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98661927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noProof/>
          <w:sz w:val="22"/>
          <w:szCs w:val="22"/>
        </w:rPr>
      </w:sdtEndPr>
      <w:sdtConten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F4302DC" wp14:editId="48D1A370">
                <wp:simplePos x="0" y="0"/>
                <wp:positionH relativeFrom="column">
                  <wp:posOffset>941070</wp:posOffset>
                </wp:positionH>
                <wp:positionV relativeFrom="paragraph">
                  <wp:posOffset>516890</wp:posOffset>
                </wp:positionV>
                <wp:extent cx="4164330" cy="1554480"/>
                <wp:effectExtent l="0" t="0" r="7620" b="7620"/>
                <wp:wrapSquare wrapText="bothSides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D77E0B9" wp14:editId="6AF4D54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A7B860" wp14:editId="365906C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65DA36" wp14:editId="2E70FBE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" o:allowincell="f" fillcolor="#009644" strokecolor="#4f81bd [3204]">
                    <w10:wrap anchorx="page" anchory="margin"/>
                  </v:rect>
                </w:pict>
              </mc:Fallback>
            </mc:AlternateConten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Arial" w:eastAsiaTheme="minorHAnsi" w:hAnsi="Arial" w:cs="Arial"/>
              <w:b/>
              <w:sz w:val="32"/>
              <w:szCs w:val="32"/>
              <w:lang w:eastAsia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26D32" w:rsidRPr="00626D32" w:rsidRDefault="00626D32" w:rsidP="00626D32">
              <w:pPr>
                <w:pStyle w:val="Sinespaci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MAESTR</w:t>
              </w:r>
              <w:r w:rsidR="00DA56BF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I</w:t>
              </w: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A EN ADMINISTRACIÓN Y POLITICAS PÚBLICAS.</w:t>
              </w:r>
            </w:p>
          </w:sdtContent>
        </w:sd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C0011A" w:rsidP="00626D32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ANALISIS 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626D32" w:rsidRDefault="00DA56BF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ACTIVIDAD 3</w:t>
          </w:r>
          <w:r w:rsidR="00626D32">
            <w:rPr>
              <w:rFonts w:ascii="Arial" w:hAnsi="Arial" w:cs="Arial"/>
              <w:b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b/>
              <w:sz w:val="28"/>
              <w:szCs w:val="28"/>
            </w:rPr>
            <w:t xml:space="preserve">INEFICIENCIA DE LA ADMON </w:t>
          </w:r>
          <w:proofErr w:type="gramStart"/>
          <w:r>
            <w:rPr>
              <w:rFonts w:ascii="Arial" w:hAnsi="Arial" w:cs="Arial"/>
              <w:b/>
              <w:sz w:val="28"/>
              <w:szCs w:val="28"/>
            </w:rPr>
            <w:t>PUBLICA</w:t>
          </w:r>
          <w:proofErr w:type="gramEnd"/>
          <w:r>
            <w:rPr>
              <w:rFonts w:ascii="Arial" w:hAnsi="Arial" w:cs="Arial"/>
              <w:b/>
              <w:sz w:val="28"/>
              <w:szCs w:val="28"/>
            </w:rPr>
            <w:t>, DESCENTRALIZACION DE LA ADMON PUBLICA FEDERAL Y MEXICO 2050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777BCF" w:rsidRDefault="00125F2D" w:rsidP="00777BCF">
          <w:pPr>
            <w:jc w:val="center"/>
            <w:rPr>
              <w:rFonts w:ascii="Arial" w:hAnsi="Arial" w:cs="Arial"/>
              <w:noProof/>
            </w:rPr>
          </w:pPr>
          <w:r w:rsidRPr="00125F2D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F7C5576" wp14:editId="1FE75E7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9238615</wp:posOffset>
                    </wp:positionV>
                    <wp:extent cx="8161020" cy="857250"/>
                    <wp:effectExtent l="0" t="0" r="11430" b="1905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727.45pt;width:642.6pt;height:67.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" o:allowincell="f" fillcolor="#009644" strokecolor="#4f81bd [3204]">
                    <w10:wrap anchorx="page" anchory="page"/>
                  </v:rect>
                </w:pict>
              </mc:Fallback>
            </mc:AlternateContent>
          </w:r>
          <w:r w:rsidRPr="00125F2D">
            <w:rPr>
              <w:rFonts w:ascii="Arial" w:hAnsi="Arial" w:cs="Arial"/>
              <w:b/>
              <w:noProof/>
              <w:lang w:eastAsia="es-MX"/>
            </w:rPr>
            <w:t>ELABORADO POR:  LIC. VIRIDIANA NARCISA MENDEZ PEREZ</w:t>
          </w:r>
          <w:r w:rsidR="00626D32">
            <w:rPr>
              <w:rFonts w:ascii="Arial" w:hAnsi="Arial" w:cs="Arial"/>
              <w:noProof/>
              <w:lang w:eastAsia="es-MX"/>
            </w:rPr>
            <w:br w:type="page"/>
          </w:r>
        </w:p>
      </w:sdtContent>
    </w:sdt>
    <w:p w:rsidR="00777BCF" w:rsidRDefault="00777BCF" w:rsidP="00777BCF">
      <w:pPr>
        <w:jc w:val="center"/>
        <w:rPr>
          <w:b/>
          <w:sz w:val="28"/>
          <w:szCs w:val="28"/>
        </w:rPr>
      </w:pPr>
      <w:r w:rsidRPr="00777BCF">
        <w:rPr>
          <w:b/>
          <w:sz w:val="28"/>
          <w:szCs w:val="28"/>
        </w:rPr>
        <w:lastRenderedPageBreak/>
        <w:t xml:space="preserve"> </w:t>
      </w:r>
      <w:r w:rsidR="00DA56BF">
        <w:rPr>
          <w:b/>
          <w:sz w:val="28"/>
          <w:szCs w:val="28"/>
        </w:rPr>
        <w:t>INEFICIENCIA DE LA ADMON PÚBLICA</w:t>
      </w:r>
    </w:p>
    <w:p w:rsidR="00DA56BF" w:rsidRPr="000C125C" w:rsidRDefault="00DA56BF" w:rsidP="00777B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 MIGUEL ANXOS BASTOS</w:t>
      </w:r>
    </w:p>
    <w:p w:rsidR="00626D32" w:rsidRPr="00C53B7A" w:rsidRDefault="00626D32" w:rsidP="00C53B7A">
      <w:pPr>
        <w:jc w:val="both"/>
        <w:rPr>
          <w:sz w:val="24"/>
          <w:szCs w:val="24"/>
          <w:lang w:val="es-ES"/>
        </w:rPr>
      </w:pPr>
    </w:p>
    <w:p w:rsidR="00EE058F" w:rsidRPr="00C53B7A" w:rsidRDefault="00EE058F" w:rsidP="00C53B7A">
      <w:pPr>
        <w:jc w:val="both"/>
        <w:rPr>
          <w:sz w:val="24"/>
          <w:szCs w:val="24"/>
          <w:lang w:val="es-ES"/>
        </w:rPr>
      </w:pPr>
      <w:r w:rsidRPr="00C53B7A">
        <w:rPr>
          <w:sz w:val="24"/>
          <w:szCs w:val="24"/>
          <w:lang w:val="es-ES"/>
        </w:rPr>
        <w:t xml:space="preserve">Empezaremos hablando sobre que es administración </w:t>
      </w:r>
      <w:r w:rsidR="00C53B7A" w:rsidRPr="00C53B7A">
        <w:rPr>
          <w:sz w:val="24"/>
          <w:szCs w:val="24"/>
          <w:lang w:val="es-ES"/>
        </w:rPr>
        <w:t>pública</w:t>
      </w:r>
      <w:r w:rsidRPr="00C53B7A">
        <w:rPr>
          <w:sz w:val="24"/>
          <w:szCs w:val="24"/>
          <w:lang w:val="es-ES"/>
        </w:rPr>
        <w:t xml:space="preserve"> por lo tanto se define como la gestión de aquellos ámbitos socialistas de la vida social, en </w:t>
      </w:r>
      <w:r w:rsidR="00C53B7A" w:rsidRPr="00C53B7A">
        <w:rPr>
          <w:sz w:val="24"/>
          <w:szCs w:val="24"/>
          <w:lang w:val="es-ES"/>
        </w:rPr>
        <w:t xml:space="preserve">donde el estado se apropia de </w:t>
      </w:r>
      <w:r w:rsidRPr="00C53B7A">
        <w:rPr>
          <w:sz w:val="24"/>
          <w:szCs w:val="24"/>
          <w:lang w:val="es-ES"/>
        </w:rPr>
        <w:t xml:space="preserve"> grupos de personas </w:t>
      </w:r>
      <w:r w:rsidR="00C53B7A" w:rsidRPr="00C53B7A">
        <w:rPr>
          <w:sz w:val="24"/>
          <w:szCs w:val="24"/>
          <w:lang w:val="es-ES"/>
        </w:rPr>
        <w:t>monopolizadas</w:t>
      </w:r>
      <w:r w:rsidRPr="00C53B7A">
        <w:rPr>
          <w:sz w:val="24"/>
          <w:szCs w:val="24"/>
          <w:lang w:val="es-ES"/>
        </w:rPr>
        <w:t>.</w:t>
      </w:r>
    </w:p>
    <w:p w:rsidR="00EE058F" w:rsidRPr="00C53B7A" w:rsidRDefault="00EE058F" w:rsidP="00C53B7A">
      <w:pPr>
        <w:jc w:val="both"/>
        <w:rPr>
          <w:sz w:val="24"/>
          <w:szCs w:val="24"/>
          <w:lang w:val="es-ES"/>
        </w:rPr>
      </w:pPr>
      <w:r w:rsidRPr="00C53B7A">
        <w:rPr>
          <w:sz w:val="24"/>
          <w:szCs w:val="24"/>
          <w:lang w:val="es-ES"/>
        </w:rPr>
        <w:t xml:space="preserve">Por lo tanto el estado es el que decide en que va a gestionar para administrar el mismo por ejemplo si </w:t>
      </w:r>
      <w:r w:rsidR="00C53B7A" w:rsidRPr="00C53B7A">
        <w:rPr>
          <w:sz w:val="24"/>
          <w:szCs w:val="24"/>
          <w:lang w:val="es-ES"/>
        </w:rPr>
        <w:t xml:space="preserve">gestionar </w:t>
      </w:r>
      <w:r w:rsidRPr="00C53B7A">
        <w:rPr>
          <w:sz w:val="24"/>
          <w:szCs w:val="24"/>
          <w:lang w:val="es-ES"/>
        </w:rPr>
        <w:t xml:space="preserve"> para la educación, </w:t>
      </w:r>
      <w:r w:rsidR="00C53B7A" w:rsidRPr="00C53B7A">
        <w:rPr>
          <w:sz w:val="24"/>
          <w:szCs w:val="24"/>
          <w:lang w:val="es-ES"/>
        </w:rPr>
        <w:t>seguridad,</w:t>
      </w:r>
      <w:r w:rsidRPr="00C53B7A">
        <w:rPr>
          <w:sz w:val="24"/>
          <w:szCs w:val="24"/>
          <w:lang w:val="es-ES"/>
        </w:rPr>
        <w:t xml:space="preserve"> infraestructura etc. Con ello se plantea dos problemas por cada gestión:</w:t>
      </w:r>
    </w:p>
    <w:p w:rsidR="00EE058F" w:rsidRPr="00C53B7A" w:rsidRDefault="00EE058F" w:rsidP="00C53B7A">
      <w:pPr>
        <w:jc w:val="both"/>
        <w:rPr>
          <w:sz w:val="24"/>
          <w:szCs w:val="24"/>
          <w:lang w:val="es-ES"/>
        </w:rPr>
      </w:pPr>
      <w:r w:rsidRPr="00C53B7A">
        <w:rPr>
          <w:sz w:val="24"/>
          <w:szCs w:val="24"/>
          <w:lang w:val="es-ES"/>
        </w:rPr>
        <w:t>1.- ineficiencia de cálculos económicos</w:t>
      </w:r>
    </w:p>
    <w:p w:rsidR="00EE058F" w:rsidRPr="00C53B7A" w:rsidRDefault="00EE058F" w:rsidP="00C53B7A">
      <w:pPr>
        <w:jc w:val="both"/>
        <w:rPr>
          <w:sz w:val="24"/>
          <w:szCs w:val="24"/>
          <w:lang w:val="es-ES"/>
        </w:rPr>
      </w:pPr>
      <w:r w:rsidRPr="00C53B7A">
        <w:rPr>
          <w:sz w:val="24"/>
          <w:szCs w:val="24"/>
          <w:lang w:val="es-ES"/>
        </w:rPr>
        <w:t>2.- falta de costos y beneficios</w:t>
      </w:r>
    </w:p>
    <w:p w:rsidR="00EE058F" w:rsidRDefault="00C53B7A" w:rsidP="00C53B7A">
      <w:pPr>
        <w:jc w:val="both"/>
        <w:rPr>
          <w:sz w:val="24"/>
          <w:szCs w:val="24"/>
          <w:lang w:val="es-ES"/>
        </w:rPr>
      </w:pPr>
      <w:r w:rsidRPr="00C53B7A">
        <w:rPr>
          <w:sz w:val="24"/>
          <w:szCs w:val="24"/>
          <w:lang w:val="es-ES"/>
        </w:rPr>
        <w:t>Falta el elemento esencial de la economía que es el cálculo de beneficios y costos, ya que no tenemos forma humana de orientar la producción a como debe ser producida, en que debemos producir más o menos si en salud, seguridad, obras públicas, no hay que realmente oriente al gobierno del estado en que realmente gestionar todo es puramente político,</w:t>
      </w:r>
      <w:r>
        <w:rPr>
          <w:sz w:val="24"/>
          <w:szCs w:val="24"/>
          <w:lang w:val="es-ES"/>
        </w:rPr>
        <w:t xml:space="preserve"> no sabemos si debemos ser juz</w:t>
      </w:r>
      <w:r w:rsidRPr="00C53B7A">
        <w:rPr>
          <w:sz w:val="24"/>
          <w:szCs w:val="24"/>
          <w:lang w:val="es-ES"/>
        </w:rPr>
        <w:t>gados o menos juzgados por no saber decidir por un buen gobierno y nos manipule.</w:t>
      </w:r>
    </w:p>
    <w:p w:rsidR="00C53B7A" w:rsidRDefault="00C53B7A" w:rsidP="00C53B7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Por ejemplo las empresas públicas dan beneficio o pérdidas por que los cálculos de costos o beneficios, son contables no empresariales a los cálculos económicos. Lo cual se le aplica a la organización pública.</w:t>
      </w:r>
    </w:p>
    <w:p w:rsidR="00C53B7A" w:rsidRDefault="00C53B7A" w:rsidP="00C53B7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</w:t>
      </w:r>
      <w:r w:rsidR="00235D76">
        <w:rPr>
          <w:sz w:val="24"/>
          <w:szCs w:val="24"/>
          <w:lang w:val="es-ES"/>
        </w:rPr>
        <w:t xml:space="preserve">crítica socialista, </w:t>
      </w:r>
      <w:r>
        <w:rPr>
          <w:sz w:val="24"/>
          <w:szCs w:val="24"/>
          <w:lang w:val="es-ES"/>
        </w:rPr>
        <w:t xml:space="preserve">la falta de incentivos, </w:t>
      </w:r>
      <w:r w:rsidR="00235D76">
        <w:rPr>
          <w:sz w:val="24"/>
          <w:szCs w:val="24"/>
          <w:lang w:val="es-ES"/>
        </w:rPr>
        <w:t>crítica del nivel malo, no funciona por falta de incentivo, si todos ganan más o lo mismo entonces  para que según trabajamos más si al final de cuenta nos pagan lo mismo.</w:t>
      </w:r>
    </w:p>
    <w:p w:rsidR="00235D76" w:rsidRDefault="00235D76" w:rsidP="00C53B7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estado no monopoliza algún tipo de áreas social simplemente restringe las actividades en ese régimen social, si el estado monopoliza la </w:t>
      </w:r>
      <w:r w:rsidR="007E1F43">
        <w:rPr>
          <w:sz w:val="24"/>
          <w:szCs w:val="24"/>
          <w:lang w:val="es-ES"/>
        </w:rPr>
        <w:t>educación,</w:t>
      </w:r>
      <w:r>
        <w:rPr>
          <w:sz w:val="24"/>
          <w:szCs w:val="24"/>
          <w:lang w:val="es-ES"/>
        </w:rPr>
        <w:t xml:space="preserve"> si controla el dinero, elimina libertades.</w:t>
      </w:r>
    </w:p>
    <w:p w:rsidR="00235D76" w:rsidRDefault="00235D76" w:rsidP="00C53B7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mundo del dinero </w:t>
      </w:r>
      <w:r w:rsidR="007E1F43">
        <w:rPr>
          <w:sz w:val="24"/>
          <w:szCs w:val="24"/>
          <w:lang w:val="es-ES"/>
        </w:rPr>
        <w:t>monopoliza</w:t>
      </w:r>
      <w:r>
        <w:rPr>
          <w:sz w:val="24"/>
          <w:szCs w:val="24"/>
          <w:lang w:val="es-ES"/>
        </w:rPr>
        <w:t xml:space="preserve"> cada estado </w:t>
      </w:r>
      <w:r w:rsidR="007E1F43">
        <w:rPr>
          <w:sz w:val="24"/>
          <w:szCs w:val="24"/>
          <w:lang w:val="es-ES"/>
        </w:rPr>
        <w:t>monopoliza</w:t>
      </w:r>
      <w:r>
        <w:rPr>
          <w:sz w:val="24"/>
          <w:szCs w:val="24"/>
          <w:lang w:val="es-ES"/>
        </w:rPr>
        <w:t xml:space="preserve"> sus monedas lo que es dinero y lo que no es dinero</w:t>
      </w:r>
      <w:r w:rsidR="007E1F43">
        <w:rPr>
          <w:sz w:val="24"/>
          <w:szCs w:val="24"/>
          <w:lang w:val="es-ES"/>
        </w:rPr>
        <w:t>, por lo tanto una política pública nunca es deficiente.</w:t>
      </w:r>
    </w:p>
    <w:p w:rsidR="007E1F43" w:rsidRDefault="007E1F43" w:rsidP="00C53B7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estado se ha encargado de ser el monopolista de la violencia.</w:t>
      </w:r>
    </w:p>
    <w:p w:rsidR="007E1F43" w:rsidRDefault="007E1F43" w:rsidP="00C53B7A">
      <w:pPr>
        <w:jc w:val="both"/>
        <w:rPr>
          <w:sz w:val="24"/>
          <w:szCs w:val="24"/>
          <w:lang w:val="es-ES"/>
        </w:rPr>
      </w:pPr>
    </w:p>
    <w:p w:rsidR="007E1F43" w:rsidRDefault="007E1F43" w:rsidP="00C53B7A">
      <w:pPr>
        <w:jc w:val="both"/>
        <w:rPr>
          <w:sz w:val="24"/>
          <w:szCs w:val="24"/>
          <w:lang w:val="es-ES"/>
        </w:rPr>
      </w:pPr>
    </w:p>
    <w:p w:rsidR="0015607D" w:rsidRDefault="0015607D" w:rsidP="007E1F43">
      <w:pPr>
        <w:jc w:val="center"/>
        <w:rPr>
          <w:b/>
          <w:sz w:val="28"/>
          <w:szCs w:val="28"/>
        </w:rPr>
      </w:pPr>
    </w:p>
    <w:p w:rsidR="007E1F43" w:rsidRDefault="007E1F43" w:rsidP="007E1F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DESCENTRALIZACION DE LA ADMON PÚBLICA FEDERAL</w:t>
      </w:r>
    </w:p>
    <w:p w:rsidR="007E1F43" w:rsidRDefault="007E1F43" w:rsidP="007E1F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r>
        <w:rPr>
          <w:b/>
          <w:sz w:val="28"/>
          <w:szCs w:val="28"/>
        </w:rPr>
        <w:t>JOSE R. CASTELAZO</w:t>
      </w:r>
    </w:p>
    <w:p w:rsidR="007E1F43" w:rsidRDefault="007E1F43" w:rsidP="007E1F43">
      <w:pPr>
        <w:jc w:val="center"/>
        <w:rPr>
          <w:b/>
          <w:sz w:val="28"/>
          <w:szCs w:val="28"/>
        </w:rPr>
      </w:pPr>
    </w:p>
    <w:p w:rsidR="007E1F43" w:rsidRDefault="007E1F43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video el Dr. Comenta que aún no hay una descentralización debido al enfocarse a la necesidad de los 3 tipos de capacidades por parte del gobierno por lo tanto son las siguientes:</w:t>
      </w:r>
    </w:p>
    <w:p w:rsidR="007E1F43" w:rsidRDefault="007E1F43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1.- </w:t>
      </w:r>
      <w:r w:rsidR="00F0703F">
        <w:rPr>
          <w:sz w:val="24"/>
          <w:szCs w:val="24"/>
        </w:rPr>
        <w:t>LA CAPACIDAD DEL EJERCICIO DE LA AUTORIDAD</w:t>
      </w:r>
    </w:p>
    <w:p w:rsidR="007E1F43" w:rsidRDefault="007E1F43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relaciona con los </w:t>
      </w:r>
      <w:r w:rsidR="00F0703F">
        <w:rPr>
          <w:sz w:val="24"/>
          <w:szCs w:val="24"/>
        </w:rPr>
        <w:t>límites</w:t>
      </w:r>
      <w:r>
        <w:rPr>
          <w:sz w:val="24"/>
          <w:szCs w:val="24"/>
        </w:rPr>
        <w:t xml:space="preserve"> de la </w:t>
      </w:r>
      <w:r w:rsidR="00F0703F">
        <w:rPr>
          <w:sz w:val="24"/>
          <w:szCs w:val="24"/>
        </w:rPr>
        <w:t>intervención</w:t>
      </w:r>
      <w:r>
        <w:rPr>
          <w:sz w:val="24"/>
          <w:szCs w:val="24"/>
        </w:rPr>
        <w:t xml:space="preserve"> del estado en la economía, la aplicación fi</w:t>
      </w:r>
      <w:r w:rsidR="00F0703F">
        <w:rPr>
          <w:sz w:val="24"/>
          <w:szCs w:val="24"/>
        </w:rPr>
        <w:t>r</w:t>
      </w:r>
      <w:r>
        <w:rPr>
          <w:sz w:val="24"/>
          <w:szCs w:val="24"/>
        </w:rPr>
        <w:t>m</w:t>
      </w:r>
      <w:r w:rsidR="00F0703F">
        <w:rPr>
          <w:sz w:val="24"/>
          <w:szCs w:val="24"/>
        </w:rPr>
        <w:t>e</w:t>
      </w:r>
      <w:r>
        <w:rPr>
          <w:sz w:val="24"/>
          <w:szCs w:val="24"/>
        </w:rPr>
        <w:t xml:space="preserve"> de la ley y un desarrollo social que libere las </w:t>
      </w:r>
      <w:r w:rsidR="00F0703F">
        <w:rPr>
          <w:sz w:val="24"/>
          <w:szCs w:val="24"/>
        </w:rPr>
        <w:t>potencialidades</w:t>
      </w:r>
      <w:r>
        <w:rPr>
          <w:sz w:val="24"/>
          <w:szCs w:val="24"/>
        </w:rPr>
        <w:t xml:space="preserve"> de la población ya que cuentan con gran dificultad para </w:t>
      </w:r>
      <w:r w:rsidR="00F0703F">
        <w:rPr>
          <w:sz w:val="24"/>
          <w:szCs w:val="24"/>
        </w:rPr>
        <w:t>realizarse</w:t>
      </w:r>
      <w:r>
        <w:rPr>
          <w:sz w:val="24"/>
          <w:szCs w:val="24"/>
        </w:rPr>
        <w:t xml:space="preserve"> por que no cuentan con un apoyo de la comunidad.</w:t>
      </w:r>
    </w:p>
    <w:p w:rsidR="00F0703F" w:rsidRDefault="00F0703F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>2.- LA CAPACIDAD DE RESPUESTA DEL GOBIERNO</w:t>
      </w:r>
    </w:p>
    <w:p w:rsidR="00F0703F" w:rsidRDefault="00F0703F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>Las múltiples vicisitudes que nos encontramos dentro de ello se destacan, la funcionalidad institucional, la disciplina, y la responsabilidad aunada a una clara conciencia de servicio por lo tanto la respuesta es complicada  si no hay una organización social que le exija, la decline o la respalda.</w:t>
      </w:r>
    </w:p>
    <w:p w:rsidR="00F0703F" w:rsidRDefault="00F0703F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>3.- LA CAPACIDAD DE CONDUCCION</w:t>
      </w:r>
    </w:p>
    <w:p w:rsidR="00F0703F" w:rsidRDefault="00F0703F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última demanda un liderazgo institucional serio y comprometido a una concertación de largo plazo con las principales fuerzas políticas, económicas y sociales con una propensión para adaptarse al cambio previniendo con anticipación para evitar desviaciones o tragedias.</w:t>
      </w:r>
    </w:p>
    <w:p w:rsidR="007E1F43" w:rsidRDefault="00F0703F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607D">
        <w:rPr>
          <w:sz w:val="24"/>
          <w:szCs w:val="24"/>
        </w:rPr>
        <w:t xml:space="preserve">Solo con una clara visión de estado se puede multiplicar los beneficios de estas 3 capacidades, mientras el gobierno carezcan de estas capacidades no habrá condiciones, objetivos para descentralizar la administración ya que para ello implica compartir el poder en donde las decisiones que benefician a la nación tiene q ser vertical y horizontal de no ser así continuara decayendo mayor responsabilidades de llevar al país por la senda de la administración. </w:t>
      </w:r>
    </w:p>
    <w:p w:rsidR="0015607D" w:rsidRDefault="0015607D" w:rsidP="00F0703F">
      <w:pPr>
        <w:jc w:val="both"/>
        <w:rPr>
          <w:sz w:val="24"/>
          <w:szCs w:val="24"/>
        </w:rPr>
      </w:pPr>
    </w:p>
    <w:p w:rsidR="0015607D" w:rsidRDefault="0015607D" w:rsidP="00F0703F">
      <w:pPr>
        <w:jc w:val="both"/>
        <w:rPr>
          <w:sz w:val="24"/>
          <w:szCs w:val="24"/>
        </w:rPr>
      </w:pPr>
    </w:p>
    <w:p w:rsidR="0015607D" w:rsidRDefault="0015607D" w:rsidP="00F0703F">
      <w:pPr>
        <w:jc w:val="both"/>
        <w:rPr>
          <w:sz w:val="24"/>
          <w:szCs w:val="24"/>
        </w:rPr>
      </w:pPr>
    </w:p>
    <w:p w:rsidR="0015607D" w:rsidRDefault="0015607D" w:rsidP="00F0703F">
      <w:pPr>
        <w:jc w:val="both"/>
        <w:rPr>
          <w:sz w:val="24"/>
          <w:szCs w:val="24"/>
        </w:rPr>
      </w:pPr>
    </w:p>
    <w:p w:rsidR="0015607D" w:rsidRPr="00E22F71" w:rsidRDefault="00E22F71" w:rsidP="00E22F71">
      <w:pPr>
        <w:jc w:val="center"/>
        <w:rPr>
          <w:b/>
          <w:sz w:val="28"/>
          <w:szCs w:val="28"/>
        </w:rPr>
      </w:pPr>
      <w:r w:rsidRPr="00E22F71">
        <w:rPr>
          <w:b/>
          <w:sz w:val="28"/>
          <w:szCs w:val="28"/>
        </w:rPr>
        <w:lastRenderedPageBreak/>
        <w:t>FUTURAS SUPERPOTENCIALES MUNDIALES</w:t>
      </w:r>
    </w:p>
    <w:p w:rsidR="00A84BB1" w:rsidRPr="007557E8" w:rsidRDefault="00E22F71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 xml:space="preserve">Por lo que pude observar en este video </w:t>
      </w:r>
      <w:r w:rsidR="00A84BB1" w:rsidRPr="007557E8">
        <w:rPr>
          <w:sz w:val="24"/>
          <w:szCs w:val="24"/>
        </w:rPr>
        <w:t xml:space="preserve">en globalizando a los 5 </w:t>
      </w:r>
      <w:r w:rsidR="007557E8" w:rsidRPr="007557E8">
        <w:rPr>
          <w:sz w:val="24"/>
          <w:szCs w:val="24"/>
        </w:rPr>
        <w:t>países</w:t>
      </w:r>
      <w:r w:rsidR="00A84BB1" w:rsidRPr="007557E8">
        <w:rPr>
          <w:sz w:val="24"/>
          <w:szCs w:val="24"/>
        </w:rPr>
        <w:t xml:space="preserve"> </w:t>
      </w:r>
      <w:r w:rsidR="007557E8" w:rsidRPr="007557E8">
        <w:rPr>
          <w:sz w:val="24"/>
          <w:szCs w:val="24"/>
        </w:rPr>
        <w:t>más</w:t>
      </w:r>
      <w:r w:rsidR="00A84BB1" w:rsidRPr="007557E8">
        <w:rPr>
          <w:sz w:val="24"/>
          <w:szCs w:val="24"/>
        </w:rPr>
        <w:t xml:space="preserve"> subdesarrollados</w:t>
      </w:r>
      <w:r w:rsidR="002E5E69" w:rsidRPr="007557E8">
        <w:rPr>
          <w:sz w:val="24"/>
          <w:szCs w:val="24"/>
        </w:rPr>
        <w:t xml:space="preserve"> tienen una administración diferente empecemos hablar de Brasil es un país con una </w:t>
      </w:r>
      <w:r w:rsidR="007557E8" w:rsidRPr="007557E8">
        <w:rPr>
          <w:sz w:val="24"/>
          <w:szCs w:val="24"/>
        </w:rPr>
        <w:t>república</w:t>
      </w:r>
      <w:r w:rsidR="002E5E69" w:rsidRPr="007557E8">
        <w:rPr>
          <w:sz w:val="24"/>
          <w:szCs w:val="24"/>
        </w:rPr>
        <w:t xml:space="preserve"> organizada bajo un sistema federal </w:t>
      </w:r>
      <w:r w:rsidR="002E5E69" w:rsidRPr="007557E8">
        <w:rPr>
          <w:sz w:val="24"/>
          <w:szCs w:val="24"/>
        </w:rPr>
        <w:t>por 26 Estados y un Distrito Federal (Brasilia).</w:t>
      </w:r>
    </w:p>
    <w:p w:rsidR="002E5E69" w:rsidRPr="007557E8" w:rsidRDefault="002E5E69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 xml:space="preserve">Cada Estado posee su propio Poder Ejecutivo (presidido por el Gobernador), Legislativo (con las Asambleas Legislativas) y Judicial. Los Municipios, por su parte, poseen sólo órganos del Ejecutivo (Intendencias municipales) y del Legislativo (Cámaras de </w:t>
      </w:r>
      <w:proofErr w:type="spellStart"/>
      <w:r w:rsidRPr="007557E8">
        <w:rPr>
          <w:sz w:val="24"/>
          <w:szCs w:val="24"/>
        </w:rPr>
        <w:t>Vereadores</w:t>
      </w:r>
      <w:proofErr w:type="spellEnd"/>
      <w:r w:rsidRPr="007557E8">
        <w:rPr>
          <w:sz w:val="24"/>
          <w:szCs w:val="24"/>
        </w:rPr>
        <w:t>).</w:t>
      </w:r>
    </w:p>
    <w:p w:rsidR="002E5E69" w:rsidRPr="007557E8" w:rsidRDefault="002E5E69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>De esta forma conviven armónicamente los poderes del Gobierno Federal con los poderes y atribuciones de los Estados y Municipios.</w:t>
      </w:r>
    </w:p>
    <w:p w:rsidR="002E5E69" w:rsidRPr="007557E8" w:rsidRDefault="002E5E69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>El Presidente de la República es el Jefe del Poder Ejecutivo, que está integrado además por los Ministerios y demás órganos de la administración. Los Senadores (tres por cada Estado) y los Diputados (elegidos por representación proporcional a la cantidad de electores de cada Estado) que integran el Congreso Nacional (Cámaras de Senadores y Diputados), componen el Poder Legislativo. Los miembros del Supremo Tribunal Federal, órgano máximo del Poder Judicial, son designados por el Presidente de la República.</w:t>
      </w:r>
    </w:p>
    <w:p w:rsidR="007557E8" w:rsidRPr="007557E8" w:rsidRDefault="007557E8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>El objetivo como país en crecimiento</w:t>
      </w:r>
      <w:r w:rsidRPr="007557E8">
        <w:rPr>
          <w:sz w:val="24"/>
          <w:szCs w:val="24"/>
        </w:rPr>
        <w:t xml:space="preserve"> es permitir el movimiento libre de importaciones, trab</w:t>
      </w:r>
      <w:r w:rsidRPr="007557E8">
        <w:rPr>
          <w:sz w:val="24"/>
          <w:szCs w:val="24"/>
        </w:rPr>
        <w:t>ajo y servicios entre los</w:t>
      </w:r>
      <w:r w:rsidRPr="007557E8">
        <w:rPr>
          <w:sz w:val="24"/>
          <w:szCs w:val="24"/>
        </w:rPr>
        <w:t xml:space="preserve"> países.</w:t>
      </w:r>
    </w:p>
    <w:p w:rsidR="007557E8" w:rsidRPr="007557E8" w:rsidRDefault="007557E8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 xml:space="preserve">En india </w:t>
      </w:r>
      <w:r w:rsidRPr="007557E8">
        <w:rPr>
          <w:sz w:val="24"/>
          <w:szCs w:val="24"/>
        </w:rPr>
        <w:t xml:space="preserve">se desarrolla como una </w:t>
      </w:r>
      <w:hyperlink r:id="rId8" w:tooltip="Economía" w:history="1">
        <w:r w:rsidRPr="007557E8">
          <w:rPr>
            <w:sz w:val="24"/>
            <w:szCs w:val="24"/>
          </w:rPr>
          <w:t>economía</w:t>
        </w:r>
      </w:hyperlink>
      <w:r w:rsidRPr="007557E8">
        <w:rPr>
          <w:sz w:val="24"/>
          <w:szCs w:val="24"/>
        </w:rPr>
        <w:t xml:space="preserve"> de </w:t>
      </w:r>
      <w:hyperlink r:id="rId9" w:tooltip="Libre mercado" w:history="1">
        <w:r w:rsidRPr="007557E8">
          <w:rPr>
            <w:sz w:val="24"/>
            <w:szCs w:val="24"/>
          </w:rPr>
          <w:t>libre mercado</w:t>
        </w:r>
      </w:hyperlink>
      <w:r w:rsidRPr="007557E8">
        <w:rPr>
          <w:sz w:val="24"/>
          <w:szCs w:val="24"/>
        </w:rPr>
        <w:t xml:space="preserve">, a pesar de mantener rasgos de antiguas políticas autárquicas. La liberalización económica, incluyéndose el sector industrial, la privatización de empresas públicas y la reducción de los controles de las inversiones externas y del comercio </w:t>
      </w:r>
      <w:r w:rsidR="006A61D7" w:rsidRPr="007557E8">
        <w:rPr>
          <w:sz w:val="24"/>
          <w:szCs w:val="24"/>
        </w:rPr>
        <w:t>comenzaron</w:t>
      </w:r>
      <w:r w:rsidRPr="007557E8">
        <w:rPr>
          <w:sz w:val="24"/>
          <w:szCs w:val="24"/>
        </w:rPr>
        <w:t xml:space="preserve"> en los años 1990, y sirvieron para acelerar el crecimiento del país</w:t>
      </w:r>
      <w:r w:rsidRPr="007557E8">
        <w:rPr>
          <w:sz w:val="24"/>
          <w:szCs w:val="24"/>
        </w:rPr>
        <w:t>.</w:t>
      </w:r>
    </w:p>
    <w:p w:rsidR="007557E8" w:rsidRDefault="007557E8" w:rsidP="002E5E69">
      <w:pPr>
        <w:jc w:val="both"/>
        <w:rPr>
          <w:sz w:val="24"/>
          <w:szCs w:val="24"/>
        </w:rPr>
      </w:pPr>
      <w:r w:rsidRPr="007557E8">
        <w:rPr>
          <w:sz w:val="24"/>
          <w:szCs w:val="24"/>
        </w:rPr>
        <w:t xml:space="preserve">La </w:t>
      </w:r>
      <w:hyperlink r:id="rId10" w:tooltip="Economía" w:history="1">
        <w:r w:rsidRPr="007557E8">
          <w:rPr>
            <w:sz w:val="24"/>
            <w:szCs w:val="24"/>
          </w:rPr>
          <w:t>economía</w:t>
        </w:r>
      </w:hyperlink>
      <w:r w:rsidRPr="007557E8">
        <w:rPr>
          <w:sz w:val="24"/>
          <w:szCs w:val="24"/>
        </w:rPr>
        <w:t xml:space="preserve"> del país es diversificada; hay desde actividades agrícolas tradicionales en pequeños pueblos y </w:t>
      </w:r>
      <w:hyperlink r:id="rId11" w:tooltip="Artesanía" w:history="1">
        <w:r w:rsidRPr="007557E8">
          <w:rPr>
            <w:sz w:val="24"/>
            <w:szCs w:val="24"/>
          </w:rPr>
          <w:t>artesanía</w:t>
        </w:r>
      </w:hyperlink>
      <w:r w:rsidRPr="007557E8">
        <w:rPr>
          <w:sz w:val="24"/>
          <w:szCs w:val="24"/>
        </w:rPr>
        <w:t xml:space="preserve">, hasta una gran diversidad de industrias y servicios modernos. Poco más de mitad de la </w:t>
      </w:r>
      <w:hyperlink r:id="rId12" w:tooltip="Mano de obra" w:history="1">
        <w:r w:rsidRPr="007557E8">
          <w:rPr>
            <w:sz w:val="24"/>
            <w:szCs w:val="24"/>
          </w:rPr>
          <w:t>mano de obra</w:t>
        </w:r>
      </w:hyperlink>
      <w:r w:rsidRPr="007557E8">
        <w:rPr>
          <w:sz w:val="24"/>
          <w:szCs w:val="24"/>
        </w:rPr>
        <w:t xml:space="preserve"> trabaja en la </w:t>
      </w:r>
      <w:hyperlink r:id="rId13" w:tooltip="Agricultura" w:history="1">
        <w:r w:rsidRPr="007557E8">
          <w:rPr>
            <w:sz w:val="24"/>
            <w:szCs w:val="24"/>
          </w:rPr>
          <w:t>agricultura</w:t>
        </w:r>
      </w:hyperlink>
      <w:r w:rsidRPr="007557E8">
        <w:rPr>
          <w:sz w:val="24"/>
          <w:szCs w:val="24"/>
        </w:rPr>
        <w:t xml:space="preserve">, pero el sector de </w:t>
      </w:r>
      <w:hyperlink r:id="rId14" w:tooltip="Sector servicios" w:history="1">
        <w:r w:rsidRPr="007557E8">
          <w:rPr>
            <w:sz w:val="24"/>
            <w:szCs w:val="24"/>
          </w:rPr>
          <w:t>servicios</w:t>
        </w:r>
      </w:hyperlink>
      <w:r w:rsidRPr="007557E8">
        <w:rPr>
          <w:sz w:val="24"/>
          <w:szCs w:val="24"/>
        </w:rPr>
        <w:t xml:space="preserve"> es lo más importante de la economía del país, y es responsable por mitad del </w:t>
      </w:r>
      <w:hyperlink r:id="rId15" w:tooltip="PIB" w:history="1">
        <w:r w:rsidRPr="007557E8">
          <w:rPr>
            <w:sz w:val="24"/>
            <w:szCs w:val="24"/>
          </w:rPr>
          <w:t>PIB</w:t>
        </w:r>
      </w:hyperlink>
      <w:r w:rsidRPr="007557E8">
        <w:rPr>
          <w:sz w:val="24"/>
          <w:szCs w:val="24"/>
        </w:rPr>
        <w:t xml:space="preserve"> nacional, ocupando 1/3 de la fuerza de trabajo.</w:t>
      </w:r>
      <w:hyperlink r:id="rId16" w:anchor="cite_note-CIA-1" w:history="1">
        <w:r w:rsidRPr="007557E8">
          <w:rPr>
            <w:vanish/>
            <w:sz w:val="24"/>
            <w:szCs w:val="24"/>
          </w:rPr>
          <w:t>[</w:t>
        </w:r>
        <w:r w:rsidRPr="007557E8">
          <w:rPr>
            <w:sz w:val="24"/>
            <w:szCs w:val="24"/>
          </w:rPr>
          <w:t>1</w:t>
        </w:r>
        <w:r w:rsidRPr="007557E8">
          <w:rPr>
            <w:vanish/>
            <w:sz w:val="24"/>
            <w:szCs w:val="24"/>
          </w:rPr>
          <w:t>]</w:t>
        </w:r>
      </w:hyperlink>
      <w:r w:rsidRPr="007557E8">
        <w:rPr>
          <w:sz w:val="24"/>
          <w:szCs w:val="24"/>
        </w:rPr>
        <w:t xml:space="preserve"> </w:t>
      </w:r>
    </w:p>
    <w:p w:rsidR="006A61D7" w:rsidRPr="007557E8" w:rsidRDefault="006A61D7" w:rsidP="002E5E69">
      <w:pPr>
        <w:jc w:val="both"/>
        <w:rPr>
          <w:sz w:val="24"/>
          <w:szCs w:val="24"/>
        </w:rPr>
      </w:pPr>
      <w:r>
        <w:rPr>
          <w:sz w:val="24"/>
          <w:szCs w:val="24"/>
        </w:rPr>
        <w:t>Esto solo dos países pero México no se queda atrás a tenido buenos avances pero no tenemos una buena cultura el gobernó nos acostumbró a darnos a cambio del boto por ejemplo Brasil a la mayoría de edad todos son obligados a botar en las elecciones y México no o dan algo a benéfico del gobierno pero sin embargo poco a poco hemos avanzado aunque no ocupando las cosas a como son por ejemplo el mal uso de las tecnologías y los cambios como son las reformas que no estarán establecidas como tan si se llegan a implementar.</w:t>
      </w:r>
    </w:p>
    <w:p w:rsidR="00A84BB1" w:rsidRDefault="00A84BB1" w:rsidP="00F0703F">
      <w:pPr>
        <w:jc w:val="both"/>
        <w:rPr>
          <w:sz w:val="24"/>
          <w:szCs w:val="24"/>
        </w:rPr>
      </w:pPr>
    </w:p>
    <w:p w:rsidR="00A84BB1" w:rsidRPr="00A84BB1" w:rsidRDefault="00A84BB1" w:rsidP="00A84BB1">
      <w:pPr>
        <w:jc w:val="center"/>
        <w:rPr>
          <w:b/>
          <w:sz w:val="28"/>
          <w:szCs w:val="28"/>
        </w:rPr>
      </w:pPr>
      <w:r w:rsidRPr="00A84BB1">
        <w:rPr>
          <w:b/>
          <w:sz w:val="28"/>
          <w:szCs w:val="28"/>
        </w:rPr>
        <w:lastRenderedPageBreak/>
        <w:t>PREGUNTAS</w:t>
      </w:r>
    </w:p>
    <w:p w:rsidR="00A84BB1" w:rsidRPr="00A84BB1" w:rsidRDefault="00F175D1" w:rsidP="00F070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1.-</w:t>
      </w:r>
      <w:r w:rsidR="00A84BB1" w:rsidRPr="00A84BB1">
        <w:rPr>
          <w:b/>
          <w:sz w:val="24"/>
          <w:szCs w:val="24"/>
        </w:rPr>
        <w:t>MENCIONA Y EXPLICA BREVEMENTE CUALES SON LOS TRES FACTORES PRINCIPALES DE LA DESCENTRALIZACION DE LA ADMINISTRACION PUBLICA FEDERAL EN LA OPINON DE DR. JOSE R. CASTELAN?</w:t>
      </w:r>
    </w:p>
    <w:p w:rsidR="00A84BB1" w:rsidRDefault="00F175D1" w:rsidP="00A84BB1">
      <w:pPr>
        <w:jc w:val="both"/>
        <w:rPr>
          <w:sz w:val="24"/>
          <w:szCs w:val="24"/>
        </w:rPr>
      </w:pPr>
      <w:r w:rsidRPr="00F175D1">
        <w:rPr>
          <w:b/>
          <w:sz w:val="24"/>
          <w:szCs w:val="24"/>
        </w:rPr>
        <w:t>R</w:t>
      </w:r>
      <w:proofErr w:type="gramStart"/>
      <w:r w:rsidRPr="00F175D1">
        <w:rPr>
          <w:b/>
          <w:sz w:val="24"/>
          <w:szCs w:val="24"/>
        </w:rPr>
        <w:t>:</w:t>
      </w:r>
      <w:r w:rsidR="00A84BB1">
        <w:rPr>
          <w:sz w:val="24"/>
          <w:szCs w:val="24"/>
        </w:rPr>
        <w:t>1</w:t>
      </w:r>
      <w:proofErr w:type="gramEnd"/>
      <w:r w:rsidR="00A84BB1">
        <w:rPr>
          <w:sz w:val="24"/>
          <w:szCs w:val="24"/>
        </w:rPr>
        <w:t>.- LA CAPACIDAD DEL EJERCICIO DE LA AUTORIDAD</w:t>
      </w:r>
    </w:p>
    <w:p w:rsidR="00A84BB1" w:rsidRDefault="00A84BB1" w:rsidP="00A84B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relaciona con los límites de la intervención del estado en la economía, la aplicación firme de la ley y un desarrollo social </w:t>
      </w:r>
    </w:p>
    <w:p w:rsidR="00A84BB1" w:rsidRDefault="00A84BB1" w:rsidP="00A84BB1">
      <w:pPr>
        <w:jc w:val="both"/>
        <w:rPr>
          <w:sz w:val="24"/>
          <w:szCs w:val="24"/>
        </w:rPr>
      </w:pPr>
      <w:r>
        <w:rPr>
          <w:sz w:val="24"/>
          <w:szCs w:val="24"/>
        </w:rPr>
        <w:t>2.- LA CAPACIDAD DE RESPUESTA DEL GOBIERNO</w:t>
      </w:r>
    </w:p>
    <w:p w:rsidR="00A84BB1" w:rsidRDefault="00A84BB1" w:rsidP="00A84BB1">
      <w:pPr>
        <w:jc w:val="both"/>
        <w:rPr>
          <w:sz w:val="24"/>
          <w:szCs w:val="24"/>
        </w:rPr>
      </w:pPr>
      <w:r>
        <w:rPr>
          <w:sz w:val="24"/>
          <w:szCs w:val="24"/>
        </w:rPr>
        <w:t>Lo que encontramos en el gobierno es</w:t>
      </w:r>
      <w:r>
        <w:rPr>
          <w:sz w:val="24"/>
          <w:szCs w:val="24"/>
        </w:rPr>
        <w:t xml:space="preserve"> la funcionalidad institucional, la disciplina, y la responsabilidad aunada a una clara conciencia de servicio.</w:t>
      </w:r>
    </w:p>
    <w:p w:rsidR="00A84BB1" w:rsidRDefault="00A84BB1" w:rsidP="00A84BB1">
      <w:pPr>
        <w:jc w:val="both"/>
        <w:rPr>
          <w:sz w:val="24"/>
          <w:szCs w:val="24"/>
        </w:rPr>
      </w:pPr>
      <w:r>
        <w:rPr>
          <w:sz w:val="24"/>
          <w:szCs w:val="24"/>
        </w:rPr>
        <w:t>3.- LA CAPACIDAD DE CONDUCCION</w:t>
      </w:r>
    </w:p>
    <w:p w:rsidR="00A84BB1" w:rsidRDefault="00A84BB1" w:rsidP="00A84BB1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última demanda un liderazgo institucional serio y comprometido a una concertación de largo plazo con las principales fuerzas políticas, económicas y sociales</w:t>
      </w:r>
      <w:r>
        <w:rPr>
          <w:sz w:val="24"/>
          <w:szCs w:val="24"/>
        </w:rPr>
        <w:t>.</w:t>
      </w:r>
    </w:p>
    <w:p w:rsidR="00A84BB1" w:rsidRPr="00F175D1" w:rsidRDefault="00F175D1" w:rsidP="00F0703F">
      <w:pPr>
        <w:jc w:val="both"/>
        <w:rPr>
          <w:b/>
          <w:sz w:val="24"/>
          <w:szCs w:val="24"/>
        </w:rPr>
      </w:pPr>
      <w:r w:rsidRPr="00F175D1">
        <w:rPr>
          <w:b/>
          <w:sz w:val="24"/>
          <w:szCs w:val="24"/>
        </w:rPr>
        <w:t>2.-</w:t>
      </w:r>
      <w:r w:rsidR="00A84BB1" w:rsidRPr="00F175D1">
        <w:rPr>
          <w:b/>
          <w:sz w:val="24"/>
          <w:szCs w:val="24"/>
        </w:rPr>
        <w:t>CUALES SON LOS PRINCIPALES ASPECTOS QUE TIENE LA CAPACIDAD DE RESPUESTA DEL GOBIERNO</w:t>
      </w:r>
      <w:proofErr w:type="gramStart"/>
      <w:r w:rsidR="00A84BB1" w:rsidRPr="00F175D1">
        <w:rPr>
          <w:b/>
          <w:sz w:val="24"/>
          <w:szCs w:val="24"/>
        </w:rPr>
        <w:t>?</w:t>
      </w:r>
      <w:proofErr w:type="gramEnd"/>
    </w:p>
    <w:p w:rsidR="00A84BB1" w:rsidRDefault="00F175D1" w:rsidP="00F0703F">
      <w:pPr>
        <w:jc w:val="both"/>
        <w:rPr>
          <w:sz w:val="24"/>
          <w:szCs w:val="24"/>
        </w:rPr>
      </w:pPr>
      <w:r w:rsidRPr="00F175D1"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funcionalidad institucional, la disciplina, y la responsabilidad</w:t>
      </w:r>
      <w:r>
        <w:rPr>
          <w:sz w:val="24"/>
          <w:szCs w:val="24"/>
        </w:rPr>
        <w:t>.</w:t>
      </w:r>
    </w:p>
    <w:p w:rsidR="00F175D1" w:rsidRPr="00F175D1" w:rsidRDefault="00F175D1" w:rsidP="00F0703F">
      <w:pPr>
        <w:jc w:val="both"/>
        <w:rPr>
          <w:b/>
          <w:sz w:val="24"/>
          <w:szCs w:val="24"/>
        </w:rPr>
      </w:pPr>
      <w:r w:rsidRPr="00F175D1">
        <w:rPr>
          <w:b/>
          <w:sz w:val="24"/>
          <w:szCs w:val="24"/>
        </w:rPr>
        <w:t>3.-EN LA OPINION DEL DR. MIGUEL ANXO BASTOS SEÑALA DOS FACTORES PRINCIPALES EN LO QUE CUENTA LA INEFICIENCIA DE LA ADMINISTRACION PUBLICA</w:t>
      </w:r>
      <w:proofErr w:type="gramStart"/>
      <w:r w:rsidRPr="00F175D1">
        <w:rPr>
          <w:b/>
          <w:sz w:val="24"/>
          <w:szCs w:val="24"/>
        </w:rPr>
        <w:t>?</w:t>
      </w:r>
      <w:proofErr w:type="gramEnd"/>
    </w:p>
    <w:p w:rsidR="00F175D1" w:rsidRDefault="00F175D1" w:rsidP="00F0703F">
      <w:pPr>
        <w:jc w:val="both"/>
        <w:rPr>
          <w:sz w:val="24"/>
          <w:szCs w:val="24"/>
        </w:rPr>
      </w:pPr>
      <w:r w:rsidRPr="00F175D1">
        <w:rPr>
          <w:b/>
          <w:sz w:val="24"/>
          <w:szCs w:val="24"/>
        </w:rPr>
        <w:t>R:</w:t>
      </w:r>
      <w:r>
        <w:rPr>
          <w:b/>
          <w:sz w:val="24"/>
          <w:szCs w:val="24"/>
        </w:rPr>
        <w:t xml:space="preserve"> </w:t>
      </w:r>
      <w:r w:rsidRPr="00F175D1">
        <w:rPr>
          <w:sz w:val="24"/>
          <w:szCs w:val="24"/>
        </w:rPr>
        <w:t>ineficiencia de cálculos económicos y falta de costos y beneficios</w:t>
      </w:r>
      <w:r>
        <w:rPr>
          <w:sz w:val="24"/>
          <w:szCs w:val="24"/>
        </w:rPr>
        <w:t>.</w:t>
      </w:r>
    </w:p>
    <w:p w:rsidR="00F175D1" w:rsidRPr="00F175D1" w:rsidRDefault="00F175D1" w:rsidP="00F0703F">
      <w:pPr>
        <w:jc w:val="both"/>
        <w:rPr>
          <w:b/>
          <w:sz w:val="24"/>
          <w:szCs w:val="24"/>
        </w:rPr>
      </w:pPr>
      <w:r w:rsidRPr="00F175D1">
        <w:rPr>
          <w:b/>
          <w:sz w:val="24"/>
          <w:szCs w:val="24"/>
        </w:rPr>
        <w:t>4.-QUE SE COMPRENDE POR EXPASION BUROCRATICA?</w:t>
      </w:r>
    </w:p>
    <w:p w:rsidR="00F175D1" w:rsidRPr="00E26FC9" w:rsidRDefault="00F175D1" w:rsidP="00F0703F">
      <w:pPr>
        <w:jc w:val="both"/>
        <w:rPr>
          <w:sz w:val="24"/>
          <w:szCs w:val="24"/>
        </w:rPr>
      </w:pPr>
      <w:r w:rsidRPr="00F175D1">
        <w:rPr>
          <w:b/>
          <w:sz w:val="24"/>
          <w:szCs w:val="24"/>
        </w:rPr>
        <w:t xml:space="preserve">R: </w:t>
      </w:r>
      <w:r w:rsidR="00710A5B">
        <w:rPr>
          <w:sz w:val="24"/>
          <w:szCs w:val="24"/>
        </w:rPr>
        <w:t>Que el gobierno deslinda responsabilidades jerárquicamente dependió de las instituciones,  las gestiones y sus funciones dividiendo el trabajo por jerarquía de funcionarios para</w:t>
      </w:r>
      <w:r w:rsidR="001F3B13">
        <w:rPr>
          <w:sz w:val="24"/>
          <w:szCs w:val="24"/>
        </w:rPr>
        <w:t xml:space="preserve"> la mejor labor de la comunidad entregando buenos resultados de los subordinados.</w:t>
      </w:r>
    </w:p>
    <w:p w:rsidR="00F175D1" w:rsidRPr="00F175D1" w:rsidRDefault="00F175D1" w:rsidP="00F0703F">
      <w:pPr>
        <w:jc w:val="both"/>
        <w:rPr>
          <w:b/>
          <w:sz w:val="24"/>
          <w:szCs w:val="24"/>
        </w:rPr>
      </w:pPr>
      <w:r w:rsidRPr="00F175D1">
        <w:rPr>
          <w:b/>
          <w:sz w:val="24"/>
          <w:szCs w:val="24"/>
        </w:rPr>
        <w:t>5.-EXPLICA POR QUE NOS COMENTA DR. MIGUEL ANXO BASTOS QUE LA ADMON PUBLICA ES UN ENTE SOCIALISTA</w:t>
      </w:r>
      <w:proofErr w:type="gramStart"/>
      <w:r w:rsidRPr="00F175D1">
        <w:rPr>
          <w:b/>
          <w:sz w:val="24"/>
          <w:szCs w:val="24"/>
        </w:rPr>
        <w:t>?</w:t>
      </w:r>
      <w:proofErr w:type="gramEnd"/>
    </w:p>
    <w:p w:rsidR="00F175D1" w:rsidRDefault="00F175D1" w:rsidP="00F0703F">
      <w:pPr>
        <w:jc w:val="both"/>
        <w:rPr>
          <w:sz w:val="24"/>
          <w:szCs w:val="24"/>
        </w:rPr>
      </w:pPr>
      <w:r w:rsidRPr="00E26FC9"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porque están sujetos a todos los problemas del estado en cuestiones de sus funciones como cuentas públicas, salud, educación, justicia etc. y sobre todo problemas de cálculo, que hay veces gestionan y no sabe en que se ocupara todo los que se gestiona o si va hacer falta.</w:t>
      </w:r>
    </w:p>
    <w:p w:rsidR="00E26FC9" w:rsidRDefault="00E26FC9" w:rsidP="00F0703F">
      <w:pPr>
        <w:jc w:val="both"/>
        <w:rPr>
          <w:b/>
          <w:sz w:val="24"/>
          <w:szCs w:val="24"/>
        </w:rPr>
      </w:pPr>
      <w:r w:rsidRPr="00E26FC9">
        <w:rPr>
          <w:b/>
          <w:sz w:val="24"/>
          <w:szCs w:val="24"/>
        </w:rPr>
        <w:lastRenderedPageBreak/>
        <w:t>6.- TU OPINION RESPECTO DEL 3ER VIDEO EN CUANTO PODRA DARSE UN MEXICO 2050 CON QUE MODELO DE ADMINISTRACION PUBLICA</w:t>
      </w:r>
      <w:proofErr w:type="gramStart"/>
      <w:r w:rsidRPr="00E26FC9">
        <w:rPr>
          <w:b/>
          <w:sz w:val="24"/>
          <w:szCs w:val="24"/>
        </w:rPr>
        <w:t>?</w:t>
      </w:r>
      <w:proofErr w:type="gramEnd"/>
    </w:p>
    <w:p w:rsidR="001B10A1" w:rsidRPr="001B10A1" w:rsidRDefault="001B10A1" w:rsidP="00F070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relacionar algunas historias de crecimiento de algunos </w:t>
      </w:r>
      <w:r w:rsidR="003F77A5">
        <w:rPr>
          <w:sz w:val="24"/>
          <w:szCs w:val="24"/>
        </w:rPr>
        <w:t>países</w:t>
      </w:r>
      <w:r>
        <w:rPr>
          <w:sz w:val="24"/>
          <w:szCs w:val="24"/>
        </w:rPr>
        <w:t xml:space="preserve"> proyectados en el video creo que china esta </w:t>
      </w:r>
      <w:r w:rsidR="003F77A5">
        <w:rPr>
          <w:sz w:val="24"/>
          <w:szCs w:val="24"/>
        </w:rPr>
        <w:t>basado</w:t>
      </w:r>
      <w:r>
        <w:rPr>
          <w:sz w:val="24"/>
          <w:szCs w:val="24"/>
        </w:rPr>
        <w:t xml:space="preserve"> al modelo del n</w:t>
      </w:r>
      <w:r w:rsidR="003F77A5">
        <w:rPr>
          <w:sz w:val="24"/>
          <w:szCs w:val="24"/>
        </w:rPr>
        <w:t>e</w:t>
      </w:r>
      <w:r>
        <w:rPr>
          <w:sz w:val="24"/>
          <w:szCs w:val="24"/>
        </w:rPr>
        <w:t xml:space="preserve">oliberalismo y sin embargo su crecimiento sigue </w:t>
      </w:r>
      <w:r w:rsidR="003F77A5">
        <w:rPr>
          <w:sz w:val="24"/>
          <w:szCs w:val="24"/>
        </w:rPr>
        <w:t>obteniendo</w:t>
      </w:r>
      <w:r>
        <w:rPr>
          <w:sz w:val="24"/>
          <w:szCs w:val="24"/>
        </w:rPr>
        <w:t xml:space="preserve"> </w:t>
      </w:r>
      <w:r w:rsidR="003F77A5">
        <w:rPr>
          <w:sz w:val="24"/>
          <w:szCs w:val="24"/>
        </w:rPr>
        <w:t>vihículo</w:t>
      </w:r>
      <w:r>
        <w:rPr>
          <w:sz w:val="24"/>
          <w:szCs w:val="24"/>
        </w:rPr>
        <w:t xml:space="preserve"> con 4 </w:t>
      </w:r>
      <w:r w:rsidR="003F77A5">
        <w:rPr>
          <w:sz w:val="24"/>
          <w:szCs w:val="24"/>
        </w:rPr>
        <w:t>países</w:t>
      </w:r>
      <w:r>
        <w:rPr>
          <w:sz w:val="24"/>
          <w:szCs w:val="24"/>
        </w:rPr>
        <w:t xml:space="preserve"> que son su comercialización y para obtener un </w:t>
      </w:r>
      <w:r w:rsidR="003F77A5">
        <w:rPr>
          <w:sz w:val="24"/>
          <w:szCs w:val="24"/>
        </w:rPr>
        <w:t>México en crecimiento creo basándome</w:t>
      </w:r>
      <w:bookmarkStart w:id="0" w:name="_GoBack"/>
      <w:bookmarkEnd w:id="0"/>
      <w:r>
        <w:rPr>
          <w:sz w:val="24"/>
          <w:szCs w:val="24"/>
        </w:rPr>
        <w:t xml:space="preserve"> a al mismo modelo de neoliberalismo </w:t>
      </w:r>
      <w:r w:rsidR="003F77A5">
        <w:rPr>
          <w:sz w:val="24"/>
          <w:szCs w:val="24"/>
        </w:rPr>
        <w:t xml:space="preserve">tomando en cuenta que </w:t>
      </w:r>
      <w:r w:rsidR="003F77A5">
        <w:rPr>
          <w:rFonts w:ascii="Roboto" w:hAnsi="Roboto"/>
          <w:color w:val="333333"/>
        </w:rPr>
        <w:t xml:space="preserve">es un modelo económico </w:t>
      </w:r>
      <w:r w:rsidR="003F77A5">
        <w:rPr>
          <w:rFonts w:ascii="Roboto" w:hAnsi="Roboto"/>
          <w:color w:val="333333"/>
        </w:rPr>
        <w:t>que se enma</w:t>
      </w:r>
      <w:r w:rsidR="003F77A5">
        <w:rPr>
          <w:rFonts w:ascii="Roboto" w:hAnsi="Roboto"/>
          <w:color w:val="333333"/>
        </w:rPr>
        <w:t xml:space="preserve">rca dentro de las doctrinas del liberalismo </w:t>
      </w:r>
      <w:r w:rsidR="003F77A5" w:rsidRPr="003F77A5">
        <w:rPr>
          <w:rFonts w:ascii="Roboto" w:hAnsi="Roboto"/>
          <w:bCs/>
          <w:color w:val="333333"/>
        </w:rPr>
        <w:t>económico</w:t>
      </w:r>
      <w:r w:rsidR="003F77A5">
        <w:rPr>
          <w:rFonts w:ascii="Roboto" w:hAnsi="Roboto"/>
          <w:bCs/>
          <w:color w:val="333333"/>
        </w:rPr>
        <w:t xml:space="preserve">, </w:t>
      </w:r>
      <w:r w:rsidR="003F77A5">
        <w:rPr>
          <w:rFonts w:ascii="Roboto" w:hAnsi="Roboto"/>
          <w:color w:val="333333"/>
        </w:rPr>
        <w:t>el neoliberalismo tiene otra característica fundamental que es la</w:t>
      </w:r>
      <w:r w:rsidR="003F77A5" w:rsidRPr="003F77A5">
        <w:rPr>
          <w:rFonts w:ascii="Roboto" w:hAnsi="Roboto"/>
          <w:color w:val="333333"/>
        </w:rPr>
        <w:t xml:space="preserve"> </w:t>
      </w:r>
      <w:r w:rsidR="003F77A5" w:rsidRPr="003F77A5">
        <w:rPr>
          <w:rFonts w:ascii="Roboto" w:hAnsi="Roboto"/>
          <w:bCs/>
          <w:color w:val="333333"/>
        </w:rPr>
        <w:t>privatización</w:t>
      </w:r>
      <w:r w:rsidR="003F77A5">
        <w:rPr>
          <w:rFonts w:ascii="Roboto" w:hAnsi="Roboto"/>
          <w:color w:val="333333"/>
        </w:rPr>
        <w:t>, por la idea de que la administración privada es más eficiente y adecuada que la administración pública</w:t>
      </w:r>
      <w:r w:rsidR="003F77A5">
        <w:rPr>
          <w:rFonts w:ascii="Roboto" w:hAnsi="Roboto"/>
          <w:color w:val="333333"/>
        </w:rPr>
        <w:t xml:space="preserve">. Siguiendo con la división internacional del trabajo y seguir trabajando en la comercialización con otros países de grandes crecimiento para obtener un México subdesarrollado para el 2050 </w:t>
      </w:r>
    </w:p>
    <w:sectPr w:rsidR="001B10A1" w:rsidRPr="001B10A1" w:rsidSect="00626D32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253D"/>
    <w:multiLevelType w:val="hybridMultilevel"/>
    <w:tmpl w:val="8DC2DF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F6B1B"/>
    <w:multiLevelType w:val="hybridMultilevel"/>
    <w:tmpl w:val="4DB8F3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E3ECF"/>
    <w:multiLevelType w:val="hybridMultilevel"/>
    <w:tmpl w:val="889095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56444F7"/>
    <w:multiLevelType w:val="hybridMultilevel"/>
    <w:tmpl w:val="170A44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7B"/>
    <w:rsid w:val="000001A3"/>
    <w:rsid w:val="000024C2"/>
    <w:rsid w:val="00002BD1"/>
    <w:rsid w:val="000034AF"/>
    <w:rsid w:val="00007BDC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2CE6"/>
    <w:rsid w:val="00063B67"/>
    <w:rsid w:val="00064CAE"/>
    <w:rsid w:val="000765F4"/>
    <w:rsid w:val="00077BD1"/>
    <w:rsid w:val="00080BC9"/>
    <w:rsid w:val="00085F67"/>
    <w:rsid w:val="0008767D"/>
    <w:rsid w:val="00092B29"/>
    <w:rsid w:val="00092FD4"/>
    <w:rsid w:val="000A09F0"/>
    <w:rsid w:val="000A1C5F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133FA"/>
    <w:rsid w:val="00121E6F"/>
    <w:rsid w:val="00123992"/>
    <w:rsid w:val="00125F2D"/>
    <w:rsid w:val="0013004B"/>
    <w:rsid w:val="0013748D"/>
    <w:rsid w:val="001407F1"/>
    <w:rsid w:val="0014200C"/>
    <w:rsid w:val="00143F8D"/>
    <w:rsid w:val="00144810"/>
    <w:rsid w:val="00147F21"/>
    <w:rsid w:val="00151067"/>
    <w:rsid w:val="00152275"/>
    <w:rsid w:val="0015607D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2928"/>
    <w:rsid w:val="001B10A1"/>
    <w:rsid w:val="001B2E24"/>
    <w:rsid w:val="001B3A06"/>
    <w:rsid w:val="001C0DD8"/>
    <w:rsid w:val="001C3988"/>
    <w:rsid w:val="001D31DB"/>
    <w:rsid w:val="001D4DC2"/>
    <w:rsid w:val="001D5151"/>
    <w:rsid w:val="001D63D8"/>
    <w:rsid w:val="001F0778"/>
    <w:rsid w:val="001F3B13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319B4"/>
    <w:rsid w:val="0023210A"/>
    <w:rsid w:val="00232811"/>
    <w:rsid w:val="002334C7"/>
    <w:rsid w:val="002348DC"/>
    <w:rsid w:val="00235D76"/>
    <w:rsid w:val="0024489A"/>
    <w:rsid w:val="00251189"/>
    <w:rsid w:val="00254478"/>
    <w:rsid w:val="00257D12"/>
    <w:rsid w:val="00260CA8"/>
    <w:rsid w:val="002650E8"/>
    <w:rsid w:val="002658B7"/>
    <w:rsid w:val="00272D12"/>
    <w:rsid w:val="00274326"/>
    <w:rsid w:val="0027772F"/>
    <w:rsid w:val="00277BED"/>
    <w:rsid w:val="00280A4E"/>
    <w:rsid w:val="00280E88"/>
    <w:rsid w:val="00283DB9"/>
    <w:rsid w:val="00286F18"/>
    <w:rsid w:val="00286FD1"/>
    <w:rsid w:val="00293099"/>
    <w:rsid w:val="0029466D"/>
    <w:rsid w:val="00297160"/>
    <w:rsid w:val="002A1E4B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4E97"/>
    <w:rsid w:val="002E5E69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6B37"/>
    <w:rsid w:val="002F7F84"/>
    <w:rsid w:val="0030069C"/>
    <w:rsid w:val="0030459B"/>
    <w:rsid w:val="003119A7"/>
    <w:rsid w:val="00311B08"/>
    <w:rsid w:val="0031704A"/>
    <w:rsid w:val="0032363F"/>
    <w:rsid w:val="00323816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0658"/>
    <w:rsid w:val="0036184D"/>
    <w:rsid w:val="00361C12"/>
    <w:rsid w:val="00364C48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16F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538E"/>
    <w:rsid w:val="003C7C7C"/>
    <w:rsid w:val="003D0752"/>
    <w:rsid w:val="003D3DBF"/>
    <w:rsid w:val="003D787B"/>
    <w:rsid w:val="003E3560"/>
    <w:rsid w:val="003F3AA0"/>
    <w:rsid w:val="003F3F22"/>
    <w:rsid w:val="003F77A5"/>
    <w:rsid w:val="00400921"/>
    <w:rsid w:val="00403E2D"/>
    <w:rsid w:val="00404232"/>
    <w:rsid w:val="00412509"/>
    <w:rsid w:val="004145B5"/>
    <w:rsid w:val="00415C75"/>
    <w:rsid w:val="0042145F"/>
    <w:rsid w:val="0042351E"/>
    <w:rsid w:val="00430D19"/>
    <w:rsid w:val="00433D2C"/>
    <w:rsid w:val="00435874"/>
    <w:rsid w:val="0044357A"/>
    <w:rsid w:val="004534FD"/>
    <w:rsid w:val="00453C4F"/>
    <w:rsid w:val="00454B4F"/>
    <w:rsid w:val="004607BE"/>
    <w:rsid w:val="00460B04"/>
    <w:rsid w:val="00461442"/>
    <w:rsid w:val="00462996"/>
    <w:rsid w:val="00477206"/>
    <w:rsid w:val="004800AE"/>
    <w:rsid w:val="00482B0B"/>
    <w:rsid w:val="00486440"/>
    <w:rsid w:val="0049222E"/>
    <w:rsid w:val="00494047"/>
    <w:rsid w:val="0049440D"/>
    <w:rsid w:val="00494CEF"/>
    <w:rsid w:val="00497B37"/>
    <w:rsid w:val="004A14E8"/>
    <w:rsid w:val="004B67FC"/>
    <w:rsid w:val="004C1C30"/>
    <w:rsid w:val="004C3358"/>
    <w:rsid w:val="004D074F"/>
    <w:rsid w:val="004D36F4"/>
    <w:rsid w:val="004D3A3A"/>
    <w:rsid w:val="004D5283"/>
    <w:rsid w:val="004D7296"/>
    <w:rsid w:val="004E1B4D"/>
    <w:rsid w:val="004E6112"/>
    <w:rsid w:val="004E6EC6"/>
    <w:rsid w:val="004E6F4D"/>
    <w:rsid w:val="004F2274"/>
    <w:rsid w:val="004F3DAA"/>
    <w:rsid w:val="004F6112"/>
    <w:rsid w:val="005043AE"/>
    <w:rsid w:val="005053DB"/>
    <w:rsid w:val="0050713A"/>
    <w:rsid w:val="0051158D"/>
    <w:rsid w:val="00521597"/>
    <w:rsid w:val="00526ABC"/>
    <w:rsid w:val="00527119"/>
    <w:rsid w:val="00531E52"/>
    <w:rsid w:val="005323A6"/>
    <w:rsid w:val="00535245"/>
    <w:rsid w:val="00536F0F"/>
    <w:rsid w:val="00537DA8"/>
    <w:rsid w:val="00540D08"/>
    <w:rsid w:val="005412F1"/>
    <w:rsid w:val="00541A34"/>
    <w:rsid w:val="00553737"/>
    <w:rsid w:val="00554506"/>
    <w:rsid w:val="005618E6"/>
    <w:rsid w:val="00563196"/>
    <w:rsid w:val="00564F3A"/>
    <w:rsid w:val="005661EB"/>
    <w:rsid w:val="005674E1"/>
    <w:rsid w:val="00570352"/>
    <w:rsid w:val="00572618"/>
    <w:rsid w:val="00572F6C"/>
    <w:rsid w:val="00573121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1A4"/>
    <w:rsid w:val="005A4396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E2949"/>
    <w:rsid w:val="005F1A32"/>
    <w:rsid w:val="005F6DB9"/>
    <w:rsid w:val="005F7B9E"/>
    <w:rsid w:val="00600CA8"/>
    <w:rsid w:val="0060306B"/>
    <w:rsid w:val="00606626"/>
    <w:rsid w:val="006069B8"/>
    <w:rsid w:val="00607190"/>
    <w:rsid w:val="006077A2"/>
    <w:rsid w:val="00610C37"/>
    <w:rsid w:val="00611E86"/>
    <w:rsid w:val="00616DE3"/>
    <w:rsid w:val="00617663"/>
    <w:rsid w:val="00620DED"/>
    <w:rsid w:val="00622D43"/>
    <w:rsid w:val="00623111"/>
    <w:rsid w:val="00625C66"/>
    <w:rsid w:val="006264D7"/>
    <w:rsid w:val="00626BD7"/>
    <w:rsid w:val="00626D32"/>
    <w:rsid w:val="00626DAB"/>
    <w:rsid w:val="00630101"/>
    <w:rsid w:val="006315AE"/>
    <w:rsid w:val="00631E76"/>
    <w:rsid w:val="00632A74"/>
    <w:rsid w:val="00632C78"/>
    <w:rsid w:val="0063362A"/>
    <w:rsid w:val="00634C3E"/>
    <w:rsid w:val="00651BA4"/>
    <w:rsid w:val="00651CF3"/>
    <w:rsid w:val="00655B02"/>
    <w:rsid w:val="00661CFF"/>
    <w:rsid w:val="00664417"/>
    <w:rsid w:val="00665C11"/>
    <w:rsid w:val="00667A02"/>
    <w:rsid w:val="00673922"/>
    <w:rsid w:val="006764A6"/>
    <w:rsid w:val="00677B9F"/>
    <w:rsid w:val="00691888"/>
    <w:rsid w:val="00692D37"/>
    <w:rsid w:val="00693AE4"/>
    <w:rsid w:val="00694AED"/>
    <w:rsid w:val="00696A25"/>
    <w:rsid w:val="006A0629"/>
    <w:rsid w:val="006A4540"/>
    <w:rsid w:val="006A61D7"/>
    <w:rsid w:val="006A693D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700031"/>
    <w:rsid w:val="007023F4"/>
    <w:rsid w:val="0070312F"/>
    <w:rsid w:val="00705978"/>
    <w:rsid w:val="00710A5B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0BA3"/>
    <w:rsid w:val="00754107"/>
    <w:rsid w:val="007557E8"/>
    <w:rsid w:val="0075602F"/>
    <w:rsid w:val="00756740"/>
    <w:rsid w:val="00760598"/>
    <w:rsid w:val="00766125"/>
    <w:rsid w:val="00767CA3"/>
    <w:rsid w:val="00777BCF"/>
    <w:rsid w:val="0078068D"/>
    <w:rsid w:val="00784165"/>
    <w:rsid w:val="00785590"/>
    <w:rsid w:val="007928BB"/>
    <w:rsid w:val="0079396D"/>
    <w:rsid w:val="007968A9"/>
    <w:rsid w:val="007A6BEF"/>
    <w:rsid w:val="007B4BB4"/>
    <w:rsid w:val="007C2E22"/>
    <w:rsid w:val="007C50E1"/>
    <w:rsid w:val="007C5912"/>
    <w:rsid w:val="007C74D2"/>
    <w:rsid w:val="007D1FF7"/>
    <w:rsid w:val="007D269D"/>
    <w:rsid w:val="007D68C8"/>
    <w:rsid w:val="007E1F43"/>
    <w:rsid w:val="007E2889"/>
    <w:rsid w:val="007F0342"/>
    <w:rsid w:val="007F0779"/>
    <w:rsid w:val="007F4414"/>
    <w:rsid w:val="007F7764"/>
    <w:rsid w:val="00800168"/>
    <w:rsid w:val="00801B42"/>
    <w:rsid w:val="00802912"/>
    <w:rsid w:val="00803C90"/>
    <w:rsid w:val="008056A8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2BFF"/>
    <w:rsid w:val="00854725"/>
    <w:rsid w:val="00856F50"/>
    <w:rsid w:val="00864A00"/>
    <w:rsid w:val="00864C61"/>
    <w:rsid w:val="00870D61"/>
    <w:rsid w:val="0087259C"/>
    <w:rsid w:val="00872FF4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5DD5"/>
    <w:rsid w:val="008A6A8E"/>
    <w:rsid w:val="008A6FC0"/>
    <w:rsid w:val="008B06AD"/>
    <w:rsid w:val="008B2D2E"/>
    <w:rsid w:val="008B3905"/>
    <w:rsid w:val="008B3AB0"/>
    <w:rsid w:val="008C0E90"/>
    <w:rsid w:val="008C7EF7"/>
    <w:rsid w:val="008C7FCF"/>
    <w:rsid w:val="008D19FB"/>
    <w:rsid w:val="008D7814"/>
    <w:rsid w:val="008E16BA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5E9E"/>
    <w:rsid w:val="00960CB6"/>
    <w:rsid w:val="0096123D"/>
    <w:rsid w:val="00962BF9"/>
    <w:rsid w:val="009657EE"/>
    <w:rsid w:val="00966F38"/>
    <w:rsid w:val="00973FCE"/>
    <w:rsid w:val="00976D5F"/>
    <w:rsid w:val="00984485"/>
    <w:rsid w:val="00984892"/>
    <w:rsid w:val="009A1D64"/>
    <w:rsid w:val="009A281D"/>
    <w:rsid w:val="009A7F74"/>
    <w:rsid w:val="009B190A"/>
    <w:rsid w:val="009B74B9"/>
    <w:rsid w:val="009C15F7"/>
    <w:rsid w:val="009C4039"/>
    <w:rsid w:val="009C50E8"/>
    <w:rsid w:val="009D0C81"/>
    <w:rsid w:val="009D0D03"/>
    <w:rsid w:val="009D126C"/>
    <w:rsid w:val="009D1998"/>
    <w:rsid w:val="009E5789"/>
    <w:rsid w:val="009E73B7"/>
    <w:rsid w:val="009E7FAA"/>
    <w:rsid w:val="009F1B31"/>
    <w:rsid w:val="009F5477"/>
    <w:rsid w:val="00A03CFC"/>
    <w:rsid w:val="00A04E67"/>
    <w:rsid w:val="00A132A9"/>
    <w:rsid w:val="00A137AA"/>
    <w:rsid w:val="00A159CD"/>
    <w:rsid w:val="00A161AE"/>
    <w:rsid w:val="00A161EE"/>
    <w:rsid w:val="00A16A36"/>
    <w:rsid w:val="00A16B64"/>
    <w:rsid w:val="00A2039A"/>
    <w:rsid w:val="00A22AF7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57937"/>
    <w:rsid w:val="00A63043"/>
    <w:rsid w:val="00A667EC"/>
    <w:rsid w:val="00A70213"/>
    <w:rsid w:val="00A7698F"/>
    <w:rsid w:val="00A769A9"/>
    <w:rsid w:val="00A81A75"/>
    <w:rsid w:val="00A81E76"/>
    <w:rsid w:val="00A8344D"/>
    <w:rsid w:val="00A84BB1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D0049"/>
    <w:rsid w:val="00AD1993"/>
    <w:rsid w:val="00AD27C0"/>
    <w:rsid w:val="00AD3F66"/>
    <w:rsid w:val="00AE245C"/>
    <w:rsid w:val="00AF2DDB"/>
    <w:rsid w:val="00B025D9"/>
    <w:rsid w:val="00B04F58"/>
    <w:rsid w:val="00B06D47"/>
    <w:rsid w:val="00B10A3F"/>
    <w:rsid w:val="00B13582"/>
    <w:rsid w:val="00B1699E"/>
    <w:rsid w:val="00B21005"/>
    <w:rsid w:val="00B211EE"/>
    <w:rsid w:val="00B21929"/>
    <w:rsid w:val="00B2198F"/>
    <w:rsid w:val="00B23FAF"/>
    <w:rsid w:val="00B25F3F"/>
    <w:rsid w:val="00B30459"/>
    <w:rsid w:val="00B3364D"/>
    <w:rsid w:val="00B5297E"/>
    <w:rsid w:val="00B567FD"/>
    <w:rsid w:val="00B569AD"/>
    <w:rsid w:val="00B614AF"/>
    <w:rsid w:val="00B62D22"/>
    <w:rsid w:val="00B63661"/>
    <w:rsid w:val="00B65D2C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7F35"/>
    <w:rsid w:val="00B92921"/>
    <w:rsid w:val="00B958A4"/>
    <w:rsid w:val="00BA5D68"/>
    <w:rsid w:val="00BA6861"/>
    <w:rsid w:val="00BB1EA1"/>
    <w:rsid w:val="00BC1E3E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011A"/>
    <w:rsid w:val="00C039FF"/>
    <w:rsid w:val="00C065E0"/>
    <w:rsid w:val="00C06FA2"/>
    <w:rsid w:val="00C11595"/>
    <w:rsid w:val="00C11E5A"/>
    <w:rsid w:val="00C120C0"/>
    <w:rsid w:val="00C1468B"/>
    <w:rsid w:val="00C24526"/>
    <w:rsid w:val="00C30D59"/>
    <w:rsid w:val="00C31927"/>
    <w:rsid w:val="00C32950"/>
    <w:rsid w:val="00C33F02"/>
    <w:rsid w:val="00C34AC9"/>
    <w:rsid w:val="00C35BBD"/>
    <w:rsid w:val="00C40F02"/>
    <w:rsid w:val="00C41CC3"/>
    <w:rsid w:val="00C46E2F"/>
    <w:rsid w:val="00C509C1"/>
    <w:rsid w:val="00C51D48"/>
    <w:rsid w:val="00C53B7A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44D2"/>
    <w:rsid w:val="00CA7421"/>
    <w:rsid w:val="00CB12FF"/>
    <w:rsid w:val="00CB1C71"/>
    <w:rsid w:val="00CB2230"/>
    <w:rsid w:val="00CB5A93"/>
    <w:rsid w:val="00CB6CB3"/>
    <w:rsid w:val="00CC2E1A"/>
    <w:rsid w:val="00CD3A8B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D025B9"/>
    <w:rsid w:val="00D03CDA"/>
    <w:rsid w:val="00D047A4"/>
    <w:rsid w:val="00D07C29"/>
    <w:rsid w:val="00D103B2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450E3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6BF"/>
    <w:rsid w:val="00DA5D2B"/>
    <w:rsid w:val="00DA6BAB"/>
    <w:rsid w:val="00DA7222"/>
    <w:rsid w:val="00DB4522"/>
    <w:rsid w:val="00DC1F40"/>
    <w:rsid w:val="00DC3EB3"/>
    <w:rsid w:val="00DC490C"/>
    <w:rsid w:val="00DD3B99"/>
    <w:rsid w:val="00DD41DB"/>
    <w:rsid w:val="00DD5458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B09"/>
    <w:rsid w:val="00E03CD9"/>
    <w:rsid w:val="00E10B86"/>
    <w:rsid w:val="00E10D2C"/>
    <w:rsid w:val="00E151D8"/>
    <w:rsid w:val="00E22F71"/>
    <w:rsid w:val="00E26FC9"/>
    <w:rsid w:val="00E3298E"/>
    <w:rsid w:val="00E33DA7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04F3"/>
    <w:rsid w:val="00E9254C"/>
    <w:rsid w:val="00E9581C"/>
    <w:rsid w:val="00E95B15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0CE1"/>
    <w:rsid w:val="00ED176F"/>
    <w:rsid w:val="00ED1CE8"/>
    <w:rsid w:val="00EE058F"/>
    <w:rsid w:val="00EE2143"/>
    <w:rsid w:val="00EE29B6"/>
    <w:rsid w:val="00EE320D"/>
    <w:rsid w:val="00EE4B2C"/>
    <w:rsid w:val="00EF2B28"/>
    <w:rsid w:val="00EF3465"/>
    <w:rsid w:val="00EF4880"/>
    <w:rsid w:val="00EF5897"/>
    <w:rsid w:val="00EF72EC"/>
    <w:rsid w:val="00F004E6"/>
    <w:rsid w:val="00F01FEF"/>
    <w:rsid w:val="00F06113"/>
    <w:rsid w:val="00F0703F"/>
    <w:rsid w:val="00F10E7E"/>
    <w:rsid w:val="00F12F4D"/>
    <w:rsid w:val="00F175D1"/>
    <w:rsid w:val="00F1786D"/>
    <w:rsid w:val="00F23F1C"/>
    <w:rsid w:val="00F249D0"/>
    <w:rsid w:val="00F24C2C"/>
    <w:rsid w:val="00F26B77"/>
    <w:rsid w:val="00F270CD"/>
    <w:rsid w:val="00F33F4F"/>
    <w:rsid w:val="00F44F06"/>
    <w:rsid w:val="00F553FF"/>
    <w:rsid w:val="00F57F53"/>
    <w:rsid w:val="00F61F54"/>
    <w:rsid w:val="00F64159"/>
    <w:rsid w:val="00F653B0"/>
    <w:rsid w:val="00F66CF2"/>
    <w:rsid w:val="00F805F0"/>
    <w:rsid w:val="00F80679"/>
    <w:rsid w:val="00F80CA6"/>
    <w:rsid w:val="00F865C5"/>
    <w:rsid w:val="00F8720E"/>
    <w:rsid w:val="00F916EC"/>
    <w:rsid w:val="00F9298D"/>
    <w:rsid w:val="00F92AFD"/>
    <w:rsid w:val="00F92BF1"/>
    <w:rsid w:val="00F943D1"/>
    <w:rsid w:val="00F947B7"/>
    <w:rsid w:val="00F94F23"/>
    <w:rsid w:val="00F960BD"/>
    <w:rsid w:val="00F97673"/>
    <w:rsid w:val="00F9769A"/>
    <w:rsid w:val="00FA05BE"/>
    <w:rsid w:val="00FB0D52"/>
    <w:rsid w:val="00FB0D64"/>
    <w:rsid w:val="00FB52C2"/>
    <w:rsid w:val="00FB5610"/>
    <w:rsid w:val="00FB5F2D"/>
    <w:rsid w:val="00FC081D"/>
    <w:rsid w:val="00FC30D4"/>
    <w:rsid w:val="00FC5DE8"/>
    <w:rsid w:val="00FD0D96"/>
    <w:rsid w:val="00FE0400"/>
    <w:rsid w:val="00FE1FAE"/>
    <w:rsid w:val="00FE2E11"/>
    <w:rsid w:val="00FE439A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557E8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7557E8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557E8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7557E8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33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2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11" w:color="CCCCCC"/>
                            <w:right w:val="single" w:sz="6" w:space="11" w:color="CCCCCC"/>
                          </w:divBdr>
                          <w:divsChild>
                            <w:div w:id="191188851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conom%C3%ADa" TargetMode="External"/><Relationship Id="rId13" Type="http://schemas.openxmlformats.org/officeDocument/2006/relationships/hyperlink" Target="https://es.wikipedia.org/wiki/Agricultur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Mano_de_obr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Econom%C3%ADa_de_la_Indi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Artesan%C3%AD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PIB" TargetMode="External"/><Relationship Id="rId10" Type="http://schemas.openxmlformats.org/officeDocument/2006/relationships/hyperlink" Target="https://es.wikipedia.org/wiki/Econom%C3%AD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Libre_mercado" TargetMode="External"/><Relationship Id="rId14" Type="http://schemas.openxmlformats.org/officeDocument/2006/relationships/hyperlink" Target="https://es.wikipedia.org/wiki/Sector_servic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9E292-EF82-442C-B594-D15455B8F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1520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MAESTRIA EN ADMINISTRACIÓN Y POLITICAS PÚBLICAS.</vt:lpstr>
    </vt:vector>
  </TitlesOfParts>
  <Company>Microsoft</Company>
  <LinksUpToDate>false</LinksUpToDate>
  <CharactersWithSpaces>9863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MAESTRIA EN ADMINISTRACIÓN Y POLITICAS PÚBLICAS.</dc:title>
  <dc:subject>PLANEACION ESTRATEGICA.</dc:subject>
  <dc:creator>MeNdEz</dc:creator>
  <cp:lastModifiedBy>MeNdEz</cp:lastModifiedBy>
  <cp:revision>4</cp:revision>
  <dcterms:created xsi:type="dcterms:W3CDTF">2016-05-31T01:09:00Z</dcterms:created>
  <dcterms:modified xsi:type="dcterms:W3CDTF">2016-05-31T04:03:00Z</dcterms:modified>
</cp:coreProperties>
</file>