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5AF" w:rsidRPr="00E00943" w:rsidRDefault="00FF05AF" w:rsidP="00FF05A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 Narrow" w:hAnsi="Arial Narrow" w:cs="Arial"/>
          <w:color w:val="22222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C6B1038" wp14:editId="425A18AC">
            <wp:simplePos x="0" y="0"/>
            <wp:positionH relativeFrom="column">
              <wp:posOffset>-859155</wp:posOffset>
            </wp:positionH>
            <wp:positionV relativeFrom="paragraph">
              <wp:posOffset>-639445</wp:posOffset>
            </wp:positionV>
            <wp:extent cx="2296160" cy="2152650"/>
            <wp:effectExtent l="0" t="0" r="8890" b="0"/>
            <wp:wrapNone/>
            <wp:docPr id="2" name="Imagen 2" descr="Descripción: http://seeklogo.com/images/I/iap-chiapas-logo-D64A86D887-seeklogo.co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7" descr="Descripción: http://seeklogo.com/images/I/iap-chiapas-logo-D64A86D887-seeklogo.com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215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05AF" w:rsidRDefault="00FF05AF" w:rsidP="00FF05A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</w:rPr>
      </w:pPr>
    </w:p>
    <w:p w:rsidR="00FF05AF" w:rsidRDefault="00FF05AF" w:rsidP="00FF05A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</w:rPr>
      </w:pPr>
    </w:p>
    <w:p w:rsidR="00FF05AF" w:rsidRDefault="00FF05AF" w:rsidP="00FF05A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</w:rPr>
      </w:pPr>
    </w:p>
    <w:p w:rsidR="00FF05AF" w:rsidRDefault="00FF05AF" w:rsidP="00FF05AF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b/>
          <w:color w:val="222222"/>
          <w:sz w:val="28"/>
          <w:szCs w:val="22"/>
        </w:rPr>
      </w:pPr>
    </w:p>
    <w:p w:rsidR="00FF05AF" w:rsidRDefault="00FF05AF" w:rsidP="00FF05A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/>
          <w:color w:val="222222"/>
          <w:sz w:val="28"/>
          <w:szCs w:val="22"/>
        </w:rPr>
      </w:pPr>
    </w:p>
    <w:p w:rsidR="00FF05AF" w:rsidRDefault="00FF05AF" w:rsidP="00FF05AF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b/>
          <w:color w:val="222222"/>
          <w:sz w:val="28"/>
          <w:szCs w:val="22"/>
        </w:rPr>
      </w:pPr>
    </w:p>
    <w:p w:rsidR="00FF05AF" w:rsidRDefault="00FF05AF" w:rsidP="00FF05AF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b/>
          <w:color w:val="222222"/>
          <w:sz w:val="22"/>
          <w:szCs w:val="22"/>
          <w:u w:val="single"/>
        </w:rPr>
      </w:pPr>
      <w:r w:rsidRPr="00CC3B73">
        <w:rPr>
          <w:rFonts w:ascii="Arial" w:hAnsi="Arial" w:cs="Arial"/>
          <w:b/>
          <w:color w:val="222222"/>
          <w:sz w:val="22"/>
          <w:szCs w:val="22"/>
          <w:u w:val="single"/>
        </w:rPr>
        <w:t xml:space="preserve">ACTIVIDAD </w:t>
      </w:r>
      <w:r>
        <w:rPr>
          <w:rFonts w:ascii="Arial" w:hAnsi="Arial" w:cs="Arial"/>
          <w:b/>
          <w:color w:val="222222"/>
          <w:sz w:val="22"/>
          <w:szCs w:val="22"/>
          <w:u w:val="single"/>
        </w:rPr>
        <w:t>4: ESQUEMA GR</w:t>
      </w:r>
      <w:r w:rsidR="006A5FC2">
        <w:rPr>
          <w:rFonts w:ascii="Arial" w:hAnsi="Arial" w:cs="Arial"/>
          <w:b/>
          <w:color w:val="222222"/>
          <w:sz w:val="22"/>
          <w:szCs w:val="22"/>
          <w:u w:val="single"/>
        </w:rPr>
        <w:t>Á</w:t>
      </w:r>
      <w:r>
        <w:rPr>
          <w:rFonts w:ascii="Arial" w:hAnsi="Arial" w:cs="Arial"/>
          <w:b/>
          <w:color w:val="222222"/>
          <w:sz w:val="22"/>
          <w:szCs w:val="22"/>
          <w:u w:val="single"/>
        </w:rPr>
        <w:t xml:space="preserve">FICO </w:t>
      </w:r>
    </w:p>
    <w:p w:rsidR="00FF05AF" w:rsidRPr="00FF05AF" w:rsidRDefault="00FF05AF" w:rsidP="00FF05AF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b/>
          <w:color w:val="222222"/>
          <w:sz w:val="22"/>
          <w:szCs w:val="22"/>
        </w:rPr>
      </w:pPr>
      <w:r w:rsidRPr="00FF05AF">
        <w:rPr>
          <w:rFonts w:ascii="Arial" w:hAnsi="Arial" w:cs="Arial"/>
          <w:b/>
          <w:color w:val="222222"/>
          <w:sz w:val="22"/>
          <w:szCs w:val="22"/>
        </w:rPr>
        <w:t xml:space="preserve">DEL MARCO JURÍDICO DE LA ADMINISTRACIÓN PÚBLICA </w:t>
      </w:r>
      <w:r w:rsidR="00825D68" w:rsidRPr="00FF05AF">
        <w:rPr>
          <w:rFonts w:ascii="Arial" w:hAnsi="Arial" w:cs="Arial"/>
          <w:b/>
          <w:color w:val="222222"/>
          <w:sz w:val="22"/>
          <w:szCs w:val="22"/>
        </w:rPr>
        <w:t>(LA</w:t>
      </w:r>
      <w:r w:rsidRPr="00FF05AF">
        <w:rPr>
          <w:rFonts w:ascii="Arial" w:hAnsi="Arial" w:cs="Arial"/>
          <w:b/>
          <w:color w:val="222222"/>
          <w:sz w:val="22"/>
          <w:szCs w:val="22"/>
        </w:rPr>
        <w:t xml:space="preserve"> ADMINISTRACION PUBLICA FEDERAL EN MEXICO</w:t>
      </w:r>
      <w:r w:rsidR="00EE1FA0">
        <w:rPr>
          <w:rFonts w:ascii="Arial" w:hAnsi="Arial" w:cs="Arial"/>
          <w:b/>
          <w:color w:val="222222"/>
          <w:sz w:val="22"/>
          <w:szCs w:val="22"/>
        </w:rPr>
        <w:t>)</w:t>
      </w:r>
    </w:p>
    <w:p w:rsidR="00FF05AF" w:rsidRPr="00152236" w:rsidRDefault="00FF05AF" w:rsidP="00FF05AF">
      <w:pPr>
        <w:pStyle w:val="NormalWeb"/>
        <w:shd w:val="clear" w:color="auto" w:fill="FFFFFF"/>
        <w:tabs>
          <w:tab w:val="left" w:pos="4755"/>
        </w:tabs>
        <w:spacing w:before="0" w:beforeAutospacing="0" w:after="0" w:afterAutospacing="0" w:line="300" w:lineRule="atLeast"/>
        <w:rPr>
          <w:rFonts w:ascii="Arial" w:hAnsi="Arial" w:cs="Arial"/>
          <w:b/>
          <w:color w:val="222222"/>
          <w:sz w:val="22"/>
          <w:szCs w:val="22"/>
        </w:rPr>
      </w:pPr>
      <w:r w:rsidRPr="00152236">
        <w:rPr>
          <w:rFonts w:ascii="Arial" w:hAnsi="Arial" w:cs="Arial"/>
          <w:b/>
          <w:color w:val="222222"/>
          <w:sz w:val="22"/>
          <w:szCs w:val="22"/>
        </w:rPr>
        <w:tab/>
      </w:r>
    </w:p>
    <w:p w:rsidR="00FF05AF" w:rsidRPr="00152236" w:rsidRDefault="00FF05AF" w:rsidP="00FF05AF">
      <w:pPr>
        <w:pStyle w:val="Default"/>
        <w:jc w:val="center"/>
        <w:rPr>
          <w:b/>
          <w:bCs/>
          <w:sz w:val="22"/>
          <w:szCs w:val="22"/>
          <w:u w:val="single"/>
        </w:rPr>
      </w:pPr>
      <w:bookmarkStart w:id="0" w:name="_GoBack"/>
      <w:bookmarkEnd w:id="0"/>
    </w:p>
    <w:p w:rsidR="00FF05AF" w:rsidRPr="00152236" w:rsidRDefault="00FF05AF" w:rsidP="00FF05A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</w:rPr>
      </w:pPr>
    </w:p>
    <w:p w:rsidR="00FF05AF" w:rsidRPr="00152236" w:rsidRDefault="00FF05AF" w:rsidP="00FF05A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lang w:val="es-MX"/>
        </w:rPr>
      </w:pPr>
    </w:p>
    <w:p w:rsidR="00FF05AF" w:rsidRPr="00152236" w:rsidRDefault="00FF05AF" w:rsidP="00FF05A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</w:rPr>
      </w:pPr>
      <w:r w:rsidRPr="00152236">
        <w:rPr>
          <w:rFonts w:ascii="Arial" w:hAnsi="Arial" w:cs="Arial"/>
          <w:b/>
          <w:bCs/>
        </w:rPr>
        <w:t>GADY  ARCOS JIMÉNEZ</w:t>
      </w:r>
    </w:p>
    <w:p w:rsidR="00FF05AF" w:rsidRPr="00152236" w:rsidRDefault="00FF05AF" w:rsidP="00FF05A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</w:rPr>
      </w:pPr>
    </w:p>
    <w:p w:rsidR="00FF05AF" w:rsidRPr="00152236" w:rsidRDefault="00FF05AF" w:rsidP="00FF05A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</w:rPr>
      </w:pPr>
    </w:p>
    <w:p w:rsidR="00FF05AF" w:rsidRPr="00152236" w:rsidRDefault="00FF05AF" w:rsidP="00FF05A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</w:rPr>
      </w:pPr>
    </w:p>
    <w:p w:rsidR="00FF05AF" w:rsidRPr="00152236" w:rsidRDefault="00FF05AF" w:rsidP="00FF05A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 w:rsidRPr="00152236">
        <w:rPr>
          <w:rFonts w:ascii="Arial" w:hAnsi="Arial" w:cs="Arial"/>
          <w:b/>
          <w:bCs/>
          <w:color w:val="222222"/>
          <w:shd w:val="clear" w:color="auto" w:fill="FFFFFF"/>
        </w:rPr>
        <w:t>INSTITUTO DE ADMINISTRACIÓN PÚBLICA DEL ESTADO DE CHIAPAS, A. C.</w:t>
      </w:r>
    </w:p>
    <w:p w:rsidR="00FF05AF" w:rsidRDefault="00FF05AF" w:rsidP="00FF05A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</w:rPr>
      </w:pPr>
    </w:p>
    <w:p w:rsidR="00FF05AF" w:rsidRDefault="00FF05AF" w:rsidP="00FF05A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</w:rPr>
      </w:pPr>
    </w:p>
    <w:p w:rsidR="00FF05AF" w:rsidRPr="00152236" w:rsidRDefault="00FF05AF" w:rsidP="00FF05A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</w:rPr>
      </w:pPr>
    </w:p>
    <w:p w:rsidR="00FF05AF" w:rsidRPr="00152236" w:rsidRDefault="00FF05AF" w:rsidP="00FF05A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Cs/>
        </w:rPr>
      </w:pPr>
    </w:p>
    <w:p w:rsidR="00FF05AF" w:rsidRDefault="00FF05AF" w:rsidP="00FF05A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</w:rPr>
      </w:pPr>
      <w:r w:rsidRPr="00152236">
        <w:rPr>
          <w:rFonts w:ascii="Arial" w:hAnsi="Arial" w:cs="Arial"/>
          <w:b/>
          <w:bCs/>
        </w:rPr>
        <w:t xml:space="preserve">MAESTRÍA EN ADMINISTRACIÓN Y POLÍTICAS PÚBLICAS, </w:t>
      </w:r>
      <w:r w:rsidRPr="00152236">
        <w:rPr>
          <w:rFonts w:ascii="Arial" w:hAnsi="Arial" w:cs="Arial"/>
          <w:b/>
        </w:rPr>
        <w:t>MODALIDAD EN LÍNEA</w:t>
      </w:r>
    </w:p>
    <w:p w:rsidR="00FF05AF" w:rsidRPr="00152236" w:rsidRDefault="00FF05AF" w:rsidP="00FF05A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</w:rPr>
      </w:pPr>
    </w:p>
    <w:p w:rsidR="00FF05AF" w:rsidRPr="00152236" w:rsidRDefault="00FF05AF" w:rsidP="00FF05A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</w:rPr>
      </w:pPr>
    </w:p>
    <w:p w:rsidR="00FF05AF" w:rsidRPr="00152236" w:rsidRDefault="00FF05AF" w:rsidP="00FF05A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</w:rPr>
      </w:pPr>
    </w:p>
    <w:p w:rsidR="00FF05AF" w:rsidRPr="00152236" w:rsidRDefault="00FF05AF" w:rsidP="00FF05AF">
      <w:pPr>
        <w:pStyle w:val="Default"/>
        <w:spacing w:line="36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MATERIA: FUNDAM</w:t>
      </w:r>
      <w:r w:rsidRPr="00152236">
        <w:rPr>
          <w:b/>
          <w:sz w:val="22"/>
          <w:szCs w:val="22"/>
        </w:rPr>
        <w:t xml:space="preserve">ENTOS JURIDICOS DE LA </w:t>
      </w:r>
      <w:r>
        <w:rPr>
          <w:b/>
          <w:sz w:val="22"/>
          <w:szCs w:val="22"/>
        </w:rPr>
        <w:t>ADMINISTRACIÓ</w:t>
      </w:r>
      <w:r w:rsidRPr="00152236">
        <w:rPr>
          <w:b/>
          <w:sz w:val="22"/>
          <w:szCs w:val="22"/>
        </w:rPr>
        <w:t>N PUBLICA</w:t>
      </w:r>
    </w:p>
    <w:p w:rsidR="00FF05AF" w:rsidRPr="00152236" w:rsidRDefault="00FF05AF" w:rsidP="00FF05AF">
      <w:pPr>
        <w:pStyle w:val="Default"/>
        <w:spacing w:line="360" w:lineRule="auto"/>
        <w:jc w:val="center"/>
        <w:rPr>
          <w:b/>
          <w:color w:val="auto"/>
          <w:sz w:val="22"/>
          <w:szCs w:val="22"/>
        </w:rPr>
      </w:pPr>
    </w:p>
    <w:p w:rsidR="00FF05AF" w:rsidRDefault="00FF05AF" w:rsidP="00FF05A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</w:rPr>
      </w:pPr>
    </w:p>
    <w:p w:rsidR="00FF05AF" w:rsidRPr="00152236" w:rsidRDefault="00FF05AF" w:rsidP="00FF05A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</w:rPr>
      </w:pPr>
    </w:p>
    <w:p w:rsidR="00FF05AF" w:rsidRPr="00152236" w:rsidRDefault="00FF05AF" w:rsidP="00FF05A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CATEDRÁTICA</w:t>
      </w:r>
      <w:r w:rsidRPr="00152236">
        <w:rPr>
          <w:rFonts w:ascii="Arial" w:hAnsi="Arial" w:cs="Arial"/>
          <w:b/>
          <w:bCs/>
        </w:rPr>
        <w:t>: DRA</w:t>
      </w:r>
      <w:r>
        <w:rPr>
          <w:rFonts w:ascii="Arial" w:hAnsi="Arial" w:cs="Arial"/>
          <w:b/>
          <w:bCs/>
        </w:rPr>
        <w:t>.</w:t>
      </w:r>
      <w:r w:rsidRPr="00152236">
        <w:rPr>
          <w:rFonts w:ascii="Arial" w:hAnsi="Arial" w:cs="Arial"/>
          <w:b/>
          <w:bCs/>
        </w:rPr>
        <w:t xml:space="preserve"> LUCIA GUADALUPE ALFONSO ONTIVEROS</w:t>
      </w:r>
    </w:p>
    <w:p w:rsidR="00FF05AF" w:rsidRPr="00152236" w:rsidRDefault="00FF05AF" w:rsidP="00FF05A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</w:rPr>
      </w:pPr>
    </w:p>
    <w:p w:rsidR="00FF05AF" w:rsidRPr="00152236" w:rsidRDefault="00FF05AF" w:rsidP="00FF05A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</w:rPr>
      </w:pPr>
    </w:p>
    <w:p w:rsidR="00FF05AF" w:rsidRPr="00152236" w:rsidRDefault="00FF05AF" w:rsidP="00FF05A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</w:rPr>
      </w:pPr>
    </w:p>
    <w:p w:rsidR="00FF05AF" w:rsidRPr="00152236" w:rsidRDefault="00FF05AF" w:rsidP="00FF05AF">
      <w:pPr>
        <w:autoSpaceDE w:val="0"/>
        <w:autoSpaceDN w:val="0"/>
        <w:adjustRightInd w:val="0"/>
        <w:spacing w:after="0" w:line="360" w:lineRule="auto"/>
        <w:jc w:val="right"/>
        <w:rPr>
          <w:rFonts w:ascii="Arial" w:hAnsi="Arial" w:cs="Arial"/>
          <w:b/>
          <w:bCs/>
        </w:rPr>
      </w:pPr>
    </w:p>
    <w:p w:rsidR="00FF05AF" w:rsidRDefault="00FF05AF" w:rsidP="00EE1FA0">
      <w:pPr>
        <w:autoSpaceDE w:val="0"/>
        <w:autoSpaceDN w:val="0"/>
        <w:adjustRightInd w:val="0"/>
        <w:spacing w:after="0" w:line="360" w:lineRule="auto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PALENQUE, CHIAPAS; 5 DE  JUNIO </w:t>
      </w:r>
      <w:r w:rsidRPr="00152236">
        <w:rPr>
          <w:rFonts w:ascii="Arial" w:hAnsi="Arial" w:cs="Arial"/>
          <w:b/>
          <w:bCs/>
        </w:rPr>
        <w:t>DEL 2016</w:t>
      </w:r>
    </w:p>
    <w:p w:rsidR="00EE1FA0" w:rsidRDefault="00EE1FA0" w:rsidP="00EE1FA0">
      <w:pPr>
        <w:autoSpaceDE w:val="0"/>
        <w:autoSpaceDN w:val="0"/>
        <w:adjustRightInd w:val="0"/>
        <w:spacing w:after="0" w:line="360" w:lineRule="auto"/>
        <w:jc w:val="right"/>
        <w:rPr>
          <w:rFonts w:ascii="Arial" w:hAnsi="Arial" w:cs="Arial"/>
          <w:b/>
          <w:bCs/>
        </w:rPr>
        <w:sectPr w:rsidR="00EE1FA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E1FA0" w:rsidRPr="00152236" w:rsidRDefault="004D6425" w:rsidP="000745D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eastAsia="es-ES"/>
        </w:rPr>
        <w:lastRenderedPageBreak/>
        <w:drawing>
          <wp:inline distT="0" distB="0" distL="0" distR="0">
            <wp:extent cx="9686350" cy="5983357"/>
            <wp:effectExtent l="0" t="0" r="0" b="0"/>
            <wp:docPr id="3" name="Imagen 3" descr="D:\ADMINISTRACIÓN P. F. EN MÉX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DMINISTRACIÓN P. F. EN MÉXIC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7826" cy="5990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1FA0" w:rsidRPr="00152236" w:rsidSect="000745D3">
      <w:pgSz w:w="16838" w:h="11906" w:orient="landscape"/>
      <w:pgMar w:top="1701" w:right="1103" w:bottom="1701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208"/>
    <w:rsid w:val="000745D3"/>
    <w:rsid w:val="004D6425"/>
    <w:rsid w:val="006A5FC2"/>
    <w:rsid w:val="00825D68"/>
    <w:rsid w:val="00A12B17"/>
    <w:rsid w:val="00AC75E2"/>
    <w:rsid w:val="00BC3208"/>
    <w:rsid w:val="00EE1FA0"/>
    <w:rsid w:val="00F83B5B"/>
    <w:rsid w:val="00FF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5AF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C75E2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AC75E2"/>
    <w:rPr>
      <w:b/>
      <w:bCs/>
    </w:rPr>
  </w:style>
  <w:style w:type="character" w:customStyle="1" w:styleId="apple-converted-space">
    <w:name w:val="apple-converted-space"/>
    <w:basedOn w:val="Fuentedeprrafopredeter"/>
    <w:rsid w:val="00AC75E2"/>
  </w:style>
  <w:style w:type="paragraph" w:styleId="NormalWeb">
    <w:name w:val="Normal (Web)"/>
    <w:basedOn w:val="Normal"/>
    <w:uiPriority w:val="99"/>
    <w:unhideWhenUsed/>
    <w:rsid w:val="00FF0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efault">
    <w:name w:val="Default"/>
    <w:rsid w:val="00FF05A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1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1F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5AF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C75E2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AC75E2"/>
    <w:rPr>
      <w:b/>
      <w:bCs/>
    </w:rPr>
  </w:style>
  <w:style w:type="character" w:customStyle="1" w:styleId="apple-converted-space">
    <w:name w:val="apple-converted-space"/>
    <w:basedOn w:val="Fuentedeprrafopredeter"/>
    <w:rsid w:val="00AC75E2"/>
  </w:style>
  <w:style w:type="paragraph" w:styleId="NormalWeb">
    <w:name w:val="Normal (Web)"/>
    <w:basedOn w:val="Normal"/>
    <w:uiPriority w:val="99"/>
    <w:unhideWhenUsed/>
    <w:rsid w:val="00FF0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efault">
    <w:name w:val="Default"/>
    <w:rsid w:val="00FF05A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1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1F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9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Machines13</dc:creator>
  <cp:lastModifiedBy>Machines13</cp:lastModifiedBy>
  <cp:revision>3</cp:revision>
  <dcterms:created xsi:type="dcterms:W3CDTF">2016-06-05T15:02:00Z</dcterms:created>
  <dcterms:modified xsi:type="dcterms:W3CDTF">2016-06-05T16:44:00Z</dcterms:modified>
</cp:coreProperties>
</file>