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209" w:rsidRPr="00A33C05" w:rsidRDefault="00A33C05" w:rsidP="004812A4">
      <w:pPr>
        <w:spacing w:line="480" w:lineRule="auto"/>
        <w:jc w:val="center"/>
        <w:rPr>
          <w:rFonts w:ascii="Times New Roman" w:hAnsi="Times New Roman" w:cs="Times New Roman"/>
          <w:b/>
          <w:sz w:val="24"/>
          <w:szCs w:val="24"/>
        </w:rPr>
      </w:pPr>
      <w:r w:rsidRPr="00A33C05">
        <w:rPr>
          <w:rFonts w:ascii="Times New Roman" w:hAnsi="Times New Roman" w:cs="Times New Roman"/>
          <w:noProof/>
          <w:sz w:val="24"/>
          <w:szCs w:val="24"/>
        </w:rPr>
        <w:drawing>
          <wp:anchor distT="0" distB="0" distL="114300" distR="114300" simplePos="0" relativeHeight="251659264" behindDoc="1" locked="0" layoutInCell="1" allowOverlap="1" wp14:anchorId="60510BF6" wp14:editId="2044D0A8">
            <wp:simplePos x="0" y="0"/>
            <wp:positionH relativeFrom="column">
              <wp:posOffset>-859155</wp:posOffset>
            </wp:positionH>
            <wp:positionV relativeFrom="paragraph">
              <wp:posOffset>-935355</wp:posOffset>
            </wp:positionV>
            <wp:extent cx="2296160" cy="2152650"/>
            <wp:effectExtent l="0" t="0" r="8890" b="0"/>
            <wp:wrapNone/>
            <wp:docPr id="2" name="Imagen 2" descr="Descripción: 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Descripción: http://seeklogo.com/images/I/iap-chiapas-logo-D64A86D887-seeklogo.c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160" cy="2152650"/>
                    </a:xfrm>
                    <a:prstGeom prst="rect">
                      <a:avLst/>
                    </a:prstGeom>
                    <a:noFill/>
                  </pic:spPr>
                </pic:pic>
              </a:graphicData>
            </a:graphic>
            <wp14:sizeRelH relativeFrom="page">
              <wp14:pctWidth>0</wp14:pctWidth>
            </wp14:sizeRelH>
            <wp14:sizeRelV relativeFrom="page">
              <wp14:pctHeight>0</wp14:pctHeight>
            </wp14:sizeRelV>
          </wp:anchor>
        </w:drawing>
      </w:r>
    </w:p>
    <w:p w:rsidR="00A33C05" w:rsidRPr="00A33C05" w:rsidRDefault="00A33C05" w:rsidP="00A33C05">
      <w:pPr>
        <w:pStyle w:val="NormalWeb"/>
        <w:shd w:val="clear" w:color="auto" w:fill="FFFFFF"/>
        <w:spacing w:before="0" w:beforeAutospacing="0" w:after="0" w:afterAutospacing="0" w:line="360" w:lineRule="auto"/>
        <w:jc w:val="both"/>
        <w:rPr>
          <w:color w:val="222222"/>
        </w:rPr>
      </w:pPr>
    </w:p>
    <w:p w:rsidR="00A33C05" w:rsidRPr="00A33C05" w:rsidRDefault="00A33C05" w:rsidP="00A33C05">
      <w:pPr>
        <w:pStyle w:val="NormalWeb"/>
        <w:shd w:val="clear" w:color="auto" w:fill="FFFFFF"/>
        <w:spacing w:before="0" w:beforeAutospacing="0" w:after="0" w:afterAutospacing="0" w:line="300" w:lineRule="atLeast"/>
        <w:rPr>
          <w:b/>
          <w:color w:val="222222"/>
        </w:rPr>
      </w:pPr>
    </w:p>
    <w:p w:rsidR="00A33C05" w:rsidRPr="00C92FF1" w:rsidRDefault="00A33C05" w:rsidP="00A33C05">
      <w:pPr>
        <w:pStyle w:val="NormalWeb"/>
        <w:shd w:val="clear" w:color="auto" w:fill="FFFFFF"/>
        <w:spacing w:before="0" w:beforeAutospacing="0" w:after="0" w:afterAutospacing="0" w:line="300" w:lineRule="atLeast"/>
        <w:jc w:val="center"/>
        <w:rPr>
          <w:color w:val="222222"/>
        </w:rPr>
      </w:pPr>
    </w:p>
    <w:p w:rsidR="00721173" w:rsidRPr="00C92FF1" w:rsidRDefault="00A33C05" w:rsidP="00721173">
      <w:pPr>
        <w:spacing w:line="480" w:lineRule="auto"/>
        <w:jc w:val="center"/>
        <w:rPr>
          <w:rFonts w:ascii="Times New Roman" w:hAnsi="Times New Roman" w:cs="Times New Roman"/>
          <w:color w:val="222222"/>
          <w:sz w:val="24"/>
          <w:szCs w:val="24"/>
          <w:u w:val="single"/>
        </w:rPr>
      </w:pPr>
      <w:r w:rsidRPr="00C92FF1">
        <w:rPr>
          <w:rFonts w:ascii="Times New Roman" w:hAnsi="Times New Roman" w:cs="Times New Roman"/>
          <w:color w:val="222222"/>
          <w:sz w:val="24"/>
          <w:szCs w:val="24"/>
          <w:u w:val="single"/>
        </w:rPr>
        <w:t xml:space="preserve">ACTIVIDAD </w:t>
      </w:r>
      <w:r w:rsidR="00721173" w:rsidRPr="00C92FF1">
        <w:rPr>
          <w:color w:val="222222"/>
          <w:u w:val="single"/>
        </w:rPr>
        <w:t>5</w:t>
      </w:r>
      <w:r w:rsidR="00721173" w:rsidRPr="00C92FF1">
        <w:rPr>
          <w:rFonts w:ascii="Times New Roman" w:hAnsi="Times New Roman" w:cs="Times New Roman"/>
          <w:color w:val="222222"/>
          <w:sz w:val="24"/>
          <w:szCs w:val="24"/>
          <w:u w:val="single"/>
        </w:rPr>
        <w:t xml:space="preserve">: ENSAYO </w:t>
      </w:r>
    </w:p>
    <w:p w:rsidR="00721173" w:rsidRPr="00C92FF1" w:rsidRDefault="00721173" w:rsidP="00721173">
      <w:pPr>
        <w:spacing w:line="480" w:lineRule="auto"/>
        <w:jc w:val="center"/>
        <w:rPr>
          <w:rStyle w:val="Textoennegrita"/>
          <w:rFonts w:ascii="Times New Roman" w:hAnsi="Times New Roman" w:cs="Times New Roman"/>
          <w:b w:val="0"/>
          <w:sz w:val="24"/>
          <w:szCs w:val="24"/>
          <w:u w:val="single"/>
        </w:rPr>
      </w:pPr>
      <w:r w:rsidRPr="00C92FF1">
        <w:rPr>
          <w:rFonts w:ascii="Times New Roman" w:hAnsi="Times New Roman" w:cs="Times New Roman"/>
          <w:color w:val="222222"/>
          <w:sz w:val="24"/>
          <w:szCs w:val="24"/>
          <w:u w:val="single"/>
        </w:rPr>
        <w:t xml:space="preserve"> </w:t>
      </w:r>
      <w:r w:rsidRPr="00C92FF1">
        <w:rPr>
          <w:rStyle w:val="Textoennegrita"/>
          <w:rFonts w:ascii="Times New Roman" w:hAnsi="Times New Roman" w:cs="Times New Roman"/>
          <w:b w:val="0"/>
          <w:sz w:val="24"/>
          <w:szCs w:val="24"/>
          <w:u w:val="single"/>
        </w:rPr>
        <w:t>FUNDAMENTOS JURÍDICOS DE LA ADMINISTRACIÓN PÚBLICA</w:t>
      </w:r>
    </w:p>
    <w:p w:rsidR="00A33C05" w:rsidRPr="00C92FF1" w:rsidRDefault="00A33C05" w:rsidP="00A33C05">
      <w:pPr>
        <w:pStyle w:val="NormalWeb"/>
        <w:shd w:val="clear" w:color="auto" w:fill="FFFFFF"/>
        <w:spacing w:before="0" w:beforeAutospacing="0" w:after="0" w:afterAutospacing="0" w:line="300" w:lineRule="atLeast"/>
        <w:jc w:val="center"/>
        <w:rPr>
          <w:color w:val="222222"/>
          <w:u w:val="single"/>
        </w:rPr>
      </w:pPr>
    </w:p>
    <w:p w:rsidR="00A33C05" w:rsidRPr="00C92FF1" w:rsidRDefault="00A33C05" w:rsidP="00721173">
      <w:pPr>
        <w:pStyle w:val="NormalWeb"/>
        <w:shd w:val="clear" w:color="auto" w:fill="FFFFFF"/>
        <w:tabs>
          <w:tab w:val="left" w:pos="4755"/>
        </w:tabs>
        <w:spacing w:before="0" w:beforeAutospacing="0" w:after="0" w:afterAutospacing="0" w:line="300" w:lineRule="atLeast"/>
        <w:rPr>
          <w:color w:val="222222"/>
        </w:rPr>
      </w:pPr>
      <w:r w:rsidRPr="00C92FF1">
        <w:rPr>
          <w:color w:val="222222"/>
        </w:rPr>
        <w:tab/>
      </w: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lang w:val="es-MX"/>
        </w:rPr>
      </w:pP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r w:rsidRPr="00C92FF1">
        <w:rPr>
          <w:rFonts w:ascii="Times New Roman" w:hAnsi="Times New Roman" w:cs="Times New Roman"/>
          <w:bCs/>
          <w:sz w:val="24"/>
          <w:szCs w:val="24"/>
        </w:rPr>
        <w:t>GADY  ARCOS JIMÉNEZ</w:t>
      </w: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p>
    <w:p w:rsidR="00A33C05" w:rsidRPr="00C92FF1" w:rsidRDefault="00A33C05" w:rsidP="00A33C05">
      <w:pPr>
        <w:autoSpaceDE w:val="0"/>
        <w:autoSpaceDN w:val="0"/>
        <w:adjustRightInd w:val="0"/>
        <w:spacing w:after="0" w:line="360" w:lineRule="auto"/>
        <w:jc w:val="center"/>
        <w:rPr>
          <w:rFonts w:ascii="Times New Roman" w:hAnsi="Times New Roman" w:cs="Times New Roman"/>
          <w:bCs/>
          <w:color w:val="222222"/>
          <w:sz w:val="24"/>
          <w:szCs w:val="24"/>
          <w:shd w:val="clear" w:color="auto" w:fill="FFFFFF"/>
        </w:rPr>
      </w:pPr>
      <w:r w:rsidRPr="00C92FF1">
        <w:rPr>
          <w:rFonts w:ascii="Times New Roman" w:hAnsi="Times New Roman" w:cs="Times New Roman"/>
          <w:bCs/>
          <w:color w:val="222222"/>
          <w:sz w:val="24"/>
          <w:szCs w:val="24"/>
          <w:shd w:val="clear" w:color="auto" w:fill="FFFFFF"/>
        </w:rPr>
        <w:t>INSTITUTO DE ADMINISTRACIÓN PÚBLICA DEL ESTADO DE CHIAPAS, A. C.</w:t>
      </w: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p>
    <w:p w:rsidR="00A33C05" w:rsidRPr="00C92FF1" w:rsidRDefault="00A33C05" w:rsidP="00A33C05">
      <w:pPr>
        <w:autoSpaceDE w:val="0"/>
        <w:autoSpaceDN w:val="0"/>
        <w:adjustRightInd w:val="0"/>
        <w:spacing w:after="0" w:line="360" w:lineRule="auto"/>
        <w:jc w:val="center"/>
        <w:rPr>
          <w:rFonts w:ascii="Times New Roman" w:hAnsi="Times New Roman" w:cs="Times New Roman"/>
          <w:sz w:val="24"/>
          <w:szCs w:val="24"/>
        </w:rPr>
      </w:pPr>
      <w:r w:rsidRPr="00C92FF1">
        <w:rPr>
          <w:rFonts w:ascii="Times New Roman" w:hAnsi="Times New Roman" w:cs="Times New Roman"/>
          <w:bCs/>
          <w:sz w:val="24"/>
          <w:szCs w:val="24"/>
        </w:rPr>
        <w:t xml:space="preserve">MAESTRÍA EN ADMINISTRACIÓN Y POLÍTICAS PÚBLICAS, </w:t>
      </w:r>
      <w:r w:rsidRPr="00C92FF1">
        <w:rPr>
          <w:rFonts w:ascii="Times New Roman" w:hAnsi="Times New Roman" w:cs="Times New Roman"/>
          <w:sz w:val="24"/>
          <w:szCs w:val="24"/>
        </w:rPr>
        <w:t>MODALIDAD EN LÍNEA</w:t>
      </w:r>
    </w:p>
    <w:p w:rsidR="00A33C05" w:rsidRPr="00C92FF1" w:rsidRDefault="00A33C05" w:rsidP="00A33C05">
      <w:pPr>
        <w:autoSpaceDE w:val="0"/>
        <w:autoSpaceDN w:val="0"/>
        <w:adjustRightInd w:val="0"/>
        <w:spacing w:after="0" w:line="360" w:lineRule="auto"/>
        <w:jc w:val="center"/>
        <w:rPr>
          <w:rFonts w:ascii="Times New Roman" w:hAnsi="Times New Roman" w:cs="Times New Roman"/>
          <w:sz w:val="24"/>
          <w:szCs w:val="24"/>
        </w:rPr>
      </w:pPr>
    </w:p>
    <w:p w:rsidR="00A33C05" w:rsidRPr="00C92FF1" w:rsidRDefault="00A33C05" w:rsidP="00721173">
      <w:pPr>
        <w:autoSpaceDE w:val="0"/>
        <w:autoSpaceDN w:val="0"/>
        <w:adjustRightInd w:val="0"/>
        <w:spacing w:after="0" w:line="360" w:lineRule="auto"/>
        <w:rPr>
          <w:rFonts w:ascii="Times New Roman" w:hAnsi="Times New Roman" w:cs="Times New Roman"/>
          <w:sz w:val="24"/>
          <w:szCs w:val="24"/>
        </w:rPr>
      </w:pPr>
    </w:p>
    <w:p w:rsidR="00C92FF1" w:rsidRDefault="00C92FF1" w:rsidP="00C92FF1">
      <w:pPr>
        <w:pStyle w:val="Default"/>
        <w:spacing w:line="360" w:lineRule="auto"/>
        <w:rPr>
          <w:rFonts w:ascii="Times New Roman" w:hAnsi="Times New Roman" w:cs="Times New Roman"/>
        </w:rPr>
      </w:pPr>
    </w:p>
    <w:p w:rsidR="00A33C05" w:rsidRPr="00C92FF1" w:rsidRDefault="00A33C05" w:rsidP="00C92FF1">
      <w:pPr>
        <w:pStyle w:val="Default"/>
        <w:spacing w:line="360" w:lineRule="auto"/>
        <w:rPr>
          <w:rFonts w:ascii="Times New Roman" w:hAnsi="Times New Roman" w:cs="Times New Roman"/>
        </w:rPr>
      </w:pPr>
      <w:bookmarkStart w:id="0" w:name="_GoBack"/>
      <w:bookmarkEnd w:id="0"/>
      <w:r w:rsidRPr="00C92FF1">
        <w:rPr>
          <w:rFonts w:ascii="Times New Roman" w:hAnsi="Times New Roman" w:cs="Times New Roman"/>
        </w:rPr>
        <w:t>MATERIA: FUNDAMENTOS JURIDICOS DE LA ADMINISTRACIÓN PUBLICA</w:t>
      </w:r>
    </w:p>
    <w:p w:rsidR="00A33C05" w:rsidRPr="00C92FF1" w:rsidRDefault="00A33C05" w:rsidP="00A33C05">
      <w:pPr>
        <w:pStyle w:val="Default"/>
        <w:spacing w:line="360" w:lineRule="auto"/>
        <w:jc w:val="center"/>
        <w:rPr>
          <w:rFonts w:ascii="Times New Roman" w:hAnsi="Times New Roman" w:cs="Times New Roman"/>
          <w:color w:val="auto"/>
        </w:rPr>
      </w:pP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p>
    <w:p w:rsidR="00A33C05" w:rsidRPr="00C92FF1" w:rsidRDefault="00A33C05" w:rsidP="00721173">
      <w:pPr>
        <w:autoSpaceDE w:val="0"/>
        <w:autoSpaceDN w:val="0"/>
        <w:adjustRightInd w:val="0"/>
        <w:spacing w:after="0" w:line="360" w:lineRule="auto"/>
        <w:rPr>
          <w:rFonts w:ascii="Times New Roman" w:hAnsi="Times New Roman" w:cs="Times New Roman"/>
          <w:bCs/>
          <w:sz w:val="24"/>
          <w:szCs w:val="24"/>
        </w:rPr>
      </w:pPr>
      <w:r w:rsidRPr="00C92FF1">
        <w:rPr>
          <w:rFonts w:ascii="Times New Roman" w:hAnsi="Times New Roman" w:cs="Times New Roman"/>
          <w:bCs/>
          <w:sz w:val="24"/>
          <w:szCs w:val="24"/>
        </w:rPr>
        <w:t>CATEDRÁTICA: DRA. LUCIA GUADALUPE ALFONSO ONTIVEROS</w:t>
      </w:r>
    </w:p>
    <w:p w:rsidR="00A33C05" w:rsidRPr="00C92FF1" w:rsidRDefault="00A33C05" w:rsidP="00A33C05">
      <w:pPr>
        <w:autoSpaceDE w:val="0"/>
        <w:autoSpaceDN w:val="0"/>
        <w:adjustRightInd w:val="0"/>
        <w:spacing w:after="0" w:line="360" w:lineRule="auto"/>
        <w:jc w:val="center"/>
        <w:rPr>
          <w:rFonts w:ascii="Times New Roman" w:hAnsi="Times New Roman" w:cs="Times New Roman"/>
          <w:bCs/>
          <w:sz w:val="24"/>
          <w:szCs w:val="24"/>
        </w:rPr>
      </w:pPr>
    </w:p>
    <w:p w:rsidR="00A33C05" w:rsidRPr="00C92FF1" w:rsidRDefault="00A33C05" w:rsidP="00A33C05">
      <w:pPr>
        <w:autoSpaceDE w:val="0"/>
        <w:autoSpaceDN w:val="0"/>
        <w:adjustRightInd w:val="0"/>
        <w:spacing w:after="0" w:line="360" w:lineRule="auto"/>
        <w:rPr>
          <w:rFonts w:ascii="Times New Roman" w:hAnsi="Times New Roman" w:cs="Times New Roman"/>
          <w:bCs/>
          <w:sz w:val="24"/>
          <w:szCs w:val="24"/>
        </w:rPr>
      </w:pPr>
    </w:p>
    <w:p w:rsidR="00A33C05" w:rsidRPr="00C92FF1" w:rsidRDefault="00721173" w:rsidP="00A33C05">
      <w:pPr>
        <w:autoSpaceDE w:val="0"/>
        <w:autoSpaceDN w:val="0"/>
        <w:adjustRightInd w:val="0"/>
        <w:spacing w:after="0" w:line="360" w:lineRule="auto"/>
        <w:rPr>
          <w:rFonts w:ascii="Times New Roman" w:hAnsi="Times New Roman" w:cs="Times New Roman"/>
          <w:bCs/>
          <w:sz w:val="24"/>
          <w:szCs w:val="24"/>
        </w:rPr>
      </w:pPr>
      <w:r w:rsidRPr="00C92FF1">
        <w:rPr>
          <w:rFonts w:ascii="Times New Roman" w:hAnsi="Times New Roman" w:cs="Times New Roman"/>
          <w:bCs/>
          <w:sz w:val="24"/>
          <w:szCs w:val="24"/>
        </w:rPr>
        <w:t>PALENQUE, CHIAPAS; 12</w:t>
      </w:r>
      <w:r w:rsidR="00A33C05" w:rsidRPr="00C92FF1">
        <w:rPr>
          <w:rFonts w:ascii="Times New Roman" w:hAnsi="Times New Roman" w:cs="Times New Roman"/>
          <w:bCs/>
          <w:sz w:val="24"/>
          <w:szCs w:val="24"/>
        </w:rPr>
        <w:t xml:space="preserve"> DE  JUNIO DEL 2016</w:t>
      </w:r>
    </w:p>
    <w:p w:rsidR="00C92FF1" w:rsidRDefault="00C92FF1" w:rsidP="00C62C16">
      <w:pPr>
        <w:spacing w:line="480" w:lineRule="auto"/>
        <w:jc w:val="center"/>
        <w:rPr>
          <w:rStyle w:val="Textoennegrita"/>
          <w:rFonts w:ascii="Times New Roman" w:hAnsi="Times New Roman" w:cs="Times New Roman"/>
          <w:sz w:val="24"/>
          <w:szCs w:val="24"/>
        </w:rPr>
      </w:pPr>
    </w:p>
    <w:p w:rsidR="00C92FF1" w:rsidRDefault="00C92FF1" w:rsidP="00C62C16">
      <w:pPr>
        <w:spacing w:line="480" w:lineRule="auto"/>
        <w:jc w:val="center"/>
        <w:rPr>
          <w:rStyle w:val="Textoennegrita"/>
          <w:rFonts w:ascii="Times New Roman" w:hAnsi="Times New Roman" w:cs="Times New Roman"/>
          <w:sz w:val="24"/>
          <w:szCs w:val="24"/>
        </w:rPr>
      </w:pPr>
    </w:p>
    <w:p w:rsidR="00A33C05" w:rsidRDefault="00A33C05" w:rsidP="00C62C16">
      <w:pPr>
        <w:spacing w:line="480" w:lineRule="auto"/>
        <w:jc w:val="center"/>
        <w:rPr>
          <w:rStyle w:val="Textoennegrita"/>
          <w:rFonts w:ascii="Times New Roman" w:hAnsi="Times New Roman" w:cs="Times New Roman"/>
          <w:sz w:val="24"/>
          <w:szCs w:val="24"/>
        </w:rPr>
      </w:pPr>
      <w:r>
        <w:rPr>
          <w:rStyle w:val="Textoennegrita"/>
          <w:rFonts w:ascii="Times New Roman" w:hAnsi="Times New Roman" w:cs="Times New Roman"/>
          <w:sz w:val="24"/>
          <w:szCs w:val="24"/>
        </w:rPr>
        <w:t>INDICE</w:t>
      </w:r>
    </w:p>
    <w:p w:rsidR="00C62C16" w:rsidRDefault="00C62C16" w:rsidP="00DA37A3">
      <w:pPr>
        <w:spacing w:line="360" w:lineRule="auto"/>
        <w:rPr>
          <w:rStyle w:val="Textoennegrita"/>
          <w:rFonts w:ascii="Times New Roman" w:hAnsi="Times New Roman" w:cs="Times New Roman"/>
          <w:b w:val="0"/>
          <w:sz w:val="24"/>
          <w:szCs w:val="24"/>
        </w:rPr>
      </w:pPr>
      <w:r>
        <w:rPr>
          <w:rStyle w:val="Textoennegrita"/>
          <w:rFonts w:ascii="Times New Roman" w:hAnsi="Times New Roman" w:cs="Times New Roman"/>
          <w:b w:val="0"/>
          <w:sz w:val="24"/>
          <w:szCs w:val="24"/>
        </w:rPr>
        <w:t xml:space="preserve">                                                                                                                         Pagina</w:t>
      </w:r>
    </w:p>
    <w:p w:rsidR="00721173" w:rsidRDefault="00DA37A3" w:rsidP="00C62C16">
      <w:pPr>
        <w:spacing w:line="480" w:lineRule="auto"/>
        <w:rPr>
          <w:rStyle w:val="Textoennegrita"/>
          <w:rFonts w:ascii="Times New Roman" w:hAnsi="Times New Roman" w:cs="Times New Roman"/>
          <w:b w:val="0"/>
          <w:sz w:val="24"/>
          <w:szCs w:val="24"/>
        </w:rPr>
      </w:pPr>
      <w:r w:rsidRPr="00DA37A3">
        <w:rPr>
          <w:rStyle w:val="Textoennegrita"/>
          <w:rFonts w:ascii="Times New Roman" w:hAnsi="Times New Roman" w:cs="Times New Roman"/>
          <w:b w:val="0"/>
          <w:sz w:val="24"/>
          <w:szCs w:val="24"/>
        </w:rPr>
        <w:t xml:space="preserve">Resumen </w:t>
      </w:r>
      <w:r w:rsidR="00C62C16">
        <w:rPr>
          <w:rStyle w:val="Textoennegrita"/>
          <w:rFonts w:ascii="Times New Roman" w:hAnsi="Times New Roman" w:cs="Times New Roman"/>
          <w:b w:val="0"/>
          <w:sz w:val="24"/>
          <w:szCs w:val="24"/>
        </w:rPr>
        <w:t xml:space="preserve">                                                                                                              3</w:t>
      </w:r>
    </w:p>
    <w:p w:rsidR="00DA37A3" w:rsidRPr="00DA37A3" w:rsidRDefault="00DA37A3" w:rsidP="00C62C16">
      <w:pPr>
        <w:spacing w:line="480" w:lineRule="auto"/>
        <w:rPr>
          <w:rStyle w:val="Textoennegrita"/>
          <w:rFonts w:ascii="Times New Roman" w:hAnsi="Times New Roman" w:cs="Times New Roman"/>
          <w:b w:val="0"/>
          <w:sz w:val="24"/>
          <w:szCs w:val="24"/>
        </w:rPr>
      </w:pPr>
      <w:r w:rsidRPr="00DA37A3">
        <w:rPr>
          <w:rStyle w:val="Textoennegrita"/>
          <w:rFonts w:ascii="Times New Roman" w:hAnsi="Times New Roman" w:cs="Times New Roman"/>
          <w:b w:val="0"/>
          <w:sz w:val="24"/>
          <w:szCs w:val="24"/>
        </w:rPr>
        <w:t>Introducción</w:t>
      </w:r>
      <w:r w:rsidR="00721173">
        <w:rPr>
          <w:rStyle w:val="Textoennegrita"/>
          <w:rFonts w:ascii="Times New Roman" w:hAnsi="Times New Roman" w:cs="Times New Roman"/>
          <w:b w:val="0"/>
          <w:sz w:val="24"/>
          <w:szCs w:val="24"/>
        </w:rPr>
        <w:t xml:space="preserve">                                                                                                          3                                                                          </w:t>
      </w:r>
    </w:p>
    <w:p w:rsidR="00A33C05" w:rsidRPr="00F51F6F" w:rsidRDefault="00A33C05"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 xml:space="preserve">Concepto de administración </w:t>
      </w:r>
      <w:r w:rsidR="00C92FF1">
        <w:rPr>
          <w:rFonts w:ascii="Times New Roman" w:hAnsi="Times New Roman" w:cs="Times New Roman"/>
          <w:sz w:val="24"/>
          <w:szCs w:val="24"/>
        </w:rPr>
        <w:t xml:space="preserve">                                                                                4                    </w:t>
      </w:r>
    </w:p>
    <w:p w:rsidR="00A33C05"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Concepto</w:t>
      </w:r>
      <w:r w:rsidR="00A33C05" w:rsidRPr="00F51F6F">
        <w:rPr>
          <w:rFonts w:ascii="Times New Roman" w:hAnsi="Times New Roman" w:cs="Times New Roman"/>
          <w:sz w:val="24"/>
          <w:szCs w:val="24"/>
        </w:rPr>
        <w:t xml:space="preserve"> de administración pública</w:t>
      </w:r>
      <w:r w:rsidR="00C92FF1">
        <w:rPr>
          <w:rFonts w:ascii="Times New Roman" w:hAnsi="Times New Roman" w:cs="Times New Roman"/>
          <w:sz w:val="24"/>
          <w:szCs w:val="24"/>
        </w:rPr>
        <w:t xml:space="preserve">                                                                    4</w:t>
      </w:r>
    </w:p>
    <w:p w:rsidR="00F51F6F" w:rsidRPr="00F51F6F" w:rsidRDefault="00A33C05"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Estado</w:t>
      </w:r>
      <w:r w:rsidR="00C92FF1">
        <w:rPr>
          <w:rFonts w:ascii="Times New Roman" w:hAnsi="Times New Roman" w:cs="Times New Roman"/>
          <w:sz w:val="24"/>
          <w:szCs w:val="24"/>
        </w:rPr>
        <w:t xml:space="preserve">                                                                                                                   5</w:t>
      </w:r>
    </w:p>
    <w:p w:rsidR="00A33C05"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Soberanía</w:t>
      </w:r>
      <w:r w:rsidR="00C92FF1">
        <w:rPr>
          <w:rFonts w:ascii="Times New Roman" w:hAnsi="Times New Roman" w:cs="Times New Roman"/>
          <w:sz w:val="24"/>
          <w:szCs w:val="24"/>
        </w:rPr>
        <w:t xml:space="preserve">                                                                                                              6</w:t>
      </w:r>
    </w:p>
    <w:p w:rsidR="00F51F6F"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Estado totalitario</w:t>
      </w:r>
      <w:r w:rsidR="00C92FF1">
        <w:rPr>
          <w:rFonts w:ascii="Times New Roman" w:hAnsi="Times New Roman" w:cs="Times New Roman"/>
          <w:sz w:val="24"/>
          <w:szCs w:val="24"/>
        </w:rPr>
        <w:t xml:space="preserve">                                                                                                   6</w:t>
      </w:r>
    </w:p>
    <w:p w:rsidR="00F51F6F"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Del estado liberal</w:t>
      </w:r>
      <w:r w:rsidR="00C92FF1">
        <w:rPr>
          <w:rFonts w:ascii="Times New Roman" w:hAnsi="Times New Roman" w:cs="Times New Roman"/>
          <w:sz w:val="24"/>
          <w:szCs w:val="24"/>
        </w:rPr>
        <w:t xml:space="preserve">                                                                                                  7</w:t>
      </w:r>
    </w:p>
    <w:p w:rsidR="00F51F6F"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Teoría política</w:t>
      </w:r>
      <w:r w:rsidR="00C92FF1">
        <w:rPr>
          <w:rFonts w:ascii="Times New Roman" w:hAnsi="Times New Roman" w:cs="Times New Roman"/>
          <w:sz w:val="24"/>
          <w:szCs w:val="24"/>
        </w:rPr>
        <w:t xml:space="preserve">                                                                                                       7</w:t>
      </w:r>
    </w:p>
    <w:p w:rsidR="00F51F6F"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El estado de derecho</w:t>
      </w:r>
      <w:r w:rsidR="00C92FF1">
        <w:rPr>
          <w:rFonts w:ascii="Times New Roman" w:hAnsi="Times New Roman" w:cs="Times New Roman"/>
          <w:sz w:val="24"/>
          <w:szCs w:val="24"/>
        </w:rPr>
        <w:t xml:space="preserve">                                                                                             8</w:t>
      </w:r>
    </w:p>
    <w:p w:rsidR="00F51F6F"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La reforma del estado</w:t>
      </w:r>
      <w:r w:rsidR="00C92FF1">
        <w:rPr>
          <w:rFonts w:ascii="Times New Roman" w:hAnsi="Times New Roman" w:cs="Times New Roman"/>
          <w:sz w:val="24"/>
          <w:szCs w:val="24"/>
        </w:rPr>
        <w:t xml:space="preserve">                                                                                           8</w:t>
      </w:r>
    </w:p>
    <w:p w:rsidR="00F51F6F"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Derecho administrativo</w:t>
      </w:r>
      <w:r w:rsidR="00C92FF1">
        <w:rPr>
          <w:rFonts w:ascii="Times New Roman" w:hAnsi="Times New Roman" w:cs="Times New Roman"/>
          <w:sz w:val="24"/>
          <w:szCs w:val="24"/>
        </w:rPr>
        <w:t xml:space="preserve">                                                                                          9</w:t>
      </w:r>
    </w:p>
    <w:p w:rsidR="00F51F6F"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 xml:space="preserve">Función y clasificación de la administración </w:t>
      </w:r>
      <w:proofErr w:type="spellStart"/>
      <w:r w:rsidRPr="00F51F6F">
        <w:rPr>
          <w:rFonts w:ascii="Times New Roman" w:hAnsi="Times New Roman" w:cs="Times New Roman"/>
          <w:sz w:val="24"/>
          <w:szCs w:val="24"/>
        </w:rPr>
        <w:t>publica</w:t>
      </w:r>
      <w:proofErr w:type="spellEnd"/>
      <w:r w:rsidR="00C92FF1">
        <w:rPr>
          <w:rFonts w:ascii="Times New Roman" w:hAnsi="Times New Roman" w:cs="Times New Roman"/>
          <w:sz w:val="24"/>
          <w:szCs w:val="24"/>
        </w:rPr>
        <w:t xml:space="preserve">                                            10</w:t>
      </w:r>
    </w:p>
    <w:p w:rsidR="00F51F6F"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Integración de la administración pública federal en México</w:t>
      </w:r>
      <w:r w:rsidR="00C92FF1">
        <w:rPr>
          <w:rFonts w:ascii="Times New Roman" w:hAnsi="Times New Roman" w:cs="Times New Roman"/>
          <w:sz w:val="24"/>
          <w:szCs w:val="24"/>
        </w:rPr>
        <w:t xml:space="preserve">                                 11</w:t>
      </w:r>
    </w:p>
    <w:p w:rsidR="00F51F6F"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 xml:space="preserve">Administración pública centralizada </w:t>
      </w:r>
      <w:r w:rsidR="00C92FF1">
        <w:rPr>
          <w:rFonts w:ascii="Times New Roman" w:hAnsi="Times New Roman" w:cs="Times New Roman"/>
          <w:sz w:val="24"/>
          <w:szCs w:val="24"/>
        </w:rPr>
        <w:t xml:space="preserve">                                                                     12</w:t>
      </w:r>
    </w:p>
    <w:p w:rsidR="00F51F6F" w:rsidRP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Organismo desconcentrado</w:t>
      </w:r>
      <w:r w:rsidR="00C92FF1">
        <w:rPr>
          <w:rFonts w:ascii="Times New Roman" w:hAnsi="Times New Roman" w:cs="Times New Roman"/>
          <w:sz w:val="24"/>
          <w:szCs w:val="24"/>
        </w:rPr>
        <w:t xml:space="preserve">                                                                                    12                                             </w:t>
      </w:r>
    </w:p>
    <w:p w:rsidR="00F51F6F" w:rsidRPr="00F51F6F" w:rsidRDefault="00F51F6F" w:rsidP="00C62C16">
      <w:pPr>
        <w:pStyle w:val="Sinespaciado"/>
        <w:spacing w:line="480" w:lineRule="auto"/>
        <w:rPr>
          <w:rFonts w:ascii="Times New Roman" w:hAnsi="Times New Roman" w:cs="Times New Roman"/>
          <w:sz w:val="24"/>
          <w:szCs w:val="24"/>
        </w:rPr>
      </w:pPr>
      <w:proofErr w:type="gramStart"/>
      <w:r w:rsidRPr="00F51F6F">
        <w:rPr>
          <w:rFonts w:ascii="Times New Roman" w:hAnsi="Times New Roman" w:cs="Times New Roman"/>
          <w:sz w:val="24"/>
          <w:szCs w:val="24"/>
        </w:rPr>
        <w:t>la</w:t>
      </w:r>
      <w:proofErr w:type="gramEnd"/>
      <w:r w:rsidRPr="00F51F6F">
        <w:rPr>
          <w:rFonts w:ascii="Times New Roman" w:hAnsi="Times New Roman" w:cs="Times New Roman"/>
          <w:sz w:val="24"/>
          <w:szCs w:val="24"/>
        </w:rPr>
        <w:t xml:space="preserve"> administración pública federal paraestatal </w:t>
      </w:r>
      <w:r w:rsidR="00C92FF1">
        <w:rPr>
          <w:rFonts w:ascii="Times New Roman" w:hAnsi="Times New Roman" w:cs="Times New Roman"/>
          <w:sz w:val="24"/>
          <w:szCs w:val="24"/>
        </w:rPr>
        <w:t xml:space="preserve">                                                        14</w:t>
      </w:r>
    </w:p>
    <w:p w:rsidR="00F51F6F" w:rsidRDefault="00F51F6F" w:rsidP="00C62C16">
      <w:pPr>
        <w:pStyle w:val="Sinespaciado"/>
        <w:spacing w:line="480" w:lineRule="auto"/>
        <w:rPr>
          <w:rFonts w:ascii="Times New Roman" w:hAnsi="Times New Roman" w:cs="Times New Roman"/>
          <w:sz w:val="24"/>
          <w:szCs w:val="24"/>
        </w:rPr>
      </w:pPr>
      <w:r w:rsidRPr="00F51F6F">
        <w:rPr>
          <w:rFonts w:ascii="Times New Roman" w:hAnsi="Times New Roman" w:cs="Times New Roman"/>
          <w:sz w:val="24"/>
          <w:szCs w:val="24"/>
        </w:rPr>
        <w:t>La desconcentración administrativa</w:t>
      </w:r>
      <w:r w:rsidR="00C92FF1">
        <w:rPr>
          <w:rFonts w:ascii="Times New Roman" w:hAnsi="Times New Roman" w:cs="Times New Roman"/>
          <w:sz w:val="24"/>
          <w:szCs w:val="24"/>
        </w:rPr>
        <w:t xml:space="preserve">                                                                       15</w:t>
      </w:r>
    </w:p>
    <w:p w:rsidR="00C62C16" w:rsidRDefault="00C62C16" w:rsidP="00C62C16">
      <w:pPr>
        <w:pStyle w:val="Sinespaciado"/>
        <w:spacing w:line="480" w:lineRule="auto"/>
        <w:rPr>
          <w:rFonts w:ascii="Times New Roman" w:hAnsi="Times New Roman" w:cs="Times New Roman"/>
          <w:sz w:val="24"/>
          <w:szCs w:val="24"/>
        </w:rPr>
      </w:pPr>
      <w:r>
        <w:rPr>
          <w:rFonts w:ascii="Times New Roman" w:hAnsi="Times New Roman" w:cs="Times New Roman"/>
          <w:sz w:val="24"/>
          <w:szCs w:val="24"/>
        </w:rPr>
        <w:t>Conclusión</w:t>
      </w:r>
      <w:r w:rsidR="00C92FF1">
        <w:rPr>
          <w:rFonts w:ascii="Times New Roman" w:hAnsi="Times New Roman" w:cs="Times New Roman"/>
          <w:sz w:val="24"/>
          <w:szCs w:val="24"/>
        </w:rPr>
        <w:t xml:space="preserve">                                                                                                              17</w:t>
      </w:r>
    </w:p>
    <w:p w:rsidR="00C62C16" w:rsidRDefault="00C62C16" w:rsidP="00C62C16">
      <w:pPr>
        <w:pStyle w:val="Sinespaciado"/>
        <w:spacing w:line="480" w:lineRule="auto"/>
        <w:rPr>
          <w:rFonts w:ascii="Times New Roman" w:hAnsi="Times New Roman" w:cs="Times New Roman"/>
          <w:sz w:val="24"/>
          <w:szCs w:val="24"/>
        </w:rPr>
      </w:pPr>
      <w:r>
        <w:rPr>
          <w:rFonts w:ascii="Times New Roman" w:hAnsi="Times New Roman" w:cs="Times New Roman"/>
          <w:sz w:val="24"/>
          <w:szCs w:val="24"/>
        </w:rPr>
        <w:t>Bibliografía</w:t>
      </w:r>
      <w:r w:rsidR="00C92FF1">
        <w:rPr>
          <w:rFonts w:ascii="Times New Roman" w:hAnsi="Times New Roman" w:cs="Times New Roman"/>
          <w:sz w:val="24"/>
          <w:szCs w:val="24"/>
        </w:rPr>
        <w:t xml:space="preserve">                                                                                                             19</w:t>
      </w:r>
    </w:p>
    <w:p w:rsidR="00C62C16" w:rsidRDefault="00C62C16" w:rsidP="00C62C16">
      <w:pPr>
        <w:pStyle w:val="Sinespaciado"/>
        <w:spacing w:line="480" w:lineRule="auto"/>
        <w:rPr>
          <w:rFonts w:ascii="Times New Roman" w:hAnsi="Times New Roman" w:cs="Times New Roman"/>
          <w:sz w:val="24"/>
          <w:szCs w:val="24"/>
        </w:rPr>
      </w:pPr>
      <w:r>
        <w:rPr>
          <w:rFonts w:ascii="Times New Roman" w:hAnsi="Times New Roman" w:cs="Times New Roman"/>
          <w:sz w:val="24"/>
          <w:szCs w:val="24"/>
        </w:rPr>
        <w:t>Anexos</w:t>
      </w:r>
      <w:r w:rsidR="00C92FF1">
        <w:rPr>
          <w:rFonts w:ascii="Times New Roman" w:hAnsi="Times New Roman" w:cs="Times New Roman"/>
          <w:sz w:val="24"/>
          <w:szCs w:val="24"/>
        </w:rPr>
        <w:t xml:space="preserve">                                                                                                                    20</w:t>
      </w:r>
    </w:p>
    <w:p w:rsidR="00F51F6F" w:rsidRDefault="00F51F6F" w:rsidP="00C62C16">
      <w:pPr>
        <w:autoSpaceDE w:val="0"/>
        <w:autoSpaceDN w:val="0"/>
        <w:adjustRightInd w:val="0"/>
        <w:spacing w:after="0" w:line="360" w:lineRule="auto"/>
        <w:rPr>
          <w:rFonts w:ascii="Times New Roman" w:hAnsi="Times New Roman" w:cs="Times New Roman"/>
          <w:b/>
          <w:bCs/>
          <w:sz w:val="24"/>
          <w:szCs w:val="24"/>
        </w:rPr>
      </w:pPr>
    </w:p>
    <w:p w:rsidR="00F51F6F" w:rsidRDefault="00F51F6F" w:rsidP="00A33C05">
      <w:pPr>
        <w:autoSpaceDE w:val="0"/>
        <w:autoSpaceDN w:val="0"/>
        <w:adjustRightInd w:val="0"/>
        <w:spacing w:after="0" w:line="360" w:lineRule="auto"/>
        <w:jc w:val="center"/>
        <w:rPr>
          <w:rFonts w:ascii="Times New Roman" w:hAnsi="Times New Roman" w:cs="Times New Roman"/>
          <w:b/>
          <w:bCs/>
          <w:sz w:val="24"/>
          <w:szCs w:val="24"/>
        </w:rPr>
      </w:pPr>
    </w:p>
    <w:p w:rsidR="00A33C05" w:rsidRDefault="00A33C05" w:rsidP="00A33C05">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RESUMEN</w:t>
      </w:r>
    </w:p>
    <w:p w:rsidR="00A33C05" w:rsidRDefault="00A33C05" w:rsidP="00A33C05">
      <w:pPr>
        <w:autoSpaceDE w:val="0"/>
        <w:autoSpaceDN w:val="0"/>
        <w:adjustRightInd w:val="0"/>
        <w:spacing w:after="0" w:line="360" w:lineRule="auto"/>
        <w:rPr>
          <w:rFonts w:ascii="Times New Roman" w:hAnsi="Times New Roman" w:cs="Times New Roman"/>
          <w:b/>
          <w:bCs/>
          <w:sz w:val="24"/>
          <w:szCs w:val="24"/>
        </w:rPr>
      </w:pPr>
    </w:p>
    <w:p w:rsidR="00A33C05" w:rsidRPr="00A33C05" w:rsidRDefault="00A33C05" w:rsidP="00C62C16">
      <w:pPr>
        <w:autoSpaceDE w:val="0"/>
        <w:autoSpaceDN w:val="0"/>
        <w:adjustRightInd w:val="0"/>
        <w:spacing w:after="0" w:line="360" w:lineRule="auto"/>
        <w:jc w:val="both"/>
        <w:rPr>
          <w:rFonts w:ascii="Times New Roman" w:hAnsi="Times New Roman" w:cs="Times New Roman"/>
          <w:bCs/>
          <w:sz w:val="24"/>
          <w:szCs w:val="24"/>
        </w:rPr>
      </w:pPr>
      <w:r w:rsidRPr="00A33C05">
        <w:rPr>
          <w:rFonts w:ascii="Times New Roman" w:hAnsi="Times New Roman" w:cs="Times New Roman"/>
          <w:bCs/>
          <w:sz w:val="24"/>
          <w:szCs w:val="24"/>
        </w:rPr>
        <w:t>El prese</w:t>
      </w:r>
      <w:r w:rsidR="00C62C16">
        <w:rPr>
          <w:rFonts w:ascii="Times New Roman" w:hAnsi="Times New Roman" w:cs="Times New Roman"/>
          <w:bCs/>
          <w:sz w:val="24"/>
          <w:szCs w:val="24"/>
        </w:rPr>
        <w:t>nte trabajo consiste en la descripción d</w:t>
      </w:r>
      <w:r>
        <w:rPr>
          <w:rFonts w:ascii="Times New Roman" w:hAnsi="Times New Roman" w:cs="Times New Roman"/>
          <w:bCs/>
          <w:sz w:val="24"/>
          <w:szCs w:val="24"/>
        </w:rPr>
        <w:t xml:space="preserve">e los fundamentos jurídicos de la administración </w:t>
      </w:r>
      <w:r w:rsidR="00C62C16">
        <w:rPr>
          <w:rFonts w:ascii="Times New Roman" w:hAnsi="Times New Roman" w:cs="Times New Roman"/>
          <w:bCs/>
          <w:sz w:val="24"/>
          <w:szCs w:val="24"/>
        </w:rPr>
        <w:t>pública</w:t>
      </w:r>
      <w:r>
        <w:rPr>
          <w:rFonts w:ascii="Times New Roman" w:hAnsi="Times New Roman" w:cs="Times New Roman"/>
          <w:bCs/>
          <w:sz w:val="24"/>
          <w:szCs w:val="24"/>
        </w:rPr>
        <w:t xml:space="preserve">, analizando desde los conceptos inmersos en la administración  </w:t>
      </w:r>
      <w:r w:rsidR="00C62C16">
        <w:rPr>
          <w:rFonts w:ascii="Times New Roman" w:hAnsi="Times New Roman" w:cs="Times New Roman"/>
          <w:bCs/>
          <w:sz w:val="24"/>
          <w:szCs w:val="24"/>
        </w:rPr>
        <w:t>pública</w:t>
      </w:r>
      <w:r>
        <w:rPr>
          <w:rFonts w:ascii="Times New Roman" w:hAnsi="Times New Roman" w:cs="Times New Roman"/>
          <w:bCs/>
          <w:sz w:val="24"/>
          <w:szCs w:val="24"/>
        </w:rPr>
        <w:t xml:space="preserve"> </w:t>
      </w:r>
      <w:r w:rsidR="00C62C16">
        <w:rPr>
          <w:rFonts w:ascii="Times New Roman" w:hAnsi="Times New Roman" w:cs="Times New Roman"/>
          <w:bCs/>
          <w:sz w:val="24"/>
          <w:szCs w:val="24"/>
        </w:rPr>
        <w:t>hasta describir la estructura del gabinete actual del presidente de la república de México Erique Peña Nieto.</w:t>
      </w:r>
    </w:p>
    <w:p w:rsidR="00A33C05" w:rsidRDefault="00A33C05" w:rsidP="00C62C16">
      <w:pPr>
        <w:tabs>
          <w:tab w:val="left" w:pos="2943"/>
        </w:tabs>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rsidR="00A33C05" w:rsidRPr="00A33C05" w:rsidRDefault="00A33C05" w:rsidP="00A33C05">
      <w:pPr>
        <w:autoSpaceDE w:val="0"/>
        <w:autoSpaceDN w:val="0"/>
        <w:adjustRightInd w:val="0"/>
        <w:spacing w:after="0" w:line="360" w:lineRule="auto"/>
        <w:rPr>
          <w:rFonts w:ascii="Times New Roman" w:hAnsi="Times New Roman" w:cs="Times New Roman"/>
          <w:b/>
          <w:bCs/>
          <w:sz w:val="24"/>
          <w:szCs w:val="24"/>
        </w:rPr>
      </w:pPr>
    </w:p>
    <w:p w:rsidR="00BD545D" w:rsidRPr="004812A4" w:rsidRDefault="002E0BAB" w:rsidP="004812A4">
      <w:pPr>
        <w:spacing w:line="480" w:lineRule="auto"/>
        <w:jc w:val="center"/>
        <w:rPr>
          <w:rFonts w:ascii="Times New Roman" w:hAnsi="Times New Roman" w:cs="Times New Roman"/>
          <w:b/>
          <w:sz w:val="24"/>
          <w:szCs w:val="24"/>
        </w:rPr>
      </w:pPr>
      <w:r w:rsidRPr="004812A4">
        <w:rPr>
          <w:rFonts w:ascii="Times New Roman" w:hAnsi="Times New Roman" w:cs="Times New Roman"/>
          <w:b/>
          <w:sz w:val="24"/>
          <w:szCs w:val="24"/>
        </w:rPr>
        <w:t>INTRODUCCION</w:t>
      </w:r>
    </w:p>
    <w:p w:rsidR="00BD545D" w:rsidRPr="004812A4" w:rsidRDefault="00BD545D" w:rsidP="004812A4">
      <w:pPr>
        <w:spacing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El movimiento social de 1910 </w:t>
      </w:r>
      <w:r w:rsidR="004812A4">
        <w:rPr>
          <w:rFonts w:ascii="Times New Roman" w:hAnsi="Times New Roman" w:cs="Times New Roman"/>
          <w:sz w:val="24"/>
          <w:szCs w:val="24"/>
        </w:rPr>
        <w:t xml:space="preserve">tuvo un papel importante </w:t>
      </w:r>
      <w:r w:rsidRPr="00C61C80">
        <w:rPr>
          <w:rFonts w:ascii="Times New Roman" w:hAnsi="Times New Roman" w:cs="Times New Roman"/>
          <w:sz w:val="24"/>
          <w:szCs w:val="24"/>
        </w:rPr>
        <w:t>e</w:t>
      </w:r>
      <w:r w:rsidR="004812A4">
        <w:rPr>
          <w:rFonts w:ascii="Times New Roman" w:hAnsi="Times New Roman" w:cs="Times New Roman"/>
          <w:sz w:val="24"/>
          <w:szCs w:val="24"/>
        </w:rPr>
        <w:t>n</w:t>
      </w:r>
      <w:r w:rsidRPr="00C61C80">
        <w:rPr>
          <w:rFonts w:ascii="Times New Roman" w:hAnsi="Times New Roman" w:cs="Times New Roman"/>
          <w:sz w:val="24"/>
          <w:szCs w:val="24"/>
        </w:rPr>
        <w:t xml:space="preserve"> la economía nacional y promotor del desarrollo social, económico y político del país, lo cual ha requerido de un importante crecimiento del aparato administrativo público, a fin de cumplir esta responsabilidad consignada en la </w:t>
      </w:r>
      <w:r w:rsidR="004812A4">
        <w:rPr>
          <w:rFonts w:ascii="Times New Roman" w:hAnsi="Times New Roman" w:cs="Times New Roman"/>
          <w:sz w:val="24"/>
          <w:szCs w:val="24"/>
        </w:rPr>
        <w:t xml:space="preserve">Constitución Política de 1917. </w:t>
      </w:r>
    </w:p>
    <w:p w:rsidR="00BD545D" w:rsidRPr="00C61C80" w:rsidRDefault="004812A4" w:rsidP="00DB5706">
      <w:pPr>
        <w:spacing w:line="480" w:lineRule="auto"/>
        <w:jc w:val="both"/>
        <w:rPr>
          <w:rFonts w:ascii="Times New Roman" w:hAnsi="Times New Roman" w:cs="Times New Roman"/>
          <w:sz w:val="24"/>
          <w:szCs w:val="24"/>
        </w:rPr>
      </w:pPr>
      <w:r w:rsidRPr="00C61C80">
        <w:rPr>
          <w:rFonts w:ascii="Times New Roman" w:hAnsi="Times New Roman" w:cs="Times New Roman"/>
          <w:sz w:val="24"/>
          <w:szCs w:val="24"/>
        </w:rPr>
        <w:t>El</w:t>
      </w:r>
      <w:r w:rsidR="00BD545D" w:rsidRPr="00C61C80">
        <w:rPr>
          <w:rFonts w:ascii="Times New Roman" w:hAnsi="Times New Roman" w:cs="Times New Roman"/>
          <w:sz w:val="24"/>
          <w:szCs w:val="24"/>
        </w:rPr>
        <w:t xml:space="preserve"> Gobierno Federal ha comenzado a realizar importantes cambios a la organización y funciones de las dependencias y entidades del Ejecutivo. Específicamente, en enero de 1977 entró en vigor la nueva Ley Orgánica de la Administración Pública Federal, que es el instrumento jurídico rector de todo el proceso de reorganización administrativa.</w:t>
      </w:r>
    </w:p>
    <w:p w:rsidR="00BD545D" w:rsidRDefault="004812A4" w:rsidP="00DB5706">
      <w:pPr>
        <w:spacing w:line="480" w:lineRule="auto"/>
        <w:jc w:val="both"/>
        <w:rPr>
          <w:rFonts w:ascii="Times New Roman" w:hAnsi="Times New Roman" w:cs="Times New Roman"/>
          <w:sz w:val="24"/>
          <w:szCs w:val="24"/>
        </w:rPr>
      </w:pPr>
      <w:r>
        <w:rPr>
          <w:rFonts w:ascii="Times New Roman" w:hAnsi="Times New Roman" w:cs="Times New Roman"/>
          <w:sz w:val="24"/>
          <w:szCs w:val="24"/>
        </w:rPr>
        <w:t>La Dr. Lucia Ontiveros menciona que d</w:t>
      </w:r>
      <w:r w:rsidR="00BD545D" w:rsidRPr="00C61C80">
        <w:rPr>
          <w:rFonts w:ascii="Times New Roman" w:hAnsi="Times New Roman" w:cs="Times New Roman"/>
          <w:sz w:val="24"/>
          <w:szCs w:val="24"/>
        </w:rPr>
        <w:t>icha ley representa el primer paso del derecho administrativo mexicano para regular orgánica e integralmente el aparato administrativo público,</w:t>
      </w:r>
      <w:r>
        <w:rPr>
          <w:rFonts w:ascii="Times New Roman" w:hAnsi="Times New Roman" w:cs="Times New Roman"/>
          <w:sz w:val="24"/>
          <w:szCs w:val="24"/>
        </w:rPr>
        <w:t xml:space="preserve"> </w:t>
      </w:r>
      <w:r w:rsidR="00BD545D" w:rsidRPr="00C61C80">
        <w:rPr>
          <w:rFonts w:ascii="Times New Roman" w:hAnsi="Times New Roman" w:cs="Times New Roman"/>
          <w:sz w:val="24"/>
          <w:szCs w:val="24"/>
        </w:rPr>
        <w:t>por institución a un sistema normativo que regula la conducta de los hombres en sociedad</w:t>
      </w:r>
      <w:r w:rsidR="002E0BAB" w:rsidRPr="00C61C80">
        <w:rPr>
          <w:rFonts w:ascii="Times New Roman" w:hAnsi="Times New Roman" w:cs="Times New Roman"/>
          <w:sz w:val="24"/>
          <w:szCs w:val="24"/>
        </w:rPr>
        <w:t>.</w:t>
      </w:r>
    </w:p>
    <w:p w:rsidR="0091429A" w:rsidRPr="00C62C16" w:rsidRDefault="004812A4" w:rsidP="00C62C16">
      <w:pPr>
        <w:spacing w:line="480" w:lineRule="auto"/>
        <w:jc w:val="both"/>
        <w:rPr>
          <w:rStyle w:val="Textoennegrita"/>
          <w:rFonts w:ascii="Times New Roman" w:hAnsi="Times New Roman" w:cs="Times New Roman"/>
          <w:b w:val="0"/>
          <w:bCs w:val="0"/>
          <w:sz w:val="24"/>
          <w:szCs w:val="24"/>
        </w:rPr>
      </w:pPr>
      <w:r>
        <w:rPr>
          <w:rFonts w:ascii="Times New Roman" w:hAnsi="Times New Roman" w:cs="Times New Roman"/>
          <w:sz w:val="24"/>
          <w:szCs w:val="24"/>
        </w:rPr>
        <w:t xml:space="preserve">Se da un panorama generalizado acerca de los  fundamentos jurídicos de la administración pública, explicación de los conceptos relacionados con la administración, administración </w:t>
      </w:r>
      <w:r>
        <w:rPr>
          <w:rFonts w:ascii="Times New Roman" w:hAnsi="Times New Roman" w:cs="Times New Roman"/>
          <w:sz w:val="24"/>
          <w:szCs w:val="24"/>
        </w:rPr>
        <w:lastRenderedPageBreak/>
        <w:t>pública, estado, población, territorio, poder, derecho administrativo, función de la administración,</w:t>
      </w:r>
      <w:r w:rsidR="0091429A">
        <w:rPr>
          <w:rFonts w:ascii="Times New Roman" w:hAnsi="Times New Roman" w:cs="Times New Roman"/>
          <w:sz w:val="24"/>
          <w:szCs w:val="24"/>
        </w:rPr>
        <w:t xml:space="preserve"> composición de la administración pública, formas de organización pública.</w:t>
      </w:r>
    </w:p>
    <w:p w:rsidR="004812A4" w:rsidRPr="004812A4" w:rsidRDefault="00C62C16" w:rsidP="00C62C16">
      <w:pPr>
        <w:spacing w:line="480" w:lineRule="auto"/>
        <w:rPr>
          <w:rFonts w:ascii="Times New Roman" w:hAnsi="Times New Roman" w:cs="Times New Roman"/>
          <w:sz w:val="24"/>
          <w:szCs w:val="24"/>
        </w:rPr>
      </w:pPr>
      <w:r w:rsidRPr="00C61C80">
        <w:rPr>
          <w:rFonts w:ascii="Times New Roman" w:hAnsi="Times New Roman" w:cs="Times New Roman"/>
          <w:b/>
          <w:sz w:val="24"/>
          <w:szCs w:val="24"/>
        </w:rPr>
        <w:t>CONCEPTO DE ADMINISTRACION</w:t>
      </w:r>
    </w:p>
    <w:p w:rsidR="00BD545D" w:rsidRPr="00C61C80" w:rsidRDefault="00DB5706" w:rsidP="00DB5706">
      <w:pPr>
        <w:pStyle w:val="Default"/>
        <w:spacing w:line="480" w:lineRule="auto"/>
        <w:ind w:firstLine="708"/>
        <w:jc w:val="both"/>
        <w:rPr>
          <w:rFonts w:ascii="Times New Roman" w:hAnsi="Times New Roman" w:cs="Times New Roman"/>
          <w:color w:val="auto"/>
        </w:rPr>
      </w:pPr>
      <w:r w:rsidRPr="00C61C80">
        <w:rPr>
          <w:rFonts w:ascii="Times New Roman" w:hAnsi="Times New Roman" w:cs="Times New Roman"/>
          <w:color w:val="auto"/>
        </w:rPr>
        <w:t>Para adentrarnos en este interesante tema es necesario conocer el concepto de administración,  en la opinión de algunos autores:</w:t>
      </w:r>
    </w:p>
    <w:p w:rsidR="00905700" w:rsidRPr="00C61C80" w:rsidRDefault="00905700" w:rsidP="00DB5706">
      <w:pPr>
        <w:autoSpaceDE w:val="0"/>
        <w:autoSpaceDN w:val="0"/>
        <w:adjustRightInd w:val="0"/>
        <w:spacing w:after="0" w:line="480" w:lineRule="auto"/>
        <w:jc w:val="both"/>
        <w:rPr>
          <w:rFonts w:ascii="Times New Roman" w:hAnsi="Times New Roman" w:cs="Times New Roman"/>
          <w:sz w:val="24"/>
          <w:szCs w:val="24"/>
        </w:rPr>
      </w:pPr>
      <w:proofErr w:type="spellStart"/>
      <w:r w:rsidRPr="00C61C80">
        <w:rPr>
          <w:rFonts w:ascii="Times New Roman" w:hAnsi="Times New Roman" w:cs="Times New Roman"/>
          <w:sz w:val="24"/>
          <w:szCs w:val="24"/>
        </w:rPr>
        <w:t>Munich</w:t>
      </w:r>
      <w:proofErr w:type="spellEnd"/>
      <w:r w:rsidRPr="00C61C80">
        <w:rPr>
          <w:rFonts w:ascii="Times New Roman" w:hAnsi="Times New Roman" w:cs="Times New Roman"/>
          <w:sz w:val="24"/>
          <w:szCs w:val="24"/>
        </w:rPr>
        <w:t xml:space="preserve"> Galindo Lourdes y García Mart</w:t>
      </w:r>
      <w:r w:rsidR="00DB5706" w:rsidRPr="00C61C80">
        <w:rPr>
          <w:rFonts w:ascii="Times New Roman" w:hAnsi="Times New Roman" w:cs="Times New Roman"/>
          <w:sz w:val="24"/>
          <w:szCs w:val="24"/>
        </w:rPr>
        <w:t xml:space="preserve">ínez José proponen </w:t>
      </w:r>
      <w:r w:rsidRPr="00C61C80">
        <w:rPr>
          <w:rFonts w:ascii="Times New Roman" w:hAnsi="Times New Roman" w:cs="Times New Roman"/>
          <w:sz w:val="24"/>
          <w:szCs w:val="24"/>
        </w:rPr>
        <w:t xml:space="preserve">“Proceso cuyo objeto es la coordinación eficaz y eficiente de </w:t>
      </w:r>
      <w:r w:rsidR="00DB5706" w:rsidRPr="00C61C80">
        <w:rPr>
          <w:rFonts w:ascii="Times New Roman" w:hAnsi="Times New Roman" w:cs="Times New Roman"/>
          <w:sz w:val="24"/>
          <w:szCs w:val="24"/>
        </w:rPr>
        <w:t xml:space="preserve">los recursos de un grupo social </w:t>
      </w:r>
      <w:r w:rsidRPr="00C61C80">
        <w:rPr>
          <w:rFonts w:ascii="Times New Roman" w:hAnsi="Times New Roman" w:cs="Times New Roman"/>
          <w:sz w:val="24"/>
          <w:szCs w:val="24"/>
        </w:rPr>
        <w:t>para lograr sus objetivos con la máxima productividad”</w:t>
      </w:r>
    </w:p>
    <w:p w:rsidR="00544502" w:rsidRPr="00C61C80" w:rsidRDefault="00544502" w:rsidP="00DB5706">
      <w:pPr>
        <w:pStyle w:val="Default"/>
        <w:spacing w:line="480" w:lineRule="auto"/>
        <w:jc w:val="both"/>
        <w:rPr>
          <w:rFonts w:ascii="Times New Roman" w:hAnsi="Times New Roman" w:cs="Times New Roman"/>
          <w:color w:val="auto"/>
        </w:rPr>
      </w:pPr>
    </w:p>
    <w:p w:rsidR="0018304B" w:rsidRPr="00C61C80" w:rsidRDefault="00BD545D" w:rsidP="0018304B">
      <w:pPr>
        <w:spacing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E. F. L. </w:t>
      </w:r>
      <w:proofErr w:type="spellStart"/>
      <w:r w:rsidRPr="00C61C80">
        <w:rPr>
          <w:rFonts w:ascii="Times New Roman" w:hAnsi="Times New Roman" w:cs="Times New Roman"/>
          <w:sz w:val="24"/>
          <w:szCs w:val="24"/>
        </w:rPr>
        <w:t>Brech</w:t>
      </w:r>
      <w:proofErr w:type="spellEnd"/>
      <w:r w:rsidRPr="00C61C80">
        <w:rPr>
          <w:rFonts w:ascii="Times New Roman" w:hAnsi="Times New Roman" w:cs="Times New Roman"/>
          <w:sz w:val="24"/>
          <w:szCs w:val="24"/>
        </w:rPr>
        <w:t xml:space="preserve">: "Es un proceso social que lleva consigo la responsabilidad de planear y regular en forma eficiente las operaciones de una empresa, </w:t>
      </w:r>
      <w:r w:rsidR="0018304B" w:rsidRPr="00C61C80">
        <w:rPr>
          <w:rFonts w:ascii="Times New Roman" w:hAnsi="Times New Roman" w:cs="Times New Roman"/>
          <w:sz w:val="24"/>
          <w:szCs w:val="24"/>
        </w:rPr>
        <w:t>para lograr un propósito dado".</w:t>
      </w:r>
    </w:p>
    <w:p w:rsidR="004A035F" w:rsidRPr="00C61C80" w:rsidRDefault="004A035F" w:rsidP="0018304B">
      <w:pPr>
        <w:spacing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V. </w:t>
      </w:r>
      <w:proofErr w:type="spellStart"/>
      <w:r w:rsidRPr="00C61C80">
        <w:rPr>
          <w:rFonts w:ascii="Times New Roman" w:hAnsi="Times New Roman" w:cs="Times New Roman"/>
          <w:sz w:val="24"/>
          <w:szCs w:val="24"/>
        </w:rPr>
        <w:t>Clushkov</w:t>
      </w:r>
      <w:proofErr w:type="spellEnd"/>
      <w:r w:rsidRPr="00C61C80">
        <w:rPr>
          <w:rFonts w:ascii="Times New Roman" w:hAnsi="Times New Roman" w:cs="Times New Roman"/>
          <w:sz w:val="24"/>
          <w:szCs w:val="24"/>
        </w:rPr>
        <w:t xml:space="preserve">: "Es un dispositivo que organiza y realiza la trasformación ordenada de la información, recibe la información del objeto de dirección, la procesa y la </w:t>
      </w:r>
      <w:r w:rsidR="00E25787" w:rsidRPr="00C61C80">
        <w:rPr>
          <w:rFonts w:ascii="Times New Roman" w:hAnsi="Times New Roman" w:cs="Times New Roman"/>
          <w:sz w:val="24"/>
          <w:szCs w:val="24"/>
        </w:rPr>
        <w:t>transmite bajo la forma necesaria para la gestión, realizando este proceso continuamente".</w:t>
      </w:r>
    </w:p>
    <w:p w:rsidR="0018304B" w:rsidRPr="00C61C80" w:rsidRDefault="00E25787" w:rsidP="00DB5706">
      <w:pPr>
        <w:pStyle w:val="Default"/>
        <w:spacing w:line="480" w:lineRule="auto"/>
        <w:jc w:val="both"/>
        <w:rPr>
          <w:rFonts w:ascii="Times New Roman" w:hAnsi="Times New Roman" w:cs="Times New Roman"/>
          <w:color w:val="auto"/>
        </w:rPr>
      </w:pPr>
      <w:r w:rsidRPr="00C61C80">
        <w:rPr>
          <w:rFonts w:ascii="Times New Roman" w:hAnsi="Times New Roman" w:cs="Times New Roman"/>
          <w:color w:val="auto"/>
        </w:rPr>
        <w:t>Las c</w:t>
      </w:r>
      <w:r w:rsidR="00544502" w:rsidRPr="00C61C80">
        <w:rPr>
          <w:rFonts w:ascii="Times New Roman" w:hAnsi="Times New Roman" w:cs="Times New Roman"/>
          <w:color w:val="auto"/>
        </w:rPr>
        <w:t>aracterísticas de la administración</w:t>
      </w:r>
      <w:r w:rsidRPr="00C61C80">
        <w:rPr>
          <w:rFonts w:ascii="Times New Roman" w:hAnsi="Times New Roman" w:cs="Times New Roman"/>
          <w:color w:val="auto"/>
        </w:rPr>
        <w:t xml:space="preserve"> es</w:t>
      </w:r>
      <w:r w:rsidR="00544502" w:rsidRPr="00C61C80">
        <w:rPr>
          <w:rFonts w:ascii="Times New Roman" w:hAnsi="Times New Roman" w:cs="Times New Roman"/>
          <w:color w:val="auto"/>
        </w:rPr>
        <w:t>: universalidad, especificidad, unidad temporal</w:t>
      </w:r>
      <w:r w:rsidR="00D75003" w:rsidRPr="00C61C80">
        <w:rPr>
          <w:rFonts w:ascii="Times New Roman" w:hAnsi="Times New Roman" w:cs="Times New Roman"/>
          <w:color w:val="auto"/>
        </w:rPr>
        <w:t xml:space="preserve">, unidad </w:t>
      </w:r>
      <w:r w:rsidRPr="00C61C80">
        <w:rPr>
          <w:rFonts w:ascii="Times New Roman" w:hAnsi="Times New Roman" w:cs="Times New Roman"/>
          <w:color w:val="auto"/>
        </w:rPr>
        <w:t>jerárquica</w:t>
      </w:r>
      <w:r w:rsidR="00D75003" w:rsidRPr="00C61C80">
        <w:rPr>
          <w:rFonts w:ascii="Times New Roman" w:hAnsi="Times New Roman" w:cs="Times New Roman"/>
          <w:color w:val="auto"/>
        </w:rPr>
        <w:t>, sigue</w:t>
      </w:r>
      <w:r w:rsidRPr="00C61C80">
        <w:rPr>
          <w:rFonts w:ascii="Times New Roman" w:hAnsi="Times New Roman" w:cs="Times New Roman"/>
          <w:color w:val="auto"/>
        </w:rPr>
        <w:t xml:space="preserve"> un</w:t>
      </w:r>
      <w:r w:rsidR="00D75003" w:rsidRPr="00C61C80">
        <w:rPr>
          <w:rFonts w:ascii="Times New Roman" w:hAnsi="Times New Roman" w:cs="Times New Roman"/>
          <w:color w:val="auto"/>
        </w:rPr>
        <w:t xml:space="preserve"> propósito.</w:t>
      </w:r>
    </w:p>
    <w:p w:rsidR="00D8621D" w:rsidRPr="00C61C80" w:rsidRDefault="00D8621D" w:rsidP="00DB5706">
      <w:pPr>
        <w:spacing w:line="480" w:lineRule="auto"/>
        <w:jc w:val="both"/>
        <w:rPr>
          <w:rFonts w:ascii="Times New Roman" w:hAnsi="Times New Roman" w:cs="Times New Roman"/>
          <w:b/>
          <w:sz w:val="24"/>
          <w:szCs w:val="24"/>
        </w:rPr>
      </w:pPr>
    </w:p>
    <w:p w:rsidR="00905700" w:rsidRPr="00C61C80" w:rsidRDefault="00D8621D" w:rsidP="00DB5706">
      <w:pPr>
        <w:spacing w:line="480" w:lineRule="auto"/>
        <w:jc w:val="both"/>
        <w:rPr>
          <w:rFonts w:ascii="Times New Roman" w:hAnsi="Times New Roman" w:cs="Times New Roman"/>
          <w:b/>
          <w:sz w:val="24"/>
          <w:szCs w:val="24"/>
        </w:rPr>
      </w:pPr>
      <w:r w:rsidRPr="00C61C80">
        <w:rPr>
          <w:rFonts w:ascii="Times New Roman" w:hAnsi="Times New Roman" w:cs="Times New Roman"/>
          <w:b/>
          <w:sz w:val="24"/>
          <w:szCs w:val="24"/>
        </w:rPr>
        <w:t>CONCEPTO DE ADMINISTRACION PÚBLICA</w:t>
      </w:r>
    </w:p>
    <w:p w:rsidR="00905700" w:rsidRPr="00C61C80" w:rsidRDefault="00905700" w:rsidP="00D8621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La Ciencia de la Administración Púb</w:t>
      </w:r>
      <w:r w:rsidR="00D8621D" w:rsidRPr="00C61C80">
        <w:rPr>
          <w:rFonts w:ascii="Times New Roman" w:hAnsi="Times New Roman" w:cs="Times New Roman"/>
          <w:sz w:val="24"/>
          <w:szCs w:val="24"/>
        </w:rPr>
        <w:t xml:space="preserve">lica tiene una gran importancia </w:t>
      </w:r>
      <w:r w:rsidRPr="00C61C80">
        <w:rPr>
          <w:rFonts w:ascii="Times New Roman" w:hAnsi="Times New Roman" w:cs="Times New Roman"/>
          <w:sz w:val="24"/>
          <w:szCs w:val="24"/>
        </w:rPr>
        <w:t>en este final del siglo XX y principios del XXI.</w:t>
      </w:r>
      <w:r w:rsidR="00885468" w:rsidRPr="00C61C80">
        <w:rPr>
          <w:rFonts w:ascii="Times New Roman" w:hAnsi="Times New Roman" w:cs="Times New Roman"/>
          <w:sz w:val="24"/>
          <w:szCs w:val="24"/>
        </w:rPr>
        <w:t xml:space="preserve"> </w:t>
      </w:r>
    </w:p>
    <w:p w:rsidR="00885468" w:rsidRPr="00C61C80" w:rsidRDefault="00885468"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La Ciencia de la Administración Pública es una ciencia social que tiene por objeto la actividad del órgano ejecutivo cuando se trata de la realización o prestación de los servicios públicos en beneficio de la comunidad, buscando siempre que su prestación se lleve a cabo de </w:t>
      </w:r>
      <w:r w:rsidRPr="00C61C80">
        <w:rPr>
          <w:rFonts w:ascii="Times New Roman" w:hAnsi="Times New Roman" w:cs="Times New Roman"/>
          <w:sz w:val="24"/>
          <w:szCs w:val="24"/>
        </w:rPr>
        <w:lastRenderedPageBreak/>
        <w:t>manera racional a efecto de que los medios e instrumentos de la misma se apliquen de manera idónea para obtener el resultado más favorable por el esfuerzo conjunto realizado.</w:t>
      </w:r>
    </w:p>
    <w:p w:rsidR="00EC718C" w:rsidRPr="00C61C80" w:rsidRDefault="00D8621D" w:rsidP="00D8621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w:t>
      </w:r>
      <w:r w:rsidR="00EC718C" w:rsidRPr="00C61C80">
        <w:rPr>
          <w:rFonts w:ascii="Times New Roman" w:hAnsi="Times New Roman" w:cs="Times New Roman"/>
          <w:sz w:val="24"/>
          <w:szCs w:val="24"/>
        </w:rPr>
        <w:t>a Enciclo</w:t>
      </w:r>
      <w:r w:rsidRPr="00C61C80">
        <w:rPr>
          <w:rFonts w:ascii="Times New Roman" w:hAnsi="Times New Roman" w:cs="Times New Roman"/>
          <w:sz w:val="24"/>
          <w:szCs w:val="24"/>
        </w:rPr>
        <w:t xml:space="preserve">pedia Jurídica Mexicana señala: </w:t>
      </w:r>
      <w:r w:rsidR="00EC718C" w:rsidRPr="00C61C80">
        <w:rPr>
          <w:rFonts w:ascii="Times New Roman" w:hAnsi="Times New Roman" w:cs="Times New Roman"/>
          <w:sz w:val="24"/>
          <w:szCs w:val="24"/>
        </w:rPr>
        <w:t>“Por administración pública se entiende, generalmente, aque</w:t>
      </w:r>
      <w:r w:rsidRPr="00C61C80">
        <w:rPr>
          <w:rFonts w:ascii="Times New Roman" w:hAnsi="Times New Roman" w:cs="Times New Roman"/>
          <w:sz w:val="24"/>
          <w:szCs w:val="24"/>
        </w:rPr>
        <w:t xml:space="preserve">lla parte del Poder Ejecutivo a </w:t>
      </w:r>
      <w:r w:rsidR="00EC718C" w:rsidRPr="00C61C80">
        <w:rPr>
          <w:rFonts w:ascii="Times New Roman" w:hAnsi="Times New Roman" w:cs="Times New Roman"/>
          <w:sz w:val="24"/>
          <w:szCs w:val="24"/>
        </w:rPr>
        <w:t xml:space="preserve">cuyo cargo está la responsabilidad de desarrollar la función </w:t>
      </w:r>
      <w:r w:rsidRPr="00C61C80">
        <w:rPr>
          <w:rFonts w:ascii="Times New Roman" w:hAnsi="Times New Roman" w:cs="Times New Roman"/>
          <w:sz w:val="24"/>
          <w:szCs w:val="24"/>
        </w:rPr>
        <w:t xml:space="preserve">administrativa. De esta </w:t>
      </w:r>
      <w:proofErr w:type="spellStart"/>
      <w:r w:rsidRPr="00C61C80">
        <w:rPr>
          <w:rFonts w:ascii="Times New Roman" w:hAnsi="Times New Roman" w:cs="Times New Roman"/>
          <w:sz w:val="24"/>
          <w:szCs w:val="24"/>
        </w:rPr>
        <w:t>manera,</w:t>
      </w:r>
      <w:r w:rsidR="00EC718C" w:rsidRPr="00C61C80">
        <w:rPr>
          <w:rFonts w:ascii="Times New Roman" w:hAnsi="Times New Roman" w:cs="Times New Roman"/>
          <w:sz w:val="24"/>
          <w:szCs w:val="24"/>
        </w:rPr>
        <w:t>la</w:t>
      </w:r>
      <w:proofErr w:type="spellEnd"/>
      <w:r w:rsidR="00EC718C" w:rsidRPr="00C61C80">
        <w:rPr>
          <w:rFonts w:ascii="Times New Roman" w:hAnsi="Times New Roman" w:cs="Times New Roman"/>
          <w:sz w:val="24"/>
          <w:szCs w:val="24"/>
        </w:rPr>
        <w:t xml:space="preserve"> administración pública puede entenderse desde dos puntos</w:t>
      </w:r>
      <w:r w:rsidRPr="00C61C80">
        <w:rPr>
          <w:rFonts w:ascii="Times New Roman" w:hAnsi="Times New Roman" w:cs="Times New Roman"/>
          <w:sz w:val="24"/>
          <w:szCs w:val="24"/>
        </w:rPr>
        <w:t xml:space="preserve"> de vista: uno orgánico, que se </w:t>
      </w:r>
      <w:r w:rsidR="00EC718C" w:rsidRPr="00C61C80">
        <w:rPr>
          <w:rFonts w:ascii="Times New Roman" w:hAnsi="Times New Roman" w:cs="Times New Roman"/>
          <w:sz w:val="24"/>
          <w:szCs w:val="24"/>
        </w:rPr>
        <w:t>refiere al órgano o conjunto de órganos estatales que desarroll</w:t>
      </w:r>
      <w:r w:rsidRPr="00C61C80">
        <w:rPr>
          <w:rFonts w:ascii="Times New Roman" w:hAnsi="Times New Roman" w:cs="Times New Roman"/>
          <w:sz w:val="24"/>
          <w:szCs w:val="24"/>
        </w:rPr>
        <w:t xml:space="preserve">an la función administrativa, y </w:t>
      </w:r>
      <w:r w:rsidR="00EC718C" w:rsidRPr="00C61C80">
        <w:rPr>
          <w:rFonts w:ascii="Times New Roman" w:hAnsi="Times New Roman" w:cs="Times New Roman"/>
          <w:sz w:val="24"/>
          <w:szCs w:val="24"/>
        </w:rPr>
        <w:t>desde el punto de vista formal o material, según el cual de</w:t>
      </w:r>
      <w:r w:rsidRPr="00C61C80">
        <w:rPr>
          <w:rFonts w:ascii="Times New Roman" w:hAnsi="Times New Roman" w:cs="Times New Roman"/>
          <w:sz w:val="24"/>
          <w:szCs w:val="24"/>
        </w:rPr>
        <w:t xml:space="preserve">be entenderse como la actividad </w:t>
      </w:r>
      <w:r w:rsidR="00EC718C" w:rsidRPr="00C61C80">
        <w:rPr>
          <w:rFonts w:ascii="Times New Roman" w:hAnsi="Times New Roman" w:cs="Times New Roman"/>
          <w:sz w:val="24"/>
          <w:szCs w:val="24"/>
        </w:rPr>
        <w:t>que desempeñan este órgano o conjunto de órganos. Con frecu</w:t>
      </w:r>
      <w:r w:rsidRPr="00C61C80">
        <w:rPr>
          <w:rFonts w:ascii="Times New Roman" w:hAnsi="Times New Roman" w:cs="Times New Roman"/>
          <w:sz w:val="24"/>
          <w:szCs w:val="24"/>
        </w:rPr>
        <w:t xml:space="preserve">encia, suele identificarse a la </w:t>
      </w:r>
      <w:r w:rsidR="00EC718C" w:rsidRPr="00C61C80">
        <w:rPr>
          <w:rFonts w:ascii="Times New Roman" w:hAnsi="Times New Roman" w:cs="Times New Roman"/>
          <w:sz w:val="24"/>
          <w:szCs w:val="24"/>
        </w:rPr>
        <w:t xml:space="preserve">función administrativa, como la actividad de prestación de </w:t>
      </w:r>
      <w:r w:rsidRPr="00C61C80">
        <w:rPr>
          <w:rFonts w:ascii="Times New Roman" w:hAnsi="Times New Roman" w:cs="Times New Roman"/>
          <w:sz w:val="24"/>
          <w:szCs w:val="24"/>
        </w:rPr>
        <w:t xml:space="preserve">servicios públicos tendientes a </w:t>
      </w:r>
      <w:r w:rsidR="00EC718C" w:rsidRPr="00C61C80">
        <w:rPr>
          <w:rFonts w:ascii="Times New Roman" w:hAnsi="Times New Roman" w:cs="Times New Roman"/>
          <w:sz w:val="24"/>
          <w:szCs w:val="24"/>
        </w:rPr>
        <w:t>satisfacer necesidades de la colectividad.</w:t>
      </w:r>
    </w:p>
    <w:p w:rsidR="00D8621D" w:rsidRPr="00C61C80" w:rsidRDefault="00D8621D" w:rsidP="00D8621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A continuación se describe los Conceptos inmersos en la administración pública, lo cual permitirá tener un panorama más claro sobre la temática.</w:t>
      </w:r>
    </w:p>
    <w:p w:rsidR="00D8621D" w:rsidRPr="00C61C80" w:rsidRDefault="00D8621D" w:rsidP="00D8621D">
      <w:pPr>
        <w:autoSpaceDE w:val="0"/>
        <w:autoSpaceDN w:val="0"/>
        <w:adjustRightInd w:val="0"/>
        <w:spacing w:after="0" w:line="480" w:lineRule="auto"/>
        <w:jc w:val="both"/>
        <w:rPr>
          <w:rFonts w:ascii="Times New Roman" w:hAnsi="Times New Roman" w:cs="Times New Roman"/>
          <w:sz w:val="24"/>
          <w:szCs w:val="24"/>
        </w:rPr>
      </w:pPr>
    </w:p>
    <w:p w:rsidR="00D8621D" w:rsidRPr="00C61C80" w:rsidRDefault="00D8621D" w:rsidP="00D8621D">
      <w:pPr>
        <w:autoSpaceDE w:val="0"/>
        <w:autoSpaceDN w:val="0"/>
        <w:adjustRightInd w:val="0"/>
        <w:spacing w:after="0" w:line="480" w:lineRule="auto"/>
        <w:jc w:val="both"/>
        <w:rPr>
          <w:rFonts w:ascii="Times New Roman" w:hAnsi="Times New Roman" w:cs="Times New Roman"/>
          <w:b/>
          <w:sz w:val="24"/>
          <w:szCs w:val="24"/>
        </w:rPr>
      </w:pPr>
      <w:r w:rsidRPr="00C61C80">
        <w:rPr>
          <w:rFonts w:ascii="Times New Roman" w:hAnsi="Times New Roman" w:cs="Times New Roman"/>
          <w:b/>
          <w:sz w:val="24"/>
          <w:szCs w:val="24"/>
        </w:rPr>
        <w:t>ESTADO</w:t>
      </w:r>
    </w:p>
    <w:p w:rsidR="00D8621D" w:rsidRPr="00C61C80" w:rsidRDefault="00D8621D" w:rsidP="00D8621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Nicolás Maquiavelo. Es considerado el padre de la Teoría del Estado y la Ciencia Política; fue de origen florentino y vivió entre los años de 1469 y 1527. Quien  utiliza por ocasión primera, la palabra Estado para referirse a las tiranías, principados y reinados en que se encontraba dividida Europa y el primero en usar el término para referirse a las organizaciones políticas del bajo medievo, cuyo poder era ejercido en parte por los reyes y </w:t>
      </w:r>
      <w:proofErr w:type="spellStart"/>
      <w:r w:rsidRPr="00C61C80">
        <w:rPr>
          <w:rFonts w:ascii="Times New Roman" w:hAnsi="Times New Roman" w:cs="Times New Roman"/>
          <w:sz w:val="24"/>
          <w:szCs w:val="24"/>
        </w:rPr>
        <w:t>principes</w:t>
      </w:r>
      <w:proofErr w:type="spellEnd"/>
      <w:r w:rsidRPr="00C61C80">
        <w:rPr>
          <w:rFonts w:ascii="Times New Roman" w:hAnsi="Times New Roman" w:cs="Times New Roman"/>
          <w:sz w:val="24"/>
          <w:szCs w:val="24"/>
        </w:rPr>
        <w:t xml:space="preserve"> y otra facción por los grandes terratenientes. </w:t>
      </w:r>
    </w:p>
    <w:p w:rsidR="00D8621D" w:rsidRPr="00C61C80" w:rsidRDefault="00D8621D" w:rsidP="00D8621D">
      <w:pPr>
        <w:pStyle w:val="Default"/>
        <w:spacing w:line="480" w:lineRule="auto"/>
        <w:jc w:val="both"/>
        <w:rPr>
          <w:rFonts w:ascii="Times New Roman" w:hAnsi="Times New Roman" w:cs="Times New Roman"/>
          <w:color w:val="auto"/>
        </w:rPr>
      </w:pPr>
      <w:r w:rsidRPr="00C61C80">
        <w:rPr>
          <w:rFonts w:ascii="Times New Roman" w:hAnsi="Times New Roman" w:cs="Times New Roman"/>
          <w:color w:val="auto"/>
        </w:rPr>
        <w:t>Los Elementos del estado son: pueblo, poder y territorio. Su justificación es que toda sociedad, no puede existir sin un poder, absolutamente necesario para alcanzar todos sus fines propuestos. El principal valor del pueblo está en su universalidad. No habrá Estado si no existe el pueblo y viceversa. Sin la existencia de éste no podrá haber Estado.</w:t>
      </w:r>
    </w:p>
    <w:p w:rsidR="00D8621D" w:rsidRPr="00C61C80" w:rsidRDefault="00D8621D" w:rsidP="00D8621D">
      <w:pPr>
        <w:pStyle w:val="Default"/>
        <w:spacing w:line="480" w:lineRule="auto"/>
        <w:jc w:val="both"/>
        <w:rPr>
          <w:rFonts w:ascii="Times New Roman" w:hAnsi="Times New Roman" w:cs="Times New Roman"/>
          <w:color w:val="auto"/>
        </w:rPr>
      </w:pPr>
    </w:p>
    <w:p w:rsidR="00D8621D" w:rsidRPr="00C61C80" w:rsidRDefault="00D8621D" w:rsidP="00D8621D">
      <w:pPr>
        <w:pStyle w:val="Default"/>
        <w:spacing w:line="480" w:lineRule="auto"/>
        <w:jc w:val="both"/>
        <w:rPr>
          <w:rFonts w:ascii="Times New Roman" w:hAnsi="Times New Roman" w:cs="Times New Roman"/>
          <w:color w:val="auto"/>
        </w:rPr>
      </w:pPr>
      <w:r w:rsidRPr="00C61C80">
        <w:rPr>
          <w:rFonts w:ascii="Times New Roman" w:hAnsi="Times New Roman" w:cs="Times New Roman"/>
          <w:color w:val="auto"/>
        </w:rPr>
        <w:t xml:space="preserve">Las características del estado moderno: una cierta entidad territorial, Establecimiento de un poder central suficientemente fuerte, Creación de una infraestructura administrativa, financiera, militar y diplomática, Consolidación de la unidad económica, </w:t>
      </w:r>
    </w:p>
    <w:p w:rsidR="00D8621D" w:rsidRPr="00C61C80" w:rsidRDefault="00D8621D" w:rsidP="00D8621D">
      <w:pPr>
        <w:pStyle w:val="Default"/>
        <w:spacing w:line="480" w:lineRule="auto"/>
        <w:jc w:val="both"/>
        <w:rPr>
          <w:rFonts w:ascii="Times New Roman" w:hAnsi="Times New Roman" w:cs="Times New Roman"/>
          <w:color w:val="auto"/>
        </w:rPr>
      </w:pPr>
    </w:p>
    <w:p w:rsidR="00D8621D" w:rsidRPr="00C61C80" w:rsidRDefault="00D8621D" w:rsidP="00D8621D">
      <w:pPr>
        <w:pStyle w:val="Default"/>
        <w:spacing w:line="480" w:lineRule="auto"/>
        <w:jc w:val="both"/>
        <w:rPr>
          <w:rFonts w:ascii="Times New Roman" w:hAnsi="Times New Roman" w:cs="Times New Roman"/>
          <w:b/>
          <w:color w:val="auto"/>
        </w:rPr>
      </w:pPr>
      <w:r w:rsidRPr="00C61C80">
        <w:rPr>
          <w:rFonts w:ascii="Times New Roman" w:hAnsi="Times New Roman" w:cs="Times New Roman"/>
          <w:b/>
          <w:color w:val="auto"/>
        </w:rPr>
        <w:t>LA SOBERANIA</w:t>
      </w:r>
    </w:p>
    <w:p w:rsidR="00D8621D" w:rsidRPr="00C61C80" w:rsidRDefault="00D8621D" w:rsidP="00D8621D">
      <w:pPr>
        <w:pStyle w:val="Default"/>
        <w:spacing w:line="480" w:lineRule="auto"/>
        <w:jc w:val="both"/>
        <w:rPr>
          <w:rFonts w:ascii="Times New Roman" w:hAnsi="Times New Roman" w:cs="Times New Roman"/>
          <w:color w:val="auto"/>
        </w:rPr>
      </w:pPr>
      <w:r w:rsidRPr="00C61C80">
        <w:rPr>
          <w:rFonts w:ascii="Times New Roman" w:hAnsi="Times New Roman" w:cs="Times New Roman"/>
          <w:color w:val="auto"/>
        </w:rPr>
        <w:t>La soberanía es un concepto que se define en torno al poder y se comprende como aquella facultad que posee cada estado de ejercer el poder sobre su sistema de gobierno, su territorio y su población. Lo anterior hace que, en materia interna, un estado, junto a la autoridad en ejercicio, sean los que se encuentran por sobre cualquier otra entidad.</w:t>
      </w:r>
    </w:p>
    <w:p w:rsidR="00D8621D" w:rsidRPr="00C61C80" w:rsidRDefault="00D8621D" w:rsidP="00D8621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Por otra parte, la soberanía se puede comprender desde dos perspectivas, una jurídica y una política. La soberanía jurídica es aquella a través de la cual un Estado puede tomar contacto con el mundo, con lo internacional, a través de su participación en diferentes organizaciones internacionales, tratados, pactos y compromisos diplomáticos, entre otros. </w:t>
      </w:r>
    </w:p>
    <w:p w:rsidR="00D8621D" w:rsidRPr="00C62C16" w:rsidRDefault="00D8621D" w:rsidP="00C62C1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La soberanía política es aquella que hace alusión a poder del Estado de imponer todo aquello que le parezca necesario. Aunque se piense que cada Estado ejerce su soberanía jurídica y política, no es así en todas las naciones.  Existen casos en los que el Estado puede tener la soberanía jurídica, sin embargo, su soberanía política depende de los dictámenes de otras naciones en cuanto a su desarrollo social, polí</w:t>
      </w:r>
      <w:r w:rsidR="00C62C16">
        <w:rPr>
          <w:rFonts w:ascii="Times New Roman" w:hAnsi="Times New Roman" w:cs="Times New Roman"/>
          <w:sz w:val="24"/>
          <w:szCs w:val="24"/>
        </w:rPr>
        <w:t>tico y económico.</w:t>
      </w:r>
    </w:p>
    <w:p w:rsidR="00C62C16" w:rsidRDefault="00C62C16" w:rsidP="00D8621D">
      <w:pPr>
        <w:pStyle w:val="Default"/>
        <w:spacing w:line="480" w:lineRule="auto"/>
        <w:jc w:val="both"/>
        <w:rPr>
          <w:rFonts w:ascii="Times New Roman" w:hAnsi="Times New Roman" w:cs="Times New Roman"/>
          <w:b/>
          <w:color w:val="auto"/>
        </w:rPr>
      </w:pPr>
    </w:p>
    <w:p w:rsidR="00C62C16" w:rsidRDefault="00C62C16" w:rsidP="00D8621D">
      <w:pPr>
        <w:pStyle w:val="Default"/>
        <w:spacing w:line="480" w:lineRule="auto"/>
        <w:jc w:val="both"/>
        <w:rPr>
          <w:rFonts w:ascii="Times New Roman" w:hAnsi="Times New Roman" w:cs="Times New Roman"/>
          <w:b/>
          <w:color w:val="auto"/>
        </w:rPr>
      </w:pPr>
    </w:p>
    <w:p w:rsidR="00C62C16" w:rsidRDefault="00D8621D" w:rsidP="00D8621D">
      <w:pPr>
        <w:pStyle w:val="Default"/>
        <w:spacing w:line="480" w:lineRule="auto"/>
        <w:jc w:val="both"/>
        <w:rPr>
          <w:rFonts w:ascii="Times New Roman" w:hAnsi="Times New Roman" w:cs="Times New Roman"/>
          <w:b/>
          <w:color w:val="auto"/>
        </w:rPr>
      </w:pPr>
      <w:r w:rsidRPr="00C61C80">
        <w:rPr>
          <w:rFonts w:ascii="Times New Roman" w:hAnsi="Times New Roman" w:cs="Times New Roman"/>
          <w:b/>
          <w:color w:val="auto"/>
        </w:rPr>
        <w:t>ESTADO TOTALITARIO</w:t>
      </w:r>
    </w:p>
    <w:p w:rsidR="00D8621D" w:rsidRPr="00C62C16" w:rsidRDefault="00D8621D" w:rsidP="00D8621D">
      <w:pPr>
        <w:pStyle w:val="Default"/>
        <w:spacing w:line="480" w:lineRule="auto"/>
        <w:jc w:val="both"/>
        <w:rPr>
          <w:rFonts w:ascii="Times New Roman" w:hAnsi="Times New Roman" w:cs="Times New Roman"/>
          <w:b/>
          <w:color w:val="auto"/>
        </w:rPr>
      </w:pPr>
      <w:r w:rsidRPr="00C61C80">
        <w:rPr>
          <w:rFonts w:ascii="Times New Roman" w:hAnsi="Times New Roman" w:cs="Times New Roman"/>
          <w:color w:val="auto"/>
        </w:rPr>
        <w:t xml:space="preserve">Se conoce como totalitarismos a las ideologías, los movimientos y los regímenes políticos </w:t>
      </w:r>
      <w:proofErr w:type="gramStart"/>
      <w:r w:rsidRPr="00C61C80">
        <w:rPr>
          <w:rFonts w:ascii="Times New Roman" w:hAnsi="Times New Roman" w:cs="Times New Roman"/>
          <w:color w:val="auto"/>
        </w:rPr>
        <w:t>donde</w:t>
      </w:r>
      <w:proofErr w:type="gramEnd"/>
      <w:r w:rsidRPr="00C61C80">
        <w:rPr>
          <w:rFonts w:ascii="Times New Roman" w:hAnsi="Times New Roman" w:cs="Times New Roman"/>
          <w:color w:val="auto"/>
        </w:rPr>
        <w:t xml:space="preserve"> la libertad está seriamente restringida y el Estado ejerce todo el poder sin divisiones ni restricciones (de un modo mucho más intenso, extenso y evolucionado que el teórico poder </w:t>
      </w:r>
      <w:r w:rsidRPr="00C61C80">
        <w:rPr>
          <w:rFonts w:ascii="Times New Roman" w:hAnsi="Times New Roman" w:cs="Times New Roman"/>
          <w:color w:val="auto"/>
        </w:rPr>
        <w:lastRenderedPageBreak/>
        <w:t xml:space="preserve">absoluto de las monarquías del Antiguo Régimen). Los totalitarismos, o regímenes totalitarios, se diferencian de otros regímenes autocráticos por ser dirigidos por un partido político que pretende ser o se comporta en la práctica como partido único y se funde con las instituciones del Estado. Representantes Adolf Hitler, del Tercer Reich y Benito Mussolini, de la Italia fascista. </w:t>
      </w:r>
    </w:p>
    <w:p w:rsidR="00A41941" w:rsidRDefault="00A41941" w:rsidP="00D8621D">
      <w:pPr>
        <w:pStyle w:val="Default"/>
        <w:spacing w:line="480" w:lineRule="auto"/>
        <w:jc w:val="both"/>
        <w:rPr>
          <w:rFonts w:ascii="Times New Roman" w:hAnsi="Times New Roman" w:cs="Times New Roman"/>
          <w:b/>
          <w:color w:val="auto"/>
        </w:rPr>
      </w:pPr>
    </w:p>
    <w:p w:rsidR="00D8621D" w:rsidRPr="00C62C16" w:rsidRDefault="00C62C16" w:rsidP="00C62C16">
      <w:pPr>
        <w:pStyle w:val="Default"/>
        <w:spacing w:line="480" w:lineRule="auto"/>
        <w:jc w:val="both"/>
        <w:rPr>
          <w:rFonts w:ascii="Times New Roman" w:hAnsi="Times New Roman" w:cs="Times New Roman"/>
          <w:b/>
          <w:color w:val="auto"/>
        </w:rPr>
      </w:pPr>
      <w:r>
        <w:rPr>
          <w:rFonts w:ascii="Times New Roman" w:hAnsi="Times New Roman" w:cs="Times New Roman"/>
          <w:b/>
          <w:color w:val="auto"/>
        </w:rPr>
        <w:t>DEL ESTADO LIBERAL</w:t>
      </w:r>
    </w:p>
    <w:p w:rsidR="00D8621D" w:rsidRPr="00C61C80" w:rsidRDefault="00D8621D" w:rsidP="00D8621D">
      <w:pPr>
        <w:pStyle w:val="Default"/>
        <w:spacing w:line="480" w:lineRule="auto"/>
        <w:jc w:val="both"/>
        <w:rPr>
          <w:rFonts w:ascii="Times New Roman" w:hAnsi="Times New Roman" w:cs="Times New Roman"/>
          <w:color w:val="auto"/>
        </w:rPr>
      </w:pPr>
      <w:r w:rsidRPr="00C61C80">
        <w:rPr>
          <w:rFonts w:ascii="Times New Roman" w:hAnsi="Times New Roman" w:cs="Times New Roman"/>
          <w:color w:val="auto"/>
        </w:rPr>
        <w:t xml:space="preserve">El liberalismo surgió a partir de una crítica contundente al sistema monárquico-feudal, que tuvo su expresión más acabada en la frase del Rey Luis XIV: "El Estado soy Yo". Los pensadores o ideólogos se encontraban Juan Jacobo Rousseau, Montesquieu, Diderot, Voltaire, Adam Smith, David Ricardo, Malthus, John Locke y Hobbes, etc. Todos estos filósofos y pensadores hicieron una crítica a la sociedad absolutista-monárquica, que culminó en un proceso revolucionario de carácter político-social como fue la Revolución Francesa, y al mismo tiempo coincidió con un fenómeno de carácter científico-tecnológico: la primera Revolución industrial. Ambos dieron origen a un nuevo tipo de sociedad: la sociedad capitalista; y a un nuevo tipo de Estado: el Estado Liberal-Burgués; también dio origen a un nuevo tipo de trabajador: el obrero industrial o proletario, así denominado por Karl Marx); y a una </w:t>
      </w:r>
      <w:proofErr w:type="spellStart"/>
      <w:r w:rsidRPr="00C61C80">
        <w:rPr>
          <w:rFonts w:ascii="Times New Roman" w:hAnsi="Times New Roman" w:cs="Times New Roman"/>
          <w:color w:val="auto"/>
        </w:rPr>
        <w:t>super</w:t>
      </w:r>
      <w:proofErr w:type="spellEnd"/>
      <w:r w:rsidRPr="00C61C80">
        <w:rPr>
          <w:rFonts w:ascii="Times New Roman" w:hAnsi="Times New Roman" w:cs="Times New Roman"/>
          <w:color w:val="auto"/>
        </w:rPr>
        <w:t>-explotación de ese mismo proletariado naciente.</w:t>
      </w:r>
    </w:p>
    <w:p w:rsidR="00D8621D" w:rsidRPr="00C61C80" w:rsidRDefault="00D8621D" w:rsidP="00D8621D">
      <w:pPr>
        <w:pStyle w:val="Default"/>
        <w:spacing w:line="480" w:lineRule="auto"/>
        <w:jc w:val="both"/>
        <w:rPr>
          <w:rFonts w:ascii="Times New Roman" w:hAnsi="Times New Roman" w:cs="Times New Roman"/>
          <w:color w:val="auto"/>
        </w:rPr>
      </w:pPr>
    </w:p>
    <w:p w:rsidR="00D8621D" w:rsidRPr="00C61C80" w:rsidRDefault="00D8621D" w:rsidP="00D8621D">
      <w:pPr>
        <w:pStyle w:val="Default"/>
        <w:spacing w:line="480" w:lineRule="auto"/>
        <w:jc w:val="both"/>
        <w:rPr>
          <w:rFonts w:ascii="Times New Roman" w:hAnsi="Times New Roman" w:cs="Times New Roman"/>
          <w:b/>
          <w:color w:val="auto"/>
        </w:rPr>
      </w:pPr>
      <w:r w:rsidRPr="00C61C80">
        <w:rPr>
          <w:rFonts w:ascii="Times New Roman" w:hAnsi="Times New Roman" w:cs="Times New Roman"/>
          <w:b/>
          <w:color w:val="auto"/>
        </w:rPr>
        <w:t>TEORIA POLITICA</w:t>
      </w:r>
    </w:p>
    <w:p w:rsidR="00D8621D" w:rsidRPr="00C61C80" w:rsidRDefault="00D8621D" w:rsidP="00D8621D">
      <w:pPr>
        <w:pStyle w:val="Default"/>
        <w:spacing w:line="480" w:lineRule="auto"/>
        <w:jc w:val="both"/>
        <w:rPr>
          <w:rFonts w:ascii="Times New Roman" w:hAnsi="Times New Roman" w:cs="Times New Roman"/>
          <w:color w:val="auto"/>
        </w:rPr>
      </w:pPr>
      <w:r w:rsidRPr="00C61C80">
        <w:rPr>
          <w:rFonts w:ascii="Times New Roman" w:hAnsi="Times New Roman" w:cs="Times New Roman"/>
          <w:color w:val="auto"/>
        </w:rPr>
        <w:t xml:space="preserve">Se propone más que un simple análisis descriptivo, un estudio profundo de los fenómenos relacionados con el poder. Busca proporcionar el lenguaje metodológico para estudiar el poder y los fines de la política. A la teoría política se le denomina ciencia o teoría política y se consideran todos los fenómenos sociales que guardan alguna relación con el Estado. La ciencia política es un saber operativo en cuanto asegura que los medios son adecuados y que </w:t>
      </w:r>
      <w:r w:rsidRPr="00C61C80">
        <w:rPr>
          <w:rFonts w:ascii="Times New Roman" w:hAnsi="Times New Roman" w:cs="Times New Roman"/>
          <w:color w:val="auto"/>
        </w:rPr>
        <w:lastRenderedPageBreak/>
        <w:t xml:space="preserve">se adaptan a los fines propuestos, que comprenden cuatro fases o etapas: Asegurarse que los medios son suficientes;  Asegurarse que los medios son idóneos; Determina el efecto sobre otros fines y Determinar si los medios sobrepasan la finalidad. </w:t>
      </w:r>
    </w:p>
    <w:p w:rsidR="00A41941" w:rsidRDefault="00A41941" w:rsidP="00D8621D">
      <w:pPr>
        <w:pStyle w:val="Default"/>
        <w:spacing w:line="480" w:lineRule="auto"/>
        <w:jc w:val="both"/>
        <w:rPr>
          <w:rFonts w:ascii="Times New Roman" w:hAnsi="Times New Roman" w:cs="Times New Roman"/>
          <w:b/>
          <w:color w:val="auto"/>
        </w:rPr>
      </w:pPr>
    </w:p>
    <w:p w:rsidR="00D8621D" w:rsidRPr="00C61C80" w:rsidRDefault="00D8621D" w:rsidP="00D8621D">
      <w:pPr>
        <w:pStyle w:val="Default"/>
        <w:spacing w:line="480" w:lineRule="auto"/>
        <w:jc w:val="both"/>
        <w:rPr>
          <w:rFonts w:ascii="Times New Roman" w:hAnsi="Times New Roman" w:cs="Times New Roman"/>
          <w:b/>
          <w:color w:val="auto"/>
        </w:rPr>
      </w:pPr>
      <w:r w:rsidRPr="00C61C80">
        <w:rPr>
          <w:rFonts w:ascii="Times New Roman" w:hAnsi="Times New Roman" w:cs="Times New Roman"/>
          <w:b/>
          <w:color w:val="auto"/>
        </w:rPr>
        <w:t xml:space="preserve">EL ESTADO DE DERECHO. </w:t>
      </w:r>
    </w:p>
    <w:p w:rsidR="00D8621D" w:rsidRPr="00C61C80" w:rsidRDefault="00D8621D" w:rsidP="00D8621D">
      <w:pPr>
        <w:pStyle w:val="Default"/>
        <w:spacing w:line="480" w:lineRule="auto"/>
        <w:jc w:val="both"/>
        <w:rPr>
          <w:rFonts w:ascii="Times New Roman" w:hAnsi="Times New Roman" w:cs="Times New Roman"/>
          <w:color w:val="auto"/>
        </w:rPr>
      </w:pPr>
      <w:r w:rsidRPr="00C61C80">
        <w:rPr>
          <w:rFonts w:ascii="Times New Roman" w:hAnsi="Times New Roman" w:cs="Times New Roman"/>
          <w:color w:val="auto"/>
        </w:rPr>
        <w:t>Consiste en la sujeción de la actividad estatal a la Constitución y a las normas aprobadas conforme a los procedimientos que ella establezca, que garantizan el funcionamiento responsable y controlado de los órganos del poder, el ejercicio de la autoridad conforme a disposiciones conocidas y no retroactivas en términos perjudiciales, y la observancia de los derechos individuales, colectivos, culturales y políticos.</w:t>
      </w:r>
      <w:r w:rsidR="00E049DD" w:rsidRPr="00C61C80">
        <w:rPr>
          <w:rFonts w:ascii="Times New Roman" w:hAnsi="Times New Roman" w:cs="Times New Roman"/>
          <w:color w:val="auto"/>
        </w:rPr>
        <w:t xml:space="preserve"> </w:t>
      </w:r>
      <w:r w:rsidRPr="00C61C80">
        <w:rPr>
          <w:rFonts w:ascii="Times New Roman" w:hAnsi="Times New Roman" w:cs="Times New Roman"/>
          <w:color w:val="auto"/>
        </w:rPr>
        <w:t xml:space="preserve">Es una respuesta al Estado absolutista, caracterizado por la ausencia de libertades, la concentración del poder y la irresponsabilidad de los titulares de los órganos del poder. </w:t>
      </w:r>
    </w:p>
    <w:p w:rsidR="00D8621D" w:rsidRPr="00C61C80" w:rsidRDefault="00D8621D" w:rsidP="00D8621D">
      <w:pPr>
        <w:pStyle w:val="Default"/>
        <w:spacing w:line="480" w:lineRule="auto"/>
        <w:jc w:val="both"/>
        <w:rPr>
          <w:rFonts w:ascii="Times New Roman" w:hAnsi="Times New Roman" w:cs="Times New Roman"/>
          <w:color w:val="auto"/>
        </w:rPr>
      </w:pPr>
      <w:r w:rsidRPr="00C61C80">
        <w:rPr>
          <w:rFonts w:ascii="Times New Roman" w:hAnsi="Times New Roman" w:cs="Times New Roman"/>
          <w:color w:val="auto"/>
        </w:rPr>
        <w:t xml:space="preserve">De ahí que la garantía jurídica del Estado de Derecho corresponda al constitucionalismo moderno. </w:t>
      </w:r>
    </w:p>
    <w:p w:rsidR="00D8621D" w:rsidRPr="00C61C80" w:rsidRDefault="00D8621D" w:rsidP="00D8621D">
      <w:pPr>
        <w:pStyle w:val="Default"/>
        <w:spacing w:line="480" w:lineRule="auto"/>
        <w:jc w:val="both"/>
        <w:rPr>
          <w:rFonts w:ascii="Times New Roman" w:hAnsi="Times New Roman" w:cs="Times New Roman"/>
          <w:color w:val="auto"/>
        </w:rPr>
      </w:pPr>
      <w:r w:rsidRPr="00C61C80">
        <w:rPr>
          <w:rFonts w:ascii="Times New Roman" w:hAnsi="Times New Roman" w:cs="Times New Roman"/>
          <w:color w:val="auto"/>
        </w:rPr>
        <w:t>Las características del Estado de Derecho han permitido definir al sistema constitucional. En este sentido se advierten cuatro grandes tendencias: la liberal, la social, la democrática y la cultural.</w:t>
      </w:r>
    </w:p>
    <w:p w:rsidR="00E049DD" w:rsidRPr="00C61C80" w:rsidRDefault="00E049DD" w:rsidP="00D8621D">
      <w:pPr>
        <w:pStyle w:val="Default"/>
        <w:spacing w:line="480" w:lineRule="auto"/>
        <w:jc w:val="both"/>
        <w:rPr>
          <w:rFonts w:ascii="Times New Roman" w:hAnsi="Times New Roman" w:cs="Times New Roman"/>
          <w:color w:val="auto"/>
        </w:rPr>
      </w:pPr>
    </w:p>
    <w:p w:rsidR="00D8621D" w:rsidRPr="00C61C80" w:rsidRDefault="00D8621D" w:rsidP="00D8621D">
      <w:pPr>
        <w:pStyle w:val="Default"/>
        <w:spacing w:line="480" w:lineRule="auto"/>
        <w:jc w:val="both"/>
        <w:rPr>
          <w:rFonts w:ascii="Times New Roman" w:hAnsi="Times New Roman" w:cs="Times New Roman"/>
          <w:b/>
          <w:color w:val="auto"/>
        </w:rPr>
      </w:pPr>
      <w:r w:rsidRPr="00C61C80">
        <w:rPr>
          <w:rFonts w:ascii="Times New Roman" w:hAnsi="Times New Roman" w:cs="Times New Roman"/>
          <w:b/>
          <w:color w:val="auto"/>
        </w:rPr>
        <w:t>LA REFORMA DEL ESTADO</w:t>
      </w:r>
    </w:p>
    <w:p w:rsidR="00D8621D" w:rsidRPr="00C61C80" w:rsidRDefault="00D8621D" w:rsidP="00D8621D">
      <w:pPr>
        <w:spacing w:line="480" w:lineRule="auto"/>
        <w:jc w:val="both"/>
        <w:rPr>
          <w:rFonts w:ascii="Times New Roman" w:hAnsi="Times New Roman" w:cs="Times New Roman"/>
          <w:sz w:val="24"/>
          <w:szCs w:val="24"/>
        </w:rPr>
      </w:pPr>
      <w:r w:rsidRPr="00C61C80">
        <w:rPr>
          <w:rFonts w:ascii="Times New Roman" w:hAnsi="Times New Roman" w:cs="Times New Roman"/>
          <w:sz w:val="24"/>
          <w:szCs w:val="24"/>
        </w:rPr>
        <w:t>Las reformas al Estado son procesos inducidos cuyos objetivos esenciales buscan que el Estado asegure su supervivencia y su funcionalidad ante los incesantes cambios económicos, políticos y sociales de cada país.</w:t>
      </w:r>
    </w:p>
    <w:p w:rsidR="00D8621D" w:rsidRPr="00C61C80" w:rsidRDefault="00E049DD" w:rsidP="00E049DD">
      <w:pPr>
        <w:pStyle w:val="Default"/>
        <w:spacing w:line="480" w:lineRule="auto"/>
        <w:jc w:val="both"/>
        <w:rPr>
          <w:rFonts w:ascii="Times New Roman" w:hAnsi="Times New Roman" w:cs="Times New Roman"/>
          <w:color w:val="auto"/>
        </w:rPr>
      </w:pPr>
      <w:r w:rsidRPr="00C61C80">
        <w:rPr>
          <w:rFonts w:ascii="Times New Roman" w:hAnsi="Times New Roman" w:cs="Times New Roman"/>
          <w:color w:val="auto"/>
        </w:rPr>
        <w:t>E</w:t>
      </w:r>
      <w:r w:rsidR="00D8621D" w:rsidRPr="00C61C80">
        <w:rPr>
          <w:rFonts w:ascii="Times New Roman" w:hAnsi="Times New Roman" w:cs="Times New Roman"/>
          <w:color w:val="auto"/>
        </w:rPr>
        <w:t xml:space="preserve">n la propuesta de Reforma del Estado el tipo de administración pública necesaria para responder y atender de manera eficaz las demandas de la sociedad. </w:t>
      </w:r>
      <w:r w:rsidRPr="00C61C80">
        <w:rPr>
          <w:rFonts w:ascii="Times New Roman" w:hAnsi="Times New Roman" w:cs="Times New Roman"/>
          <w:color w:val="auto"/>
        </w:rPr>
        <w:t xml:space="preserve"> </w:t>
      </w:r>
      <w:r w:rsidR="00D8621D" w:rsidRPr="00C61C80">
        <w:rPr>
          <w:rFonts w:ascii="Times New Roman" w:hAnsi="Times New Roman" w:cs="Times New Roman"/>
          <w:color w:val="auto"/>
        </w:rPr>
        <w:t xml:space="preserve">No es viable un Estado </w:t>
      </w:r>
      <w:r w:rsidR="00D8621D" w:rsidRPr="00C61C80">
        <w:rPr>
          <w:rFonts w:ascii="Times New Roman" w:hAnsi="Times New Roman" w:cs="Times New Roman"/>
          <w:color w:val="auto"/>
        </w:rPr>
        <w:lastRenderedPageBreak/>
        <w:t>que conserva una administración pública tradicional, en la cual la ciudadanía no confía, que considera ineficiente, corrupta y desvincul</w:t>
      </w:r>
      <w:r w:rsidRPr="00C61C80">
        <w:rPr>
          <w:rFonts w:ascii="Times New Roman" w:hAnsi="Times New Roman" w:cs="Times New Roman"/>
          <w:color w:val="auto"/>
        </w:rPr>
        <w:t xml:space="preserve">ada de los problemas sociales. </w:t>
      </w:r>
    </w:p>
    <w:p w:rsidR="00D8621D" w:rsidRPr="00C61C80" w:rsidRDefault="00D8621D" w:rsidP="00D8621D">
      <w:pPr>
        <w:pStyle w:val="Default"/>
        <w:spacing w:line="480" w:lineRule="auto"/>
        <w:jc w:val="both"/>
        <w:rPr>
          <w:rFonts w:ascii="Times New Roman" w:hAnsi="Times New Roman" w:cs="Times New Roman"/>
          <w:color w:val="auto"/>
        </w:rPr>
      </w:pPr>
      <w:proofErr w:type="spellStart"/>
      <w:r w:rsidRPr="00C61C80">
        <w:rPr>
          <w:rFonts w:ascii="Times New Roman" w:hAnsi="Times New Roman" w:cs="Times New Roman"/>
          <w:color w:val="auto"/>
        </w:rPr>
        <w:t>Historicamente</w:t>
      </w:r>
      <w:proofErr w:type="spellEnd"/>
      <w:r w:rsidRPr="00C61C80">
        <w:rPr>
          <w:rFonts w:ascii="Times New Roman" w:hAnsi="Times New Roman" w:cs="Times New Roman"/>
          <w:color w:val="auto"/>
        </w:rPr>
        <w:t xml:space="preserve"> la Reforma del Estado en México, hoy, no e</w:t>
      </w:r>
      <w:r w:rsidR="00E049DD" w:rsidRPr="00C61C80">
        <w:rPr>
          <w:rFonts w:ascii="Times New Roman" w:hAnsi="Times New Roman" w:cs="Times New Roman"/>
          <w:color w:val="auto"/>
        </w:rPr>
        <w:t>s una excepción en ese sentido; r</w:t>
      </w:r>
      <w:r w:rsidRPr="00C61C80">
        <w:rPr>
          <w:rFonts w:ascii="Times New Roman" w:hAnsi="Times New Roman" w:cs="Times New Roman"/>
          <w:color w:val="auto"/>
        </w:rPr>
        <w:t xml:space="preserve">esponde a una serie de cambios profundos que se han producido en la sociedad mexicana, en su gobierno, y sobre todo en su relación entre ambos. Esto es evidente incluso si se mira desde donde se está llevando a cabo la Reforma del Estado. La Reforma del Estado un cambio en las relaciones entre diferentes actores y agentes económicos, políticos, y administrativos y tiene tres niveles interdependientes la reforma del estado: 1. El nivel de proceso de gobierno o gestión pública. 2. El nivel de régimen político o de la política misma. 3. Nivel de la Constitución Política del Estado. </w:t>
      </w:r>
    </w:p>
    <w:p w:rsidR="00D8621D" w:rsidRPr="00C61C80" w:rsidRDefault="00D8621D" w:rsidP="00D8621D">
      <w:pPr>
        <w:pStyle w:val="Default"/>
        <w:spacing w:line="480" w:lineRule="auto"/>
        <w:jc w:val="both"/>
        <w:rPr>
          <w:rFonts w:ascii="Times New Roman" w:hAnsi="Times New Roman" w:cs="Times New Roman"/>
          <w:color w:val="auto"/>
        </w:rPr>
      </w:pPr>
    </w:p>
    <w:p w:rsidR="00D8621D" w:rsidRPr="00C61C80" w:rsidRDefault="00D8621D" w:rsidP="00D8621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Para Ben Ross Schneider y Blanca Heredia existen tres modelos básicos de reforma administrativa: el de servicio civil, de rendición de cuentas y el gerencial. Teóricamente, varias estrategias de reforma se caracterizan por el predominio de un diagnóstico y un modelo para solucionar los problemas, en la práctica cada modelo combina diversas medidas administrativas.</w:t>
      </w:r>
    </w:p>
    <w:p w:rsidR="00D8621D" w:rsidRPr="00C61C80" w:rsidRDefault="00D8621D" w:rsidP="00D8621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La reforma del Estado involucra una reforma política que garantice la gobernabilidad. </w:t>
      </w:r>
    </w:p>
    <w:p w:rsidR="00D8621D" w:rsidRPr="00C61C80" w:rsidRDefault="00D8621D" w:rsidP="00D8621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Gobernabilidad y </w:t>
      </w:r>
      <w:proofErr w:type="spellStart"/>
      <w:r w:rsidRPr="00C61C80">
        <w:rPr>
          <w:rFonts w:ascii="Times New Roman" w:hAnsi="Times New Roman" w:cs="Times New Roman"/>
          <w:sz w:val="24"/>
          <w:szCs w:val="24"/>
        </w:rPr>
        <w:t>governance</w:t>
      </w:r>
      <w:proofErr w:type="spellEnd"/>
      <w:r w:rsidRPr="00C61C80">
        <w:rPr>
          <w:rFonts w:ascii="Times New Roman" w:hAnsi="Times New Roman" w:cs="Times New Roman"/>
          <w:sz w:val="24"/>
          <w:szCs w:val="24"/>
        </w:rPr>
        <w:t xml:space="preserve"> son conceptos mal definidos y frecuentemente confundidos. La capacidad política de gobernar o gobernabilidad deriva de la relación de legitimidad del Estado y de </w:t>
      </w:r>
      <w:proofErr w:type="gramStart"/>
      <w:r w:rsidRPr="00C61C80">
        <w:rPr>
          <w:rFonts w:ascii="Times New Roman" w:hAnsi="Times New Roman" w:cs="Times New Roman"/>
          <w:sz w:val="24"/>
          <w:szCs w:val="24"/>
        </w:rPr>
        <w:t>sus gobierno</w:t>
      </w:r>
      <w:proofErr w:type="gramEnd"/>
      <w:r w:rsidRPr="00C61C80">
        <w:rPr>
          <w:rFonts w:ascii="Times New Roman" w:hAnsi="Times New Roman" w:cs="Times New Roman"/>
          <w:sz w:val="24"/>
          <w:szCs w:val="24"/>
        </w:rPr>
        <w:t xml:space="preserve"> con la sociedad, mientras que </w:t>
      </w:r>
      <w:proofErr w:type="spellStart"/>
      <w:r w:rsidRPr="00C61C80">
        <w:rPr>
          <w:rFonts w:ascii="Times New Roman" w:hAnsi="Times New Roman" w:cs="Times New Roman"/>
          <w:sz w:val="24"/>
          <w:szCs w:val="24"/>
        </w:rPr>
        <w:t>governance</w:t>
      </w:r>
      <w:proofErr w:type="spellEnd"/>
      <w:r w:rsidRPr="00C61C80">
        <w:rPr>
          <w:rFonts w:ascii="Times New Roman" w:hAnsi="Times New Roman" w:cs="Times New Roman"/>
          <w:sz w:val="24"/>
          <w:szCs w:val="24"/>
        </w:rPr>
        <w:t xml:space="preserve"> es la capacidad financiera y administrativa en su sentido amplio de un gobierno para implementar sus políticas. </w:t>
      </w:r>
    </w:p>
    <w:p w:rsidR="00A41941" w:rsidRDefault="00A41941" w:rsidP="00E049DD">
      <w:pPr>
        <w:autoSpaceDE w:val="0"/>
        <w:autoSpaceDN w:val="0"/>
        <w:adjustRightInd w:val="0"/>
        <w:spacing w:after="0" w:line="480" w:lineRule="auto"/>
        <w:jc w:val="both"/>
        <w:rPr>
          <w:rFonts w:ascii="Times New Roman" w:hAnsi="Times New Roman" w:cs="Times New Roman"/>
          <w:b/>
          <w:sz w:val="24"/>
          <w:szCs w:val="24"/>
        </w:rPr>
      </w:pPr>
    </w:p>
    <w:p w:rsidR="00E049DD" w:rsidRPr="00C61C80" w:rsidRDefault="00E049DD" w:rsidP="00E049DD">
      <w:pPr>
        <w:autoSpaceDE w:val="0"/>
        <w:autoSpaceDN w:val="0"/>
        <w:adjustRightInd w:val="0"/>
        <w:spacing w:after="0" w:line="480" w:lineRule="auto"/>
        <w:jc w:val="both"/>
        <w:rPr>
          <w:rFonts w:ascii="Times New Roman" w:hAnsi="Times New Roman" w:cs="Times New Roman"/>
          <w:b/>
          <w:sz w:val="24"/>
          <w:szCs w:val="24"/>
        </w:rPr>
      </w:pPr>
      <w:r w:rsidRPr="00C61C80">
        <w:rPr>
          <w:rFonts w:ascii="Times New Roman" w:hAnsi="Times New Roman" w:cs="Times New Roman"/>
          <w:b/>
          <w:sz w:val="24"/>
          <w:szCs w:val="24"/>
        </w:rPr>
        <w:t xml:space="preserve">DERECHO ADMINISTRATIVO </w:t>
      </w:r>
    </w:p>
    <w:p w:rsidR="00E049DD" w:rsidRPr="00C61C80" w:rsidRDefault="00E049DD" w:rsidP="00E049D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Es el que estudia esencialmente, la composición de la Administración Pública, al respecto Andrés Serra Rojas destaca: “Derecho administrativo es la rama del derecho público interno, </w:t>
      </w:r>
      <w:r w:rsidRPr="00C61C80">
        <w:rPr>
          <w:rFonts w:ascii="Times New Roman" w:hAnsi="Times New Roman" w:cs="Times New Roman"/>
          <w:sz w:val="24"/>
          <w:szCs w:val="24"/>
        </w:rPr>
        <w:lastRenderedPageBreak/>
        <w:t>constituido por el conjunto de estructuras y principios doctrinales, y por las normas que regulan las actividades directas o indirectas, de la administración pública como órgano del Poder Ejecutivo Federal, la organización, funcionamiento y control de la cosa pública; sus</w:t>
      </w:r>
    </w:p>
    <w:p w:rsidR="00E049DD" w:rsidRPr="00C61C80" w:rsidRDefault="00E049DD" w:rsidP="00E049DD">
      <w:pPr>
        <w:spacing w:line="480" w:lineRule="auto"/>
        <w:jc w:val="both"/>
        <w:rPr>
          <w:rFonts w:ascii="Times New Roman" w:hAnsi="Times New Roman" w:cs="Times New Roman"/>
          <w:sz w:val="24"/>
          <w:szCs w:val="24"/>
        </w:rPr>
      </w:pPr>
      <w:proofErr w:type="gramStart"/>
      <w:r w:rsidRPr="00C61C80">
        <w:rPr>
          <w:rFonts w:ascii="Times New Roman" w:hAnsi="Times New Roman" w:cs="Times New Roman"/>
          <w:sz w:val="24"/>
          <w:szCs w:val="24"/>
        </w:rPr>
        <w:t>relaciones</w:t>
      </w:r>
      <w:proofErr w:type="gramEnd"/>
      <w:r w:rsidRPr="00C61C80">
        <w:rPr>
          <w:rFonts w:ascii="Times New Roman" w:hAnsi="Times New Roman" w:cs="Times New Roman"/>
          <w:sz w:val="24"/>
          <w:szCs w:val="24"/>
        </w:rPr>
        <w:t xml:space="preserve"> con los particulares, los servicios públicos y demás actividades estatales”.</w:t>
      </w:r>
    </w:p>
    <w:p w:rsidR="00C62C16" w:rsidRDefault="00E049DD" w:rsidP="00D8621D">
      <w:pPr>
        <w:autoSpaceDE w:val="0"/>
        <w:autoSpaceDN w:val="0"/>
        <w:adjustRightInd w:val="0"/>
        <w:spacing w:after="0" w:line="480" w:lineRule="auto"/>
        <w:jc w:val="both"/>
        <w:rPr>
          <w:rFonts w:ascii="Times New Roman" w:hAnsi="Times New Roman" w:cs="Times New Roman"/>
          <w:b/>
          <w:sz w:val="24"/>
          <w:szCs w:val="24"/>
        </w:rPr>
      </w:pPr>
      <w:r w:rsidRPr="00C61C80">
        <w:rPr>
          <w:rFonts w:ascii="Times New Roman" w:hAnsi="Times New Roman" w:cs="Times New Roman"/>
          <w:sz w:val="24"/>
          <w:szCs w:val="24"/>
        </w:rPr>
        <w:t>Después de haber analizado algunos conceptos relacionados</w:t>
      </w:r>
      <w:r w:rsidR="00393F7D" w:rsidRPr="00C61C80">
        <w:rPr>
          <w:rFonts w:ascii="Times New Roman" w:hAnsi="Times New Roman" w:cs="Times New Roman"/>
          <w:sz w:val="24"/>
          <w:szCs w:val="24"/>
        </w:rPr>
        <w:t xml:space="preserve"> con el tema</w:t>
      </w:r>
      <w:r w:rsidRPr="00C61C80">
        <w:rPr>
          <w:rFonts w:ascii="Times New Roman" w:hAnsi="Times New Roman" w:cs="Times New Roman"/>
          <w:sz w:val="24"/>
          <w:szCs w:val="24"/>
        </w:rPr>
        <w:t xml:space="preserve"> </w:t>
      </w:r>
      <w:r w:rsidR="00393F7D" w:rsidRPr="00C61C80">
        <w:rPr>
          <w:rFonts w:ascii="Times New Roman" w:hAnsi="Times New Roman" w:cs="Times New Roman"/>
          <w:sz w:val="24"/>
          <w:szCs w:val="24"/>
        </w:rPr>
        <w:t>se hablara a</w:t>
      </w:r>
      <w:r w:rsidRPr="00C61C80">
        <w:rPr>
          <w:rFonts w:ascii="Times New Roman" w:hAnsi="Times New Roman" w:cs="Times New Roman"/>
          <w:sz w:val="24"/>
          <w:szCs w:val="24"/>
        </w:rPr>
        <w:t xml:space="preserve">cerca de los fundamentos </w:t>
      </w:r>
      <w:r w:rsidR="00393F7D" w:rsidRPr="00C61C80">
        <w:rPr>
          <w:rFonts w:ascii="Times New Roman" w:hAnsi="Times New Roman" w:cs="Times New Roman"/>
          <w:sz w:val="24"/>
          <w:szCs w:val="24"/>
        </w:rPr>
        <w:t xml:space="preserve">jurídicos </w:t>
      </w:r>
      <w:r w:rsidRPr="00C61C80">
        <w:rPr>
          <w:rFonts w:ascii="Times New Roman" w:hAnsi="Times New Roman" w:cs="Times New Roman"/>
          <w:sz w:val="24"/>
          <w:szCs w:val="24"/>
        </w:rPr>
        <w:t xml:space="preserve">de la </w:t>
      </w:r>
      <w:r w:rsidR="00393F7D" w:rsidRPr="00C61C80">
        <w:rPr>
          <w:rFonts w:ascii="Times New Roman" w:hAnsi="Times New Roman" w:cs="Times New Roman"/>
          <w:sz w:val="24"/>
          <w:szCs w:val="24"/>
        </w:rPr>
        <w:t>administración.</w:t>
      </w:r>
    </w:p>
    <w:p w:rsidR="00C62C16" w:rsidRPr="00C61C80" w:rsidRDefault="00C62C16" w:rsidP="00C62C16">
      <w:pPr>
        <w:autoSpaceDE w:val="0"/>
        <w:autoSpaceDN w:val="0"/>
        <w:adjustRightInd w:val="0"/>
        <w:spacing w:after="0" w:line="480" w:lineRule="auto"/>
        <w:jc w:val="center"/>
        <w:rPr>
          <w:rFonts w:ascii="Times New Roman" w:hAnsi="Times New Roman" w:cs="Times New Roman"/>
          <w:b/>
          <w:sz w:val="24"/>
          <w:szCs w:val="24"/>
        </w:rPr>
      </w:pPr>
    </w:p>
    <w:p w:rsidR="00E049DD" w:rsidRPr="00C61C80" w:rsidRDefault="00393F7D" w:rsidP="00DB5706">
      <w:pPr>
        <w:autoSpaceDE w:val="0"/>
        <w:autoSpaceDN w:val="0"/>
        <w:adjustRightInd w:val="0"/>
        <w:spacing w:after="0" w:line="480" w:lineRule="auto"/>
        <w:jc w:val="both"/>
        <w:rPr>
          <w:rFonts w:ascii="Times New Roman" w:hAnsi="Times New Roman" w:cs="Times New Roman"/>
          <w:b/>
          <w:sz w:val="24"/>
          <w:szCs w:val="24"/>
        </w:rPr>
      </w:pPr>
      <w:r w:rsidRPr="00C61C80">
        <w:rPr>
          <w:rFonts w:ascii="Times New Roman" w:hAnsi="Times New Roman" w:cs="Times New Roman"/>
          <w:b/>
          <w:sz w:val="24"/>
          <w:szCs w:val="24"/>
        </w:rPr>
        <w:t xml:space="preserve">FUNCION Y CLASIFICACION DE LA </w:t>
      </w:r>
      <w:r w:rsidR="00E049DD" w:rsidRPr="00C61C80">
        <w:rPr>
          <w:rFonts w:ascii="Times New Roman" w:hAnsi="Times New Roman" w:cs="Times New Roman"/>
          <w:b/>
          <w:sz w:val="24"/>
          <w:szCs w:val="24"/>
        </w:rPr>
        <w:t>ADMINISTRACIÓN PÚBLICA</w:t>
      </w:r>
    </w:p>
    <w:p w:rsidR="00393F7D" w:rsidRPr="00C61C80" w:rsidRDefault="00393F7D" w:rsidP="00DB5706">
      <w:pPr>
        <w:autoSpaceDE w:val="0"/>
        <w:autoSpaceDN w:val="0"/>
        <w:adjustRightInd w:val="0"/>
        <w:spacing w:after="0" w:line="480" w:lineRule="auto"/>
        <w:jc w:val="both"/>
        <w:rPr>
          <w:rFonts w:ascii="Times New Roman" w:hAnsi="Times New Roman" w:cs="Times New Roman"/>
          <w:b/>
          <w:sz w:val="24"/>
          <w:szCs w:val="24"/>
        </w:rPr>
      </w:pPr>
    </w:p>
    <w:p w:rsidR="00393F7D" w:rsidRPr="00C61C80" w:rsidRDefault="00E049DD"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La</w:t>
      </w:r>
      <w:r w:rsidR="00885468" w:rsidRPr="00C61C80">
        <w:rPr>
          <w:rFonts w:ascii="Times New Roman" w:hAnsi="Times New Roman" w:cs="Times New Roman"/>
          <w:sz w:val="24"/>
          <w:szCs w:val="24"/>
        </w:rPr>
        <w:t xml:space="preserve"> Administración </w:t>
      </w:r>
      <w:r w:rsidR="00393F7D" w:rsidRPr="00C61C80">
        <w:rPr>
          <w:rFonts w:ascii="Times New Roman" w:hAnsi="Times New Roman" w:cs="Times New Roman"/>
          <w:sz w:val="24"/>
          <w:szCs w:val="24"/>
        </w:rPr>
        <w:t>Pública lleva a cabo</w:t>
      </w:r>
      <w:r w:rsidR="00885468" w:rsidRPr="00C61C80">
        <w:rPr>
          <w:rFonts w:ascii="Times New Roman" w:hAnsi="Times New Roman" w:cs="Times New Roman"/>
          <w:sz w:val="24"/>
          <w:szCs w:val="24"/>
        </w:rPr>
        <w:t xml:space="preserve"> las actividades que tienen el siguiente contenido: </w:t>
      </w:r>
      <w:r w:rsidR="00885468" w:rsidRPr="00C61C80">
        <w:rPr>
          <w:rFonts w:ascii="Times New Roman" w:hAnsi="Times New Roman" w:cs="Times New Roman"/>
          <w:iCs/>
          <w:sz w:val="24"/>
          <w:szCs w:val="24"/>
        </w:rPr>
        <w:t xml:space="preserve">a) </w:t>
      </w:r>
      <w:r w:rsidR="00885468" w:rsidRPr="00C61C80">
        <w:rPr>
          <w:rFonts w:ascii="Times New Roman" w:hAnsi="Times New Roman" w:cs="Times New Roman"/>
          <w:sz w:val="24"/>
          <w:szCs w:val="24"/>
        </w:rPr>
        <w:t xml:space="preserve">Mantener el orden público; </w:t>
      </w:r>
      <w:r w:rsidR="00885468" w:rsidRPr="00C61C80">
        <w:rPr>
          <w:rFonts w:ascii="Times New Roman" w:hAnsi="Times New Roman" w:cs="Times New Roman"/>
          <w:iCs/>
          <w:sz w:val="24"/>
          <w:szCs w:val="24"/>
        </w:rPr>
        <w:t xml:space="preserve">b) </w:t>
      </w:r>
      <w:r w:rsidR="00885468" w:rsidRPr="00C61C80">
        <w:rPr>
          <w:rFonts w:ascii="Times New Roman" w:hAnsi="Times New Roman" w:cs="Times New Roman"/>
          <w:sz w:val="24"/>
          <w:szCs w:val="24"/>
        </w:rPr>
        <w:t>Satisfacer la</w:t>
      </w:r>
      <w:r w:rsidR="00393F7D" w:rsidRPr="00C61C80">
        <w:rPr>
          <w:rFonts w:ascii="Times New Roman" w:hAnsi="Times New Roman" w:cs="Times New Roman"/>
          <w:sz w:val="24"/>
          <w:szCs w:val="24"/>
        </w:rPr>
        <w:t xml:space="preserve">s necesidades de la población y </w:t>
      </w:r>
      <w:r w:rsidR="00885468" w:rsidRPr="00C61C80">
        <w:rPr>
          <w:rFonts w:ascii="Times New Roman" w:hAnsi="Times New Roman" w:cs="Times New Roman"/>
          <w:iCs/>
          <w:sz w:val="24"/>
          <w:szCs w:val="24"/>
        </w:rPr>
        <w:t xml:space="preserve">c) </w:t>
      </w:r>
      <w:r w:rsidR="00885468" w:rsidRPr="00C61C80">
        <w:rPr>
          <w:rFonts w:ascii="Times New Roman" w:hAnsi="Times New Roman" w:cs="Times New Roman"/>
          <w:sz w:val="24"/>
          <w:szCs w:val="24"/>
        </w:rPr>
        <w:t>Conducir el desarrollo económico y social, partiendo siempre de la base jurídica de que el acto administrativo se realiza bajo un orden jurídico, que crea, modifica o extingue situaciones jurídicas particulares y concretas, y que en un Estado de derecho toda la actividad administrativa está determinada por el principio de legalidad a que se refiere el artículo 16 de la Constitución Política de los Estados Unidos Mexicanos de 1917, es decir, que todos los actos de la administración pública deben estar señalados por la</w:t>
      </w:r>
      <w:r w:rsidR="00D8621D" w:rsidRPr="00C61C80">
        <w:rPr>
          <w:rFonts w:ascii="Times New Roman" w:hAnsi="Times New Roman" w:cs="Times New Roman"/>
          <w:sz w:val="24"/>
          <w:szCs w:val="24"/>
        </w:rPr>
        <w:t xml:space="preserve"> Ley, puesto que de otra manera </w:t>
      </w:r>
      <w:r w:rsidR="00885468" w:rsidRPr="00C61C80">
        <w:rPr>
          <w:rFonts w:ascii="Times New Roman" w:hAnsi="Times New Roman" w:cs="Times New Roman"/>
          <w:sz w:val="24"/>
          <w:szCs w:val="24"/>
        </w:rPr>
        <w:t>serían</w:t>
      </w:r>
      <w:r w:rsidR="00D8621D" w:rsidRPr="00C61C80">
        <w:rPr>
          <w:rFonts w:ascii="Times New Roman" w:hAnsi="Times New Roman" w:cs="Times New Roman"/>
          <w:sz w:val="24"/>
          <w:szCs w:val="24"/>
        </w:rPr>
        <w:t xml:space="preserve"> anticonstitucionales. </w:t>
      </w:r>
    </w:p>
    <w:p w:rsidR="00393F7D" w:rsidRPr="00C61C80" w:rsidRDefault="00393F7D" w:rsidP="00DB5706">
      <w:pPr>
        <w:autoSpaceDE w:val="0"/>
        <w:autoSpaceDN w:val="0"/>
        <w:adjustRightInd w:val="0"/>
        <w:spacing w:after="0" w:line="480" w:lineRule="auto"/>
        <w:jc w:val="both"/>
        <w:rPr>
          <w:rFonts w:ascii="Times New Roman" w:hAnsi="Times New Roman" w:cs="Times New Roman"/>
          <w:sz w:val="24"/>
          <w:szCs w:val="24"/>
        </w:rPr>
      </w:pPr>
    </w:p>
    <w:p w:rsidR="00010959" w:rsidRPr="00C61C80" w:rsidRDefault="00393F7D"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La</w:t>
      </w:r>
      <w:r w:rsidR="00010959" w:rsidRPr="00C61C80">
        <w:rPr>
          <w:rFonts w:ascii="Times New Roman" w:hAnsi="Times New Roman" w:cs="Times New Roman"/>
          <w:sz w:val="24"/>
          <w:szCs w:val="24"/>
        </w:rPr>
        <w:t xml:space="preserve"> Administración Pública establece una clasificación:</w:t>
      </w:r>
    </w:p>
    <w:p w:rsidR="00010959" w:rsidRPr="00C61C80" w:rsidRDefault="00010959"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a) </w:t>
      </w:r>
      <w:proofErr w:type="gramStart"/>
      <w:r w:rsidRPr="00C61C80">
        <w:rPr>
          <w:rFonts w:ascii="Times New Roman" w:hAnsi="Times New Roman" w:cs="Times New Roman"/>
          <w:b/>
          <w:bCs/>
          <w:sz w:val="24"/>
          <w:szCs w:val="24"/>
        </w:rPr>
        <w:t>Activa(</w:t>
      </w:r>
      <w:proofErr w:type="gramEnd"/>
      <w:r w:rsidRPr="00C61C80">
        <w:rPr>
          <w:rFonts w:ascii="Times New Roman" w:hAnsi="Times New Roman" w:cs="Times New Roman"/>
          <w:b/>
          <w:bCs/>
          <w:sz w:val="24"/>
          <w:szCs w:val="24"/>
        </w:rPr>
        <w:t>doctrina francesa)</w:t>
      </w:r>
      <w:r w:rsidRPr="00C61C80">
        <w:rPr>
          <w:rFonts w:ascii="Times New Roman" w:hAnsi="Times New Roman" w:cs="Times New Roman"/>
          <w:sz w:val="24"/>
          <w:szCs w:val="24"/>
        </w:rPr>
        <w:t>: Funciona dependiendo del Poder Ejecutivo y conforme a</w:t>
      </w:r>
    </w:p>
    <w:p w:rsidR="00010959" w:rsidRPr="00C61C80" w:rsidRDefault="00010959" w:rsidP="00DB5706">
      <w:pPr>
        <w:autoSpaceDE w:val="0"/>
        <w:autoSpaceDN w:val="0"/>
        <w:adjustRightInd w:val="0"/>
        <w:spacing w:after="0" w:line="480" w:lineRule="auto"/>
        <w:jc w:val="both"/>
        <w:rPr>
          <w:rFonts w:ascii="Times New Roman" w:hAnsi="Times New Roman" w:cs="Times New Roman"/>
          <w:sz w:val="24"/>
          <w:szCs w:val="24"/>
        </w:rPr>
      </w:pPr>
      <w:proofErr w:type="gramStart"/>
      <w:r w:rsidRPr="00C61C80">
        <w:rPr>
          <w:rFonts w:ascii="Times New Roman" w:hAnsi="Times New Roman" w:cs="Times New Roman"/>
          <w:sz w:val="24"/>
          <w:szCs w:val="24"/>
        </w:rPr>
        <w:t>la</w:t>
      </w:r>
      <w:proofErr w:type="gramEnd"/>
      <w:r w:rsidRPr="00C61C80">
        <w:rPr>
          <w:rFonts w:ascii="Times New Roman" w:hAnsi="Times New Roman" w:cs="Times New Roman"/>
          <w:sz w:val="24"/>
          <w:szCs w:val="24"/>
        </w:rPr>
        <w:t xml:space="preserve"> competencia que le señale el orden jurídico.</w:t>
      </w:r>
    </w:p>
    <w:p w:rsidR="00010959" w:rsidRPr="00C61C80" w:rsidRDefault="00010959"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b) </w:t>
      </w:r>
      <w:r w:rsidRPr="00C61C80">
        <w:rPr>
          <w:rFonts w:ascii="Times New Roman" w:hAnsi="Times New Roman" w:cs="Times New Roman"/>
          <w:b/>
          <w:bCs/>
          <w:sz w:val="24"/>
          <w:szCs w:val="24"/>
        </w:rPr>
        <w:t>Contenciosa</w:t>
      </w:r>
      <w:r w:rsidRPr="00C61C80">
        <w:rPr>
          <w:rFonts w:ascii="Times New Roman" w:hAnsi="Times New Roman" w:cs="Times New Roman"/>
          <w:sz w:val="24"/>
          <w:szCs w:val="24"/>
        </w:rPr>
        <w:t>: Supone la existencia de tribuna</w:t>
      </w:r>
      <w:r w:rsidR="00393F7D" w:rsidRPr="00C61C80">
        <w:rPr>
          <w:rFonts w:ascii="Times New Roman" w:hAnsi="Times New Roman" w:cs="Times New Roman"/>
          <w:sz w:val="24"/>
          <w:szCs w:val="24"/>
        </w:rPr>
        <w:t xml:space="preserve">les administrativos que dirimen </w:t>
      </w:r>
      <w:r w:rsidRPr="00C61C80">
        <w:rPr>
          <w:rFonts w:ascii="Times New Roman" w:hAnsi="Times New Roman" w:cs="Times New Roman"/>
          <w:sz w:val="24"/>
          <w:szCs w:val="24"/>
        </w:rPr>
        <w:t>controversias entre el estado y los particulares por actos de aquél.</w:t>
      </w:r>
    </w:p>
    <w:p w:rsidR="00010959" w:rsidRPr="00C61C80" w:rsidRDefault="00010959"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lastRenderedPageBreak/>
        <w:t xml:space="preserve">c) </w:t>
      </w:r>
      <w:r w:rsidRPr="00C61C80">
        <w:rPr>
          <w:rFonts w:ascii="Times New Roman" w:hAnsi="Times New Roman" w:cs="Times New Roman"/>
          <w:b/>
          <w:bCs/>
          <w:sz w:val="24"/>
          <w:szCs w:val="24"/>
        </w:rPr>
        <w:t>Directa</w:t>
      </w:r>
      <w:r w:rsidRPr="00C61C80">
        <w:rPr>
          <w:rFonts w:ascii="Times New Roman" w:hAnsi="Times New Roman" w:cs="Times New Roman"/>
          <w:sz w:val="24"/>
          <w:szCs w:val="24"/>
        </w:rPr>
        <w:t>: Es la que se ejerce por los órga</w:t>
      </w:r>
      <w:r w:rsidR="00393F7D" w:rsidRPr="00C61C80">
        <w:rPr>
          <w:rFonts w:ascii="Times New Roman" w:hAnsi="Times New Roman" w:cs="Times New Roman"/>
          <w:sz w:val="24"/>
          <w:szCs w:val="24"/>
        </w:rPr>
        <w:t xml:space="preserve">nos centralizados y empresas de </w:t>
      </w:r>
      <w:r w:rsidRPr="00C61C80">
        <w:rPr>
          <w:rFonts w:ascii="Times New Roman" w:hAnsi="Times New Roman" w:cs="Times New Roman"/>
          <w:sz w:val="24"/>
          <w:szCs w:val="24"/>
        </w:rPr>
        <w:t>participación estatal u otras constituciones.</w:t>
      </w:r>
    </w:p>
    <w:p w:rsidR="00010959" w:rsidRPr="00C61C80" w:rsidRDefault="00010959"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d) </w:t>
      </w:r>
      <w:r w:rsidRPr="00C61C80">
        <w:rPr>
          <w:rFonts w:ascii="Times New Roman" w:hAnsi="Times New Roman" w:cs="Times New Roman"/>
          <w:b/>
          <w:bCs/>
          <w:sz w:val="24"/>
          <w:szCs w:val="24"/>
        </w:rPr>
        <w:t>Indirecta</w:t>
      </w:r>
      <w:r w:rsidRPr="00C61C80">
        <w:rPr>
          <w:rFonts w:ascii="Times New Roman" w:hAnsi="Times New Roman" w:cs="Times New Roman"/>
          <w:sz w:val="24"/>
          <w:szCs w:val="24"/>
        </w:rPr>
        <w:t>: Es la que realiza a través de organismos</w:t>
      </w:r>
      <w:r w:rsidR="00393F7D" w:rsidRPr="00C61C80">
        <w:rPr>
          <w:rFonts w:ascii="Times New Roman" w:hAnsi="Times New Roman" w:cs="Times New Roman"/>
          <w:sz w:val="24"/>
          <w:szCs w:val="24"/>
        </w:rPr>
        <w:t xml:space="preserve"> descentralizados y empresas de </w:t>
      </w:r>
      <w:r w:rsidRPr="00C61C80">
        <w:rPr>
          <w:rFonts w:ascii="Times New Roman" w:hAnsi="Times New Roman" w:cs="Times New Roman"/>
          <w:sz w:val="24"/>
          <w:szCs w:val="24"/>
        </w:rPr>
        <w:t>participación estatal u otras constituciones.</w:t>
      </w:r>
    </w:p>
    <w:p w:rsidR="00010959" w:rsidRPr="00C61C80" w:rsidRDefault="00010959"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e) </w:t>
      </w:r>
      <w:r w:rsidRPr="00C61C80">
        <w:rPr>
          <w:rFonts w:ascii="Times New Roman" w:hAnsi="Times New Roman" w:cs="Times New Roman"/>
          <w:b/>
          <w:bCs/>
          <w:sz w:val="24"/>
          <w:szCs w:val="24"/>
        </w:rPr>
        <w:t xml:space="preserve">Niveles del Mando: </w:t>
      </w:r>
      <w:r w:rsidRPr="00C61C80">
        <w:rPr>
          <w:rFonts w:ascii="Times New Roman" w:hAnsi="Times New Roman" w:cs="Times New Roman"/>
          <w:sz w:val="24"/>
          <w:szCs w:val="24"/>
        </w:rPr>
        <w:t>Federal, Estatal y Municipal.</w:t>
      </w:r>
    </w:p>
    <w:p w:rsidR="00010959" w:rsidRPr="00C61C80" w:rsidRDefault="00010959" w:rsidP="00393F7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f) </w:t>
      </w:r>
      <w:r w:rsidRPr="00C61C80">
        <w:rPr>
          <w:rFonts w:ascii="Times New Roman" w:hAnsi="Times New Roman" w:cs="Times New Roman"/>
          <w:b/>
          <w:bCs/>
          <w:sz w:val="24"/>
          <w:szCs w:val="24"/>
        </w:rPr>
        <w:t xml:space="preserve">Tipo de Organización: </w:t>
      </w:r>
      <w:r w:rsidRPr="00C61C80">
        <w:rPr>
          <w:rFonts w:ascii="Times New Roman" w:hAnsi="Times New Roman" w:cs="Times New Roman"/>
          <w:sz w:val="24"/>
          <w:szCs w:val="24"/>
        </w:rPr>
        <w:t>Centralizada, Desconcent</w:t>
      </w:r>
      <w:r w:rsidR="00393F7D" w:rsidRPr="00C61C80">
        <w:rPr>
          <w:rFonts w:ascii="Times New Roman" w:hAnsi="Times New Roman" w:cs="Times New Roman"/>
          <w:sz w:val="24"/>
          <w:szCs w:val="24"/>
        </w:rPr>
        <w:t xml:space="preserve">rada, Descentralizada, Empresas </w:t>
      </w:r>
      <w:r w:rsidRPr="00C61C80">
        <w:rPr>
          <w:rFonts w:ascii="Times New Roman" w:hAnsi="Times New Roman" w:cs="Times New Roman"/>
          <w:sz w:val="24"/>
          <w:szCs w:val="24"/>
        </w:rPr>
        <w:t>estatales y soc</w:t>
      </w:r>
      <w:r w:rsidR="00D8621D" w:rsidRPr="00C61C80">
        <w:rPr>
          <w:rFonts w:ascii="Times New Roman" w:hAnsi="Times New Roman" w:cs="Times New Roman"/>
          <w:sz w:val="24"/>
          <w:szCs w:val="24"/>
        </w:rPr>
        <w:t>iedades mercantiles del Estado.</w:t>
      </w:r>
    </w:p>
    <w:p w:rsidR="00393F7D" w:rsidRPr="00C61C80" w:rsidRDefault="00393F7D" w:rsidP="00DB5706">
      <w:pPr>
        <w:autoSpaceDE w:val="0"/>
        <w:autoSpaceDN w:val="0"/>
        <w:adjustRightInd w:val="0"/>
        <w:spacing w:after="0" w:line="480" w:lineRule="auto"/>
        <w:jc w:val="both"/>
        <w:rPr>
          <w:rFonts w:ascii="Times New Roman" w:hAnsi="Times New Roman" w:cs="Times New Roman"/>
          <w:b/>
          <w:bCs/>
          <w:sz w:val="24"/>
          <w:szCs w:val="24"/>
        </w:rPr>
      </w:pPr>
    </w:p>
    <w:p w:rsidR="00010959" w:rsidRPr="00C61C80" w:rsidRDefault="00393F7D" w:rsidP="00DB5706">
      <w:pPr>
        <w:autoSpaceDE w:val="0"/>
        <w:autoSpaceDN w:val="0"/>
        <w:adjustRightInd w:val="0"/>
        <w:spacing w:after="0" w:line="480" w:lineRule="auto"/>
        <w:jc w:val="both"/>
        <w:rPr>
          <w:rFonts w:ascii="Times New Roman" w:hAnsi="Times New Roman" w:cs="Times New Roman"/>
          <w:b/>
          <w:bCs/>
          <w:sz w:val="24"/>
          <w:szCs w:val="24"/>
        </w:rPr>
      </w:pPr>
      <w:r w:rsidRPr="00C61C80">
        <w:rPr>
          <w:rFonts w:ascii="Times New Roman" w:hAnsi="Times New Roman" w:cs="Times New Roman"/>
          <w:b/>
          <w:bCs/>
          <w:sz w:val="24"/>
          <w:szCs w:val="24"/>
        </w:rPr>
        <w:t>INTEGRACIÓN DE LA ADMINISTRACIÓN PÚBLICA FEDERAL EN MÉXICO.</w:t>
      </w:r>
    </w:p>
    <w:p w:rsidR="00393F7D" w:rsidRPr="00C61C80" w:rsidRDefault="00393F7D" w:rsidP="00DB5706">
      <w:pPr>
        <w:autoSpaceDE w:val="0"/>
        <w:autoSpaceDN w:val="0"/>
        <w:adjustRightInd w:val="0"/>
        <w:spacing w:after="0" w:line="480" w:lineRule="auto"/>
        <w:jc w:val="both"/>
        <w:rPr>
          <w:rFonts w:ascii="Times New Roman" w:hAnsi="Times New Roman" w:cs="Times New Roman"/>
          <w:sz w:val="24"/>
          <w:szCs w:val="24"/>
        </w:rPr>
      </w:pPr>
    </w:p>
    <w:p w:rsidR="00EC082D" w:rsidRPr="00C61C80" w:rsidRDefault="00010959" w:rsidP="00EC082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De acuerdo a lo que establece el artículo 90 de </w:t>
      </w:r>
      <w:r w:rsidR="00393F7D" w:rsidRPr="00C61C80">
        <w:rPr>
          <w:rFonts w:ascii="Times New Roman" w:hAnsi="Times New Roman" w:cs="Times New Roman"/>
          <w:sz w:val="24"/>
          <w:szCs w:val="24"/>
        </w:rPr>
        <w:t xml:space="preserve">la Constitución Política de los </w:t>
      </w:r>
      <w:r w:rsidRPr="00C61C80">
        <w:rPr>
          <w:rFonts w:ascii="Times New Roman" w:hAnsi="Times New Roman" w:cs="Times New Roman"/>
          <w:sz w:val="24"/>
          <w:szCs w:val="24"/>
        </w:rPr>
        <w:t>Estados Unidos Mexicanos, la Administración Púb</w:t>
      </w:r>
      <w:r w:rsidR="00393F7D" w:rsidRPr="00C61C80">
        <w:rPr>
          <w:rFonts w:ascii="Times New Roman" w:hAnsi="Times New Roman" w:cs="Times New Roman"/>
          <w:sz w:val="24"/>
          <w:szCs w:val="24"/>
        </w:rPr>
        <w:t xml:space="preserve">lica Federal, es Centralizada y Paraestatal, conforme a su </w:t>
      </w:r>
      <w:r w:rsidRPr="00C61C80">
        <w:rPr>
          <w:rFonts w:ascii="Times New Roman" w:hAnsi="Times New Roman" w:cs="Times New Roman"/>
          <w:sz w:val="24"/>
          <w:szCs w:val="24"/>
        </w:rPr>
        <w:t>Ley normativa</w:t>
      </w:r>
      <w:r w:rsidR="00EC082D" w:rsidRPr="00C61C80">
        <w:rPr>
          <w:rFonts w:ascii="Times New Roman" w:hAnsi="Times New Roman" w:cs="Times New Roman"/>
          <w:sz w:val="24"/>
          <w:szCs w:val="24"/>
        </w:rPr>
        <w:t xml:space="preserve"> que expida el Congreso. </w:t>
      </w:r>
      <w:r w:rsidRPr="00C61C80">
        <w:rPr>
          <w:rFonts w:ascii="Times New Roman" w:hAnsi="Times New Roman" w:cs="Times New Roman"/>
          <w:sz w:val="24"/>
          <w:szCs w:val="24"/>
        </w:rPr>
        <w:t>Es decir la Administración Pública F</w:t>
      </w:r>
      <w:r w:rsidR="00393F7D" w:rsidRPr="00C61C80">
        <w:rPr>
          <w:rFonts w:ascii="Times New Roman" w:hAnsi="Times New Roman" w:cs="Times New Roman"/>
          <w:sz w:val="24"/>
          <w:szCs w:val="24"/>
        </w:rPr>
        <w:t xml:space="preserve">ederal, tiene un base normativa </w:t>
      </w:r>
      <w:r w:rsidRPr="00C61C80">
        <w:rPr>
          <w:rFonts w:ascii="Times New Roman" w:hAnsi="Times New Roman" w:cs="Times New Roman"/>
          <w:sz w:val="24"/>
          <w:szCs w:val="24"/>
        </w:rPr>
        <w:t>denominada Ley Orgánica de la Administración Públ</w:t>
      </w:r>
      <w:r w:rsidR="00393F7D" w:rsidRPr="00C61C80">
        <w:rPr>
          <w:rFonts w:ascii="Times New Roman" w:hAnsi="Times New Roman" w:cs="Times New Roman"/>
          <w:sz w:val="24"/>
          <w:szCs w:val="24"/>
        </w:rPr>
        <w:t>ica Federal,</w:t>
      </w:r>
      <w:r w:rsidR="00EC082D" w:rsidRPr="00C61C80">
        <w:rPr>
          <w:rFonts w:ascii="Times New Roman" w:hAnsi="Times New Roman" w:cs="Times New Roman"/>
          <w:sz w:val="24"/>
          <w:szCs w:val="24"/>
        </w:rPr>
        <w:t xml:space="preserve"> que distribuirá los negocios del orden administrativo de la Federación;</w:t>
      </w:r>
      <w:r w:rsidR="00393F7D" w:rsidRPr="00C61C80">
        <w:rPr>
          <w:rFonts w:ascii="Times New Roman" w:hAnsi="Times New Roman" w:cs="Times New Roman"/>
          <w:sz w:val="24"/>
          <w:szCs w:val="24"/>
        </w:rPr>
        <w:t xml:space="preserve"> en su artículo 1º, </w:t>
      </w:r>
      <w:r w:rsidR="00EC082D" w:rsidRPr="00C61C80">
        <w:rPr>
          <w:rFonts w:ascii="Times New Roman" w:hAnsi="Times New Roman" w:cs="Times New Roman"/>
          <w:sz w:val="24"/>
          <w:szCs w:val="24"/>
        </w:rPr>
        <w:t>párrafo primero señala:</w:t>
      </w:r>
    </w:p>
    <w:p w:rsidR="00EC082D" w:rsidRPr="00C61C80" w:rsidRDefault="00EC082D" w:rsidP="00EC082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 </w:t>
      </w:r>
      <w:r w:rsidR="00010959" w:rsidRPr="00C61C80">
        <w:rPr>
          <w:rFonts w:ascii="Times New Roman" w:hAnsi="Times New Roman" w:cs="Times New Roman"/>
          <w:sz w:val="24"/>
          <w:szCs w:val="24"/>
        </w:rPr>
        <w:t>La Presidencia de la República</w:t>
      </w:r>
      <w:r w:rsidR="00456E0B" w:rsidRPr="00C61C80">
        <w:rPr>
          <w:rFonts w:ascii="Times New Roman" w:hAnsi="Times New Roman" w:cs="Times New Roman"/>
          <w:sz w:val="24"/>
          <w:szCs w:val="24"/>
        </w:rPr>
        <w:t xml:space="preserve"> (artículo 80 de la Constitución)</w:t>
      </w:r>
      <w:r w:rsidR="00010959" w:rsidRPr="00C61C80">
        <w:rPr>
          <w:rFonts w:ascii="Times New Roman" w:hAnsi="Times New Roman" w:cs="Times New Roman"/>
          <w:sz w:val="24"/>
          <w:szCs w:val="24"/>
        </w:rPr>
        <w:t>,</w:t>
      </w:r>
      <w:r w:rsidR="00456E0B" w:rsidRPr="00C61C80">
        <w:rPr>
          <w:rFonts w:ascii="Times New Roman" w:hAnsi="Times New Roman" w:cs="Times New Roman"/>
          <w:sz w:val="24"/>
          <w:szCs w:val="24"/>
        </w:rPr>
        <w:t xml:space="preserve"> </w:t>
      </w:r>
      <w:r w:rsidR="00393F7D" w:rsidRPr="00C61C80">
        <w:rPr>
          <w:rFonts w:ascii="Times New Roman" w:hAnsi="Times New Roman" w:cs="Times New Roman"/>
          <w:sz w:val="24"/>
          <w:szCs w:val="24"/>
        </w:rPr>
        <w:t xml:space="preserve"> </w:t>
      </w:r>
      <w:r w:rsidR="00456E0B" w:rsidRPr="00C61C80">
        <w:rPr>
          <w:rFonts w:ascii="Times New Roman" w:hAnsi="Times New Roman" w:cs="Times New Roman"/>
          <w:sz w:val="24"/>
          <w:szCs w:val="24"/>
        </w:rPr>
        <w:t>La Oficina de la Presidencia de la República contará con las unidades Administrativas</w:t>
      </w:r>
      <w:r w:rsidR="00E856BD" w:rsidRPr="00C61C80">
        <w:rPr>
          <w:rFonts w:ascii="Times New Roman" w:hAnsi="Times New Roman" w:cs="Times New Roman"/>
          <w:sz w:val="24"/>
          <w:szCs w:val="24"/>
        </w:rPr>
        <w:t xml:space="preserve"> </w:t>
      </w:r>
      <w:r w:rsidRPr="00C61C80">
        <w:rPr>
          <w:rFonts w:ascii="Times New Roman" w:hAnsi="Times New Roman" w:cs="Times New Roman"/>
          <w:sz w:val="24"/>
          <w:szCs w:val="24"/>
        </w:rPr>
        <w:t>(</w:t>
      </w:r>
      <w:r w:rsidR="00E856BD" w:rsidRPr="00C61C80">
        <w:rPr>
          <w:rFonts w:ascii="Arial" w:hAnsi="Arial" w:cs="Arial"/>
          <w:sz w:val="24"/>
          <w:szCs w:val="24"/>
        </w:rPr>
        <w:t>Ver anexo 1</w:t>
      </w:r>
      <w:r w:rsidRPr="00C61C80">
        <w:rPr>
          <w:rFonts w:ascii="Arial" w:hAnsi="Arial" w:cs="Arial"/>
          <w:sz w:val="24"/>
          <w:szCs w:val="24"/>
        </w:rPr>
        <w:t>)</w:t>
      </w:r>
      <w:r w:rsidR="00E856BD" w:rsidRPr="00C61C80">
        <w:rPr>
          <w:rFonts w:ascii="Arial" w:hAnsi="Arial" w:cs="Arial"/>
          <w:sz w:val="24"/>
          <w:szCs w:val="24"/>
        </w:rPr>
        <w:t>.</w:t>
      </w:r>
      <w:r w:rsidRPr="00C61C80">
        <w:rPr>
          <w:rFonts w:ascii="Arial" w:hAnsi="Arial" w:cs="Arial"/>
          <w:sz w:val="24"/>
          <w:szCs w:val="24"/>
        </w:rPr>
        <w:t xml:space="preserve"> </w:t>
      </w:r>
    </w:p>
    <w:p w:rsidR="00E27D96" w:rsidRPr="00C61C80" w:rsidRDefault="00E856BD" w:rsidP="00E27D9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Los</w:t>
      </w:r>
      <w:r w:rsidR="00456E0B" w:rsidRPr="00C61C80">
        <w:rPr>
          <w:rFonts w:ascii="Times New Roman" w:hAnsi="Times New Roman" w:cs="Times New Roman"/>
          <w:sz w:val="24"/>
          <w:szCs w:val="24"/>
        </w:rPr>
        <w:t xml:space="preserve"> Departamentos Administrativos (Estos departamentos cuentan con el mis</w:t>
      </w:r>
      <w:r w:rsidRPr="00C61C80">
        <w:rPr>
          <w:rFonts w:ascii="Times New Roman" w:hAnsi="Times New Roman" w:cs="Times New Roman"/>
          <w:sz w:val="24"/>
          <w:szCs w:val="24"/>
        </w:rPr>
        <w:t xml:space="preserve">mo rango que las Secretarías de </w:t>
      </w:r>
      <w:r w:rsidR="00456E0B" w:rsidRPr="00C61C80">
        <w:rPr>
          <w:rFonts w:ascii="Times New Roman" w:hAnsi="Times New Roman" w:cs="Times New Roman"/>
          <w:sz w:val="24"/>
          <w:szCs w:val="24"/>
        </w:rPr>
        <w:t>Estado,</w:t>
      </w:r>
      <w:r w:rsidRPr="00C61C80">
        <w:rPr>
          <w:rFonts w:ascii="Arial" w:hAnsi="Arial" w:cs="Arial"/>
          <w:sz w:val="24"/>
          <w:szCs w:val="24"/>
        </w:rPr>
        <w:t xml:space="preserve"> </w:t>
      </w:r>
      <w:r w:rsidR="00E27D96" w:rsidRPr="00C61C80">
        <w:rPr>
          <w:rFonts w:ascii="Times New Roman" w:hAnsi="Times New Roman" w:cs="Times New Roman"/>
          <w:sz w:val="24"/>
          <w:szCs w:val="24"/>
        </w:rPr>
        <w:t xml:space="preserve">(artículos 90 a 93, así como en el 89 fracción II) ver anexo 2, </w:t>
      </w:r>
    </w:p>
    <w:p w:rsidR="0080658A" w:rsidRPr="00C61C80" w:rsidRDefault="00456E0B" w:rsidP="0080658A">
      <w:pPr>
        <w:autoSpaceDE w:val="0"/>
        <w:autoSpaceDN w:val="0"/>
        <w:adjustRightInd w:val="0"/>
        <w:spacing w:after="0" w:line="480" w:lineRule="auto"/>
        <w:jc w:val="both"/>
        <w:rPr>
          <w:rFonts w:ascii="Times New Roman" w:hAnsi="Times New Roman" w:cs="Times New Roman"/>
          <w:sz w:val="24"/>
          <w:szCs w:val="24"/>
        </w:rPr>
      </w:pPr>
      <w:proofErr w:type="gramStart"/>
      <w:r w:rsidRPr="00C61C80">
        <w:rPr>
          <w:rFonts w:ascii="Times New Roman" w:hAnsi="Times New Roman" w:cs="Times New Roman"/>
          <w:sz w:val="24"/>
          <w:szCs w:val="24"/>
        </w:rPr>
        <w:t>y</w:t>
      </w:r>
      <w:proofErr w:type="gramEnd"/>
      <w:r w:rsidRPr="00C61C80">
        <w:rPr>
          <w:rFonts w:ascii="Times New Roman" w:hAnsi="Times New Roman" w:cs="Times New Roman"/>
          <w:sz w:val="24"/>
          <w:szCs w:val="24"/>
        </w:rPr>
        <w:t xml:space="preserve"> la Consejería Jurídica del Ejecutivo Federal, integran la Admin</w:t>
      </w:r>
      <w:r w:rsidR="00E856BD" w:rsidRPr="00C61C80">
        <w:rPr>
          <w:rFonts w:ascii="Times New Roman" w:hAnsi="Times New Roman" w:cs="Times New Roman"/>
          <w:sz w:val="24"/>
          <w:szCs w:val="24"/>
        </w:rPr>
        <w:t>istración Pública centralizada.</w:t>
      </w:r>
    </w:p>
    <w:p w:rsidR="0080658A" w:rsidRPr="00C61C80" w:rsidRDefault="0080658A" w:rsidP="0080658A">
      <w:pPr>
        <w:autoSpaceDE w:val="0"/>
        <w:autoSpaceDN w:val="0"/>
        <w:adjustRightInd w:val="0"/>
        <w:spacing w:after="0" w:line="480" w:lineRule="auto"/>
        <w:jc w:val="both"/>
        <w:rPr>
          <w:rFonts w:ascii="Times New Roman" w:hAnsi="Times New Roman" w:cs="Times New Roman"/>
          <w:iCs/>
          <w:sz w:val="24"/>
          <w:szCs w:val="24"/>
        </w:rPr>
      </w:pPr>
      <w:r w:rsidRPr="00C61C80">
        <w:rPr>
          <w:rFonts w:ascii="Times New Roman" w:hAnsi="Times New Roman" w:cs="Times New Roman"/>
          <w:sz w:val="24"/>
          <w:szCs w:val="24"/>
        </w:rPr>
        <w:t xml:space="preserve">Tres son las formas de la organización administrativa federal: </w:t>
      </w:r>
      <w:r w:rsidRPr="00C61C80">
        <w:rPr>
          <w:rFonts w:ascii="Times New Roman" w:hAnsi="Times New Roman" w:cs="Times New Roman"/>
          <w:iCs/>
          <w:sz w:val="24"/>
          <w:szCs w:val="24"/>
        </w:rPr>
        <w:t xml:space="preserve">la centralización, la desconcentración, </w:t>
      </w:r>
      <w:r w:rsidRPr="00C61C80">
        <w:rPr>
          <w:rFonts w:ascii="Times New Roman" w:hAnsi="Times New Roman" w:cs="Times New Roman"/>
          <w:sz w:val="24"/>
          <w:szCs w:val="24"/>
        </w:rPr>
        <w:t>que es una variante de la anterior y</w:t>
      </w:r>
      <w:r w:rsidRPr="00C61C80">
        <w:rPr>
          <w:rFonts w:ascii="Times New Roman" w:hAnsi="Times New Roman" w:cs="Times New Roman"/>
          <w:iCs/>
          <w:sz w:val="24"/>
          <w:szCs w:val="24"/>
        </w:rPr>
        <w:t xml:space="preserve"> la administración pública paraestatal, </w:t>
      </w:r>
      <w:r w:rsidRPr="00C61C80">
        <w:rPr>
          <w:rFonts w:ascii="Times New Roman" w:hAnsi="Times New Roman" w:cs="Times New Roman"/>
          <w:sz w:val="24"/>
          <w:szCs w:val="24"/>
        </w:rPr>
        <w:lastRenderedPageBreak/>
        <w:t>que en México, tiene como parte a la</w:t>
      </w:r>
      <w:r w:rsidRPr="00C61C80">
        <w:rPr>
          <w:rFonts w:ascii="Times New Roman" w:hAnsi="Times New Roman" w:cs="Times New Roman"/>
          <w:iCs/>
          <w:sz w:val="24"/>
          <w:szCs w:val="24"/>
        </w:rPr>
        <w:t xml:space="preserve"> descentralización y otras. </w:t>
      </w:r>
      <w:r w:rsidRPr="00C61C80">
        <w:rPr>
          <w:rFonts w:ascii="Times New Roman" w:hAnsi="Times New Roman" w:cs="Times New Roman"/>
          <w:sz w:val="24"/>
          <w:szCs w:val="24"/>
        </w:rPr>
        <w:t>Estas formas de organización de la administración</w:t>
      </w:r>
      <w:r w:rsidRPr="00C61C80">
        <w:rPr>
          <w:rFonts w:ascii="Times New Roman" w:hAnsi="Times New Roman" w:cs="Times New Roman"/>
          <w:iCs/>
          <w:sz w:val="24"/>
          <w:szCs w:val="24"/>
        </w:rPr>
        <w:t xml:space="preserve"> </w:t>
      </w:r>
      <w:r w:rsidRPr="00C61C80">
        <w:rPr>
          <w:rFonts w:ascii="Times New Roman" w:hAnsi="Times New Roman" w:cs="Times New Roman"/>
          <w:sz w:val="24"/>
          <w:szCs w:val="24"/>
        </w:rPr>
        <w:t>pública se presentan en la Fed</w:t>
      </w:r>
      <w:r w:rsidR="00EC082D" w:rsidRPr="00C61C80">
        <w:rPr>
          <w:rFonts w:ascii="Times New Roman" w:hAnsi="Times New Roman" w:cs="Times New Roman"/>
          <w:sz w:val="24"/>
          <w:szCs w:val="24"/>
        </w:rPr>
        <w:t>eración, en los Estados miembro</w:t>
      </w:r>
      <w:r w:rsidRPr="00C61C80">
        <w:rPr>
          <w:rFonts w:ascii="Times New Roman" w:hAnsi="Times New Roman" w:cs="Times New Roman"/>
          <w:sz w:val="24"/>
          <w:szCs w:val="24"/>
        </w:rPr>
        <w:t>s</w:t>
      </w:r>
    </w:p>
    <w:p w:rsidR="00EC082D" w:rsidRPr="00C61C80" w:rsidRDefault="0080658A" w:rsidP="0080658A">
      <w:pPr>
        <w:autoSpaceDE w:val="0"/>
        <w:autoSpaceDN w:val="0"/>
        <w:adjustRightInd w:val="0"/>
        <w:spacing w:after="0" w:line="480" w:lineRule="auto"/>
        <w:jc w:val="both"/>
        <w:rPr>
          <w:rFonts w:ascii="Times New Roman" w:hAnsi="Times New Roman" w:cs="Times New Roman"/>
          <w:sz w:val="24"/>
          <w:szCs w:val="24"/>
        </w:rPr>
      </w:pPr>
      <w:proofErr w:type="gramStart"/>
      <w:r w:rsidRPr="00C61C80">
        <w:rPr>
          <w:rFonts w:ascii="Times New Roman" w:hAnsi="Times New Roman" w:cs="Times New Roman"/>
          <w:sz w:val="24"/>
          <w:szCs w:val="24"/>
        </w:rPr>
        <w:t>de</w:t>
      </w:r>
      <w:proofErr w:type="gramEnd"/>
      <w:r w:rsidRPr="00C61C80">
        <w:rPr>
          <w:rFonts w:ascii="Times New Roman" w:hAnsi="Times New Roman" w:cs="Times New Roman"/>
          <w:sz w:val="24"/>
          <w:szCs w:val="24"/>
        </w:rPr>
        <w:t xml:space="preserve"> la misma y en el Municipio.</w:t>
      </w:r>
    </w:p>
    <w:p w:rsidR="00A41941" w:rsidRDefault="00A41941" w:rsidP="0080658A">
      <w:pPr>
        <w:autoSpaceDE w:val="0"/>
        <w:autoSpaceDN w:val="0"/>
        <w:adjustRightInd w:val="0"/>
        <w:spacing w:after="0" w:line="480" w:lineRule="auto"/>
        <w:jc w:val="both"/>
        <w:rPr>
          <w:rFonts w:ascii="Times New Roman" w:hAnsi="Times New Roman" w:cs="Times New Roman"/>
          <w:b/>
          <w:sz w:val="24"/>
          <w:szCs w:val="24"/>
        </w:rPr>
      </w:pPr>
    </w:p>
    <w:p w:rsidR="00A41941" w:rsidRDefault="00A41941" w:rsidP="0080658A">
      <w:pPr>
        <w:autoSpaceDE w:val="0"/>
        <w:autoSpaceDN w:val="0"/>
        <w:adjustRightInd w:val="0"/>
        <w:spacing w:after="0" w:line="480" w:lineRule="auto"/>
        <w:jc w:val="both"/>
        <w:rPr>
          <w:rFonts w:ascii="Times New Roman" w:hAnsi="Times New Roman" w:cs="Times New Roman"/>
          <w:sz w:val="24"/>
          <w:szCs w:val="24"/>
        </w:rPr>
      </w:pPr>
      <w:r w:rsidRPr="00A41941">
        <w:rPr>
          <w:rFonts w:ascii="Times New Roman" w:hAnsi="Times New Roman" w:cs="Times New Roman"/>
          <w:b/>
          <w:sz w:val="24"/>
          <w:szCs w:val="24"/>
        </w:rPr>
        <w:t>ADMINISTRACIÓN PÚBLICA CENTRALIZADA</w:t>
      </w:r>
      <w:r w:rsidRPr="00C61C80">
        <w:rPr>
          <w:rFonts w:ascii="Times New Roman" w:hAnsi="Times New Roman" w:cs="Times New Roman"/>
          <w:sz w:val="24"/>
          <w:szCs w:val="24"/>
        </w:rPr>
        <w:t xml:space="preserve"> </w:t>
      </w:r>
    </w:p>
    <w:p w:rsidR="00721173" w:rsidRDefault="00721173" w:rsidP="0080658A">
      <w:pPr>
        <w:autoSpaceDE w:val="0"/>
        <w:autoSpaceDN w:val="0"/>
        <w:adjustRightInd w:val="0"/>
        <w:spacing w:after="0" w:line="480" w:lineRule="auto"/>
        <w:jc w:val="both"/>
        <w:rPr>
          <w:rFonts w:ascii="Times New Roman" w:hAnsi="Times New Roman" w:cs="Times New Roman"/>
          <w:sz w:val="24"/>
          <w:szCs w:val="24"/>
        </w:rPr>
      </w:pPr>
    </w:p>
    <w:p w:rsidR="0080658A" w:rsidRPr="00C61C80" w:rsidRDefault="00721173" w:rsidP="0080658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w:t>
      </w:r>
      <w:r w:rsidR="00EC082D" w:rsidRPr="00C61C80">
        <w:rPr>
          <w:rFonts w:ascii="Times New Roman" w:hAnsi="Times New Roman" w:cs="Times New Roman"/>
          <w:sz w:val="24"/>
          <w:szCs w:val="24"/>
        </w:rPr>
        <w:t xml:space="preserve">onsiste en la relación </w:t>
      </w:r>
      <w:r w:rsidR="0080658A" w:rsidRPr="00C61C80">
        <w:rPr>
          <w:rFonts w:ascii="Times New Roman" w:hAnsi="Times New Roman" w:cs="Times New Roman"/>
          <w:sz w:val="24"/>
          <w:szCs w:val="24"/>
        </w:rPr>
        <w:t>que existe entre el órgano superior je</w:t>
      </w:r>
      <w:r w:rsidR="00EC082D" w:rsidRPr="00C61C80">
        <w:rPr>
          <w:rFonts w:ascii="Times New Roman" w:hAnsi="Times New Roman" w:cs="Times New Roman"/>
          <w:sz w:val="24"/>
          <w:szCs w:val="24"/>
        </w:rPr>
        <w:t xml:space="preserve">rárquico y los inferiores, cuyo </w:t>
      </w:r>
      <w:r w:rsidR="0080658A" w:rsidRPr="00C61C80">
        <w:rPr>
          <w:rFonts w:ascii="Times New Roman" w:hAnsi="Times New Roman" w:cs="Times New Roman"/>
          <w:sz w:val="24"/>
          <w:szCs w:val="24"/>
        </w:rPr>
        <w:t>deber de obediencia a un mandato legítimo del primero e</w:t>
      </w:r>
      <w:r w:rsidR="00EC082D" w:rsidRPr="00C61C80">
        <w:rPr>
          <w:rFonts w:ascii="Times New Roman" w:hAnsi="Times New Roman" w:cs="Times New Roman"/>
          <w:sz w:val="24"/>
          <w:szCs w:val="24"/>
        </w:rPr>
        <w:t xml:space="preserve">s inexcusable. </w:t>
      </w:r>
      <w:r w:rsidR="0080658A" w:rsidRPr="00C61C80">
        <w:rPr>
          <w:rFonts w:ascii="Times New Roman" w:hAnsi="Times New Roman" w:cs="Times New Roman"/>
          <w:sz w:val="24"/>
          <w:szCs w:val="24"/>
        </w:rPr>
        <w:t>En el caso de la administración p</w:t>
      </w:r>
      <w:r w:rsidR="00EC082D" w:rsidRPr="00C61C80">
        <w:rPr>
          <w:rFonts w:ascii="Times New Roman" w:hAnsi="Times New Roman" w:cs="Times New Roman"/>
          <w:sz w:val="24"/>
          <w:szCs w:val="24"/>
        </w:rPr>
        <w:t xml:space="preserve">ública federal el Presidente de </w:t>
      </w:r>
      <w:r w:rsidR="0080658A" w:rsidRPr="00C61C80">
        <w:rPr>
          <w:rFonts w:ascii="Times New Roman" w:hAnsi="Times New Roman" w:cs="Times New Roman"/>
          <w:sz w:val="24"/>
          <w:szCs w:val="24"/>
        </w:rPr>
        <w:t>los Estados Unidos Mexicanos es titular y respons</w:t>
      </w:r>
      <w:r w:rsidR="00EC082D" w:rsidRPr="00C61C80">
        <w:rPr>
          <w:rFonts w:ascii="Times New Roman" w:hAnsi="Times New Roman" w:cs="Times New Roman"/>
          <w:sz w:val="24"/>
          <w:szCs w:val="24"/>
        </w:rPr>
        <w:t xml:space="preserve">able único de la Administración </w:t>
      </w:r>
      <w:r w:rsidR="0080658A" w:rsidRPr="00C61C80">
        <w:rPr>
          <w:rFonts w:ascii="Times New Roman" w:hAnsi="Times New Roman" w:cs="Times New Roman"/>
          <w:sz w:val="24"/>
          <w:szCs w:val="24"/>
        </w:rPr>
        <w:t>Pública Federal.</w:t>
      </w:r>
    </w:p>
    <w:p w:rsidR="0080658A" w:rsidRPr="00C61C80" w:rsidRDefault="0080658A" w:rsidP="0080658A">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El Presiden te de la República, los Secreta</w:t>
      </w:r>
      <w:r w:rsidR="00EF4940" w:rsidRPr="00C61C80">
        <w:rPr>
          <w:rFonts w:ascii="Times New Roman" w:hAnsi="Times New Roman" w:cs="Times New Roman"/>
          <w:sz w:val="24"/>
          <w:szCs w:val="24"/>
        </w:rPr>
        <w:t xml:space="preserve">rios de Estado, y el Procurador </w:t>
      </w:r>
      <w:r w:rsidRPr="00C61C80">
        <w:rPr>
          <w:rFonts w:ascii="Times New Roman" w:hAnsi="Times New Roman" w:cs="Times New Roman"/>
          <w:sz w:val="24"/>
          <w:szCs w:val="24"/>
        </w:rPr>
        <w:t>General de la República, tienen u</w:t>
      </w:r>
      <w:r w:rsidR="00EF4940" w:rsidRPr="00C61C80">
        <w:rPr>
          <w:rFonts w:ascii="Times New Roman" w:hAnsi="Times New Roman" w:cs="Times New Roman"/>
          <w:sz w:val="24"/>
          <w:szCs w:val="24"/>
        </w:rPr>
        <w:t xml:space="preserve">n cuerpo importante de asesores </w:t>
      </w:r>
      <w:r w:rsidRPr="00C61C80">
        <w:rPr>
          <w:rFonts w:ascii="Times New Roman" w:hAnsi="Times New Roman" w:cs="Times New Roman"/>
          <w:sz w:val="24"/>
          <w:szCs w:val="24"/>
        </w:rPr>
        <w:t>técnicos especializados que les au</w:t>
      </w:r>
      <w:r w:rsidR="00EF4940" w:rsidRPr="00C61C80">
        <w:rPr>
          <w:rFonts w:ascii="Times New Roman" w:hAnsi="Times New Roman" w:cs="Times New Roman"/>
          <w:sz w:val="24"/>
          <w:szCs w:val="24"/>
        </w:rPr>
        <w:t xml:space="preserve">xilian en la realización de los </w:t>
      </w:r>
      <w:r w:rsidRPr="00C61C80">
        <w:rPr>
          <w:rFonts w:ascii="Times New Roman" w:hAnsi="Times New Roman" w:cs="Times New Roman"/>
          <w:sz w:val="24"/>
          <w:szCs w:val="24"/>
        </w:rPr>
        <w:t>actos y actividades administrativas corresp</w:t>
      </w:r>
      <w:r w:rsidR="00EF4940" w:rsidRPr="00C61C80">
        <w:rPr>
          <w:rFonts w:ascii="Times New Roman" w:hAnsi="Times New Roman" w:cs="Times New Roman"/>
          <w:sz w:val="24"/>
          <w:szCs w:val="24"/>
        </w:rPr>
        <w:t xml:space="preserve">ondientes, pero debe entenderse </w:t>
      </w:r>
      <w:r w:rsidRPr="00C61C80">
        <w:rPr>
          <w:rFonts w:ascii="Times New Roman" w:hAnsi="Times New Roman" w:cs="Times New Roman"/>
          <w:sz w:val="24"/>
          <w:szCs w:val="24"/>
        </w:rPr>
        <w:t xml:space="preserve">que para los administrados el acto </w:t>
      </w:r>
      <w:r w:rsidR="00EF4940" w:rsidRPr="00C61C80">
        <w:rPr>
          <w:rFonts w:ascii="Times New Roman" w:hAnsi="Times New Roman" w:cs="Times New Roman"/>
          <w:sz w:val="24"/>
          <w:szCs w:val="24"/>
        </w:rPr>
        <w:t xml:space="preserve">que amplia, modifica o extingue </w:t>
      </w:r>
      <w:r w:rsidRPr="00C61C80">
        <w:rPr>
          <w:rFonts w:ascii="Times New Roman" w:hAnsi="Times New Roman" w:cs="Times New Roman"/>
          <w:sz w:val="24"/>
          <w:szCs w:val="24"/>
        </w:rPr>
        <w:t xml:space="preserve">su situación jurídica, concreta e individual, </w:t>
      </w:r>
      <w:r w:rsidR="00EF4940" w:rsidRPr="00C61C80">
        <w:rPr>
          <w:rFonts w:ascii="Times New Roman" w:hAnsi="Times New Roman" w:cs="Times New Roman"/>
          <w:sz w:val="24"/>
          <w:szCs w:val="24"/>
        </w:rPr>
        <w:t xml:space="preserve">es el del órgano administrativo </w:t>
      </w:r>
      <w:r w:rsidRPr="00C61C80">
        <w:rPr>
          <w:rFonts w:ascii="Times New Roman" w:hAnsi="Times New Roman" w:cs="Times New Roman"/>
          <w:sz w:val="24"/>
          <w:szCs w:val="24"/>
        </w:rPr>
        <w:t>correspondiente y no el act</w:t>
      </w:r>
      <w:r w:rsidR="00EF4940" w:rsidRPr="00C61C80">
        <w:rPr>
          <w:rFonts w:ascii="Times New Roman" w:hAnsi="Times New Roman" w:cs="Times New Roman"/>
          <w:sz w:val="24"/>
          <w:szCs w:val="24"/>
        </w:rPr>
        <w:t xml:space="preserve">o de administración o actividad </w:t>
      </w:r>
      <w:r w:rsidRPr="00C61C80">
        <w:rPr>
          <w:rFonts w:ascii="Times New Roman" w:hAnsi="Times New Roman" w:cs="Times New Roman"/>
          <w:sz w:val="24"/>
          <w:szCs w:val="24"/>
        </w:rPr>
        <w:t>de los asesores.</w:t>
      </w:r>
    </w:p>
    <w:p w:rsidR="00A41941" w:rsidRDefault="00A41941" w:rsidP="00354BFC">
      <w:pPr>
        <w:autoSpaceDE w:val="0"/>
        <w:autoSpaceDN w:val="0"/>
        <w:adjustRightInd w:val="0"/>
        <w:spacing w:after="0" w:line="480" w:lineRule="auto"/>
        <w:jc w:val="both"/>
        <w:rPr>
          <w:rFonts w:ascii="Times New Roman" w:hAnsi="Times New Roman" w:cs="Times New Roman"/>
          <w:b/>
          <w:bCs/>
          <w:sz w:val="24"/>
          <w:szCs w:val="24"/>
        </w:rPr>
      </w:pPr>
    </w:p>
    <w:p w:rsidR="00A41941" w:rsidRDefault="00A41941" w:rsidP="00354BFC">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ORGANISMOS DESCENTRALIZADOS</w:t>
      </w:r>
    </w:p>
    <w:p w:rsidR="00354BFC" w:rsidRPr="00C61C80" w:rsidRDefault="00354BFC" w:rsidP="00354BFC">
      <w:pPr>
        <w:autoSpaceDE w:val="0"/>
        <w:autoSpaceDN w:val="0"/>
        <w:adjustRightInd w:val="0"/>
        <w:spacing w:after="0" w:line="480" w:lineRule="auto"/>
        <w:jc w:val="both"/>
        <w:rPr>
          <w:rFonts w:ascii="Times New Roman" w:hAnsi="Times New Roman" w:cs="Times New Roman"/>
          <w:b/>
          <w:bCs/>
          <w:sz w:val="24"/>
          <w:szCs w:val="24"/>
        </w:rPr>
      </w:pPr>
      <w:r w:rsidRPr="00C61C80">
        <w:rPr>
          <w:rFonts w:ascii="Times New Roman" w:hAnsi="Times New Roman" w:cs="Times New Roman"/>
          <w:sz w:val="24"/>
          <w:szCs w:val="24"/>
        </w:rPr>
        <w:t>De acuerdo con lo establece la Ley Orgánica de la Administración Pública</w:t>
      </w:r>
      <w:r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Federal, en su artículo 45 son organismos descentralizados las entidades creadas por</w:t>
      </w:r>
      <w:r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Ley o Decreto del Congreso de la Unión, o por Decreto del Ejecutivo Federal, estos</w:t>
      </w:r>
      <w:r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organismos están conformados con personalidad jurídica patrimonios propios,</w:t>
      </w:r>
    </w:p>
    <w:p w:rsidR="0080658A" w:rsidRPr="00C61C80" w:rsidRDefault="00354BFC" w:rsidP="003E0B70">
      <w:pPr>
        <w:autoSpaceDE w:val="0"/>
        <w:autoSpaceDN w:val="0"/>
        <w:adjustRightInd w:val="0"/>
        <w:spacing w:after="0" w:line="480" w:lineRule="auto"/>
        <w:jc w:val="both"/>
        <w:rPr>
          <w:rFonts w:ascii="Times New Roman" w:hAnsi="Times New Roman" w:cs="Times New Roman"/>
          <w:sz w:val="24"/>
          <w:szCs w:val="24"/>
        </w:rPr>
      </w:pPr>
      <w:proofErr w:type="gramStart"/>
      <w:r w:rsidRPr="00C61C80">
        <w:rPr>
          <w:rFonts w:ascii="Times New Roman" w:hAnsi="Times New Roman" w:cs="Times New Roman"/>
          <w:sz w:val="24"/>
          <w:szCs w:val="24"/>
        </w:rPr>
        <w:t>cualquiera</w:t>
      </w:r>
      <w:proofErr w:type="gramEnd"/>
      <w:r w:rsidRPr="00C61C80">
        <w:rPr>
          <w:rFonts w:ascii="Times New Roman" w:hAnsi="Times New Roman" w:cs="Times New Roman"/>
          <w:sz w:val="24"/>
          <w:szCs w:val="24"/>
        </w:rPr>
        <w:t xml:space="preserve"> que sea la estructura legal que adopten. </w:t>
      </w:r>
      <w:r w:rsidR="0080658A" w:rsidRPr="00C61C80">
        <w:rPr>
          <w:rFonts w:ascii="Times New Roman" w:hAnsi="Times New Roman" w:cs="Times New Roman"/>
          <w:sz w:val="24"/>
          <w:szCs w:val="24"/>
        </w:rPr>
        <w:t>La forma de organización de la</w:t>
      </w:r>
      <w:r w:rsidR="00EF4940" w:rsidRPr="00C61C80">
        <w:rPr>
          <w:rFonts w:ascii="Times New Roman" w:hAnsi="Times New Roman" w:cs="Times New Roman"/>
          <w:sz w:val="24"/>
          <w:szCs w:val="24"/>
        </w:rPr>
        <w:t xml:space="preserve"> Administración Pública Federal </w:t>
      </w:r>
      <w:r w:rsidR="0080658A" w:rsidRPr="00C61C80">
        <w:rPr>
          <w:rFonts w:ascii="Times New Roman" w:hAnsi="Times New Roman" w:cs="Times New Roman"/>
          <w:sz w:val="24"/>
          <w:szCs w:val="24"/>
        </w:rPr>
        <w:t>Desconcentrada es propiamente una variante exitosa de l</w:t>
      </w:r>
      <w:r w:rsidR="00EF4940" w:rsidRPr="00C61C80">
        <w:rPr>
          <w:rFonts w:ascii="Times New Roman" w:hAnsi="Times New Roman" w:cs="Times New Roman"/>
          <w:sz w:val="24"/>
          <w:szCs w:val="24"/>
        </w:rPr>
        <w:t xml:space="preserve">a centralización, </w:t>
      </w:r>
      <w:r w:rsidR="0080658A" w:rsidRPr="00C61C80">
        <w:rPr>
          <w:rFonts w:ascii="Times New Roman" w:hAnsi="Times New Roman" w:cs="Times New Roman"/>
          <w:sz w:val="24"/>
          <w:szCs w:val="24"/>
        </w:rPr>
        <w:t>ya que los órganos que llevan a cabo</w:t>
      </w:r>
      <w:r w:rsidR="00EF4940" w:rsidRPr="00C61C80">
        <w:rPr>
          <w:rFonts w:ascii="Times New Roman" w:hAnsi="Times New Roman" w:cs="Times New Roman"/>
          <w:sz w:val="24"/>
          <w:szCs w:val="24"/>
        </w:rPr>
        <w:t xml:space="preserve"> todas, las actividades y actos </w:t>
      </w:r>
      <w:r w:rsidR="0080658A" w:rsidRPr="00C61C80">
        <w:rPr>
          <w:rFonts w:ascii="Times New Roman" w:hAnsi="Times New Roman" w:cs="Times New Roman"/>
          <w:sz w:val="24"/>
          <w:szCs w:val="24"/>
        </w:rPr>
        <w:lastRenderedPageBreak/>
        <w:t>administrativos, lo hacen en repres</w:t>
      </w:r>
      <w:r w:rsidR="00EF4940" w:rsidRPr="00C61C80">
        <w:rPr>
          <w:rFonts w:ascii="Times New Roman" w:hAnsi="Times New Roman" w:cs="Times New Roman"/>
          <w:sz w:val="24"/>
          <w:szCs w:val="24"/>
        </w:rPr>
        <w:t xml:space="preserve">entación del órgano central que </w:t>
      </w:r>
      <w:r w:rsidR="0080658A" w:rsidRPr="00C61C80">
        <w:rPr>
          <w:rFonts w:ascii="Times New Roman" w:hAnsi="Times New Roman" w:cs="Times New Roman"/>
          <w:sz w:val="24"/>
          <w:szCs w:val="24"/>
        </w:rPr>
        <w:t>los creó, y nunca en virtud de facult</w:t>
      </w:r>
      <w:r w:rsidR="00EF4940" w:rsidRPr="00C61C80">
        <w:rPr>
          <w:rFonts w:ascii="Times New Roman" w:hAnsi="Times New Roman" w:cs="Times New Roman"/>
          <w:sz w:val="24"/>
          <w:szCs w:val="24"/>
        </w:rPr>
        <w:t xml:space="preserve">ades propias, ya que carecen de </w:t>
      </w:r>
      <w:r w:rsidR="0080658A" w:rsidRPr="00C61C80">
        <w:rPr>
          <w:rFonts w:ascii="Times New Roman" w:hAnsi="Times New Roman" w:cs="Times New Roman"/>
          <w:sz w:val="24"/>
          <w:szCs w:val="24"/>
        </w:rPr>
        <w:t>ellas; sin embargo, se le ha consid</w:t>
      </w:r>
      <w:r w:rsidR="00EF4940" w:rsidRPr="00C61C80">
        <w:rPr>
          <w:rFonts w:ascii="Times New Roman" w:hAnsi="Times New Roman" w:cs="Times New Roman"/>
          <w:sz w:val="24"/>
          <w:szCs w:val="24"/>
        </w:rPr>
        <w:t xml:space="preserve">erado como una forma intermedia </w:t>
      </w:r>
      <w:r w:rsidR="0080658A" w:rsidRPr="00C61C80">
        <w:rPr>
          <w:rFonts w:ascii="Times New Roman" w:hAnsi="Times New Roman" w:cs="Times New Roman"/>
          <w:sz w:val="24"/>
          <w:szCs w:val="24"/>
        </w:rPr>
        <w:t>entre la centralización y la descentralización</w:t>
      </w:r>
      <w:r w:rsidR="003E0B70" w:rsidRPr="00C61C80">
        <w:rPr>
          <w:rFonts w:ascii="Times New Roman" w:hAnsi="Times New Roman" w:cs="Times New Roman"/>
          <w:sz w:val="24"/>
          <w:szCs w:val="24"/>
        </w:rPr>
        <w:t>.</w:t>
      </w:r>
    </w:p>
    <w:p w:rsidR="00354BFC" w:rsidRPr="00C61C80" w:rsidRDefault="00354BFC" w:rsidP="00354BFC">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En efecto, muchos de los organismos descentralizados han pasado a manos de los particulares.</w:t>
      </w:r>
    </w:p>
    <w:p w:rsidR="00354BFC" w:rsidRPr="00C61C80" w:rsidRDefault="00354BFC" w:rsidP="00354BFC">
      <w:pPr>
        <w:autoSpaceDE w:val="0"/>
        <w:autoSpaceDN w:val="0"/>
        <w:adjustRightInd w:val="0"/>
        <w:spacing w:after="0" w:line="480" w:lineRule="auto"/>
        <w:jc w:val="both"/>
        <w:rPr>
          <w:rFonts w:ascii="Times New Roman" w:hAnsi="Times New Roman" w:cs="Times New Roman"/>
          <w:iCs/>
          <w:sz w:val="24"/>
          <w:szCs w:val="24"/>
        </w:rPr>
      </w:pPr>
      <w:r w:rsidRPr="00C61C80">
        <w:rPr>
          <w:rFonts w:ascii="Times New Roman" w:hAnsi="Times New Roman" w:cs="Times New Roman"/>
          <w:iCs/>
          <w:sz w:val="24"/>
          <w:szCs w:val="24"/>
        </w:rPr>
        <w:t xml:space="preserve">La descentralización pública por servicio. </w:t>
      </w:r>
      <w:r w:rsidRPr="00C61C80">
        <w:rPr>
          <w:rFonts w:ascii="Times New Roman" w:hAnsi="Times New Roman" w:cs="Times New Roman"/>
          <w:sz w:val="24"/>
          <w:szCs w:val="24"/>
        </w:rPr>
        <w:t xml:space="preserve">Esta forma de descentralización </w:t>
      </w:r>
      <w:r w:rsidRPr="00C61C80">
        <w:rPr>
          <w:rFonts w:ascii="Times New Roman" w:eastAsia="HiddenHorzOCR" w:hAnsi="Times New Roman" w:cs="Times New Roman"/>
          <w:sz w:val="24"/>
          <w:szCs w:val="24"/>
        </w:rPr>
        <w:t xml:space="preserve">es </w:t>
      </w:r>
      <w:r w:rsidRPr="00C61C80">
        <w:rPr>
          <w:rFonts w:ascii="Times New Roman" w:hAnsi="Times New Roman" w:cs="Times New Roman"/>
          <w:sz w:val="24"/>
          <w:szCs w:val="24"/>
        </w:rPr>
        <w:t>la más importante y genuina de</w:t>
      </w:r>
      <w:r w:rsidRPr="00C61C80">
        <w:rPr>
          <w:rFonts w:ascii="Times New Roman" w:hAnsi="Times New Roman" w:cs="Times New Roman"/>
          <w:iCs/>
          <w:sz w:val="24"/>
          <w:szCs w:val="24"/>
        </w:rPr>
        <w:t xml:space="preserve"> </w:t>
      </w:r>
      <w:r w:rsidRPr="00C61C80">
        <w:rPr>
          <w:rFonts w:ascii="Times New Roman" w:hAnsi="Times New Roman" w:cs="Times New Roman"/>
          <w:sz w:val="24"/>
          <w:szCs w:val="24"/>
        </w:rPr>
        <w:t xml:space="preserve">la descentralización administrativa. </w:t>
      </w:r>
      <w:proofErr w:type="gramStart"/>
      <w:r w:rsidRPr="00C61C80">
        <w:rPr>
          <w:rFonts w:ascii="Times New Roman" w:eastAsia="HiddenHorzOCR" w:hAnsi="Times New Roman" w:cs="Times New Roman"/>
          <w:sz w:val="24"/>
          <w:szCs w:val="24"/>
        </w:rPr>
        <w:t>el</w:t>
      </w:r>
      <w:proofErr w:type="gramEnd"/>
      <w:r w:rsidRPr="00C61C80">
        <w:rPr>
          <w:rFonts w:ascii="Times New Roman" w:eastAsia="HiddenHorzOCR" w:hAnsi="Times New Roman" w:cs="Times New Roman"/>
          <w:sz w:val="24"/>
          <w:szCs w:val="24"/>
        </w:rPr>
        <w:t xml:space="preserve"> </w:t>
      </w:r>
      <w:r w:rsidRPr="00C61C80">
        <w:rPr>
          <w:rFonts w:ascii="Times New Roman" w:hAnsi="Times New Roman" w:cs="Times New Roman"/>
          <w:sz w:val="24"/>
          <w:szCs w:val="24"/>
        </w:rPr>
        <w:t>Estado tiene como una de sus tareas más importantes la prestación de los servicios públicos para la satisfacción de las necesidades colectivas, que por regla general lo hace en forma directa, a través del trabajo de sus servidores, pero también</w:t>
      </w:r>
      <w:r w:rsidRPr="00C61C80">
        <w:rPr>
          <w:rFonts w:ascii="Times New Roman" w:hAnsi="Times New Roman" w:cs="Times New Roman"/>
          <w:iCs/>
          <w:sz w:val="24"/>
          <w:szCs w:val="24"/>
        </w:rPr>
        <w:t xml:space="preserve"> </w:t>
      </w:r>
      <w:r w:rsidRPr="00C61C80">
        <w:rPr>
          <w:rFonts w:ascii="Times New Roman" w:hAnsi="Times New Roman" w:cs="Times New Roman"/>
          <w:sz w:val="24"/>
          <w:szCs w:val="24"/>
        </w:rPr>
        <w:t xml:space="preserve">sucede que estos se llevan a cabo por los particulares mediante actos administrativos de concesión, de autorización o algunos otros otorgados por el Estado. por decreto del </w:t>
      </w:r>
      <w:proofErr w:type="spellStart"/>
      <w:r w:rsidRPr="00C61C80">
        <w:rPr>
          <w:rFonts w:ascii="Times New Roman" w:hAnsi="Times New Roman" w:cs="Times New Roman"/>
          <w:sz w:val="24"/>
          <w:szCs w:val="24"/>
        </w:rPr>
        <w:t>EJecutivo</w:t>
      </w:r>
      <w:proofErr w:type="spellEnd"/>
      <w:r w:rsidRPr="00C61C80">
        <w:rPr>
          <w:rFonts w:ascii="Times New Roman" w:hAnsi="Times New Roman" w:cs="Times New Roman"/>
          <w:sz w:val="24"/>
          <w:szCs w:val="24"/>
        </w:rPr>
        <w:t>, crea organismos descentralizados para la prestación de determinados servicios, como</w:t>
      </w:r>
      <w:r w:rsidRPr="00C61C80">
        <w:rPr>
          <w:rFonts w:ascii="Times New Roman" w:hAnsi="Times New Roman" w:cs="Times New Roman"/>
          <w:iCs/>
          <w:sz w:val="24"/>
          <w:szCs w:val="24"/>
        </w:rPr>
        <w:t xml:space="preserve"> </w:t>
      </w:r>
      <w:r w:rsidRPr="00C61C80">
        <w:rPr>
          <w:rFonts w:ascii="Times New Roman" w:hAnsi="Times New Roman" w:cs="Times New Roman"/>
          <w:sz w:val="24"/>
          <w:szCs w:val="24"/>
        </w:rPr>
        <w:t>es el caso típico de las universidades y las demás instituciones de educación superior a las que la ley otorga autonomía de conformidad con</w:t>
      </w:r>
      <w:r w:rsidRPr="00C61C80">
        <w:rPr>
          <w:rFonts w:ascii="Times New Roman" w:hAnsi="Times New Roman" w:cs="Times New Roman"/>
          <w:iCs/>
          <w:sz w:val="24"/>
          <w:szCs w:val="24"/>
        </w:rPr>
        <w:t xml:space="preserve"> </w:t>
      </w:r>
      <w:r w:rsidRPr="00C61C80">
        <w:rPr>
          <w:rFonts w:ascii="Times New Roman" w:hAnsi="Times New Roman" w:cs="Times New Roman"/>
          <w:sz w:val="24"/>
          <w:szCs w:val="24"/>
        </w:rPr>
        <w:t>lo dispuesto por la fracción VII del artículo 32 constitucional, que</w:t>
      </w:r>
      <w:r w:rsidRPr="00C61C80">
        <w:rPr>
          <w:rFonts w:ascii="Times New Roman" w:hAnsi="Times New Roman" w:cs="Times New Roman"/>
          <w:iCs/>
          <w:sz w:val="24"/>
          <w:szCs w:val="24"/>
        </w:rPr>
        <w:t xml:space="preserve"> </w:t>
      </w:r>
      <w:r w:rsidRPr="00C61C80">
        <w:rPr>
          <w:rFonts w:ascii="Times New Roman" w:hAnsi="Times New Roman" w:cs="Times New Roman"/>
          <w:sz w:val="24"/>
          <w:szCs w:val="24"/>
        </w:rPr>
        <w:t>prestan el servicio público de educación.</w:t>
      </w:r>
    </w:p>
    <w:p w:rsidR="00354BFC" w:rsidRPr="00C61C80" w:rsidRDefault="00354BFC" w:rsidP="00354BFC">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Las características que corresponden a la descentralización administrativa citada son las siguientes: es la forma más importante de la organización administrativa, en México es creada por la Ley o por Decreto del Ejecutivo Federal, tienen patrimonio propio, autonomía</w:t>
      </w:r>
    </w:p>
    <w:p w:rsidR="00354BFC" w:rsidRPr="00C61C80" w:rsidRDefault="00354BFC" w:rsidP="00354BFC">
      <w:pPr>
        <w:autoSpaceDE w:val="0"/>
        <w:autoSpaceDN w:val="0"/>
        <w:adjustRightInd w:val="0"/>
        <w:spacing w:after="0" w:line="480" w:lineRule="auto"/>
        <w:jc w:val="both"/>
        <w:rPr>
          <w:rFonts w:ascii="Times New Roman" w:hAnsi="Times New Roman" w:cs="Times New Roman"/>
          <w:sz w:val="24"/>
          <w:szCs w:val="24"/>
        </w:rPr>
      </w:pPr>
      <w:proofErr w:type="gramStart"/>
      <w:r w:rsidRPr="00C61C80">
        <w:rPr>
          <w:rFonts w:ascii="Times New Roman" w:hAnsi="Times New Roman" w:cs="Times New Roman"/>
          <w:sz w:val="24"/>
          <w:szCs w:val="24"/>
        </w:rPr>
        <w:t>orgánica</w:t>
      </w:r>
      <w:proofErr w:type="gramEnd"/>
      <w:r w:rsidRPr="00C61C80">
        <w:rPr>
          <w:rFonts w:ascii="Times New Roman" w:hAnsi="Times New Roman" w:cs="Times New Roman"/>
          <w:sz w:val="24"/>
          <w:szCs w:val="24"/>
        </w:rPr>
        <w:t>, autonomía técnica, régimen jurídico que las rige, órganos de dirección, administración y representación, nombre propio, domicilio y ámbito de competencia, estructura administrativa interna, objeto, finalidad y un régim</w:t>
      </w:r>
      <w:r w:rsidR="003E0B70" w:rsidRPr="00C61C80">
        <w:rPr>
          <w:rFonts w:ascii="Times New Roman" w:hAnsi="Times New Roman" w:cs="Times New Roman"/>
          <w:sz w:val="24"/>
          <w:szCs w:val="24"/>
        </w:rPr>
        <w:t>en fiscal al que están sujetos.</w:t>
      </w:r>
    </w:p>
    <w:p w:rsidR="00354BFC" w:rsidRPr="00C61C80" w:rsidRDefault="003E0B70" w:rsidP="00354BFC">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iCs/>
          <w:sz w:val="24"/>
          <w:szCs w:val="24"/>
        </w:rPr>
        <w:t>La descentralización pública p</w:t>
      </w:r>
      <w:r w:rsidR="005E2B5A">
        <w:rPr>
          <w:rFonts w:ascii="Times New Roman" w:hAnsi="Times New Roman" w:cs="Times New Roman"/>
          <w:iCs/>
          <w:sz w:val="24"/>
          <w:szCs w:val="24"/>
        </w:rPr>
        <w:t>or colaboració</w:t>
      </w:r>
      <w:r w:rsidR="005E2B5A">
        <w:rPr>
          <w:rFonts w:ascii="Times New Roman" w:hAnsi="Times New Roman" w:cs="Times New Roman"/>
          <w:sz w:val="24"/>
          <w:szCs w:val="24"/>
        </w:rPr>
        <w:t>n</w:t>
      </w:r>
      <w:r w:rsidR="00354BFC" w:rsidRPr="00C61C80">
        <w:rPr>
          <w:rFonts w:ascii="Times New Roman" w:hAnsi="Times New Roman" w:cs="Times New Roman"/>
          <w:sz w:val="24"/>
          <w:szCs w:val="24"/>
        </w:rPr>
        <w:t>. Este tipo de descentralización se presenta cuando el Estado tiene necesidad de recurrir a los particulares para que colaboren con él en algunas de sus tareas. Se afirma que esta forma de descentralización tiene dos ventajas:</w:t>
      </w:r>
    </w:p>
    <w:p w:rsidR="00354BFC" w:rsidRPr="00C61C80" w:rsidRDefault="00354BFC" w:rsidP="00354BFC">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iCs/>
          <w:sz w:val="24"/>
          <w:szCs w:val="24"/>
        </w:rPr>
        <w:lastRenderedPageBreak/>
        <w:t xml:space="preserve">a) </w:t>
      </w:r>
      <w:r w:rsidRPr="00C61C80">
        <w:rPr>
          <w:rFonts w:ascii="Times New Roman" w:hAnsi="Times New Roman" w:cs="Times New Roman"/>
          <w:sz w:val="24"/>
          <w:szCs w:val="24"/>
        </w:rPr>
        <w:t xml:space="preserve">Descarga a la administración pública de la realización de algunas tareas para las cuales no tiene el personal adecuado o es conveniente que los particulares colaboren realizándola; </w:t>
      </w:r>
      <w:r w:rsidRPr="00C61C80">
        <w:rPr>
          <w:rFonts w:ascii="Times New Roman" w:hAnsi="Times New Roman" w:cs="Times New Roman"/>
          <w:iCs/>
          <w:sz w:val="24"/>
          <w:szCs w:val="24"/>
        </w:rPr>
        <w:t xml:space="preserve">b) </w:t>
      </w:r>
      <w:r w:rsidRPr="00C61C80">
        <w:rPr>
          <w:rFonts w:ascii="Times New Roman" w:hAnsi="Times New Roman" w:cs="Times New Roman"/>
          <w:sz w:val="24"/>
          <w:szCs w:val="24"/>
        </w:rPr>
        <w:t xml:space="preserve">Propicia la posibilidad de reunir a los particulares y a los organismos que estos forman, para hacerlos partícipes de las decisiones gubernamentales. </w:t>
      </w:r>
    </w:p>
    <w:p w:rsidR="00354BFC" w:rsidRPr="00C61C80" w:rsidRDefault="00354BFC" w:rsidP="00354BFC">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Ejemplo de ésta descentralización son entre otros los siguientes organismos: Confederación de Cámaras Nacionales de Comercio (CONCANACO), Confederación</w:t>
      </w:r>
    </w:p>
    <w:p w:rsidR="00354BFC" w:rsidRPr="00C61C80" w:rsidRDefault="00354BFC" w:rsidP="00354BFC">
      <w:pPr>
        <w:autoSpaceDE w:val="0"/>
        <w:autoSpaceDN w:val="0"/>
        <w:adjustRightInd w:val="0"/>
        <w:spacing w:after="0" w:line="480" w:lineRule="auto"/>
        <w:jc w:val="both"/>
        <w:rPr>
          <w:rFonts w:ascii="Times New Roman" w:hAnsi="Times New Roman" w:cs="Times New Roman"/>
          <w:iCs/>
          <w:sz w:val="24"/>
          <w:szCs w:val="24"/>
        </w:rPr>
      </w:pPr>
      <w:proofErr w:type="gramStart"/>
      <w:r w:rsidRPr="00C61C80">
        <w:rPr>
          <w:rFonts w:ascii="Times New Roman" w:hAnsi="Times New Roman" w:cs="Times New Roman"/>
          <w:sz w:val="24"/>
          <w:szCs w:val="24"/>
        </w:rPr>
        <w:t>de</w:t>
      </w:r>
      <w:proofErr w:type="gramEnd"/>
      <w:r w:rsidRPr="00C61C80">
        <w:rPr>
          <w:rFonts w:ascii="Times New Roman" w:hAnsi="Times New Roman" w:cs="Times New Roman"/>
          <w:sz w:val="24"/>
          <w:szCs w:val="24"/>
        </w:rPr>
        <w:t xml:space="preserve"> Cámaras de la Industria de Transformación (CONCAIT), </w:t>
      </w:r>
      <w:proofErr w:type="spellStart"/>
      <w:r w:rsidRPr="00C61C80">
        <w:rPr>
          <w:rFonts w:ascii="Times New Roman" w:hAnsi="Times New Roman" w:cs="Times New Roman"/>
          <w:sz w:val="24"/>
          <w:szCs w:val="24"/>
        </w:rPr>
        <w:t>etc</w:t>
      </w:r>
      <w:proofErr w:type="spellEnd"/>
    </w:p>
    <w:p w:rsidR="00354BFC" w:rsidRPr="00C61C80" w:rsidRDefault="00354BFC" w:rsidP="00354BFC">
      <w:pPr>
        <w:autoSpaceDE w:val="0"/>
        <w:autoSpaceDN w:val="0"/>
        <w:adjustRightInd w:val="0"/>
        <w:spacing w:after="0" w:line="480" w:lineRule="auto"/>
        <w:jc w:val="both"/>
        <w:rPr>
          <w:rFonts w:ascii="Times New Roman" w:hAnsi="Times New Roman" w:cs="Times New Roman"/>
          <w:iCs/>
          <w:sz w:val="24"/>
          <w:szCs w:val="24"/>
        </w:rPr>
      </w:pPr>
      <w:r w:rsidRPr="00C61C80">
        <w:rPr>
          <w:rFonts w:ascii="Times New Roman" w:hAnsi="Times New Roman" w:cs="Times New Roman"/>
          <w:iCs/>
          <w:sz w:val="24"/>
          <w:szCs w:val="24"/>
        </w:rPr>
        <w:t>La empresa de participación estatal. Naturaleza jurídica de la empresa</w:t>
      </w:r>
    </w:p>
    <w:p w:rsidR="00354BFC" w:rsidRPr="00C61C80" w:rsidRDefault="00354BFC" w:rsidP="00354BFC">
      <w:pPr>
        <w:autoSpaceDE w:val="0"/>
        <w:autoSpaceDN w:val="0"/>
        <w:adjustRightInd w:val="0"/>
        <w:spacing w:after="0" w:line="480" w:lineRule="auto"/>
        <w:jc w:val="both"/>
        <w:rPr>
          <w:rFonts w:ascii="Times New Roman" w:hAnsi="Times New Roman" w:cs="Times New Roman"/>
          <w:sz w:val="24"/>
          <w:szCs w:val="24"/>
        </w:rPr>
      </w:pPr>
      <w:proofErr w:type="gramStart"/>
      <w:r w:rsidRPr="00C61C80">
        <w:rPr>
          <w:rFonts w:ascii="Times New Roman" w:hAnsi="Times New Roman" w:cs="Times New Roman"/>
          <w:iCs/>
          <w:sz w:val="24"/>
          <w:szCs w:val="24"/>
        </w:rPr>
        <w:t>pública</w:t>
      </w:r>
      <w:proofErr w:type="gramEnd"/>
      <w:r w:rsidRPr="00C61C80">
        <w:rPr>
          <w:rFonts w:ascii="Times New Roman" w:hAnsi="Times New Roman" w:cs="Times New Roman"/>
          <w:sz w:val="24"/>
          <w:szCs w:val="24"/>
        </w:rPr>
        <w:t xml:space="preserve">  la solidez, prestigio, eficiencia y eficacia de la empresa privada del Estado capitalista representa, en gran parte, la fuerza y vigor de la economía de un pueblo.</w:t>
      </w:r>
    </w:p>
    <w:p w:rsidR="00354BFC" w:rsidRPr="00C61C80" w:rsidRDefault="00354BFC" w:rsidP="00354BFC">
      <w:pPr>
        <w:autoSpaceDE w:val="0"/>
        <w:autoSpaceDN w:val="0"/>
        <w:adjustRightInd w:val="0"/>
        <w:spacing w:after="0" w:line="480" w:lineRule="auto"/>
        <w:jc w:val="both"/>
        <w:rPr>
          <w:rFonts w:ascii="Times New Roman" w:hAnsi="Times New Roman" w:cs="Times New Roman"/>
          <w:iCs/>
          <w:sz w:val="24"/>
          <w:szCs w:val="24"/>
        </w:rPr>
      </w:pPr>
      <w:r w:rsidRPr="00C61C80">
        <w:rPr>
          <w:rFonts w:ascii="Times New Roman" w:hAnsi="Times New Roman" w:cs="Times New Roman"/>
          <w:iCs/>
          <w:sz w:val="24"/>
          <w:szCs w:val="24"/>
        </w:rPr>
        <w:t>Instituciones Nacionales de Crédito, Organismos Auxiliares Nacionales</w:t>
      </w:r>
    </w:p>
    <w:p w:rsidR="00354BFC" w:rsidRPr="00C61C80" w:rsidRDefault="00354BFC" w:rsidP="00354BFC">
      <w:pPr>
        <w:autoSpaceDE w:val="0"/>
        <w:autoSpaceDN w:val="0"/>
        <w:adjustRightInd w:val="0"/>
        <w:spacing w:after="0" w:line="480" w:lineRule="auto"/>
        <w:jc w:val="both"/>
        <w:rPr>
          <w:rFonts w:ascii="Times New Roman" w:hAnsi="Times New Roman" w:cs="Times New Roman"/>
          <w:iCs/>
          <w:sz w:val="24"/>
          <w:szCs w:val="24"/>
        </w:rPr>
      </w:pPr>
      <w:proofErr w:type="gramStart"/>
      <w:r w:rsidRPr="00C61C80">
        <w:rPr>
          <w:rFonts w:ascii="Times New Roman" w:hAnsi="Times New Roman" w:cs="Times New Roman"/>
          <w:iCs/>
          <w:sz w:val="24"/>
          <w:szCs w:val="24"/>
        </w:rPr>
        <w:t>de</w:t>
      </w:r>
      <w:proofErr w:type="gramEnd"/>
      <w:r w:rsidRPr="00C61C80">
        <w:rPr>
          <w:rFonts w:ascii="Times New Roman" w:hAnsi="Times New Roman" w:cs="Times New Roman"/>
          <w:iCs/>
          <w:sz w:val="24"/>
          <w:szCs w:val="24"/>
        </w:rPr>
        <w:t xml:space="preserve"> Crédito, las Instituciones Nacionales de Seguros y de Fianzas</w:t>
      </w:r>
    </w:p>
    <w:p w:rsidR="00354BFC" w:rsidRPr="00C61C80" w:rsidRDefault="00354BFC" w:rsidP="00354BFC">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iCs/>
          <w:sz w:val="24"/>
          <w:szCs w:val="24"/>
        </w:rPr>
        <w:t xml:space="preserve">Los fideicomisos. </w:t>
      </w:r>
      <w:r w:rsidRPr="00C61C80">
        <w:rPr>
          <w:rFonts w:ascii="Times New Roman" w:hAnsi="Times New Roman" w:cs="Times New Roman"/>
          <w:sz w:val="24"/>
          <w:szCs w:val="24"/>
        </w:rPr>
        <w:t>Fideicomiso Público</w:t>
      </w:r>
    </w:p>
    <w:p w:rsidR="00354BFC" w:rsidRPr="00C61C80" w:rsidRDefault="00354BFC" w:rsidP="0080658A">
      <w:pPr>
        <w:autoSpaceDE w:val="0"/>
        <w:autoSpaceDN w:val="0"/>
        <w:adjustRightInd w:val="0"/>
        <w:spacing w:after="0" w:line="480" w:lineRule="auto"/>
        <w:jc w:val="both"/>
        <w:rPr>
          <w:rFonts w:ascii="Times New Roman" w:hAnsi="Times New Roman" w:cs="Times New Roman"/>
          <w:sz w:val="24"/>
          <w:szCs w:val="24"/>
        </w:rPr>
      </w:pPr>
    </w:p>
    <w:p w:rsidR="00EF4940" w:rsidRPr="00C61C80" w:rsidRDefault="0080658A" w:rsidP="0080658A">
      <w:pPr>
        <w:autoSpaceDE w:val="0"/>
        <w:autoSpaceDN w:val="0"/>
        <w:adjustRightInd w:val="0"/>
        <w:spacing w:after="0" w:line="480" w:lineRule="auto"/>
        <w:jc w:val="both"/>
        <w:rPr>
          <w:rFonts w:ascii="Times New Roman" w:hAnsi="Times New Roman" w:cs="Times New Roman"/>
          <w:b/>
          <w:sz w:val="24"/>
          <w:szCs w:val="24"/>
        </w:rPr>
      </w:pPr>
      <w:r w:rsidRPr="00C61C80">
        <w:rPr>
          <w:rFonts w:ascii="Times New Roman" w:hAnsi="Times New Roman" w:cs="Times New Roman"/>
          <w:b/>
          <w:sz w:val="24"/>
          <w:szCs w:val="24"/>
        </w:rPr>
        <w:t>LA ADMINISTRACI</w:t>
      </w:r>
      <w:r w:rsidR="00EF4940" w:rsidRPr="00C61C80">
        <w:rPr>
          <w:rFonts w:ascii="Times New Roman" w:hAnsi="Times New Roman" w:cs="Times New Roman"/>
          <w:b/>
          <w:sz w:val="24"/>
          <w:szCs w:val="24"/>
        </w:rPr>
        <w:t xml:space="preserve">ÓN PÚBLICA FEDERAL PARAESTATAL </w:t>
      </w:r>
    </w:p>
    <w:p w:rsidR="005E2B5A" w:rsidRDefault="005E2B5A" w:rsidP="0080658A">
      <w:pPr>
        <w:autoSpaceDE w:val="0"/>
        <w:autoSpaceDN w:val="0"/>
        <w:adjustRightInd w:val="0"/>
        <w:spacing w:after="0" w:line="480" w:lineRule="auto"/>
        <w:jc w:val="both"/>
        <w:rPr>
          <w:rFonts w:ascii="Times New Roman" w:hAnsi="Times New Roman" w:cs="Times New Roman"/>
          <w:sz w:val="24"/>
          <w:szCs w:val="24"/>
        </w:rPr>
      </w:pPr>
    </w:p>
    <w:p w:rsidR="0080658A" w:rsidRPr="00C61C80" w:rsidRDefault="0080658A" w:rsidP="0080658A">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La administración pública federal paraestatal se lleva a cabo de</w:t>
      </w:r>
      <w:r w:rsidR="00EF4940" w:rsidRPr="00C61C80">
        <w:rPr>
          <w:rFonts w:ascii="Times New Roman" w:hAnsi="Times New Roman" w:cs="Times New Roman"/>
          <w:sz w:val="24"/>
          <w:szCs w:val="24"/>
        </w:rPr>
        <w:t xml:space="preserve"> conformidad con el artículo </w:t>
      </w:r>
      <w:r w:rsidRPr="00C61C80">
        <w:rPr>
          <w:rFonts w:ascii="Times New Roman" w:hAnsi="Times New Roman" w:cs="Times New Roman"/>
          <w:sz w:val="24"/>
          <w:szCs w:val="24"/>
        </w:rPr>
        <w:t>90 constitu</w:t>
      </w:r>
      <w:r w:rsidR="00EF4940" w:rsidRPr="00C61C80">
        <w:rPr>
          <w:rFonts w:ascii="Times New Roman" w:hAnsi="Times New Roman" w:cs="Times New Roman"/>
          <w:sz w:val="24"/>
          <w:szCs w:val="24"/>
        </w:rPr>
        <w:t xml:space="preserve">cional citado y lo previsto por </w:t>
      </w:r>
      <w:r w:rsidRPr="00C61C80">
        <w:rPr>
          <w:rFonts w:ascii="Times New Roman" w:hAnsi="Times New Roman" w:cs="Times New Roman"/>
          <w:sz w:val="24"/>
          <w:szCs w:val="24"/>
        </w:rPr>
        <w:t xml:space="preserve">el artículo 32 de la Ley Orgánica de la </w:t>
      </w:r>
      <w:r w:rsidR="00EF4940" w:rsidRPr="00C61C80">
        <w:rPr>
          <w:rFonts w:ascii="Times New Roman" w:hAnsi="Times New Roman" w:cs="Times New Roman"/>
          <w:sz w:val="24"/>
          <w:szCs w:val="24"/>
        </w:rPr>
        <w:t xml:space="preserve">Administración Pública Federal, </w:t>
      </w:r>
      <w:r w:rsidRPr="00C61C80">
        <w:rPr>
          <w:rFonts w:ascii="Times New Roman" w:hAnsi="Times New Roman" w:cs="Times New Roman"/>
          <w:sz w:val="24"/>
          <w:szCs w:val="24"/>
        </w:rPr>
        <w:t>auxiliando al Presidente de la República en la r</w:t>
      </w:r>
      <w:r w:rsidR="00EF4940" w:rsidRPr="00C61C80">
        <w:rPr>
          <w:rFonts w:ascii="Times New Roman" w:hAnsi="Times New Roman" w:cs="Times New Roman"/>
          <w:sz w:val="24"/>
          <w:szCs w:val="24"/>
        </w:rPr>
        <w:t xml:space="preserve">ealización de la administración pública federal, las </w:t>
      </w:r>
      <w:r w:rsidRPr="00C61C80">
        <w:rPr>
          <w:rFonts w:ascii="Times New Roman" w:hAnsi="Times New Roman" w:cs="Times New Roman"/>
          <w:sz w:val="24"/>
          <w:szCs w:val="24"/>
        </w:rPr>
        <w:t xml:space="preserve"> instituciones paraestatales:</w:t>
      </w:r>
    </w:p>
    <w:p w:rsidR="0080658A" w:rsidRPr="00C61C80" w:rsidRDefault="0080658A" w:rsidP="0080658A">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1. Organismos descentralizados;</w:t>
      </w:r>
    </w:p>
    <w:p w:rsidR="0080658A" w:rsidRPr="00C61C80" w:rsidRDefault="0080658A" w:rsidP="0080658A">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11. Empresas de participación estatal, instituciones nacionales de crédito,</w:t>
      </w:r>
    </w:p>
    <w:p w:rsidR="0080658A" w:rsidRPr="00C61C80" w:rsidRDefault="0080658A" w:rsidP="0080658A">
      <w:pPr>
        <w:autoSpaceDE w:val="0"/>
        <w:autoSpaceDN w:val="0"/>
        <w:adjustRightInd w:val="0"/>
        <w:spacing w:after="0" w:line="480" w:lineRule="auto"/>
        <w:jc w:val="both"/>
        <w:rPr>
          <w:rFonts w:ascii="Times New Roman" w:hAnsi="Times New Roman" w:cs="Times New Roman"/>
          <w:sz w:val="24"/>
          <w:szCs w:val="24"/>
        </w:rPr>
      </w:pPr>
      <w:proofErr w:type="gramStart"/>
      <w:r w:rsidRPr="00C61C80">
        <w:rPr>
          <w:rFonts w:ascii="Times New Roman" w:hAnsi="Times New Roman" w:cs="Times New Roman"/>
          <w:sz w:val="24"/>
          <w:szCs w:val="24"/>
        </w:rPr>
        <w:t>organizaciones</w:t>
      </w:r>
      <w:proofErr w:type="gramEnd"/>
      <w:r w:rsidRPr="00C61C80">
        <w:rPr>
          <w:rFonts w:ascii="Times New Roman" w:hAnsi="Times New Roman" w:cs="Times New Roman"/>
          <w:sz w:val="24"/>
          <w:szCs w:val="24"/>
        </w:rPr>
        <w:t xml:space="preserve"> auxiliares nacionales de crédito, e instituciones nacionales</w:t>
      </w:r>
    </w:p>
    <w:p w:rsidR="0080658A" w:rsidRPr="00C61C80" w:rsidRDefault="0080658A" w:rsidP="0080658A">
      <w:pPr>
        <w:autoSpaceDE w:val="0"/>
        <w:autoSpaceDN w:val="0"/>
        <w:adjustRightInd w:val="0"/>
        <w:spacing w:after="0" w:line="480" w:lineRule="auto"/>
        <w:jc w:val="both"/>
        <w:rPr>
          <w:rFonts w:ascii="Times New Roman" w:hAnsi="Times New Roman" w:cs="Times New Roman"/>
          <w:sz w:val="24"/>
          <w:szCs w:val="24"/>
        </w:rPr>
      </w:pPr>
      <w:proofErr w:type="gramStart"/>
      <w:r w:rsidRPr="00C61C80">
        <w:rPr>
          <w:rFonts w:ascii="Times New Roman" w:hAnsi="Times New Roman" w:cs="Times New Roman"/>
          <w:sz w:val="24"/>
          <w:szCs w:val="24"/>
        </w:rPr>
        <w:t>de</w:t>
      </w:r>
      <w:proofErr w:type="gramEnd"/>
      <w:r w:rsidRPr="00C61C80">
        <w:rPr>
          <w:rFonts w:ascii="Times New Roman" w:hAnsi="Times New Roman" w:cs="Times New Roman"/>
          <w:sz w:val="24"/>
          <w:szCs w:val="24"/>
        </w:rPr>
        <w:t xml:space="preserve"> seguros de fianzas, y</w:t>
      </w:r>
    </w:p>
    <w:p w:rsidR="0080658A" w:rsidRPr="00C61C80" w:rsidRDefault="0080658A" w:rsidP="0080658A">
      <w:pPr>
        <w:autoSpaceDE w:val="0"/>
        <w:autoSpaceDN w:val="0"/>
        <w:adjustRightInd w:val="0"/>
        <w:spacing w:after="0" w:line="480" w:lineRule="auto"/>
        <w:jc w:val="both"/>
        <w:rPr>
          <w:rFonts w:ascii="Times New Roman" w:hAnsi="Times New Roman" w:cs="Times New Roman"/>
          <w:iCs/>
          <w:sz w:val="24"/>
          <w:szCs w:val="24"/>
        </w:rPr>
      </w:pPr>
      <w:r w:rsidRPr="00C61C80">
        <w:rPr>
          <w:rFonts w:ascii="Times New Roman" w:hAnsi="Times New Roman" w:cs="Times New Roman"/>
          <w:b/>
          <w:bCs/>
          <w:sz w:val="24"/>
          <w:szCs w:val="24"/>
        </w:rPr>
        <w:t xml:space="preserve">111. </w:t>
      </w:r>
      <w:r w:rsidRPr="00C61C80">
        <w:rPr>
          <w:rFonts w:ascii="Times New Roman" w:hAnsi="Times New Roman" w:cs="Times New Roman"/>
          <w:sz w:val="24"/>
          <w:szCs w:val="24"/>
        </w:rPr>
        <w:t>Fideicomisos.</w:t>
      </w:r>
    </w:p>
    <w:p w:rsidR="0080658A" w:rsidRPr="00C61C80" w:rsidRDefault="0080658A" w:rsidP="0080658A">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iCs/>
          <w:sz w:val="24"/>
          <w:szCs w:val="24"/>
        </w:rPr>
        <w:lastRenderedPageBreak/>
        <w:t xml:space="preserve">La descentralización </w:t>
      </w:r>
      <w:r w:rsidRPr="00C61C80">
        <w:rPr>
          <w:rFonts w:ascii="Times New Roman" w:hAnsi="Times New Roman" w:cs="Times New Roman"/>
          <w:sz w:val="24"/>
          <w:szCs w:val="24"/>
        </w:rPr>
        <w:t>la tercera fo</w:t>
      </w:r>
      <w:r w:rsidR="00EF4940" w:rsidRPr="00C61C80">
        <w:rPr>
          <w:rFonts w:ascii="Times New Roman" w:hAnsi="Times New Roman" w:cs="Times New Roman"/>
          <w:sz w:val="24"/>
          <w:szCs w:val="24"/>
        </w:rPr>
        <w:t xml:space="preserve">rma de la organización de </w:t>
      </w:r>
      <w:r w:rsidRPr="00C61C80">
        <w:rPr>
          <w:rFonts w:ascii="Times New Roman" w:hAnsi="Times New Roman" w:cs="Times New Roman"/>
          <w:sz w:val="24"/>
          <w:szCs w:val="24"/>
        </w:rPr>
        <w:t xml:space="preserve">la Administración Pública Federal. </w:t>
      </w:r>
      <w:proofErr w:type="gramStart"/>
      <w:r w:rsidRPr="00C61C80">
        <w:rPr>
          <w:rFonts w:ascii="Times New Roman" w:hAnsi="Times New Roman" w:cs="Times New Roman"/>
          <w:sz w:val="24"/>
          <w:szCs w:val="24"/>
        </w:rPr>
        <w:t>la</w:t>
      </w:r>
      <w:proofErr w:type="gramEnd"/>
      <w:r w:rsidRPr="00C61C80">
        <w:rPr>
          <w:rFonts w:ascii="Times New Roman" w:hAnsi="Times New Roman" w:cs="Times New Roman"/>
          <w:sz w:val="24"/>
          <w:szCs w:val="24"/>
        </w:rPr>
        <w:t xml:space="preserve"> descentralización es una parte muy </w:t>
      </w:r>
      <w:r w:rsidR="00EF4940" w:rsidRPr="00C61C80">
        <w:rPr>
          <w:rFonts w:ascii="Times New Roman" w:hAnsi="Times New Roman" w:cs="Times New Roman"/>
          <w:sz w:val="24"/>
          <w:szCs w:val="24"/>
        </w:rPr>
        <w:t xml:space="preserve">importante de la administración </w:t>
      </w:r>
      <w:r w:rsidRPr="00C61C80">
        <w:rPr>
          <w:rFonts w:ascii="Times New Roman" w:hAnsi="Times New Roman" w:cs="Times New Roman"/>
          <w:sz w:val="24"/>
          <w:szCs w:val="24"/>
        </w:rPr>
        <w:t>paraestatal.</w:t>
      </w:r>
    </w:p>
    <w:p w:rsidR="0080658A" w:rsidRPr="00C61C80" w:rsidRDefault="0080658A" w:rsidP="00354BFC">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La administración pública paraest</w:t>
      </w:r>
      <w:r w:rsidR="00EF4940" w:rsidRPr="00C61C80">
        <w:rPr>
          <w:rFonts w:ascii="Times New Roman" w:hAnsi="Times New Roman" w:cs="Times New Roman"/>
          <w:sz w:val="24"/>
          <w:szCs w:val="24"/>
        </w:rPr>
        <w:t xml:space="preserve">atal ha disminuido en México, a </w:t>
      </w:r>
      <w:r w:rsidRPr="00C61C80">
        <w:rPr>
          <w:rFonts w:ascii="Times New Roman" w:hAnsi="Times New Roman" w:cs="Times New Roman"/>
          <w:sz w:val="24"/>
          <w:szCs w:val="24"/>
        </w:rPr>
        <w:t xml:space="preserve">partir de 1985. </w:t>
      </w:r>
    </w:p>
    <w:p w:rsidR="00E27D96" w:rsidRPr="00C61C80" w:rsidRDefault="0080658A"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La Administración Pública de los</w:t>
      </w:r>
      <w:r w:rsidR="00EF4940" w:rsidRPr="00C61C80">
        <w:rPr>
          <w:rFonts w:ascii="Times New Roman" w:hAnsi="Times New Roman" w:cs="Times New Roman"/>
          <w:sz w:val="24"/>
          <w:szCs w:val="24"/>
        </w:rPr>
        <w:t xml:space="preserve"> Municipios, de conformidad con </w:t>
      </w:r>
      <w:r w:rsidRPr="00C61C80">
        <w:rPr>
          <w:rFonts w:ascii="Times New Roman" w:hAnsi="Times New Roman" w:cs="Times New Roman"/>
          <w:sz w:val="24"/>
          <w:szCs w:val="24"/>
        </w:rPr>
        <w:t>lo dispuesto por el artículo 41, en relación con el 90 y 115 de la Constitución</w:t>
      </w:r>
      <w:r w:rsidR="00EF4940" w:rsidRPr="00C61C80">
        <w:rPr>
          <w:rFonts w:ascii="Times New Roman" w:hAnsi="Times New Roman" w:cs="Times New Roman"/>
          <w:sz w:val="24"/>
          <w:szCs w:val="24"/>
        </w:rPr>
        <w:t xml:space="preserve"> </w:t>
      </w:r>
      <w:r w:rsidRPr="00C61C80">
        <w:rPr>
          <w:rFonts w:ascii="Times New Roman" w:hAnsi="Times New Roman" w:cs="Times New Roman"/>
          <w:sz w:val="24"/>
          <w:szCs w:val="24"/>
        </w:rPr>
        <w:t>Política d</w:t>
      </w:r>
      <w:r w:rsidR="003E0B70" w:rsidRPr="00C61C80">
        <w:rPr>
          <w:rFonts w:ascii="Times New Roman" w:hAnsi="Times New Roman" w:cs="Times New Roman"/>
          <w:sz w:val="24"/>
          <w:szCs w:val="24"/>
        </w:rPr>
        <w:t xml:space="preserve">e los Estados Unidos Mexicanos, </w:t>
      </w:r>
      <w:r w:rsidR="00EF4940" w:rsidRPr="00C61C80">
        <w:rPr>
          <w:rFonts w:ascii="Times New Roman" w:hAnsi="Times New Roman" w:cs="Times New Roman"/>
          <w:sz w:val="24"/>
          <w:szCs w:val="24"/>
        </w:rPr>
        <w:t xml:space="preserve">es centralizada, desconcentrada </w:t>
      </w:r>
      <w:r w:rsidR="00354BFC" w:rsidRPr="00C61C80">
        <w:rPr>
          <w:rFonts w:ascii="Times New Roman" w:hAnsi="Times New Roman" w:cs="Times New Roman"/>
          <w:sz w:val="24"/>
          <w:szCs w:val="24"/>
        </w:rPr>
        <w:t>y paraestatal</w:t>
      </w:r>
      <w:r w:rsidR="003E0B70" w:rsidRPr="00C61C80">
        <w:rPr>
          <w:rFonts w:ascii="Times New Roman" w:hAnsi="Times New Roman" w:cs="Times New Roman"/>
          <w:sz w:val="24"/>
          <w:szCs w:val="24"/>
        </w:rPr>
        <w:t>.</w:t>
      </w:r>
    </w:p>
    <w:p w:rsidR="00E610EE" w:rsidRDefault="00E610EE" w:rsidP="00DB5706">
      <w:pPr>
        <w:autoSpaceDE w:val="0"/>
        <w:autoSpaceDN w:val="0"/>
        <w:adjustRightInd w:val="0"/>
        <w:spacing w:after="0" w:line="480" w:lineRule="auto"/>
        <w:jc w:val="both"/>
        <w:rPr>
          <w:rFonts w:ascii="Times New Roman" w:hAnsi="Times New Roman" w:cs="Times New Roman"/>
          <w:sz w:val="24"/>
          <w:szCs w:val="24"/>
        </w:rPr>
      </w:pPr>
      <w:r w:rsidRPr="00A41941">
        <w:rPr>
          <w:rFonts w:ascii="Times New Roman" w:hAnsi="Times New Roman" w:cs="Times New Roman"/>
          <w:bCs/>
          <w:sz w:val="24"/>
          <w:szCs w:val="24"/>
        </w:rPr>
        <w:t>Empresas de Part</w:t>
      </w:r>
      <w:r w:rsidR="003E0B70" w:rsidRPr="00A41941">
        <w:rPr>
          <w:rFonts w:ascii="Times New Roman" w:hAnsi="Times New Roman" w:cs="Times New Roman"/>
          <w:bCs/>
          <w:sz w:val="24"/>
          <w:szCs w:val="24"/>
        </w:rPr>
        <w:t>icipación Estatal Mayoritarias</w:t>
      </w:r>
      <w:r w:rsidR="003E0B70"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Esta es otra forma de organización de Administración Pública Paraestatal,</w:t>
      </w:r>
      <w:r w:rsidR="003E0B70"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encuentra su fundamento en el artículo 46 de la Ley Orgánica de la Administración</w:t>
      </w:r>
      <w:r w:rsidR="003E0B70"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Pública Federal, el cual dispone que las empresas estarán constituidas de la siguiente</w:t>
      </w:r>
      <w:r w:rsidR="003E0B70"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manera: Las sociedades nacionales de crédito constituidas en los términos de</w:t>
      </w:r>
      <w:r w:rsidR="003E0B70" w:rsidRPr="00C61C80">
        <w:rPr>
          <w:rFonts w:ascii="Times New Roman" w:hAnsi="Times New Roman" w:cs="Times New Roman"/>
          <w:sz w:val="24"/>
          <w:szCs w:val="24"/>
        </w:rPr>
        <w:t xml:space="preserve"> su </w:t>
      </w:r>
      <w:r w:rsidR="003F1894">
        <w:rPr>
          <w:rFonts w:ascii="Times New Roman" w:hAnsi="Times New Roman" w:cs="Times New Roman"/>
          <w:sz w:val="24"/>
          <w:szCs w:val="24"/>
        </w:rPr>
        <w:t xml:space="preserve">legislación </w:t>
      </w:r>
      <w:proofErr w:type="spellStart"/>
      <w:r w:rsidR="003F1894">
        <w:rPr>
          <w:rFonts w:ascii="Times New Roman" w:hAnsi="Times New Roman" w:cs="Times New Roman"/>
          <w:sz w:val="24"/>
          <w:szCs w:val="24"/>
        </w:rPr>
        <w:t>especificas</w:t>
      </w:r>
      <w:proofErr w:type="spellEnd"/>
      <w:r w:rsidR="003F1894">
        <w:rPr>
          <w:rFonts w:ascii="Times New Roman" w:hAnsi="Times New Roman" w:cs="Times New Roman"/>
          <w:sz w:val="24"/>
          <w:szCs w:val="24"/>
        </w:rPr>
        <w:t xml:space="preserve"> y l</w:t>
      </w:r>
      <w:r w:rsidRPr="00C61C80">
        <w:rPr>
          <w:rFonts w:ascii="Times New Roman" w:hAnsi="Times New Roman" w:cs="Times New Roman"/>
          <w:sz w:val="24"/>
          <w:szCs w:val="24"/>
        </w:rPr>
        <w:t>as sociedades de cualquier otra naturalez</w:t>
      </w:r>
      <w:r w:rsidR="003E0B70" w:rsidRPr="00C61C80">
        <w:rPr>
          <w:rFonts w:ascii="Times New Roman" w:hAnsi="Times New Roman" w:cs="Times New Roman"/>
          <w:sz w:val="24"/>
          <w:szCs w:val="24"/>
        </w:rPr>
        <w:t xml:space="preserve">a incluyendo las organizaciones </w:t>
      </w:r>
      <w:r w:rsidRPr="00C61C80">
        <w:rPr>
          <w:rFonts w:ascii="Times New Roman" w:hAnsi="Times New Roman" w:cs="Times New Roman"/>
          <w:sz w:val="24"/>
          <w:szCs w:val="24"/>
        </w:rPr>
        <w:t>auxiliares nacionales de crédito, así como las instituciones nacionales de</w:t>
      </w:r>
      <w:r w:rsidR="003E0B70" w:rsidRPr="00C61C80">
        <w:rPr>
          <w:rFonts w:ascii="Times New Roman" w:hAnsi="Times New Roman" w:cs="Times New Roman"/>
          <w:sz w:val="24"/>
          <w:szCs w:val="24"/>
        </w:rPr>
        <w:t xml:space="preserve"> </w:t>
      </w:r>
      <w:r w:rsidRPr="00C61C80">
        <w:rPr>
          <w:rFonts w:ascii="Times New Roman" w:hAnsi="Times New Roman" w:cs="Times New Roman"/>
          <w:sz w:val="24"/>
          <w:szCs w:val="24"/>
        </w:rPr>
        <w:t>seguros y fianzas.</w:t>
      </w:r>
      <w:r w:rsidR="00AF31DF">
        <w:rPr>
          <w:rFonts w:ascii="Times New Roman" w:hAnsi="Times New Roman" w:cs="Times New Roman"/>
          <w:sz w:val="24"/>
          <w:szCs w:val="24"/>
        </w:rPr>
        <w:t xml:space="preserve"> Ver </w:t>
      </w:r>
      <w:r w:rsidR="004812A4">
        <w:rPr>
          <w:rFonts w:ascii="Times New Roman" w:hAnsi="Times New Roman" w:cs="Times New Roman"/>
          <w:sz w:val="24"/>
          <w:szCs w:val="24"/>
        </w:rPr>
        <w:t>an</w:t>
      </w:r>
      <w:r w:rsidR="00AF31DF">
        <w:rPr>
          <w:rFonts w:ascii="Times New Roman" w:hAnsi="Times New Roman" w:cs="Times New Roman"/>
          <w:sz w:val="24"/>
          <w:szCs w:val="24"/>
        </w:rPr>
        <w:t>exo</w:t>
      </w:r>
      <w:r w:rsidR="004812A4">
        <w:rPr>
          <w:rFonts w:ascii="Times New Roman" w:hAnsi="Times New Roman" w:cs="Times New Roman"/>
          <w:sz w:val="24"/>
          <w:szCs w:val="24"/>
        </w:rPr>
        <w:t xml:space="preserve"> 3.</w:t>
      </w:r>
    </w:p>
    <w:p w:rsidR="003F1894" w:rsidRPr="003F1894" w:rsidRDefault="003F1894" w:rsidP="00DB5706">
      <w:pPr>
        <w:autoSpaceDE w:val="0"/>
        <w:autoSpaceDN w:val="0"/>
        <w:adjustRightInd w:val="0"/>
        <w:spacing w:after="0" w:line="480" w:lineRule="auto"/>
        <w:jc w:val="both"/>
        <w:rPr>
          <w:rFonts w:ascii="Times New Roman" w:hAnsi="Times New Roman" w:cs="Times New Roman"/>
          <w:b/>
          <w:bCs/>
          <w:sz w:val="24"/>
          <w:szCs w:val="24"/>
        </w:rPr>
      </w:pPr>
    </w:p>
    <w:p w:rsidR="003F1894" w:rsidRDefault="003F1894" w:rsidP="003E0B70">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b/>
          <w:sz w:val="24"/>
          <w:szCs w:val="24"/>
        </w:rPr>
        <w:t>LA DESCONCENTRACIÓN ADMINISTRATIVA</w:t>
      </w:r>
      <w:r w:rsidRPr="00C61C80">
        <w:rPr>
          <w:rFonts w:ascii="Times New Roman" w:hAnsi="Times New Roman" w:cs="Times New Roman"/>
          <w:sz w:val="24"/>
          <w:szCs w:val="24"/>
        </w:rPr>
        <w:t xml:space="preserve"> </w:t>
      </w:r>
    </w:p>
    <w:p w:rsidR="005E2B5A" w:rsidRDefault="005E2B5A" w:rsidP="003E0B70">
      <w:pPr>
        <w:autoSpaceDE w:val="0"/>
        <w:autoSpaceDN w:val="0"/>
        <w:adjustRightInd w:val="0"/>
        <w:spacing w:after="0" w:line="480" w:lineRule="auto"/>
        <w:jc w:val="both"/>
        <w:rPr>
          <w:rFonts w:ascii="Times New Roman" w:hAnsi="Times New Roman" w:cs="Times New Roman"/>
          <w:sz w:val="24"/>
          <w:szCs w:val="24"/>
        </w:rPr>
      </w:pPr>
    </w:p>
    <w:p w:rsidR="003E0B70" w:rsidRPr="00C61C80" w:rsidRDefault="003F1894" w:rsidP="003E0B70">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En</w:t>
      </w:r>
      <w:r w:rsidR="003E0B70" w:rsidRPr="00C61C80">
        <w:rPr>
          <w:rFonts w:ascii="Times New Roman" w:hAnsi="Times New Roman" w:cs="Times New Roman"/>
          <w:sz w:val="24"/>
          <w:szCs w:val="24"/>
        </w:rPr>
        <w:t xml:space="preserve"> materia federal ha evitado innumerables problemas a los administrados, ya que en todos los Estados miembros de la Federación Mexicana existen dependencias de varias Secretarías de Estado e inclusive, de la Procuraduría General de  la República. De las Secretarías de Estado que tienen oficinas o delegaciones en los Estados de la República realizan las facultades que le son delegadas por el órgano titular, debiéndose entender que éste solamente puede delegar las facultades que la ley le permite, pero jamás aquellas que debe realizar el titular del órgano por sí mismo. </w:t>
      </w:r>
    </w:p>
    <w:p w:rsidR="003E0B70" w:rsidRPr="00C61C80" w:rsidRDefault="003E0B70" w:rsidP="003E0B70">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lastRenderedPageBreak/>
        <w:t>La administración desconcentrada presta tales beneficios a los particulares que todas las entidades federativas tienen órganos desconcentrados de varias de sus Secretarías y lo mismo puede afirmarse de los municipios.</w:t>
      </w:r>
    </w:p>
    <w:p w:rsidR="00D40AD2" w:rsidRPr="00C61C80" w:rsidRDefault="00D40AD2" w:rsidP="00DB5706">
      <w:pPr>
        <w:autoSpaceDE w:val="0"/>
        <w:autoSpaceDN w:val="0"/>
        <w:adjustRightInd w:val="0"/>
        <w:spacing w:after="0" w:line="480" w:lineRule="auto"/>
        <w:jc w:val="both"/>
        <w:rPr>
          <w:rFonts w:ascii="Times New Roman" w:hAnsi="Times New Roman" w:cs="Times New Roman"/>
          <w:sz w:val="24"/>
          <w:szCs w:val="24"/>
        </w:rPr>
      </w:pPr>
    </w:p>
    <w:p w:rsidR="003F1894" w:rsidRDefault="00AF31DF" w:rsidP="003F1894">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La administración pública federal se rige por la máxima autoridad jurídica que es la constitución política de los estados unidos mexicanos. </w:t>
      </w:r>
      <w:r w:rsidR="003F1894" w:rsidRPr="003F1894">
        <w:rPr>
          <w:rFonts w:ascii="Times New Roman" w:hAnsi="Times New Roman" w:cs="Times New Roman"/>
          <w:sz w:val="24"/>
          <w:szCs w:val="24"/>
        </w:rPr>
        <w:t>Los</w:t>
      </w:r>
      <w:r w:rsidR="003F1894" w:rsidRPr="003F1894">
        <w:rPr>
          <w:rFonts w:ascii="Times New Roman" w:hAnsi="Times New Roman" w:cs="Times New Roman"/>
          <w:sz w:val="24"/>
          <w:szCs w:val="24"/>
        </w:rPr>
        <w:t xml:space="preserve"> órganos gube</w:t>
      </w:r>
      <w:r>
        <w:rPr>
          <w:rFonts w:ascii="Times New Roman" w:hAnsi="Times New Roman" w:cs="Times New Roman"/>
          <w:sz w:val="24"/>
          <w:szCs w:val="24"/>
        </w:rPr>
        <w:t>rn</w:t>
      </w:r>
      <w:r w:rsidR="003F1894" w:rsidRPr="003F1894">
        <w:rPr>
          <w:rFonts w:ascii="Times New Roman" w:hAnsi="Times New Roman" w:cs="Times New Roman"/>
          <w:sz w:val="24"/>
          <w:szCs w:val="24"/>
        </w:rPr>
        <w:t>amentales son los llamados "poderes" Legislativo, Judicial y Ejecutivo, y que la integración e interac</w:t>
      </w:r>
      <w:r w:rsidR="009D00FD">
        <w:rPr>
          <w:rFonts w:ascii="Times New Roman" w:hAnsi="Times New Roman" w:cs="Times New Roman"/>
          <w:sz w:val="24"/>
          <w:szCs w:val="24"/>
        </w:rPr>
        <w:t>ción de ellos con todos sus com</w:t>
      </w:r>
      <w:r w:rsidR="003F1894" w:rsidRPr="003F1894">
        <w:rPr>
          <w:rFonts w:ascii="Times New Roman" w:hAnsi="Times New Roman" w:cs="Times New Roman"/>
          <w:sz w:val="24"/>
          <w:szCs w:val="24"/>
        </w:rPr>
        <w:t>ponentes (órganos públicos secundarios, centrales y locales), forman la unidad llamada gobierno del Estado</w:t>
      </w:r>
      <w:r w:rsidR="009D00FD">
        <w:rPr>
          <w:rFonts w:ascii="Times New Roman" w:hAnsi="Times New Roman" w:cs="Times New Roman"/>
          <w:sz w:val="24"/>
          <w:szCs w:val="24"/>
        </w:rPr>
        <w:t>.</w:t>
      </w:r>
    </w:p>
    <w:p w:rsidR="00AF31DF" w:rsidRDefault="00AF31DF" w:rsidP="003F1894">
      <w:pPr>
        <w:autoSpaceDE w:val="0"/>
        <w:autoSpaceDN w:val="0"/>
        <w:adjustRightInd w:val="0"/>
        <w:spacing w:after="0" w:line="480" w:lineRule="auto"/>
        <w:jc w:val="both"/>
        <w:rPr>
          <w:rFonts w:ascii="Times New Roman" w:hAnsi="Times New Roman" w:cs="Times New Roman"/>
          <w:sz w:val="24"/>
          <w:szCs w:val="24"/>
        </w:rPr>
      </w:pPr>
    </w:p>
    <w:p w:rsidR="009D00FD" w:rsidRDefault="009D00FD" w:rsidP="009D00F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Poder legislativo por el  Congreso de la </w:t>
      </w:r>
      <w:r w:rsidR="00AF31DF">
        <w:rPr>
          <w:rFonts w:ascii="Times New Roman" w:hAnsi="Times New Roman" w:cs="Times New Roman"/>
          <w:sz w:val="24"/>
          <w:szCs w:val="24"/>
        </w:rPr>
        <w:t>unión: cámara</w:t>
      </w:r>
      <w:r>
        <w:rPr>
          <w:rFonts w:ascii="Times New Roman" w:hAnsi="Times New Roman" w:cs="Times New Roman"/>
          <w:sz w:val="24"/>
          <w:szCs w:val="24"/>
        </w:rPr>
        <w:t xml:space="preserve"> de diputados (500) y senadores (128).</w:t>
      </w:r>
    </w:p>
    <w:p w:rsidR="009D00FD" w:rsidRDefault="009D00FD" w:rsidP="009D00F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Poder Judicial por la suprema corte de justicia de la nación: juzgado de distrito, tribunales colegiados de distrito, tribunales unitarios de distrito, juzgados de distrito, jurado popular federal.</w:t>
      </w:r>
    </w:p>
    <w:p w:rsidR="00755D54" w:rsidRPr="00C61C80" w:rsidRDefault="003F1894" w:rsidP="00AF31D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En cuanto a la actual administración </w:t>
      </w:r>
      <w:r w:rsidR="00AF31DF">
        <w:rPr>
          <w:rFonts w:ascii="Times New Roman" w:hAnsi="Times New Roman" w:cs="Times New Roman"/>
          <w:sz w:val="24"/>
          <w:szCs w:val="24"/>
        </w:rPr>
        <w:t xml:space="preserve">del poder ejecutivo </w:t>
      </w:r>
      <w:r>
        <w:rPr>
          <w:rFonts w:ascii="Times New Roman" w:hAnsi="Times New Roman" w:cs="Times New Roman"/>
          <w:sz w:val="24"/>
          <w:szCs w:val="24"/>
        </w:rPr>
        <w:t xml:space="preserve">se encuentra estructura de la siguiente forma. Ver anexo 4-6. </w:t>
      </w:r>
    </w:p>
    <w:p w:rsidR="003E0B70" w:rsidRPr="00C61C80" w:rsidRDefault="003E0B70" w:rsidP="00DB5706">
      <w:pPr>
        <w:autoSpaceDE w:val="0"/>
        <w:autoSpaceDN w:val="0"/>
        <w:adjustRightInd w:val="0"/>
        <w:spacing w:after="0" w:line="480" w:lineRule="auto"/>
        <w:jc w:val="both"/>
        <w:rPr>
          <w:rFonts w:ascii="Times New Roman" w:hAnsi="Times New Roman" w:cs="Times New Roman"/>
          <w:sz w:val="24"/>
          <w:szCs w:val="24"/>
        </w:rPr>
      </w:pPr>
    </w:p>
    <w:p w:rsidR="00AF31DF" w:rsidRDefault="00AF31DF"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DB5706">
      <w:pPr>
        <w:autoSpaceDE w:val="0"/>
        <w:autoSpaceDN w:val="0"/>
        <w:adjustRightInd w:val="0"/>
        <w:spacing w:after="0" w:line="480" w:lineRule="auto"/>
        <w:jc w:val="both"/>
        <w:rPr>
          <w:rFonts w:ascii="Times New Roman" w:hAnsi="Times New Roman" w:cs="Times New Roman"/>
          <w:sz w:val="24"/>
          <w:szCs w:val="24"/>
        </w:rPr>
      </w:pPr>
    </w:p>
    <w:p w:rsidR="00835856" w:rsidRPr="005E2B5A" w:rsidRDefault="00AF31DF" w:rsidP="005E2B5A">
      <w:pPr>
        <w:autoSpaceDE w:val="0"/>
        <w:autoSpaceDN w:val="0"/>
        <w:adjustRightInd w:val="0"/>
        <w:spacing w:after="0" w:line="480" w:lineRule="auto"/>
        <w:jc w:val="center"/>
        <w:rPr>
          <w:rFonts w:ascii="Times New Roman" w:hAnsi="Times New Roman" w:cs="Times New Roman"/>
          <w:b/>
          <w:sz w:val="24"/>
          <w:szCs w:val="24"/>
        </w:rPr>
      </w:pPr>
      <w:r w:rsidRPr="005E2B5A">
        <w:rPr>
          <w:rFonts w:ascii="Times New Roman" w:hAnsi="Times New Roman" w:cs="Times New Roman"/>
          <w:b/>
          <w:sz w:val="24"/>
          <w:szCs w:val="24"/>
        </w:rPr>
        <w:t>CONCLUSION</w:t>
      </w:r>
    </w:p>
    <w:p w:rsidR="0091429A" w:rsidRDefault="0091429A" w:rsidP="00DB5706">
      <w:pPr>
        <w:autoSpaceDE w:val="0"/>
        <w:autoSpaceDN w:val="0"/>
        <w:adjustRightInd w:val="0"/>
        <w:spacing w:after="0" w:line="480" w:lineRule="auto"/>
        <w:jc w:val="both"/>
        <w:rPr>
          <w:rFonts w:ascii="Times New Roman" w:hAnsi="Times New Roman" w:cs="Times New Roman"/>
          <w:sz w:val="24"/>
          <w:szCs w:val="24"/>
        </w:rPr>
      </w:pPr>
    </w:p>
    <w:p w:rsidR="00AF31DF" w:rsidRPr="0091429A" w:rsidRDefault="00AF31DF" w:rsidP="00AF31DF">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 se destaca la necesidad de que la actual administración pública para su mejor desempeño debe de seguir abriendo espacios de mayor participación democrática, así como de un servicio profesional de carrera, que permita hacer de esta labor, un mejor desarrollo en todo lo relativo al bienestar común.</w:t>
      </w:r>
      <w:r w:rsidR="0091429A">
        <w:rPr>
          <w:rFonts w:ascii="Times New Roman" w:hAnsi="Times New Roman" w:cs="Times New Roman"/>
          <w:sz w:val="24"/>
          <w:szCs w:val="24"/>
        </w:rPr>
        <w:t xml:space="preserve"> Se requiere  que en las </w:t>
      </w:r>
      <w:r w:rsidRPr="00C61C80">
        <w:rPr>
          <w:rFonts w:ascii="Times New Roman" w:hAnsi="Times New Roman" w:cs="Times New Roman"/>
          <w:sz w:val="24"/>
          <w:szCs w:val="24"/>
        </w:rPr>
        <w:t>Etapas de la administración el control se e</w:t>
      </w:r>
      <w:r w:rsidR="0091429A">
        <w:rPr>
          <w:rFonts w:ascii="Times New Roman" w:hAnsi="Times New Roman" w:cs="Times New Roman"/>
          <w:sz w:val="24"/>
          <w:szCs w:val="24"/>
        </w:rPr>
        <w:t xml:space="preserve">ncuentra dos formas de control: </w:t>
      </w:r>
      <w:r w:rsidR="0091429A">
        <w:rPr>
          <w:rFonts w:ascii="Times New Roman" w:hAnsi="Times New Roman" w:cs="Times New Roman"/>
          <w:bCs/>
          <w:sz w:val="24"/>
          <w:szCs w:val="24"/>
        </w:rPr>
        <w:t xml:space="preserve">Control de finanzas, </w:t>
      </w:r>
      <w:r w:rsidRPr="00C61C80">
        <w:rPr>
          <w:rFonts w:ascii="Times New Roman" w:hAnsi="Times New Roman" w:cs="Times New Roman"/>
          <w:sz w:val="24"/>
          <w:szCs w:val="24"/>
        </w:rPr>
        <w:t>Proporciona información acerca de la situación financiera de la</w:t>
      </w:r>
      <w:r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empresa y del rendimiento en términos monetarios de los recursos,</w:t>
      </w:r>
      <w:r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departamentos y actividades que la integran". (</w:t>
      </w:r>
      <w:proofErr w:type="gramStart"/>
      <w:r w:rsidRPr="00C61C80">
        <w:rPr>
          <w:rFonts w:ascii="Times New Roman" w:hAnsi="Times New Roman" w:cs="Times New Roman"/>
          <w:sz w:val="24"/>
          <w:szCs w:val="24"/>
        </w:rPr>
        <w:t>control</w:t>
      </w:r>
      <w:proofErr w:type="gramEnd"/>
      <w:r w:rsidRPr="00C61C80">
        <w:rPr>
          <w:rFonts w:ascii="Times New Roman" w:hAnsi="Times New Roman" w:cs="Times New Roman"/>
          <w:sz w:val="24"/>
          <w:szCs w:val="24"/>
        </w:rPr>
        <w:t xml:space="preserve"> presupuestal)</w:t>
      </w:r>
    </w:p>
    <w:p w:rsidR="00AF31DF" w:rsidRPr="00C61C80" w:rsidRDefault="00AF31DF" w:rsidP="00AF31DF">
      <w:pPr>
        <w:autoSpaceDE w:val="0"/>
        <w:autoSpaceDN w:val="0"/>
        <w:adjustRightInd w:val="0"/>
        <w:spacing w:after="0" w:line="480" w:lineRule="auto"/>
        <w:jc w:val="both"/>
        <w:rPr>
          <w:rFonts w:ascii="Times New Roman" w:hAnsi="Times New Roman" w:cs="Times New Roman"/>
          <w:sz w:val="24"/>
          <w:szCs w:val="24"/>
        </w:rPr>
      </w:pPr>
    </w:p>
    <w:p w:rsidR="00AF31DF" w:rsidRPr="00C61C80" w:rsidRDefault="00AF31DF" w:rsidP="0091429A">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Los tiempos actuales exigen que todos los servidores de la administración</w:t>
      </w:r>
      <w:r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pública o privada estén adecuadamente preparados, en los</w:t>
      </w:r>
      <w:r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tres niveles que ambas tienen, es decir, el de más alta jerarquía, el de</w:t>
      </w:r>
      <w:r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mediana y el de las bases que realizan las tareas manuales u operativas,</w:t>
      </w:r>
      <w:r w:rsidRPr="00C61C80">
        <w:rPr>
          <w:rFonts w:ascii="Times New Roman" w:hAnsi="Times New Roman" w:cs="Times New Roman"/>
          <w:b/>
          <w:bCs/>
          <w:sz w:val="24"/>
          <w:szCs w:val="24"/>
        </w:rPr>
        <w:t xml:space="preserve"> </w:t>
      </w:r>
      <w:r w:rsidRPr="00C61C80">
        <w:rPr>
          <w:rFonts w:ascii="Times New Roman" w:hAnsi="Times New Roman" w:cs="Times New Roman"/>
          <w:sz w:val="24"/>
          <w:szCs w:val="24"/>
        </w:rPr>
        <w:t xml:space="preserve">por lo cual, tanto el sector público, como el privado trata de tener un personal lo mejor preparado posible, capacitándolo permanentemente para </w:t>
      </w:r>
      <w:proofErr w:type="spellStart"/>
      <w:r w:rsidRPr="00C61C80">
        <w:rPr>
          <w:rFonts w:ascii="Times New Roman" w:hAnsi="Times New Roman" w:cs="Times New Roman"/>
          <w:sz w:val="24"/>
          <w:szCs w:val="24"/>
        </w:rPr>
        <w:t>laborarcon</w:t>
      </w:r>
      <w:proofErr w:type="spellEnd"/>
      <w:r w:rsidRPr="00C61C80">
        <w:rPr>
          <w:rFonts w:ascii="Times New Roman" w:hAnsi="Times New Roman" w:cs="Times New Roman"/>
          <w:sz w:val="24"/>
          <w:szCs w:val="24"/>
        </w:rPr>
        <w:t xml:space="preserve"> eficiencia, que es uno de los objetivos más importantes de la administración del personal. "</w:t>
      </w:r>
      <w:r w:rsidR="0091429A" w:rsidRPr="00C61C80">
        <w:rPr>
          <w:rFonts w:ascii="Times New Roman" w:hAnsi="Times New Roman" w:cs="Times New Roman"/>
          <w:sz w:val="24"/>
          <w:szCs w:val="24"/>
        </w:rPr>
        <w:t xml:space="preserve"> </w:t>
      </w:r>
    </w:p>
    <w:p w:rsidR="00AF31DF" w:rsidRPr="00C61C80" w:rsidRDefault="00AF31DF" w:rsidP="00AF31DF">
      <w:pPr>
        <w:autoSpaceDE w:val="0"/>
        <w:autoSpaceDN w:val="0"/>
        <w:adjustRightInd w:val="0"/>
        <w:spacing w:after="0" w:line="480" w:lineRule="auto"/>
        <w:jc w:val="both"/>
        <w:rPr>
          <w:rFonts w:ascii="Times New Roman" w:hAnsi="Times New Roman" w:cs="Times New Roman"/>
          <w:sz w:val="24"/>
          <w:szCs w:val="24"/>
        </w:rPr>
      </w:pPr>
      <w:proofErr w:type="gramStart"/>
      <w:r w:rsidRPr="00C61C80">
        <w:rPr>
          <w:rFonts w:ascii="Times New Roman" w:hAnsi="Times New Roman" w:cs="Times New Roman"/>
          <w:sz w:val="24"/>
          <w:szCs w:val="24"/>
        </w:rPr>
        <w:t>para</w:t>
      </w:r>
      <w:proofErr w:type="gramEnd"/>
      <w:r w:rsidRPr="00C61C80">
        <w:rPr>
          <w:rFonts w:ascii="Times New Roman" w:hAnsi="Times New Roman" w:cs="Times New Roman"/>
          <w:sz w:val="24"/>
          <w:szCs w:val="24"/>
        </w:rPr>
        <w:t xml:space="preserve"> servir bien </w:t>
      </w:r>
      <w:r w:rsidR="0091429A">
        <w:rPr>
          <w:rFonts w:ascii="Times New Roman" w:hAnsi="Times New Roman" w:cs="Times New Roman"/>
          <w:sz w:val="24"/>
          <w:szCs w:val="24"/>
        </w:rPr>
        <w:t xml:space="preserve">se </w:t>
      </w:r>
      <w:r w:rsidRPr="00C61C80">
        <w:rPr>
          <w:rFonts w:ascii="Times New Roman" w:hAnsi="Times New Roman" w:cs="Times New Roman"/>
          <w:sz w:val="24"/>
          <w:szCs w:val="24"/>
        </w:rPr>
        <w:t>requiere de colaboradores que quieran, sepan y puedan servir al público.</w:t>
      </w:r>
    </w:p>
    <w:p w:rsidR="00A33C05" w:rsidRDefault="00AF31DF"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"El servidor público honrado y capaz, con un claro sentido de su responsabilidad social, no ha sido ni puede ser fruto de la casualidad, el </w:t>
      </w:r>
      <w:r w:rsidR="0091429A">
        <w:rPr>
          <w:rFonts w:ascii="Times New Roman" w:hAnsi="Times New Roman" w:cs="Times New Roman"/>
          <w:sz w:val="24"/>
          <w:szCs w:val="24"/>
        </w:rPr>
        <w:t>buen servidor público no sólo lo es por vocación y educación lo</w:t>
      </w:r>
      <w:r w:rsidRPr="00C61C80">
        <w:rPr>
          <w:rFonts w:ascii="Times New Roman" w:hAnsi="Times New Roman" w:cs="Times New Roman"/>
          <w:sz w:val="24"/>
          <w:szCs w:val="24"/>
        </w:rPr>
        <w:t xml:space="preserve"> es también por su formación, capacitación y actualización, aspectos que </w:t>
      </w:r>
      <w:r w:rsidRPr="00C61C80">
        <w:rPr>
          <w:rFonts w:ascii="Times New Roman" w:hAnsi="Times New Roman" w:cs="Times New Roman"/>
          <w:sz w:val="24"/>
          <w:szCs w:val="24"/>
        </w:rPr>
        <w:lastRenderedPageBreak/>
        <w:t>conforman la carrera funcionarial, que no existe entre nosotros.</w:t>
      </w:r>
      <w:r w:rsidR="0091429A">
        <w:rPr>
          <w:rFonts w:ascii="Times New Roman" w:hAnsi="Times New Roman" w:cs="Times New Roman"/>
          <w:sz w:val="24"/>
          <w:szCs w:val="24"/>
        </w:rPr>
        <w:t xml:space="preserve"> Es decir  abolir la corrupción que es un tema presente que se vive en la realidad</w:t>
      </w:r>
      <w:r w:rsidR="00A33C05">
        <w:rPr>
          <w:rFonts w:ascii="Times New Roman" w:hAnsi="Times New Roman" w:cs="Times New Roman"/>
          <w:sz w:val="24"/>
          <w:szCs w:val="24"/>
        </w:rPr>
        <w:t xml:space="preserve"> </w:t>
      </w:r>
    </w:p>
    <w:p w:rsidR="005E2B5A" w:rsidRDefault="00A33C05" w:rsidP="005E2B5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Con el personal eficiente y preparado el sistema podrá aplicar correctamente las</w:t>
      </w:r>
      <w:r w:rsidRPr="00C61C80">
        <w:rPr>
          <w:rFonts w:ascii="Times New Roman" w:hAnsi="Times New Roman" w:cs="Times New Roman"/>
          <w:sz w:val="24"/>
          <w:szCs w:val="24"/>
        </w:rPr>
        <w:t xml:space="preserve"> reforma</w:t>
      </w:r>
      <w:r>
        <w:rPr>
          <w:rFonts w:ascii="Times New Roman" w:hAnsi="Times New Roman" w:cs="Times New Roman"/>
          <w:sz w:val="24"/>
          <w:szCs w:val="24"/>
        </w:rPr>
        <w:t>s</w:t>
      </w:r>
      <w:r w:rsidRPr="00C61C80">
        <w:rPr>
          <w:rFonts w:ascii="Times New Roman" w:hAnsi="Times New Roman" w:cs="Times New Roman"/>
          <w:sz w:val="24"/>
          <w:szCs w:val="24"/>
        </w:rPr>
        <w:t xml:space="preserve"> de la administración pública en México </w:t>
      </w:r>
      <w:r>
        <w:rPr>
          <w:rFonts w:ascii="Times New Roman" w:hAnsi="Times New Roman" w:cs="Times New Roman"/>
          <w:sz w:val="24"/>
          <w:szCs w:val="24"/>
        </w:rPr>
        <w:t>y buscar el progreso y bienestar del país, con ello se obtendrá resultado de en lugar de acumular más endeudamiento disminuir la deuda pública del país de México.</w:t>
      </w: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Pr="00C61C80"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Pr="00C61C80" w:rsidRDefault="005E2B5A" w:rsidP="005E2B5A">
      <w:pPr>
        <w:autoSpaceDE w:val="0"/>
        <w:autoSpaceDN w:val="0"/>
        <w:adjustRightInd w:val="0"/>
        <w:spacing w:after="0" w:line="480" w:lineRule="auto"/>
        <w:jc w:val="center"/>
        <w:rPr>
          <w:rFonts w:ascii="Times New Roman" w:hAnsi="Times New Roman" w:cs="Times New Roman"/>
          <w:b/>
          <w:sz w:val="24"/>
          <w:szCs w:val="24"/>
        </w:rPr>
      </w:pPr>
      <w:r w:rsidRPr="00C61C80">
        <w:rPr>
          <w:rFonts w:ascii="Times New Roman" w:hAnsi="Times New Roman" w:cs="Times New Roman"/>
          <w:b/>
          <w:sz w:val="24"/>
          <w:szCs w:val="24"/>
        </w:rPr>
        <w:t>BIBLIOGRAFÍA</w:t>
      </w:r>
    </w:p>
    <w:p w:rsidR="005E2B5A" w:rsidRPr="00C61C80"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Pr="00C61C80"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C92FF1" w:rsidRPr="00C61C80" w:rsidRDefault="00C92FF1" w:rsidP="00C92FF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Alfonso, </w:t>
      </w:r>
      <w:proofErr w:type="spellStart"/>
      <w:r>
        <w:rPr>
          <w:rFonts w:ascii="Times New Roman" w:hAnsi="Times New Roman" w:cs="Times New Roman"/>
          <w:sz w:val="24"/>
          <w:szCs w:val="24"/>
        </w:rPr>
        <w:t>ontiveros</w:t>
      </w:r>
      <w:proofErr w:type="spellEnd"/>
      <w:r>
        <w:rPr>
          <w:rFonts w:ascii="Times New Roman" w:hAnsi="Times New Roman" w:cs="Times New Roman"/>
          <w:sz w:val="24"/>
          <w:szCs w:val="24"/>
        </w:rPr>
        <w:t>, L. (2014). Antología reforma del estado. Pp. 53.</w:t>
      </w:r>
    </w:p>
    <w:p w:rsidR="00C92FF1" w:rsidRDefault="00C92FF1" w:rsidP="005E2B5A">
      <w:pPr>
        <w:autoSpaceDE w:val="0"/>
        <w:autoSpaceDN w:val="0"/>
        <w:adjustRightInd w:val="0"/>
        <w:spacing w:after="0" w:line="480" w:lineRule="auto"/>
        <w:jc w:val="both"/>
        <w:rPr>
          <w:rFonts w:ascii="Times New Roman" w:hAnsi="Times New Roman" w:cs="Times New Roman"/>
          <w:bCs/>
          <w:sz w:val="24"/>
          <w:szCs w:val="24"/>
        </w:rPr>
      </w:pPr>
    </w:p>
    <w:p w:rsidR="005E2B5A" w:rsidRPr="005E2B5A" w:rsidRDefault="00C92FF1" w:rsidP="005E2B5A">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Gamboa., C.</w:t>
      </w:r>
      <w:r w:rsidR="005E2B5A" w:rsidRPr="00C61C80">
        <w:rPr>
          <w:rFonts w:ascii="Times New Roman" w:hAnsi="Times New Roman" w:cs="Times New Roman"/>
          <w:bCs/>
          <w:sz w:val="24"/>
          <w:szCs w:val="24"/>
        </w:rPr>
        <w:t xml:space="preserve"> (2007). Administración pública federal:</w:t>
      </w:r>
      <w:r w:rsidR="005E2B5A" w:rsidRPr="00C61C80">
        <w:rPr>
          <w:rFonts w:ascii="Times New Roman" w:hAnsi="Times New Roman" w:cs="Times New Roman"/>
          <w:sz w:val="24"/>
          <w:szCs w:val="24"/>
        </w:rPr>
        <w:t xml:space="preserve"> </w:t>
      </w:r>
      <w:r w:rsidR="005E2B5A" w:rsidRPr="00C61C80">
        <w:rPr>
          <w:rFonts w:ascii="Times New Roman" w:hAnsi="Times New Roman" w:cs="Times New Roman"/>
          <w:bCs/>
          <w:sz w:val="24"/>
          <w:szCs w:val="24"/>
        </w:rPr>
        <w:t>“Estudio Teó</w:t>
      </w:r>
      <w:r w:rsidR="005E2B5A">
        <w:rPr>
          <w:rFonts w:ascii="Times New Roman" w:hAnsi="Times New Roman" w:cs="Times New Roman"/>
          <w:bCs/>
          <w:sz w:val="24"/>
          <w:szCs w:val="24"/>
        </w:rPr>
        <w:t xml:space="preserve">rico-Doctrinal, de Antecedentes </w:t>
      </w:r>
      <w:r w:rsidR="005E2B5A" w:rsidRPr="00C61C80">
        <w:rPr>
          <w:rFonts w:ascii="Times New Roman" w:hAnsi="Times New Roman" w:cs="Times New Roman"/>
          <w:bCs/>
          <w:sz w:val="24"/>
          <w:szCs w:val="24"/>
        </w:rPr>
        <w:t>Constitucionales, D</w:t>
      </w:r>
      <w:r w:rsidR="005E2B5A">
        <w:rPr>
          <w:rFonts w:ascii="Times New Roman" w:hAnsi="Times New Roman" w:cs="Times New Roman"/>
          <w:bCs/>
          <w:sz w:val="24"/>
          <w:szCs w:val="24"/>
        </w:rPr>
        <w:t xml:space="preserve">erecho Comparado, e Iniciativas </w:t>
      </w:r>
      <w:r w:rsidR="005E2B5A" w:rsidRPr="00C61C80">
        <w:rPr>
          <w:rFonts w:ascii="Times New Roman" w:hAnsi="Times New Roman" w:cs="Times New Roman"/>
          <w:bCs/>
          <w:sz w:val="24"/>
          <w:szCs w:val="24"/>
        </w:rPr>
        <w:t>presentadas que prop</w:t>
      </w:r>
      <w:r w:rsidR="005E2B5A">
        <w:rPr>
          <w:rFonts w:ascii="Times New Roman" w:hAnsi="Times New Roman" w:cs="Times New Roman"/>
          <w:bCs/>
          <w:sz w:val="24"/>
          <w:szCs w:val="24"/>
        </w:rPr>
        <w:t xml:space="preserve">onen reformar los artículos 90, </w:t>
      </w:r>
      <w:r w:rsidR="005E2B5A" w:rsidRPr="00C61C80">
        <w:rPr>
          <w:rFonts w:ascii="Times New Roman" w:hAnsi="Times New Roman" w:cs="Times New Roman"/>
          <w:bCs/>
          <w:sz w:val="24"/>
          <w:szCs w:val="24"/>
        </w:rPr>
        <w:t xml:space="preserve">91 y 92 Constitucionales, en la LIX y LX Legislatura.” Cámara de diputados LX legislatura. </w:t>
      </w:r>
      <w:proofErr w:type="spellStart"/>
      <w:r w:rsidR="005E2B5A" w:rsidRPr="00C61C80">
        <w:rPr>
          <w:rFonts w:ascii="Times New Roman" w:hAnsi="Times New Roman" w:cs="Times New Roman"/>
          <w:bCs/>
          <w:sz w:val="24"/>
          <w:szCs w:val="24"/>
        </w:rPr>
        <w:t>Pp</w:t>
      </w:r>
      <w:proofErr w:type="spellEnd"/>
      <w:r w:rsidR="005E2B5A" w:rsidRPr="00C61C80">
        <w:rPr>
          <w:rFonts w:ascii="Times New Roman" w:hAnsi="Times New Roman" w:cs="Times New Roman"/>
          <w:bCs/>
          <w:sz w:val="24"/>
          <w:szCs w:val="24"/>
        </w:rPr>
        <w:t xml:space="preserve"> 65.</w:t>
      </w: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Galindo Camacho</w:t>
      </w:r>
      <w:r w:rsidR="00C92FF1">
        <w:rPr>
          <w:rFonts w:ascii="Times New Roman" w:hAnsi="Times New Roman" w:cs="Times New Roman"/>
          <w:sz w:val="24"/>
          <w:szCs w:val="24"/>
        </w:rPr>
        <w:t>, M</w:t>
      </w:r>
      <w:r w:rsidRPr="00C61C80">
        <w:rPr>
          <w:rFonts w:ascii="Times New Roman" w:hAnsi="Times New Roman" w:cs="Times New Roman"/>
          <w:sz w:val="24"/>
          <w:szCs w:val="24"/>
        </w:rPr>
        <w:t>.</w:t>
      </w:r>
      <w:r w:rsidR="00C92FF1">
        <w:rPr>
          <w:rFonts w:ascii="Times New Roman" w:hAnsi="Times New Roman" w:cs="Times New Roman"/>
          <w:sz w:val="24"/>
          <w:szCs w:val="24"/>
        </w:rPr>
        <w:t xml:space="preserve"> </w:t>
      </w:r>
      <w:r w:rsidRPr="00C61C80">
        <w:rPr>
          <w:rFonts w:ascii="Times New Roman" w:hAnsi="Times New Roman" w:cs="Times New Roman"/>
          <w:sz w:val="24"/>
          <w:szCs w:val="24"/>
        </w:rPr>
        <w:t xml:space="preserve"> </w:t>
      </w:r>
      <w:r w:rsidR="00C92FF1">
        <w:rPr>
          <w:rFonts w:ascii="Times New Roman" w:hAnsi="Times New Roman" w:cs="Times New Roman"/>
          <w:sz w:val="24"/>
          <w:szCs w:val="24"/>
        </w:rPr>
        <w:t xml:space="preserve">(2000). </w:t>
      </w:r>
      <w:r w:rsidRPr="00C61C80">
        <w:rPr>
          <w:rFonts w:ascii="Times New Roman" w:hAnsi="Times New Roman" w:cs="Times New Roman"/>
          <w:sz w:val="24"/>
          <w:szCs w:val="24"/>
        </w:rPr>
        <w:t xml:space="preserve">Teoría de la administración </w:t>
      </w:r>
      <w:proofErr w:type="spellStart"/>
      <w:r w:rsidRPr="00C61C80">
        <w:rPr>
          <w:rFonts w:ascii="Times New Roman" w:hAnsi="Times New Roman" w:cs="Times New Roman"/>
          <w:sz w:val="24"/>
          <w:szCs w:val="24"/>
        </w:rPr>
        <w:t>publica</w:t>
      </w:r>
      <w:proofErr w:type="spellEnd"/>
      <w:r w:rsidRPr="00C61C80">
        <w:rPr>
          <w:rFonts w:ascii="Times New Roman" w:hAnsi="Times New Roman" w:cs="Times New Roman"/>
          <w:sz w:val="24"/>
          <w:szCs w:val="24"/>
        </w:rPr>
        <w:t xml:space="preserve">. </w:t>
      </w:r>
      <w:proofErr w:type="gramStart"/>
      <w:r w:rsidRPr="00C61C80">
        <w:rPr>
          <w:rFonts w:ascii="Times New Roman" w:hAnsi="Times New Roman" w:cs="Times New Roman"/>
          <w:sz w:val="24"/>
          <w:szCs w:val="24"/>
        </w:rPr>
        <w:t>editorial</w:t>
      </w:r>
      <w:proofErr w:type="gramEnd"/>
      <w:r w:rsidRPr="00C61C80">
        <w:rPr>
          <w:rFonts w:ascii="Times New Roman" w:hAnsi="Times New Roman" w:cs="Times New Roman"/>
          <w:sz w:val="24"/>
          <w:szCs w:val="24"/>
        </w:rPr>
        <w:t xml:space="preserve"> </w:t>
      </w:r>
      <w:proofErr w:type="spellStart"/>
      <w:r w:rsidRPr="00C61C80">
        <w:rPr>
          <w:rFonts w:ascii="Times New Roman" w:hAnsi="Times New Roman" w:cs="Times New Roman"/>
          <w:sz w:val="24"/>
          <w:szCs w:val="24"/>
        </w:rPr>
        <w:t>porrua</w:t>
      </w:r>
      <w:proofErr w:type="spellEnd"/>
      <w:r w:rsidRPr="00C61C80">
        <w:rPr>
          <w:rFonts w:ascii="Times New Roman" w:hAnsi="Times New Roman" w:cs="Times New Roman"/>
          <w:sz w:val="24"/>
          <w:szCs w:val="24"/>
        </w:rPr>
        <w:t xml:space="preserve">. </w:t>
      </w:r>
      <w:proofErr w:type="spellStart"/>
      <w:r w:rsidRPr="00C61C80">
        <w:rPr>
          <w:rFonts w:ascii="Times New Roman" w:hAnsi="Times New Roman" w:cs="Times New Roman"/>
          <w:sz w:val="24"/>
          <w:szCs w:val="24"/>
        </w:rPr>
        <w:t>Mexico</w:t>
      </w:r>
      <w:proofErr w:type="spellEnd"/>
      <w:r w:rsidRPr="00C61C80">
        <w:rPr>
          <w:rFonts w:ascii="Times New Roman" w:hAnsi="Times New Roman" w:cs="Times New Roman"/>
          <w:sz w:val="24"/>
          <w:szCs w:val="24"/>
        </w:rPr>
        <w:t xml:space="preserve"> </w:t>
      </w:r>
      <w:proofErr w:type="spellStart"/>
      <w:r w:rsidRPr="00C61C80">
        <w:rPr>
          <w:rFonts w:ascii="Times New Roman" w:hAnsi="Times New Roman" w:cs="Times New Roman"/>
          <w:sz w:val="24"/>
          <w:szCs w:val="24"/>
        </w:rPr>
        <w:t>Pp</w:t>
      </w:r>
      <w:proofErr w:type="spellEnd"/>
      <w:r w:rsidRPr="00C61C80">
        <w:rPr>
          <w:rFonts w:ascii="Times New Roman" w:hAnsi="Times New Roman" w:cs="Times New Roman"/>
          <w:sz w:val="24"/>
          <w:szCs w:val="24"/>
        </w:rPr>
        <w:t xml:space="preserve"> 266</w:t>
      </w:r>
    </w:p>
    <w:p w:rsidR="005E2B5A" w:rsidRDefault="005E2B5A" w:rsidP="005E2B5A">
      <w:pPr>
        <w:autoSpaceDE w:val="0"/>
        <w:autoSpaceDN w:val="0"/>
        <w:adjustRightInd w:val="0"/>
        <w:spacing w:after="0" w:line="480" w:lineRule="auto"/>
        <w:jc w:val="both"/>
        <w:rPr>
          <w:rFonts w:ascii="Times New Roman" w:hAnsi="Times New Roman" w:cs="Times New Roman"/>
          <w:sz w:val="24"/>
          <w:szCs w:val="24"/>
        </w:rPr>
      </w:pPr>
    </w:p>
    <w:p w:rsidR="005E2B5A" w:rsidRPr="00C61C80" w:rsidRDefault="005E2B5A" w:rsidP="005E2B5A">
      <w:pPr>
        <w:autoSpaceDE w:val="0"/>
        <w:autoSpaceDN w:val="0"/>
        <w:adjustRightInd w:val="0"/>
        <w:spacing w:after="0" w:line="480" w:lineRule="auto"/>
        <w:jc w:val="both"/>
        <w:rPr>
          <w:rFonts w:ascii="Times New Roman" w:hAnsi="Times New Roman" w:cs="Times New Roman"/>
          <w:sz w:val="24"/>
          <w:szCs w:val="24"/>
        </w:rPr>
      </w:pPr>
      <w:r>
        <w:rPr>
          <w:sz w:val="23"/>
          <w:szCs w:val="23"/>
        </w:rPr>
        <w:t>Gob.mx</w:t>
      </w:r>
      <w:proofErr w:type="gramStart"/>
      <w:r>
        <w:rPr>
          <w:sz w:val="23"/>
          <w:szCs w:val="23"/>
        </w:rPr>
        <w:t>.</w:t>
      </w:r>
      <w:r w:rsidR="00C92FF1">
        <w:rPr>
          <w:sz w:val="23"/>
          <w:szCs w:val="23"/>
        </w:rPr>
        <w:t>(</w:t>
      </w:r>
      <w:proofErr w:type="gramEnd"/>
      <w:r w:rsidR="00C92FF1">
        <w:rPr>
          <w:sz w:val="23"/>
          <w:szCs w:val="23"/>
        </w:rPr>
        <w:t>S,F</w:t>
      </w:r>
      <w:r>
        <w:rPr>
          <w:sz w:val="23"/>
          <w:szCs w:val="23"/>
        </w:rPr>
        <w:t xml:space="preserve">). </w:t>
      </w:r>
      <w:r>
        <w:rPr>
          <w:sz w:val="23"/>
          <w:szCs w:val="23"/>
        </w:rPr>
        <w:t xml:space="preserve">Recuperado de: </w:t>
      </w:r>
      <w:r w:rsidRPr="003F1894">
        <w:rPr>
          <w:rFonts w:ascii="Times New Roman" w:hAnsi="Times New Roman" w:cs="Times New Roman"/>
          <w:sz w:val="24"/>
          <w:szCs w:val="24"/>
        </w:rPr>
        <w:t>http://www.gob.mx/presidencia/</w:t>
      </w:r>
    </w:p>
    <w:p w:rsidR="005E2B5A" w:rsidRPr="00C61C80" w:rsidRDefault="005E2B5A" w:rsidP="005E2B5A">
      <w:pPr>
        <w:autoSpaceDE w:val="0"/>
        <w:autoSpaceDN w:val="0"/>
        <w:adjustRightInd w:val="0"/>
        <w:spacing w:after="0" w:line="480" w:lineRule="auto"/>
        <w:jc w:val="both"/>
        <w:rPr>
          <w:rFonts w:ascii="Times New Roman" w:hAnsi="Times New Roman" w:cs="Times New Roman"/>
          <w:sz w:val="24"/>
          <w:szCs w:val="24"/>
        </w:rPr>
      </w:pPr>
      <w:proofErr w:type="gramStart"/>
      <w:r w:rsidRPr="00C61C80">
        <w:rPr>
          <w:rFonts w:ascii="Times New Roman" w:hAnsi="Times New Roman" w:cs="Times New Roman"/>
          <w:sz w:val="24"/>
          <w:szCs w:val="24"/>
        </w:rPr>
        <w:t>Gob.mx.</w:t>
      </w:r>
      <w:r w:rsidR="00C92FF1">
        <w:rPr>
          <w:rFonts w:ascii="Times New Roman" w:hAnsi="Times New Roman" w:cs="Times New Roman"/>
          <w:sz w:val="24"/>
          <w:szCs w:val="24"/>
        </w:rPr>
        <w:t xml:space="preserve"> </w:t>
      </w:r>
      <w:r w:rsidR="00C92FF1">
        <w:rPr>
          <w:sz w:val="23"/>
          <w:szCs w:val="23"/>
        </w:rPr>
        <w:t>.</w:t>
      </w:r>
      <w:proofErr w:type="gramEnd"/>
      <w:r w:rsidR="00C92FF1">
        <w:rPr>
          <w:sz w:val="23"/>
          <w:szCs w:val="23"/>
        </w:rPr>
        <w:t xml:space="preserve">(S,F). </w:t>
      </w:r>
      <w:r w:rsidRPr="005E2B5A">
        <w:rPr>
          <w:sz w:val="23"/>
          <w:szCs w:val="23"/>
        </w:rPr>
        <w:t xml:space="preserve"> </w:t>
      </w:r>
      <w:r>
        <w:rPr>
          <w:sz w:val="23"/>
          <w:szCs w:val="23"/>
        </w:rPr>
        <w:t>Recuperado de</w:t>
      </w:r>
      <w:proofErr w:type="gramStart"/>
      <w:r>
        <w:rPr>
          <w:sz w:val="23"/>
          <w:szCs w:val="23"/>
        </w:rPr>
        <w:t xml:space="preserve">: </w:t>
      </w:r>
      <w:r w:rsidRPr="00C61C80">
        <w:rPr>
          <w:rFonts w:ascii="Times New Roman" w:hAnsi="Times New Roman" w:cs="Times New Roman"/>
          <w:sz w:val="24"/>
          <w:szCs w:val="24"/>
        </w:rPr>
        <w:t xml:space="preserve"> http</w:t>
      </w:r>
      <w:proofErr w:type="gramEnd"/>
      <w:r w:rsidRPr="00C61C80">
        <w:rPr>
          <w:rFonts w:ascii="Times New Roman" w:hAnsi="Times New Roman" w:cs="Times New Roman"/>
          <w:sz w:val="24"/>
          <w:szCs w:val="24"/>
        </w:rPr>
        <w:t>://www.gob.mx</w:t>
      </w:r>
    </w:p>
    <w:p w:rsidR="00A33C05" w:rsidRDefault="00A33C05" w:rsidP="00C61C80">
      <w:pPr>
        <w:autoSpaceDE w:val="0"/>
        <w:autoSpaceDN w:val="0"/>
        <w:adjustRightInd w:val="0"/>
        <w:spacing w:after="0" w:line="480" w:lineRule="auto"/>
        <w:jc w:val="center"/>
        <w:rPr>
          <w:rFonts w:ascii="Times New Roman" w:hAnsi="Times New Roman" w:cs="Times New Roman"/>
          <w:iCs/>
          <w:sz w:val="24"/>
          <w:szCs w:val="24"/>
        </w:rPr>
      </w:pPr>
    </w:p>
    <w:p w:rsidR="00A33C05" w:rsidRDefault="00A33C05" w:rsidP="00C61C80">
      <w:pPr>
        <w:autoSpaceDE w:val="0"/>
        <w:autoSpaceDN w:val="0"/>
        <w:adjustRightInd w:val="0"/>
        <w:spacing w:after="0" w:line="480" w:lineRule="auto"/>
        <w:jc w:val="center"/>
        <w:rPr>
          <w:rFonts w:ascii="Times New Roman" w:hAnsi="Times New Roman" w:cs="Times New Roman"/>
          <w:iCs/>
          <w:sz w:val="24"/>
          <w:szCs w:val="24"/>
        </w:rPr>
      </w:pPr>
    </w:p>
    <w:p w:rsidR="00A33C05" w:rsidRDefault="00A33C05" w:rsidP="00C61C80">
      <w:pPr>
        <w:autoSpaceDE w:val="0"/>
        <w:autoSpaceDN w:val="0"/>
        <w:adjustRightInd w:val="0"/>
        <w:spacing w:after="0" w:line="480" w:lineRule="auto"/>
        <w:jc w:val="center"/>
        <w:rPr>
          <w:rFonts w:ascii="Times New Roman" w:hAnsi="Times New Roman" w:cs="Times New Roman"/>
          <w:iCs/>
          <w:sz w:val="24"/>
          <w:szCs w:val="24"/>
        </w:rPr>
      </w:pPr>
    </w:p>
    <w:p w:rsidR="00A33C05" w:rsidRDefault="00A33C05" w:rsidP="00C61C80">
      <w:pPr>
        <w:autoSpaceDE w:val="0"/>
        <w:autoSpaceDN w:val="0"/>
        <w:adjustRightInd w:val="0"/>
        <w:spacing w:after="0" w:line="480" w:lineRule="auto"/>
        <w:jc w:val="center"/>
        <w:rPr>
          <w:rFonts w:ascii="Times New Roman" w:hAnsi="Times New Roman" w:cs="Times New Roman"/>
          <w:iCs/>
          <w:sz w:val="24"/>
          <w:szCs w:val="24"/>
        </w:rPr>
      </w:pPr>
    </w:p>
    <w:p w:rsidR="00A33C05" w:rsidRDefault="00A33C05" w:rsidP="00C61C80">
      <w:pPr>
        <w:autoSpaceDE w:val="0"/>
        <w:autoSpaceDN w:val="0"/>
        <w:adjustRightInd w:val="0"/>
        <w:spacing w:after="0" w:line="480" w:lineRule="auto"/>
        <w:jc w:val="center"/>
        <w:rPr>
          <w:rFonts w:ascii="Times New Roman" w:hAnsi="Times New Roman" w:cs="Times New Roman"/>
          <w:iCs/>
          <w:sz w:val="24"/>
          <w:szCs w:val="24"/>
        </w:rPr>
      </w:pPr>
    </w:p>
    <w:p w:rsidR="00A33C05" w:rsidRDefault="00A33C05" w:rsidP="00C61C80">
      <w:pPr>
        <w:autoSpaceDE w:val="0"/>
        <w:autoSpaceDN w:val="0"/>
        <w:adjustRightInd w:val="0"/>
        <w:spacing w:after="0" w:line="480" w:lineRule="auto"/>
        <w:jc w:val="center"/>
        <w:rPr>
          <w:rFonts w:ascii="Times New Roman" w:hAnsi="Times New Roman" w:cs="Times New Roman"/>
          <w:iCs/>
          <w:sz w:val="24"/>
          <w:szCs w:val="24"/>
        </w:rPr>
      </w:pPr>
    </w:p>
    <w:p w:rsidR="00A33C05" w:rsidRPr="00C61C80" w:rsidRDefault="00A33C05" w:rsidP="00C61C80">
      <w:pPr>
        <w:autoSpaceDE w:val="0"/>
        <w:autoSpaceDN w:val="0"/>
        <w:adjustRightInd w:val="0"/>
        <w:spacing w:after="0" w:line="480" w:lineRule="auto"/>
        <w:jc w:val="center"/>
        <w:rPr>
          <w:rFonts w:ascii="Times New Roman" w:hAnsi="Times New Roman" w:cs="Times New Roman"/>
          <w:iCs/>
          <w:sz w:val="24"/>
          <w:szCs w:val="24"/>
        </w:rPr>
      </w:pPr>
    </w:p>
    <w:p w:rsidR="00C92FF1" w:rsidRDefault="00C92FF1" w:rsidP="00C61C80">
      <w:pPr>
        <w:tabs>
          <w:tab w:val="left" w:pos="1155"/>
        </w:tabs>
        <w:autoSpaceDE w:val="0"/>
        <w:autoSpaceDN w:val="0"/>
        <w:adjustRightInd w:val="0"/>
        <w:spacing w:after="0" w:line="480" w:lineRule="auto"/>
        <w:jc w:val="center"/>
        <w:rPr>
          <w:rFonts w:ascii="Times New Roman" w:hAnsi="Times New Roman" w:cs="Times New Roman"/>
          <w:b/>
          <w:iCs/>
          <w:sz w:val="24"/>
          <w:szCs w:val="24"/>
        </w:rPr>
      </w:pPr>
    </w:p>
    <w:p w:rsidR="00C92FF1" w:rsidRDefault="00C92FF1" w:rsidP="00C61C80">
      <w:pPr>
        <w:tabs>
          <w:tab w:val="left" w:pos="1155"/>
        </w:tabs>
        <w:autoSpaceDE w:val="0"/>
        <w:autoSpaceDN w:val="0"/>
        <w:adjustRightInd w:val="0"/>
        <w:spacing w:after="0" w:line="480" w:lineRule="auto"/>
        <w:jc w:val="center"/>
        <w:rPr>
          <w:rFonts w:ascii="Times New Roman" w:hAnsi="Times New Roman" w:cs="Times New Roman"/>
          <w:b/>
          <w:iCs/>
          <w:sz w:val="24"/>
          <w:szCs w:val="24"/>
        </w:rPr>
      </w:pPr>
    </w:p>
    <w:p w:rsidR="00C92FF1" w:rsidRDefault="00C92FF1" w:rsidP="00C61C80">
      <w:pPr>
        <w:tabs>
          <w:tab w:val="left" w:pos="1155"/>
        </w:tabs>
        <w:autoSpaceDE w:val="0"/>
        <w:autoSpaceDN w:val="0"/>
        <w:adjustRightInd w:val="0"/>
        <w:spacing w:after="0" w:line="480" w:lineRule="auto"/>
        <w:jc w:val="center"/>
        <w:rPr>
          <w:rFonts w:ascii="Times New Roman" w:hAnsi="Times New Roman" w:cs="Times New Roman"/>
          <w:b/>
          <w:iCs/>
          <w:sz w:val="24"/>
          <w:szCs w:val="24"/>
        </w:rPr>
      </w:pPr>
    </w:p>
    <w:p w:rsidR="000B4058" w:rsidRPr="00A33C05" w:rsidRDefault="00C61C80" w:rsidP="00C61C80">
      <w:pPr>
        <w:tabs>
          <w:tab w:val="left" w:pos="1155"/>
        </w:tabs>
        <w:autoSpaceDE w:val="0"/>
        <w:autoSpaceDN w:val="0"/>
        <w:adjustRightInd w:val="0"/>
        <w:spacing w:after="0" w:line="480" w:lineRule="auto"/>
        <w:jc w:val="center"/>
        <w:rPr>
          <w:rFonts w:ascii="Times New Roman" w:hAnsi="Times New Roman" w:cs="Times New Roman"/>
          <w:b/>
          <w:iCs/>
          <w:sz w:val="24"/>
          <w:szCs w:val="24"/>
        </w:rPr>
      </w:pPr>
      <w:r w:rsidRPr="00A33C05">
        <w:rPr>
          <w:rFonts w:ascii="Times New Roman" w:hAnsi="Times New Roman" w:cs="Times New Roman"/>
          <w:b/>
          <w:iCs/>
          <w:sz w:val="24"/>
          <w:szCs w:val="24"/>
        </w:rPr>
        <w:t>ANEXOS</w:t>
      </w:r>
    </w:p>
    <w:p w:rsidR="00E856BD" w:rsidRPr="00C61C80" w:rsidRDefault="00E856BD" w:rsidP="00DB5706">
      <w:pPr>
        <w:autoSpaceDE w:val="0"/>
        <w:autoSpaceDN w:val="0"/>
        <w:adjustRightInd w:val="0"/>
        <w:spacing w:after="0" w:line="480" w:lineRule="auto"/>
        <w:jc w:val="both"/>
        <w:rPr>
          <w:rFonts w:ascii="Times New Roman" w:hAnsi="Times New Roman" w:cs="Times New Roman"/>
          <w:iCs/>
          <w:sz w:val="24"/>
          <w:szCs w:val="24"/>
        </w:rPr>
      </w:pPr>
    </w:p>
    <w:p w:rsidR="00E856BD" w:rsidRPr="00DA37A3" w:rsidRDefault="00E856BD" w:rsidP="00E856BD">
      <w:pPr>
        <w:autoSpaceDE w:val="0"/>
        <w:autoSpaceDN w:val="0"/>
        <w:adjustRightInd w:val="0"/>
        <w:spacing w:after="0" w:line="480" w:lineRule="auto"/>
        <w:jc w:val="both"/>
        <w:rPr>
          <w:rFonts w:ascii="Times New Roman" w:hAnsi="Times New Roman" w:cs="Times New Roman"/>
          <w:b/>
          <w:iCs/>
          <w:sz w:val="24"/>
          <w:szCs w:val="24"/>
        </w:rPr>
      </w:pPr>
      <w:r w:rsidRPr="00DA37A3">
        <w:rPr>
          <w:rFonts w:ascii="Times New Roman" w:hAnsi="Times New Roman" w:cs="Times New Roman"/>
          <w:b/>
          <w:iCs/>
          <w:sz w:val="24"/>
          <w:szCs w:val="24"/>
        </w:rPr>
        <w:t>ANEXO 1</w:t>
      </w:r>
      <w:r w:rsidR="00DA37A3">
        <w:rPr>
          <w:rFonts w:ascii="Times New Roman" w:hAnsi="Times New Roman" w:cs="Times New Roman"/>
          <w:b/>
          <w:iCs/>
          <w:sz w:val="24"/>
          <w:szCs w:val="24"/>
        </w:rPr>
        <w:t>: U</w:t>
      </w:r>
      <w:r w:rsidR="00E27D96" w:rsidRPr="00DA37A3">
        <w:rPr>
          <w:rFonts w:ascii="Times New Roman" w:hAnsi="Times New Roman" w:cs="Times New Roman"/>
          <w:b/>
          <w:iCs/>
          <w:sz w:val="24"/>
          <w:szCs w:val="24"/>
        </w:rPr>
        <w:t>nidades Administrativas</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I. Secretaría Particular del Presidente de la República;</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II. Coordinación de Gabinetes y Proyectos Especiales;</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III. Coordinación de Imagen y Opinión Pública;</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IV. coordinación de Comunicación Social;</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V. Coordinación de Asesores, y</w:t>
      </w:r>
    </w:p>
    <w:p w:rsidR="00E27D96"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VI. Coordina</w:t>
      </w:r>
      <w:r w:rsidR="00DA37A3">
        <w:rPr>
          <w:rFonts w:ascii="Times New Roman" w:hAnsi="Times New Roman" w:cs="Times New Roman"/>
          <w:sz w:val="24"/>
          <w:szCs w:val="24"/>
        </w:rPr>
        <w:t>ción General de Administración.</w:t>
      </w:r>
    </w:p>
    <w:p w:rsidR="00DA37A3" w:rsidRPr="00C61C80" w:rsidRDefault="00DA37A3" w:rsidP="00E856BD">
      <w:pPr>
        <w:autoSpaceDE w:val="0"/>
        <w:autoSpaceDN w:val="0"/>
        <w:adjustRightInd w:val="0"/>
        <w:spacing w:after="0" w:line="480" w:lineRule="auto"/>
        <w:jc w:val="both"/>
        <w:rPr>
          <w:rFonts w:ascii="Times New Roman" w:hAnsi="Times New Roman" w:cs="Times New Roman"/>
          <w:sz w:val="24"/>
          <w:szCs w:val="24"/>
        </w:rPr>
      </w:pPr>
    </w:p>
    <w:p w:rsidR="00E856BD" w:rsidRPr="00DA37A3" w:rsidRDefault="00DA37A3" w:rsidP="00E856BD">
      <w:pPr>
        <w:autoSpaceDE w:val="0"/>
        <w:autoSpaceDN w:val="0"/>
        <w:adjustRightInd w:val="0"/>
        <w:spacing w:after="0" w:line="480" w:lineRule="auto"/>
        <w:jc w:val="both"/>
        <w:rPr>
          <w:rFonts w:ascii="Times New Roman" w:hAnsi="Times New Roman" w:cs="Times New Roman"/>
          <w:b/>
          <w:sz w:val="24"/>
          <w:szCs w:val="24"/>
        </w:rPr>
      </w:pPr>
      <w:r w:rsidRPr="00DA37A3">
        <w:rPr>
          <w:rFonts w:ascii="Times New Roman" w:hAnsi="Times New Roman" w:cs="Times New Roman"/>
          <w:b/>
          <w:iCs/>
          <w:sz w:val="24"/>
          <w:szCs w:val="24"/>
        </w:rPr>
        <w:t xml:space="preserve">ANEXO 2: </w:t>
      </w:r>
      <w:r w:rsidRPr="00DA37A3">
        <w:rPr>
          <w:rFonts w:ascii="Times New Roman" w:hAnsi="Times New Roman" w:cs="Times New Roman"/>
          <w:b/>
          <w:sz w:val="24"/>
          <w:szCs w:val="24"/>
        </w:rPr>
        <w:t>LAS SECRETARIAS DE ESTADO</w:t>
      </w:r>
      <w:r>
        <w:rPr>
          <w:rFonts w:ascii="Times New Roman" w:hAnsi="Times New Roman" w:cs="Times New Roman"/>
          <w:b/>
          <w:sz w:val="24"/>
          <w:szCs w:val="24"/>
        </w:rPr>
        <w:t>.</w:t>
      </w:r>
      <w:r w:rsidRPr="00DA37A3">
        <w:rPr>
          <w:rFonts w:ascii="Times New Roman" w:hAnsi="Times New Roman" w:cs="Times New Roman"/>
          <w:b/>
          <w:sz w:val="24"/>
          <w:szCs w:val="24"/>
        </w:rPr>
        <w:t xml:space="preserve"> </w:t>
      </w:r>
      <w:r w:rsidR="00C61C80" w:rsidRPr="00DA37A3">
        <w:rPr>
          <w:rFonts w:ascii="Times New Roman" w:hAnsi="Times New Roman" w:cs="Times New Roman"/>
          <w:sz w:val="24"/>
          <w:szCs w:val="24"/>
        </w:rPr>
        <w:t xml:space="preserve">(artículos </w:t>
      </w:r>
      <w:r w:rsidR="00E856BD" w:rsidRPr="00DA37A3">
        <w:rPr>
          <w:rFonts w:ascii="Times New Roman" w:hAnsi="Times New Roman" w:cs="Times New Roman"/>
          <w:sz w:val="24"/>
          <w:szCs w:val="24"/>
        </w:rPr>
        <w:t xml:space="preserve">90 a 93, </w:t>
      </w:r>
      <w:r w:rsidR="00C61C80" w:rsidRPr="00DA37A3">
        <w:rPr>
          <w:rFonts w:ascii="Times New Roman" w:hAnsi="Times New Roman" w:cs="Times New Roman"/>
          <w:sz w:val="24"/>
          <w:szCs w:val="24"/>
        </w:rPr>
        <w:t>así como en el 89 fracción II)</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Secretaria de Gobernación</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Secretaria de Relaciones Exteriores</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la Defensa Nacional</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Marina</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Seguridad Pública</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Hacienda y Crédito Público</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Desarrollo Social</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 Secretaría de Medio Ambiente Y Recursos Naturales</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Energía</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lastRenderedPageBreak/>
        <w:t>Secretaría de Economía</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Agricultura, Ganadería, Desarrollo Rural, Pesca y Alimentación</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Comunicaciones y Transportes</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la Función Pública</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Educación Pública</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Salud</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del Trabajo y Previsión Social</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Secretaría de la Reforma Agraria</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Secretaria de Turismo</w:t>
      </w:r>
    </w:p>
    <w:p w:rsidR="00E856BD" w:rsidRPr="00C61C80" w:rsidRDefault="00E856BD" w:rsidP="00E856BD">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Consejería Jurídica del Ejecutivo Federal.</w:t>
      </w:r>
    </w:p>
    <w:p w:rsidR="00C61C80" w:rsidRDefault="00C61C80" w:rsidP="00DB570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D</w:t>
      </w:r>
      <w:r w:rsidR="000B4058" w:rsidRPr="00C61C80">
        <w:rPr>
          <w:rFonts w:ascii="Times New Roman" w:hAnsi="Times New Roman" w:cs="Times New Roman"/>
          <w:sz w:val="24"/>
          <w:szCs w:val="24"/>
        </w:rPr>
        <w:t>ep</w:t>
      </w:r>
      <w:r>
        <w:rPr>
          <w:rFonts w:ascii="Times New Roman" w:hAnsi="Times New Roman" w:cs="Times New Roman"/>
          <w:sz w:val="24"/>
          <w:szCs w:val="24"/>
        </w:rPr>
        <w:t xml:space="preserve">artamento del Distrito Federal, </w:t>
      </w:r>
      <w:r w:rsidR="000B4058" w:rsidRPr="00C61C80">
        <w:rPr>
          <w:rFonts w:ascii="Times New Roman" w:hAnsi="Times New Roman" w:cs="Times New Roman"/>
          <w:sz w:val="24"/>
          <w:szCs w:val="24"/>
        </w:rPr>
        <w:t>citado por el artículo 26 de la Ley' en co</w:t>
      </w:r>
      <w:r>
        <w:rPr>
          <w:rFonts w:ascii="Times New Roman" w:hAnsi="Times New Roman" w:cs="Times New Roman"/>
          <w:sz w:val="24"/>
          <w:szCs w:val="24"/>
        </w:rPr>
        <w:t xml:space="preserve">mento, debe aclararse que </w:t>
      </w:r>
      <w:r w:rsidR="000B4058" w:rsidRPr="00C61C80">
        <w:rPr>
          <w:rFonts w:ascii="Times New Roman" w:hAnsi="Times New Roman" w:cs="Times New Roman"/>
          <w:sz w:val="24"/>
          <w:szCs w:val="24"/>
        </w:rPr>
        <w:t>el ar</w:t>
      </w:r>
      <w:r>
        <w:rPr>
          <w:rFonts w:ascii="Times New Roman" w:hAnsi="Times New Roman" w:cs="Times New Roman"/>
          <w:sz w:val="24"/>
          <w:szCs w:val="24"/>
        </w:rPr>
        <w:t>tículo 122 constitucional y la L</w:t>
      </w:r>
      <w:r w:rsidR="000B4058" w:rsidRPr="00C61C80">
        <w:rPr>
          <w:rFonts w:ascii="Times New Roman" w:hAnsi="Times New Roman" w:cs="Times New Roman"/>
          <w:sz w:val="24"/>
          <w:szCs w:val="24"/>
        </w:rPr>
        <w:t>e</w:t>
      </w:r>
      <w:r>
        <w:rPr>
          <w:rFonts w:ascii="Times New Roman" w:hAnsi="Times New Roman" w:cs="Times New Roman"/>
          <w:sz w:val="24"/>
          <w:szCs w:val="24"/>
        </w:rPr>
        <w:t xml:space="preserve">y Orgánica de la Administración Pública del Distrito Federal.  </w:t>
      </w:r>
    </w:p>
    <w:p w:rsidR="00DA37A3" w:rsidRDefault="00DA37A3" w:rsidP="00DB5706">
      <w:pPr>
        <w:autoSpaceDE w:val="0"/>
        <w:autoSpaceDN w:val="0"/>
        <w:adjustRightInd w:val="0"/>
        <w:spacing w:after="0" w:line="480" w:lineRule="auto"/>
        <w:jc w:val="both"/>
        <w:rPr>
          <w:rFonts w:ascii="Times New Roman" w:hAnsi="Times New Roman" w:cs="Times New Roman"/>
          <w:sz w:val="24"/>
          <w:szCs w:val="24"/>
        </w:rPr>
      </w:pPr>
    </w:p>
    <w:p w:rsidR="006D200A" w:rsidRDefault="006D200A" w:rsidP="00DB5706">
      <w:pPr>
        <w:autoSpaceDE w:val="0"/>
        <w:autoSpaceDN w:val="0"/>
        <w:adjustRightInd w:val="0"/>
        <w:spacing w:after="0" w:line="480" w:lineRule="auto"/>
        <w:jc w:val="both"/>
        <w:rPr>
          <w:rFonts w:ascii="Times New Roman" w:hAnsi="Times New Roman" w:cs="Times New Roman"/>
          <w:sz w:val="24"/>
          <w:szCs w:val="24"/>
        </w:rPr>
      </w:pPr>
      <w:r w:rsidRPr="006D200A">
        <w:rPr>
          <w:rFonts w:ascii="Times New Roman" w:hAnsi="Times New Roman" w:cs="Times New Roman"/>
          <w:b/>
          <w:iCs/>
          <w:sz w:val="24"/>
          <w:szCs w:val="24"/>
        </w:rPr>
        <w:t xml:space="preserve">ANEXO </w:t>
      </w:r>
      <w:r w:rsidRPr="006D200A">
        <w:rPr>
          <w:rFonts w:ascii="Times New Roman" w:hAnsi="Times New Roman" w:cs="Times New Roman"/>
          <w:b/>
          <w:iCs/>
          <w:sz w:val="24"/>
          <w:szCs w:val="24"/>
        </w:rPr>
        <w:t>3</w:t>
      </w:r>
      <w:r w:rsidRPr="006D200A">
        <w:rPr>
          <w:rFonts w:ascii="Times New Roman" w:hAnsi="Times New Roman" w:cs="Times New Roman"/>
          <w:b/>
          <w:iCs/>
          <w:sz w:val="24"/>
          <w:szCs w:val="24"/>
        </w:rPr>
        <w:t>:</w:t>
      </w:r>
      <w:r w:rsidRPr="006D200A">
        <w:rPr>
          <w:rFonts w:ascii="Times New Roman" w:hAnsi="Times New Roman" w:cs="Times New Roman"/>
          <w:b/>
          <w:iCs/>
          <w:sz w:val="24"/>
          <w:szCs w:val="24"/>
        </w:rPr>
        <w:t xml:space="preserve"> </w:t>
      </w:r>
      <w:r w:rsidRPr="006D200A">
        <w:rPr>
          <w:rFonts w:ascii="Times New Roman" w:hAnsi="Times New Roman" w:cs="Times New Roman"/>
          <w:b/>
          <w:sz w:val="24"/>
          <w:szCs w:val="24"/>
        </w:rPr>
        <w:t>RESPECTO A LAS EMPRESAS DE PARTICIPACIÓN MAYORITARIA</w:t>
      </w:r>
      <w:r>
        <w:rPr>
          <w:rFonts w:ascii="Times New Roman" w:hAnsi="Times New Roman" w:cs="Times New Roman"/>
          <w:b/>
          <w:sz w:val="24"/>
          <w:szCs w:val="24"/>
        </w:rPr>
        <w:t xml:space="preserve">. </w:t>
      </w:r>
      <w:r w:rsidRPr="006D200A">
        <w:rPr>
          <w:rFonts w:ascii="Times New Roman" w:hAnsi="Times New Roman" w:cs="Times New Roman"/>
          <w:sz w:val="24"/>
          <w:szCs w:val="24"/>
        </w:rPr>
        <w:t>El</w:t>
      </w:r>
      <w:r w:rsidR="00C61C80" w:rsidRPr="006D200A">
        <w:rPr>
          <w:rFonts w:ascii="Times New Roman" w:hAnsi="Times New Roman" w:cs="Times New Roman"/>
          <w:sz w:val="24"/>
          <w:szCs w:val="24"/>
        </w:rPr>
        <w:t xml:space="preserve"> artículo </w:t>
      </w:r>
      <w:r w:rsidR="00822D90" w:rsidRPr="006D200A">
        <w:rPr>
          <w:rFonts w:ascii="Times New Roman" w:hAnsi="Times New Roman" w:cs="Times New Roman"/>
          <w:sz w:val="24"/>
          <w:szCs w:val="24"/>
        </w:rPr>
        <w:t>46 de la Ley Orgánica de la Administración Pública Federal, establece:</w:t>
      </w:r>
      <w:r w:rsidR="00C61C80" w:rsidRPr="006D200A">
        <w:rPr>
          <w:rFonts w:ascii="Times New Roman" w:hAnsi="Times New Roman" w:cs="Times New Roman"/>
          <w:sz w:val="24"/>
          <w:szCs w:val="24"/>
        </w:rPr>
        <w:t xml:space="preserve"> </w:t>
      </w:r>
      <w:r w:rsidR="00822D90" w:rsidRPr="006D200A">
        <w:rPr>
          <w:rFonts w:ascii="Times New Roman" w:hAnsi="Times New Roman" w:cs="Times New Roman"/>
          <w:sz w:val="24"/>
          <w:szCs w:val="24"/>
        </w:rPr>
        <w:t>"Son empresas de participación estat</w:t>
      </w:r>
      <w:r w:rsidR="00C61C80" w:rsidRPr="006D200A">
        <w:rPr>
          <w:rFonts w:ascii="Times New Roman" w:hAnsi="Times New Roman" w:cs="Times New Roman"/>
          <w:sz w:val="24"/>
          <w:szCs w:val="24"/>
        </w:rPr>
        <w:t>al mayoritaria, las siguientes:</w:t>
      </w:r>
    </w:p>
    <w:p w:rsidR="00822D90" w:rsidRPr="00C61C80" w:rsidRDefault="00822D90"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 xml:space="preserve">Las sociedades nacionales de crédito </w:t>
      </w:r>
      <w:r w:rsidR="00C61C80">
        <w:rPr>
          <w:rFonts w:ascii="Times New Roman" w:hAnsi="Times New Roman" w:cs="Times New Roman"/>
          <w:sz w:val="24"/>
          <w:szCs w:val="24"/>
        </w:rPr>
        <w:t xml:space="preserve">constituidas en los términos de </w:t>
      </w:r>
      <w:r w:rsidRPr="00C61C80">
        <w:rPr>
          <w:rFonts w:ascii="Times New Roman" w:hAnsi="Times New Roman" w:cs="Times New Roman"/>
          <w:sz w:val="24"/>
          <w:szCs w:val="24"/>
        </w:rPr>
        <w:t>su legislación específica;</w:t>
      </w:r>
    </w:p>
    <w:p w:rsidR="00822D90" w:rsidRPr="00C61C80" w:rsidRDefault="00822D90"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sz w:val="24"/>
          <w:szCs w:val="24"/>
        </w:rPr>
        <w:t>Las Sociedades de cualquier otra naturaleza</w:t>
      </w:r>
      <w:r w:rsidR="00C61C80">
        <w:rPr>
          <w:rFonts w:ascii="Times New Roman" w:hAnsi="Times New Roman" w:cs="Times New Roman"/>
          <w:sz w:val="24"/>
          <w:szCs w:val="24"/>
        </w:rPr>
        <w:t xml:space="preserve">, incluyendo las organizaciones </w:t>
      </w:r>
      <w:r w:rsidRPr="00C61C80">
        <w:rPr>
          <w:rFonts w:ascii="Times New Roman" w:hAnsi="Times New Roman" w:cs="Times New Roman"/>
          <w:sz w:val="24"/>
          <w:szCs w:val="24"/>
        </w:rPr>
        <w:t>auxiliares nacionales de crédito, así co</w:t>
      </w:r>
      <w:r w:rsidR="00C61C80">
        <w:rPr>
          <w:rFonts w:ascii="Times New Roman" w:hAnsi="Times New Roman" w:cs="Times New Roman"/>
          <w:sz w:val="24"/>
          <w:szCs w:val="24"/>
        </w:rPr>
        <w:t xml:space="preserve">mo las instituciones nacionales </w:t>
      </w:r>
      <w:r w:rsidRPr="00C61C80">
        <w:rPr>
          <w:rFonts w:ascii="Times New Roman" w:hAnsi="Times New Roman" w:cs="Times New Roman"/>
          <w:sz w:val="24"/>
          <w:szCs w:val="24"/>
        </w:rPr>
        <w:t>de seguros y fianzas, en que se sa</w:t>
      </w:r>
      <w:r w:rsidR="00C61C80">
        <w:rPr>
          <w:rFonts w:ascii="Times New Roman" w:hAnsi="Times New Roman" w:cs="Times New Roman"/>
          <w:sz w:val="24"/>
          <w:szCs w:val="24"/>
        </w:rPr>
        <w:t>tisfagan alguno o varios de los siguientes requisi</w:t>
      </w:r>
      <w:r w:rsidRPr="00C61C80">
        <w:rPr>
          <w:rFonts w:ascii="Times New Roman" w:hAnsi="Times New Roman" w:cs="Times New Roman"/>
          <w:sz w:val="24"/>
          <w:szCs w:val="24"/>
        </w:rPr>
        <w:t>tos:</w:t>
      </w:r>
    </w:p>
    <w:p w:rsidR="00822D90" w:rsidRPr="00C61C80" w:rsidRDefault="00822D90"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iCs/>
          <w:sz w:val="24"/>
          <w:szCs w:val="24"/>
        </w:rPr>
        <w:t xml:space="preserve">a) </w:t>
      </w:r>
      <w:r w:rsidRPr="00C61C80">
        <w:rPr>
          <w:rFonts w:ascii="Times New Roman" w:hAnsi="Times New Roman" w:cs="Times New Roman"/>
          <w:sz w:val="24"/>
          <w:szCs w:val="24"/>
        </w:rPr>
        <w:t>Que el Gobierno Federal o una o más en</w:t>
      </w:r>
      <w:r w:rsidR="00C61C80">
        <w:rPr>
          <w:rFonts w:ascii="Times New Roman" w:hAnsi="Times New Roman" w:cs="Times New Roman"/>
          <w:sz w:val="24"/>
          <w:szCs w:val="24"/>
        </w:rPr>
        <w:t xml:space="preserve">tidades paraestatales, conjunta </w:t>
      </w:r>
      <w:r w:rsidRPr="00C61C80">
        <w:rPr>
          <w:rFonts w:ascii="Times New Roman" w:hAnsi="Times New Roman" w:cs="Times New Roman"/>
          <w:sz w:val="24"/>
          <w:szCs w:val="24"/>
        </w:rPr>
        <w:t xml:space="preserve">o separadamente, aporten o sean </w:t>
      </w:r>
      <w:r w:rsidR="00C61C80">
        <w:rPr>
          <w:rFonts w:ascii="Times New Roman" w:hAnsi="Times New Roman" w:cs="Times New Roman"/>
          <w:sz w:val="24"/>
          <w:szCs w:val="24"/>
        </w:rPr>
        <w:t xml:space="preserve">propietarios de más del 50% del </w:t>
      </w:r>
      <w:r w:rsidRPr="00C61C80">
        <w:rPr>
          <w:rFonts w:ascii="Times New Roman" w:hAnsi="Times New Roman" w:cs="Times New Roman"/>
          <w:sz w:val="24"/>
          <w:szCs w:val="24"/>
        </w:rPr>
        <w:t>capital social.</w:t>
      </w:r>
    </w:p>
    <w:p w:rsidR="00822D90" w:rsidRPr="00C61C80" w:rsidRDefault="00822D90"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iCs/>
          <w:sz w:val="24"/>
          <w:szCs w:val="24"/>
        </w:rPr>
        <w:t xml:space="preserve">b) </w:t>
      </w:r>
      <w:r w:rsidRPr="00C61C80">
        <w:rPr>
          <w:rFonts w:ascii="Times New Roman" w:hAnsi="Times New Roman" w:cs="Times New Roman"/>
          <w:sz w:val="24"/>
          <w:szCs w:val="24"/>
        </w:rPr>
        <w:t xml:space="preserve">Que la constitución de su capital se hagan </w:t>
      </w:r>
      <w:r w:rsidR="00C61C80">
        <w:rPr>
          <w:rFonts w:ascii="Times New Roman" w:hAnsi="Times New Roman" w:cs="Times New Roman"/>
          <w:sz w:val="24"/>
          <w:szCs w:val="24"/>
        </w:rPr>
        <w:t xml:space="preserve">figurar títulos representativos </w:t>
      </w:r>
      <w:r w:rsidRPr="00C61C80">
        <w:rPr>
          <w:rFonts w:ascii="Times New Roman" w:hAnsi="Times New Roman" w:cs="Times New Roman"/>
          <w:sz w:val="24"/>
          <w:szCs w:val="24"/>
        </w:rPr>
        <w:t>de capital social de serie especial</w:t>
      </w:r>
      <w:r w:rsidR="00C61C80">
        <w:rPr>
          <w:rFonts w:ascii="Times New Roman" w:hAnsi="Times New Roman" w:cs="Times New Roman"/>
          <w:sz w:val="24"/>
          <w:szCs w:val="24"/>
        </w:rPr>
        <w:t xml:space="preserve">, que sólo puedan ser suscritas </w:t>
      </w:r>
      <w:r w:rsidRPr="00C61C80">
        <w:rPr>
          <w:rFonts w:ascii="Times New Roman" w:hAnsi="Times New Roman" w:cs="Times New Roman"/>
          <w:sz w:val="24"/>
          <w:szCs w:val="24"/>
        </w:rPr>
        <w:t>por el Gobierno Federal; o</w:t>
      </w:r>
    </w:p>
    <w:p w:rsidR="00822D90" w:rsidRPr="00C61C80" w:rsidRDefault="00822D90" w:rsidP="00DB5706">
      <w:pPr>
        <w:autoSpaceDE w:val="0"/>
        <w:autoSpaceDN w:val="0"/>
        <w:adjustRightInd w:val="0"/>
        <w:spacing w:after="0" w:line="480" w:lineRule="auto"/>
        <w:jc w:val="both"/>
        <w:rPr>
          <w:rFonts w:ascii="Times New Roman" w:hAnsi="Times New Roman" w:cs="Times New Roman"/>
          <w:sz w:val="24"/>
          <w:szCs w:val="24"/>
        </w:rPr>
      </w:pPr>
      <w:r w:rsidRPr="00C61C80">
        <w:rPr>
          <w:rFonts w:ascii="Times New Roman" w:hAnsi="Times New Roman" w:cs="Times New Roman"/>
          <w:iCs/>
          <w:sz w:val="24"/>
          <w:szCs w:val="24"/>
        </w:rPr>
        <w:lastRenderedPageBreak/>
        <w:t xml:space="preserve">e) </w:t>
      </w:r>
      <w:r w:rsidRPr="00C61C80">
        <w:rPr>
          <w:rFonts w:ascii="Times New Roman" w:hAnsi="Times New Roman" w:cs="Times New Roman"/>
          <w:sz w:val="24"/>
          <w:szCs w:val="24"/>
        </w:rPr>
        <w:t>Que al Gobierno Federal correspo</w:t>
      </w:r>
      <w:r w:rsidR="00C61C80">
        <w:rPr>
          <w:rFonts w:ascii="Times New Roman" w:hAnsi="Times New Roman" w:cs="Times New Roman"/>
          <w:sz w:val="24"/>
          <w:szCs w:val="24"/>
        </w:rPr>
        <w:t xml:space="preserve">nda la facultad de nombrar a la </w:t>
      </w:r>
      <w:r w:rsidRPr="00C61C80">
        <w:rPr>
          <w:rFonts w:ascii="Times New Roman" w:hAnsi="Times New Roman" w:cs="Times New Roman"/>
          <w:sz w:val="24"/>
          <w:szCs w:val="24"/>
        </w:rPr>
        <w:t>mayoría de los miembros del órgano de go</w:t>
      </w:r>
      <w:r w:rsidR="00C61C80">
        <w:rPr>
          <w:rFonts w:ascii="Times New Roman" w:hAnsi="Times New Roman" w:cs="Times New Roman"/>
          <w:sz w:val="24"/>
          <w:szCs w:val="24"/>
        </w:rPr>
        <w:t xml:space="preserve">bierno y su equivalente, o bien </w:t>
      </w:r>
      <w:r w:rsidRPr="00C61C80">
        <w:rPr>
          <w:rFonts w:ascii="Times New Roman" w:hAnsi="Times New Roman" w:cs="Times New Roman"/>
          <w:sz w:val="24"/>
          <w:szCs w:val="24"/>
        </w:rPr>
        <w:t>designar al presidente o director general,</w:t>
      </w:r>
      <w:r w:rsidR="00C61C80">
        <w:rPr>
          <w:rFonts w:ascii="Times New Roman" w:hAnsi="Times New Roman" w:cs="Times New Roman"/>
          <w:sz w:val="24"/>
          <w:szCs w:val="24"/>
        </w:rPr>
        <w:t xml:space="preserve"> o cuando tenga facultades para </w:t>
      </w:r>
      <w:r w:rsidRPr="00C61C80">
        <w:rPr>
          <w:rFonts w:ascii="Times New Roman" w:hAnsi="Times New Roman" w:cs="Times New Roman"/>
          <w:sz w:val="24"/>
          <w:szCs w:val="24"/>
        </w:rPr>
        <w:t>vetar los acuerdos del propio órgano de gobierno". Estado o cualquiera de sus entidades paraesta</w:t>
      </w:r>
      <w:r w:rsidR="00C61C80">
        <w:rPr>
          <w:rFonts w:ascii="Times New Roman" w:hAnsi="Times New Roman" w:cs="Times New Roman"/>
          <w:sz w:val="24"/>
          <w:szCs w:val="24"/>
        </w:rPr>
        <w:t xml:space="preserve">tales participa en la formación del capital de dicha </w:t>
      </w:r>
      <w:r w:rsidRPr="00C61C80">
        <w:rPr>
          <w:rFonts w:ascii="Times New Roman" w:hAnsi="Times New Roman" w:cs="Times New Roman"/>
          <w:sz w:val="24"/>
          <w:szCs w:val="24"/>
        </w:rPr>
        <w:t>empresa,</w:t>
      </w:r>
      <w:r w:rsidR="00C61C80">
        <w:rPr>
          <w:rFonts w:ascii="Times New Roman" w:hAnsi="Times New Roman" w:cs="Times New Roman"/>
          <w:sz w:val="24"/>
          <w:szCs w:val="24"/>
        </w:rPr>
        <w:t xml:space="preserve"> que puede ser de participación </w:t>
      </w:r>
      <w:r w:rsidRPr="00C61C80">
        <w:rPr>
          <w:rFonts w:ascii="Times New Roman" w:hAnsi="Times New Roman" w:cs="Times New Roman"/>
          <w:sz w:val="24"/>
          <w:szCs w:val="24"/>
        </w:rPr>
        <w:t>mayoritaria cuando el Estado es propie</w:t>
      </w:r>
      <w:r w:rsidR="00C61C80">
        <w:rPr>
          <w:rFonts w:ascii="Times New Roman" w:hAnsi="Times New Roman" w:cs="Times New Roman"/>
          <w:sz w:val="24"/>
          <w:szCs w:val="24"/>
        </w:rPr>
        <w:t xml:space="preserve">tario de más del 51% por ciento </w:t>
      </w:r>
      <w:r w:rsidRPr="00C61C80">
        <w:rPr>
          <w:rFonts w:ascii="Times New Roman" w:hAnsi="Times New Roman" w:cs="Times New Roman"/>
          <w:sz w:val="24"/>
          <w:szCs w:val="24"/>
        </w:rPr>
        <w:t>de las acciones o de participación minoritaria cuando es menor del</w:t>
      </w:r>
      <w:r w:rsidR="00C61C80">
        <w:rPr>
          <w:rFonts w:ascii="Times New Roman" w:hAnsi="Times New Roman" w:cs="Times New Roman"/>
          <w:sz w:val="24"/>
          <w:szCs w:val="24"/>
        </w:rPr>
        <w:t xml:space="preserve"> </w:t>
      </w:r>
      <w:r w:rsidRPr="00C61C80">
        <w:rPr>
          <w:rFonts w:ascii="Times New Roman" w:hAnsi="Times New Roman" w:cs="Times New Roman"/>
          <w:sz w:val="24"/>
          <w:szCs w:val="24"/>
        </w:rPr>
        <w:t>49% por ciento del capital.</w:t>
      </w:r>
    </w:p>
    <w:p w:rsidR="00DA37A3" w:rsidRDefault="00DA37A3" w:rsidP="00DB5706">
      <w:pPr>
        <w:autoSpaceDE w:val="0"/>
        <w:autoSpaceDN w:val="0"/>
        <w:adjustRightInd w:val="0"/>
        <w:spacing w:after="0" w:line="480" w:lineRule="auto"/>
        <w:jc w:val="both"/>
        <w:rPr>
          <w:rFonts w:ascii="Times New Roman" w:hAnsi="Times New Roman" w:cs="Times New Roman"/>
          <w:b/>
          <w:sz w:val="24"/>
          <w:szCs w:val="24"/>
        </w:rPr>
      </w:pPr>
    </w:p>
    <w:p w:rsidR="00D40AD2" w:rsidRPr="006D200A" w:rsidRDefault="006D200A" w:rsidP="00DB5706">
      <w:pPr>
        <w:autoSpaceDE w:val="0"/>
        <w:autoSpaceDN w:val="0"/>
        <w:adjustRightInd w:val="0"/>
        <w:spacing w:after="0" w:line="480" w:lineRule="auto"/>
        <w:jc w:val="both"/>
        <w:rPr>
          <w:rFonts w:ascii="Times New Roman" w:hAnsi="Times New Roman" w:cs="Times New Roman"/>
          <w:b/>
          <w:sz w:val="24"/>
          <w:szCs w:val="24"/>
        </w:rPr>
      </w:pPr>
      <w:r w:rsidRPr="006D200A">
        <w:rPr>
          <w:rFonts w:ascii="Times New Roman" w:hAnsi="Times New Roman" w:cs="Times New Roman"/>
          <w:b/>
          <w:sz w:val="24"/>
          <w:szCs w:val="24"/>
        </w:rPr>
        <w:t>ANEXO 4: PRESIDENTE Y ESTRUCTURA</w:t>
      </w:r>
    </w:p>
    <w:p w:rsidR="006D200A" w:rsidRDefault="006D200A" w:rsidP="00DB5706">
      <w:pPr>
        <w:autoSpaceDE w:val="0"/>
        <w:autoSpaceDN w:val="0"/>
        <w:adjustRightInd w:val="0"/>
        <w:spacing w:after="0" w:line="480" w:lineRule="auto"/>
        <w:jc w:val="both"/>
        <w:rPr>
          <w:rFonts w:ascii="Times New Roman" w:hAnsi="Times New Roman" w:cs="Times New Roman"/>
          <w:sz w:val="24"/>
          <w:szCs w:val="24"/>
          <w:u w:val="single"/>
        </w:rPr>
      </w:pPr>
    </w:p>
    <w:p w:rsidR="006D200A" w:rsidRPr="006D200A" w:rsidRDefault="006D200A" w:rsidP="00DB5706">
      <w:pPr>
        <w:autoSpaceDE w:val="0"/>
        <w:autoSpaceDN w:val="0"/>
        <w:adjustRightInd w:val="0"/>
        <w:spacing w:after="0" w:line="480" w:lineRule="auto"/>
        <w:jc w:val="both"/>
        <w:rPr>
          <w:rFonts w:ascii="Times New Roman" w:hAnsi="Times New Roman" w:cs="Times New Roman"/>
          <w:sz w:val="24"/>
          <w:szCs w:val="24"/>
          <w:u w:val="single"/>
        </w:rPr>
      </w:pPr>
      <w:r w:rsidRPr="006D200A">
        <w:rPr>
          <w:rFonts w:ascii="Times New Roman" w:hAnsi="Times New Roman" w:cs="Times New Roman"/>
          <w:sz w:val="24"/>
          <w:szCs w:val="24"/>
          <w:u w:val="single"/>
        </w:rPr>
        <w:t>Enrique Peña nieto</w:t>
      </w:r>
      <w:r>
        <w:rPr>
          <w:rFonts w:ascii="Times New Roman" w:hAnsi="Times New Roman" w:cs="Times New Roman"/>
          <w:sz w:val="24"/>
          <w:szCs w:val="24"/>
          <w:u w:val="single"/>
        </w:rPr>
        <w:t xml:space="preserve">, </w:t>
      </w:r>
      <w:r>
        <w:rPr>
          <w:rFonts w:ascii="Times New Roman" w:hAnsi="Times New Roman" w:cs="Times New Roman"/>
          <w:sz w:val="24"/>
          <w:szCs w:val="24"/>
        </w:rPr>
        <w:t>Presidente de los Estados Unidos Mexicanos (2012-2018)</w:t>
      </w:r>
    </w:p>
    <w:p w:rsidR="00C61C80" w:rsidRPr="00C61C80" w:rsidRDefault="00A10FEB" w:rsidP="006D200A">
      <w:pPr>
        <w:pStyle w:val="Ttulo5"/>
        <w:shd w:val="clear" w:color="auto" w:fill="FFFFFF"/>
        <w:spacing w:before="60" w:beforeAutospacing="0" w:after="30" w:afterAutospacing="0" w:line="480" w:lineRule="auto"/>
        <w:jc w:val="both"/>
        <w:rPr>
          <w:rStyle w:val="attribues"/>
          <w:b w:val="0"/>
          <w:sz w:val="24"/>
          <w:szCs w:val="24"/>
        </w:rPr>
      </w:pPr>
      <w:hyperlink r:id="rId10" w:history="1">
        <w:r w:rsidR="000A0C23" w:rsidRPr="00C61C80">
          <w:rPr>
            <w:rStyle w:val="Hipervnculo"/>
            <w:b w:val="0"/>
            <w:color w:val="auto"/>
            <w:sz w:val="24"/>
            <w:szCs w:val="24"/>
          </w:rPr>
          <w:t>Francisco Guzmán Ortiz</w:t>
        </w:r>
      </w:hyperlink>
      <w:r w:rsidR="006D200A">
        <w:rPr>
          <w:rStyle w:val="Hipervnculo"/>
          <w:b w:val="0"/>
          <w:color w:val="auto"/>
          <w:sz w:val="24"/>
          <w:szCs w:val="24"/>
        </w:rPr>
        <w:t xml:space="preserve">, </w:t>
      </w:r>
      <w:r w:rsidR="000A0C23" w:rsidRPr="00C61C80">
        <w:rPr>
          <w:rStyle w:val="attribues"/>
          <w:b w:val="0"/>
          <w:sz w:val="24"/>
          <w:szCs w:val="24"/>
        </w:rPr>
        <w:t xml:space="preserve">Jefe de la Oficina de la </w:t>
      </w:r>
      <w:proofErr w:type="spellStart"/>
      <w:r w:rsidR="000A0C23" w:rsidRPr="00C61C80">
        <w:rPr>
          <w:rStyle w:val="attribues"/>
          <w:b w:val="0"/>
          <w:sz w:val="24"/>
          <w:szCs w:val="24"/>
        </w:rPr>
        <w:t>Presidencia</w:t>
      </w:r>
      <w:proofErr w:type="spellEnd"/>
    </w:p>
    <w:p w:rsidR="00C61C80" w:rsidRPr="00C61C80" w:rsidRDefault="00A10FEB" w:rsidP="00C61C80">
      <w:pPr>
        <w:shd w:val="clear" w:color="auto" w:fill="FFFFFF"/>
        <w:spacing w:line="480" w:lineRule="auto"/>
        <w:jc w:val="both"/>
        <w:rPr>
          <w:rStyle w:val="attribues"/>
          <w:rFonts w:ascii="Times New Roman" w:hAnsi="Times New Roman" w:cs="Times New Roman"/>
          <w:sz w:val="24"/>
          <w:szCs w:val="24"/>
        </w:rPr>
      </w:pPr>
      <w:hyperlink r:id="rId11" w:history="1">
        <w:r w:rsidR="000A0C23" w:rsidRPr="00C61C80">
          <w:rPr>
            <w:rStyle w:val="Hipervnculo"/>
            <w:color w:val="auto"/>
            <w:sz w:val="24"/>
            <w:szCs w:val="24"/>
          </w:rPr>
          <w:t xml:space="preserve">Carlos Pérez </w:t>
        </w:r>
        <w:proofErr w:type="spellStart"/>
        <w:r w:rsidR="000A0C23" w:rsidRPr="00C61C80">
          <w:rPr>
            <w:rStyle w:val="Hipervnculo"/>
            <w:color w:val="auto"/>
            <w:sz w:val="24"/>
            <w:szCs w:val="24"/>
          </w:rPr>
          <w:t>Verdía</w:t>
        </w:r>
        <w:proofErr w:type="spellEnd"/>
        <w:r w:rsidR="000A0C23" w:rsidRPr="00C61C80">
          <w:rPr>
            <w:rStyle w:val="Hipervnculo"/>
            <w:color w:val="auto"/>
            <w:sz w:val="24"/>
            <w:szCs w:val="24"/>
          </w:rPr>
          <w:t xml:space="preserve"> Canales</w:t>
        </w:r>
      </w:hyperlink>
      <w:r w:rsidR="006D200A">
        <w:rPr>
          <w:rFonts w:ascii="Times New Roman" w:hAnsi="Times New Roman" w:cs="Times New Roman"/>
          <w:sz w:val="24"/>
          <w:szCs w:val="24"/>
        </w:rPr>
        <w:t xml:space="preserve">, </w:t>
      </w:r>
      <w:r w:rsidR="000A0C23" w:rsidRPr="00C61C80">
        <w:rPr>
          <w:rStyle w:val="attribues"/>
          <w:rFonts w:ascii="Times New Roman" w:hAnsi="Times New Roman" w:cs="Times New Roman"/>
          <w:sz w:val="24"/>
          <w:szCs w:val="24"/>
        </w:rPr>
        <w:t>Coordinador de Asesores</w:t>
      </w:r>
    </w:p>
    <w:p w:rsidR="000A0C23" w:rsidRPr="00C61C80" w:rsidRDefault="00A10FEB" w:rsidP="00DB5706">
      <w:pPr>
        <w:shd w:val="clear" w:color="auto" w:fill="FFFFFF"/>
        <w:spacing w:line="480" w:lineRule="auto"/>
        <w:jc w:val="both"/>
        <w:rPr>
          <w:rFonts w:ascii="Times New Roman" w:hAnsi="Times New Roman" w:cs="Times New Roman"/>
          <w:sz w:val="24"/>
          <w:szCs w:val="24"/>
        </w:rPr>
      </w:pPr>
      <w:hyperlink r:id="rId12" w:history="1">
        <w:r w:rsidR="000A0C23" w:rsidRPr="00C61C80">
          <w:rPr>
            <w:rStyle w:val="Hipervnculo"/>
            <w:color w:val="auto"/>
            <w:sz w:val="24"/>
            <w:szCs w:val="24"/>
          </w:rPr>
          <w:t>Eduardo Sánchez Hernández</w:t>
        </w:r>
      </w:hyperlink>
      <w:r w:rsidR="006D200A">
        <w:rPr>
          <w:rFonts w:ascii="Times New Roman" w:hAnsi="Times New Roman" w:cs="Times New Roman"/>
          <w:sz w:val="24"/>
          <w:szCs w:val="24"/>
        </w:rPr>
        <w:t xml:space="preserve">, </w:t>
      </w:r>
      <w:r w:rsidR="000A0C23" w:rsidRPr="00C61C80">
        <w:rPr>
          <w:rStyle w:val="attribues"/>
          <w:rFonts w:ascii="Times New Roman" w:hAnsi="Times New Roman" w:cs="Times New Roman"/>
          <w:sz w:val="24"/>
          <w:szCs w:val="24"/>
        </w:rPr>
        <w:t>Vocero del Gobierno de la República</w:t>
      </w:r>
    </w:p>
    <w:p w:rsidR="000A0C23" w:rsidRPr="00C61C80" w:rsidRDefault="00A10FEB" w:rsidP="00DB5706">
      <w:pPr>
        <w:shd w:val="clear" w:color="auto" w:fill="FFFFFF"/>
        <w:spacing w:line="480" w:lineRule="auto"/>
        <w:jc w:val="both"/>
        <w:rPr>
          <w:rFonts w:ascii="Times New Roman" w:hAnsi="Times New Roman" w:cs="Times New Roman"/>
          <w:sz w:val="24"/>
          <w:szCs w:val="24"/>
        </w:rPr>
      </w:pPr>
      <w:hyperlink r:id="rId13" w:history="1">
        <w:r w:rsidR="000A0C23" w:rsidRPr="00C61C80">
          <w:rPr>
            <w:rStyle w:val="Hipervnculo"/>
            <w:color w:val="auto"/>
            <w:sz w:val="24"/>
            <w:szCs w:val="24"/>
          </w:rPr>
          <w:t>Erwin Lino Zárate</w:t>
        </w:r>
      </w:hyperlink>
      <w:r w:rsidR="006D200A">
        <w:rPr>
          <w:rFonts w:ascii="Times New Roman" w:hAnsi="Times New Roman" w:cs="Times New Roman"/>
          <w:sz w:val="24"/>
          <w:szCs w:val="24"/>
        </w:rPr>
        <w:t xml:space="preserve">, </w:t>
      </w:r>
      <w:r w:rsidR="000A0C23" w:rsidRPr="00C61C80">
        <w:rPr>
          <w:rStyle w:val="attribues"/>
          <w:rFonts w:ascii="Times New Roman" w:hAnsi="Times New Roman" w:cs="Times New Roman"/>
          <w:sz w:val="24"/>
          <w:szCs w:val="24"/>
        </w:rPr>
        <w:t>Secretario Particular del Presidente</w:t>
      </w:r>
    </w:p>
    <w:p w:rsidR="000A0C23" w:rsidRPr="00C61C80" w:rsidRDefault="00A10FEB" w:rsidP="00DB5706">
      <w:pPr>
        <w:shd w:val="clear" w:color="auto" w:fill="FFFFFF"/>
        <w:spacing w:line="480" w:lineRule="auto"/>
        <w:jc w:val="both"/>
        <w:rPr>
          <w:rFonts w:ascii="Times New Roman" w:hAnsi="Times New Roman" w:cs="Times New Roman"/>
          <w:sz w:val="24"/>
          <w:szCs w:val="24"/>
        </w:rPr>
      </w:pPr>
      <w:hyperlink r:id="rId14" w:history="1">
        <w:r w:rsidR="000A0C23" w:rsidRPr="00C61C80">
          <w:rPr>
            <w:rStyle w:val="Hipervnculo"/>
            <w:color w:val="auto"/>
            <w:sz w:val="24"/>
            <w:szCs w:val="24"/>
          </w:rPr>
          <w:t>Roberto Padilla Domínguez</w:t>
        </w:r>
      </w:hyperlink>
      <w:r w:rsidR="006D200A">
        <w:rPr>
          <w:rFonts w:ascii="Times New Roman" w:hAnsi="Times New Roman" w:cs="Times New Roman"/>
          <w:sz w:val="24"/>
          <w:szCs w:val="24"/>
        </w:rPr>
        <w:t xml:space="preserve">, </w:t>
      </w:r>
      <w:r w:rsidR="000A0C23" w:rsidRPr="00C61C80">
        <w:rPr>
          <w:rStyle w:val="attribues"/>
          <w:rFonts w:ascii="Times New Roman" w:hAnsi="Times New Roman" w:cs="Times New Roman"/>
          <w:sz w:val="24"/>
          <w:szCs w:val="24"/>
        </w:rPr>
        <w:t>Secretario Técnico de Gabinete</w:t>
      </w:r>
    </w:p>
    <w:p w:rsidR="000A0C23" w:rsidRPr="00C61C80" w:rsidRDefault="00A10FEB" w:rsidP="006D200A">
      <w:pPr>
        <w:pStyle w:val="Ttulo5"/>
        <w:shd w:val="clear" w:color="auto" w:fill="FFFFFF"/>
        <w:spacing w:before="60" w:beforeAutospacing="0" w:after="30" w:afterAutospacing="0" w:line="480" w:lineRule="auto"/>
        <w:jc w:val="both"/>
        <w:rPr>
          <w:b w:val="0"/>
          <w:sz w:val="24"/>
          <w:szCs w:val="24"/>
        </w:rPr>
      </w:pPr>
      <w:hyperlink r:id="rId15" w:history="1">
        <w:r w:rsidR="000A0C23" w:rsidRPr="00C61C80">
          <w:rPr>
            <w:rStyle w:val="Hipervnculo"/>
            <w:b w:val="0"/>
            <w:color w:val="auto"/>
            <w:sz w:val="24"/>
            <w:szCs w:val="24"/>
          </w:rPr>
          <w:t xml:space="preserve">Alejandra </w:t>
        </w:r>
        <w:proofErr w:type="spellStart"/>
        <w:r w:rsidR="000A0C23" w:rsidRPr="00C61C80">
          <w:rPr>
            <w:rStyle w:val="Hipervnculo"/>
            <w:b w:val="0"/>
            <w:color w:val="auto"/>
            <w:sz w:val="24"/>
            <w:szCs w:val="24"/>
          </w:rPr>
          <w:t>Lagunes</w:t>
        </w:r>
        <w:proofErr w:type="spellEnd"/>
        <w:r w:rsidR="000A0C23" w:rsidRPr="00C61C80">
          <w:rPr>
            <w:rStyle w:val="Hipervnculo"/>
            <w:b w:val="0"/>
            <w:color w:val="auto"/>
            <w:sz w:val="24"/>
            <w:szCs w:val="24"/>
          </w:rPr>
          <w:t xml:space="preserve"> Soto Ruiz</w:t>
        </w:r>
      </w:hyperlink>
      <w:r w:rsidR="006D200A">
        <w:rPr>
          <w:rStyle w:val="Hipervnculo"/>
          <w:b w:val="0"/>
          <w:color w:val="auto"/>
          <w:sz w:val="24"/>
          <w:szCs w:val="24"/>
        </w:rPr>
        <w:t xml:space="preserve">, </w:t>
      </w:r>
      <w:r w:rsidR="000A0C23" w:rsidRPr="00C61C80">
        <w:rPr>
          <w:rStyle w:val="attribues"/>
          <w:b w:val="0"/>
          <w:sz w:val="24"/>
          <w:szCs w:val="24"/>
        </w:rPr>
        <w:t>Coordinadora de Estrategia Digital Nacional</w:t>
      </w:r>
    </w:p>
    <w:p w:rsidR="000A0C23" w:rsidRPr="00C61C80" w:rsidRDefault="00A10FEB" w:rsidP="006D200A">
      <w:pPr>
        <w:pStyle w:val="Ttulo5"/>
        <w:shd w:val="clear" w:color="auto" w:fill="FFFFFF"/>
        <w:spacing w:before="60" w:beforeAutospacing="0" w:after="30" w:afterAutospacing="0" w:line="480" w:lineRule="auto"/>
        <w:jc w:val="both"/>
        <w:rPr>
          <w:b w:val="0"/>
          <w:sz w:val="24"/>
          <w:szCs w:val="24"/>
        </w:rPr>
      </w:pPr>
      <w:hyperlink r:id="rId16" w:history="1">
        <w:r w:rsidR="000A0C23" w:rsidRPr="00C61C80">
          <w:rPr>
            <w:rStyle w:val="Hipervnculo"/>
            <w:b w:val="0"/>
            <w:color w:val="auto"/>
            <w:sz w:val="24"/>
            <w:szCs w:val="24"/>
          </w:rPr>
          <w:t>Andrés Massieu Fernández</w:t>
        </w:r>
      </w:hyperlink>
      <w:r w:rsidR="006D200A">
        <w:rPr>
          <w:rStyle w:val="Hipervnculo"/>
          <w:b w:val="0"/>
          <w:color w:val="auto"/>
          <w:sz w:val="24"/>
          <w:szCs w:val="24"/>
        </w:rPr>
        <w:t xml:space="preserve">, </w:t>
      </w:r>
      <w:r w:rsidR="000A0C23" w:rsidRPr="00C61C80">
        <w:rPr>
          <w:rStyle w:val="attribues"/>
          <w:b w:val="0"/>
          <w:sz w:val="24"/>
          <w:szCs w:val="24"/>
        </w:rPr>
        <w:t>Coordinador General de Política y Gobierno</w:t>
      </w:r>
    </w:p>
    <w:p w:rsidR="000A0C23" w:rsidRPr="00C61C80" w:rsidRDefault="00A10FEB" w:rsidP="006D200A">
      <w:pPr>
        <w:pStyle w:val="Ttulo5"/>
        <w:shd w:val="clear" w:color="auto" w:fill="FFFFFF"/>
        <w:spacing w:before="60" w:beforeAutospacing="0" w:after="30" w:afterAutospacing="0" w:line="480" w:lineRule="auto"/>
        <w:jc w:val="both"/>
        <w:rPr>
          <w:b w:val="0"/>
          <w:sz w:val="24"/>
          <w:szCs w:val="24"/>
        </w:rPr>
      </w:pPr>
      <w:hyperlink r:id="rId17" w:history="1">
        <w:proofErr w:type="spellStart"/>
        <w:r w:rsidR="000A0C23" w:rsidRPr="00C61C80">
          <w:rPr>
            <w:rStyle w:val="Hipervnculo"/>
            <w:b w:val="0"/>
            <w:color w:val="auto"/>
            <w:sz w:val="24"/>
            <w:szCs w:val="24"/>
          </w:rPr>
          <w:t>Elias</w:t>
        </w:r>
        <w:proofErr w:type="spellEnd"/>
        <w:r w:rsidR="000A0C23" w:rsidRPr="00C61C80">
          <w:rPr>
            <w:rStyle w:val="Hipervnculo"/>
            <w:b w:val="0"/>
            <w:color w:val="auto"/>
            <w:sz w:val="24"/>
            <w:szCs w:val="24"/>
          </w:rPr>
          <w:t xml:space="preserve"> Micha Zaga</w:t>
        </w:r>
      </w:hyperlink>
      <w:r w:rsidR="006D200A">
        <w:rPr>
          <w:rStyle w:val="Hipervnculo"/>
          <w:b w:val="0"/>
          <w:color w:val="auto"/>
          <w:sz w:val="24"/>
          <w:szCs w:val="24"/>
        </w:rPr>
        <w:t xml:space="preserve">, </w:t>
      </w:r>
      <w:r w:rsidR="000A0C23" w:rsidRPr="00C61C80">
        <w:rPr>
          <w:rStyle w:val="attribues"/>
          <w:b w:val="0"/>
          <w:sz w:val="24"/>
          <w:szCs w:val="24"/>
        </w:rPr>
        <w:t>Coordinador de Ciencia, Tecnología e Innovación</w:t>
      </w:r>
    </w:p>
    <w:p w:rsidR="000A0C23" w:rsidRPr="00C61C80" w:rsidRDefault="00A10FEB" w:rsidP="006D200A">
      <w:pPr>
        <w:pStyle w:val="Ttulo5"/>
        <w:shd w:val="clear" w:color="auto" w:fill="FFFFFF"/>
        <w:spacing w:before="60" w:beforeAutospacing="0" w:after="30" w:afterAutospacing="0" w:line="480" w:lineRule="auto"/>
        <w:jc w:val="both"/>
        <w:rPr>
          <w:b w:val="0"/>
          <w:sz w:val="24"/>
          <w:szCs w:val="24"/>
        </w:rPr>
      </w:pPr>
      <w:hyperlink r:id="rId18" w:history="1">
        <w:r w:rsidR="000A0C23" w:rsidRPr="00C61C80">
          <w:rPr>
            <w:rStyle w:val="Hipervnculo"/>
            <w:b w:val="0"/>
            <w:color w:val="auto"/>
            <w:sz w:val="24"/>
            <w:szCs w:val="24"/>
          </w:rPr>
          <w:t xml:space="preserve">Fred </w:t>
        </w:r>
        <w:proofErr w:type="spellStart"/>
        <w:r w:rsidR="000A0C23" w:rsidRPr="00C61C80">
          <w:rPr>
            <w:rStyle w:val="Hipervnculo"/>
            <w:b w:val="0"/>
            <w:color w:val="auto"/>
            <w:sz w:val="24"/>
            <w:szCs w:val="24"/>
          </w:rPr>
          <w:t>Rescala</w:t>
        </w:r>
        <w:proofErr w:type="spellEnd"/>
        <w:r w:rsidR="000A0C23" w:rsidRPr="00C61C80">
          <w:rPr>
            <w:rStyle w:val="Hipervnculo"/>
            <w:b w:val="0"/>
            <w:color w:val="auto"/>
            <w:sz w:val="24"/>
            <w:szCs w:val="24"/>
          </w:rPr>
          <w:t xml:space="preserve"> Jiménez</w:t>
        </w:r>
      </w:hyperlink>
      <w:r w:rsidR="006D200A">
        <w:rPr>
          <w:rStyle w:val="Hipervnculo"/>
          <w:b w:val="0"/>
          <w:color w:val="auto"/>
          <w:sz w:val="24"/>
          <w:szCs w:val="24"/>
        </w:rPr>
        <w:t xml:space="preserve">, </w:t>
      </w:r>
      <w:r w:rsidR="000A0C23" w:rsidRPr="00C61C80">
        <w:rPr>
          <w:rStyle w:val="attribues"/>
          <w:b w:val="0"/>
          <w:sz w:val="24"/>
          <w:szCs w:val="24"/>
        </w:rPr>
        <w:t>Coordinador de Enlace Institucional</w:t>
      </w:r>
    </w:p>
    <w:p w:rsidR="006D200A" w:rsidRPr="00C62C16" w:rsidRDefault="00A10FEB" w:rsidP="00C61C80">
      <w:pPr>
        <w:pStyle w:val="Ttulo5"/>
        <w:shd w:val="clear" w:color="auto" w:fill="FFFFFF"/>
        <w:spacing w:before="60" w:beforeAutospacing="0" w:after="30" w:afterAutospacing="0" w:line="480" w:lineRule="auto"/>
        <w:jc w:val="both"/>
        <w:rPr>
          <w:b w:val="0"/>
          <w:sz w:val="24"/>
          <w:szCs w:val="24"/>
        </w:rPr>
      </w:pPr>
      <w:hyperlink r:id="rId19" w:history="1">
        <w:r w:rsidR="000A0C23" w:rsidRPr="00C61C80">
          <w:rPr>
            <w:rStyle w:val="Hipervnculo"/>
            <w:b w:val="0"/>
            <w:color w:val="auto"/>
            <w:sz w:val="24"/>
            <w:szCs w:val="24"/>
          </w:rPr>
          <w:t xml:space="preserve">Rodrigo </w:t>
        </w:r>
        <w:proofErr w:type="spellStart"/>
        <w:r w:rsidR="000A0C23" w:rsidRPr="00C61C80">
          <w:rPr>
            <w:rStyle w:val="Hipervnculo"/>
            <w:b w:val="0"/>
            <w:color w:val="auto"/>
            <w:sz w:val="24"/>
            <w:szCs w:val="24"/>
          </w:rPr>
          <w:t>Gallart</w:t>
        </w:r>
        <w:proofErr w:type="spellEnd"/>
        <w:r w:rsidR="000A0C23" w:rsidRPr="00C61C80">
          <w:rPr>
            <w:rStyle w:val="Hipervnculo"/>
            <w:b w:val="0"/>
            <w:color w:val="auto"/>
            <w:sz w:val="24"/>
            <w:szCs w:val="24"/>
          </w:rPr>
          <w:t xml:space="preserve"> Juárez</w:t>
        </w:r>
      </w:hyperlink>
      <w:r w:rsidR="006D200A">
        <w:rPr>
          <w:rStyle w:val="Hipervnculo"/>
          <w:b w:val="0"/>
          <w:color w:val="auto"/>
          <w:sz w:val="24"/>
          <w:szCs w:val="24"/>
        </w:rPr>
        <w:t xml:space="preserve">, </w:t>
      </w:r>
      <w:r w:rsidR="000A0C23" w:rsidRPr="00C61C80">
        <w:rPr>
          <w:rStyle w:val="attribues"/>
          <w:b w:val="0"/>
          <w:sz w:val="24"/>
          <w:szCs w:val="24"/>
        </w:rPr>
        <w:t>Coordinador de Opinión Pública</w:t>
      </w:r>
    </w:p>
    <w:p w:rsidR="006D200A" w:rsidRDefault="006D200A" w:rsidP="00C61C80">
      <w:pPr>
        <w:pStyle w:val="Ttulo5"/>
        <w:shd w:val="clear" w:color="auto" w:fill="FFFFFF"/>
        <w:spacing w:before="60" w:beforeAutospacing="0" w:after="30" w:afterAutospacing="0" w:line="480" w:lineRule="auto"/>
        <w:jc w:val="both"/>
        <w:rPr>
          <w:rStyle w:val="Hipervnculo"/>
          <w:b w:val="0"/>
          <w:color w:val="auto"/>
          <w:sz w:val="24"/>
          <w:szCs w:val="24"/>
          <w:u w:val="none"/>
        </w:rPr>
      </w:pPr>
      <w:r w:rsidRPr="006D200A">
        <w:t xml:space="preserve">ANEXO 5: </w:t>
      </w:r>
      <w:hyperlink r:id="rId20" w:history="1">
        <w:r w:rsidR="00C61C80" w:rsidRPr="006D200A">
          <w:rPr>
            <w:rStyle w:val="Hipervnculo"/>
            <w:color w:val="auto"/>
            <w:sz w:val="24"/>
            <w:szCs w:val="24"/>
            <w:u w:val="none"/>
          </w:rPr>
          <w:t>GABINETE LEGAL Y AMPLIADO</w:t>
        </w:r>
      </w:hyperlink>
    </w:p>
    <w:p w:rsidR="000A0C23" w:rsidRPr="00C61C80" w:rsidRDefault="000A0C23" w:rsidP="00C61C80">
      <w:pPr>
        <w:pStyle w:val="Ttulo5"/>
        <w:shd w:val="clear" w:color="auto" w:fill="FFFFFF"/>
        <w:spacing w:before="60" w:beforeAutospacing="0" w:after="30" w:afterAutospacing="0" w:line="480" w:lineRule="auto"/>
        <w:jc w:val="both"/>
        <w:rPr>
          <w:b w:val="0"/>
          <w:sz w:val="24"/>
          <w:szCs w:val="24"/>
        </w:rPr>
      </w:pPr>
      <w:r w:rsidRPr="00C61C80">
        <w:rPr>
          <w:rStyle w:val="attribues"/>
          <w:b w:val="0"/>
          <w:sz w:val="24"/>
          <w:szCs w:val="24"/>
        </w:rPr>
        <w:t>Organización principal de la Administración</w:t>
      </w:r>
      <w:r w:rsidRPr="00C61C80">
        <w:rPr>
          <w:rStyle w:val="attribues"/>
          <w:sz w:val="24"/>
          <w:szCs w:val="24"/>
        </w:rPr>
        <w:t xml:space="preserve"> </w:t>
      </w:r>
      <w:r w:rsidRPr="00C61C80">
        <w:rPr>
          <w:rStyle w:val="attribues"/>
          <w:b w:val="0"/>
          <w:sz w:val="24"/>
          <w:szCs w:val="24"/>
        </w:rPr>
        <w:t>Pública Federal, centralizada y paraestatal.</w:t>
      </w:r>
    </w:p>
    <w:p w:rsidR="00DA37A3" w:rsidRDefault="00DA37A3" w:rsidP="00410A57">
      <w:pPr>
        <w:pStyle w:val="Sinespaciado"/>
        <w:spacing w:line="480" w:lineRule="auto"/>
        <w:sectPr w:rsidR="00DA37A3" w:rsidSect="002E0BAB">
          <w:headerReference w:type="default" r:id="rId21"/>
          <w:pgSz w:w="11906" w:h="16838"/>
          <w:pgMar w:top="1440" w:right="1440" w:bottom="1440" w:left="1440" w:header="709" w:footer="709" w:gutter="0"/>
          <w:cols w:space="708"/>
          <w:docGrid w:linePitch="360"/>
        </w:sectPr>
      </w:pPr>
    </w:p>
    <w:p w:rsidR="00C61C80" w:rsidRDefault="00A10FEB" w:rsidP="00410A57">
      <w:pPr>
        <w:pStyle w:val="Sinespaciado"/>
        <w:spacing w:line="480" w:lineRule="auto"/>
        <w:rPr>
          <w:caps/>
        </w:rPr>
      </w:pPr>
      <w:hyperlink r:id="rId22" w:history="1">
        <w:r w:rsidR="000A0C23" w:rsidRPr="00C61C80">
          <w:rPr>
            <w:rStyle w:val="abbr"/>
            <w:rFonts w:ascii="Times New Roman" w:hAnsi="Times New Roman" w:cs="Times New Roman"/>
            <w:bCs/>
            <w:caps/>
            <w:sz w:val="24"/>
            <w:szCs w:val="24"/>
          </w:rPr>
          <w:t>PRESIDENCIA</w:t>
        </w:r>
      </w:hyperlink>
    </w:p>
    <w:p w:rsidR="000A0C23" w:rsidRPr="00C61C80" w:rsidRDefault="00A10FEB" w:rsidP="00410A57">
      <w:pPr>
        <w:pStyle w:val="Sinespaciado"/>
        <w:spacing w:line="480" w:lineRule="auto"/>
        <w:rPr>
          <w:caps/>
        </w:rPr>
      </w:pPr>
      <w:hyperlink r:id="rId23" w:history="1">
        <w:r w:rsidR="000A0C23" w:rsidRPr="00C61C80">
          <w:rPr>
            <w:rStyle w:val="abbr"/>
            <w:rFonts w:ascii="Times New Roman" w:hAnsi="Times New Roman" w:cs="Times New Roman"/>
            <w:bCs/>
            <w:caps/>
            <w:sz w:val="24"/>
            <w:szCs w:val="24"/>
          </w:rPr>
          <w:t>SEGOB</w:t>
        </w:r>
      </w:hyperlink>
    </w:p>
    <w:p w:rsidR="000A0C23" w:rsidRPr="00C61C80" w:rsidRDefault="00A10FEB" w:rsidP="00410A57">
      <w:pPr>
        <w:pStyle w:val="Sinespaciado"/>
        <w:spacing w:line="480" w:lineRule="auto"/>
        <w:rPr>
          <w:caps/>
        </w:rPr>
      </w:pPr>
      <w:hyperlink r:id="rId24" w:history="1">
        <w:r w:rsidR="000A0C23" w:rsidRPr="00C61C80">
          <w:rPr>
            <w:rStyle w:val="abbr"/>
            <w:rFonts w:ascii="Times New Roman" w:hAnsi="Times New Roman" w:cs="Times New Roman"/>
            <w:bCs/>
            <w:caps/>
            <w:sz w:val="24"/>
            <w:szCs w:val="24"/>
          </w:rPr>
          <w:t>SRE</w:t>
        </w:r>
      </w:hyperlink>
    </w:p>
    <w:p w:rsidR="000A0C23" w:rsidRPr="00C61C80" w:rsidRDefault="00A10FEB" w:rsidP="00410A57">
      <w:pPr>
        <w:pStyle w:val="Sinespaciado"/>
        <w:spacing w:line="480" w:lineRule="auto"/>
        <w:rPr>
          <w:caps/>
        </w:rPr>
      </w:pPr>
      <w:hyperlink r:id="rId25" w:history="1">
        <w:r w:rsidR="000A0C23" w:rsidRPr="00C61C80">
          <w:rPr>
            <w:rStyle w:val="abbr"/>
            <w:rFonts w:ascii="Times New Roman" w:hAnsi="Times New Roman" w:cs="Times New Roman"/>
            <w:bCs/>
            <w:caps/>
            <w:sz w:val="24"/>
            <w:szCs w:val="24"/>
          </w:rPr>
          <w:t>SEDENA</w:t>
        </w:r>
      </w:hyperlink>
    </w:p>
    <w:p w:rsidR="000A0C23" w:rsidRPr="00C61C80" w:rsidRDefault="00A10FEB" w:rsidP="00410A57">
      <w:pPr>
        <w:pStyle w:val="Sinespaciado"/>
        <w:spacing w:line="480" w:lineRule="auto"/>
        <w:rPr>
          <w:caps/>
        </w:rPr>
      </w:pPr>
      <w:hyperlink r:id="rId26" w:history="1">
        <w:r w:rsidR="000A0C23" w:rsidRPr="00C61C80">
          <w:rPr>
            <w:rStyle w:val="abbr"/>
            <w:rFonts w:ascii="Times New Roman" w:hAnsi="Times New Roman" w:cs="Times New Roman"/>
            <w:bCs/>
            <w:caps/>
            <w:sz w:val="24"/>
            <w:szCs w:val="24"/>
          </w:rPr>
          <w:t>SEMAR</w:t>
        </w:r>
      </w:hyperlink>
    </w:p>
    <w:p w:rsidR="000A0C23" w:rsidRPr="00C61C80" w:rsidRDefault="00A10FEB" w:rsidP="00410A57">
      <w:pPr>
        <w:pStyle w:val="Sinespaciado"/>
        <w:spacing w:line="480" w:lineRule="auto"/>
        <w:rPr>
          <w:caps/>
        </w:rPr>
      </w:pPr>
      <w:hyperlink r:id="rId27" w:history="1">
        <w:r w:rsidR="000A0C23" w:rsidRPr="00C61C80">
          <w:rPr>
            <w:rStyle w:val="abbr"/>
            <w:rFonts w:ascii="Times New Roman" w:hAnsi="Times New Roman" w:cs="Times New Roman"/>
            <w:bCs/>
            <w:caps/>
            <w:sz w:val="24"/>
            <w:szCs w:val="24"/>
          </w:rPr>
          <w:t>SHCP</w:t>
        </w:r>
      </w:hyperlink>
    </w:p>
    <w:p w:rsidR="000A0C23" w:rsidRPr="00C61C80" w:rsidRDefault="00A10FEB" w:rsidP="00410A57">
      <w:pPr>
        <w:pStyle w:val="Sinespaciado"/>
        <w:spacing w:line="480" w:lineRule="auto"/>
        <w:rPr>
          <w:caps/>
        </w:rPr>
      </w:pPr>
      <w:hyperlink r:id="rId28" w:history="1">
        <w:r w:rsidR="000A0C23" w:rsidRPr="00C61C80">
          <w:rPr>
            <w:rStyle w:val="abbr"/>
            <w:rFonts w:ascii="Times New Roman" w:hAnsi="Times New Roman" w:cs="Times New Roman"/>
            <w:bCs/>
            <w:caps/>
            <w:sz w:val="24"/>
            <w:szCs w:val="24"/>
          </w:rPr>
          <w:t>SEDESOL</w:t>
        </w:r>
      </w:hyperlink>
    </w:p>
    <w:p w:rsidR="000A0C23" w:rsidRPr="00C61C80" w:rsidRDefault="00A10FEB" w:rsidP="00410A57">
      <w:pPr>
        <w:pStyle w:val="Sinespaciado"/>
        <w:spacing w:line="480" w:lineRule="auto"/>
        <w:rPr>
          <w:caps/>
        </w:rPr>
      </w:pPr>
      <w:hyperlink r:id="rId29" w:history="1">
        <w:r w:rsidR="000A0C23" w:rsidRPr="00C61C80">
          <w:rPr>
            <w:rStyle w:val="abbr"/>
            <w:rFonts w:ascii="Times New Roman" w:hAnsi="Times New Roman" w:cs="Times New Roman"/>
            <w:bCs/>
            <w:caps/>
            <w:sz w:val="24"/>
            <w:szCs w:val="24"/>
          </w:rPr>
          <w:t>SEMARNAT</w:t>
        </w:r>
      </w:hyperlink>
    </w:p>
    <w:p w:rsidR="000A0C23" w:rsidRPr="00C61C80" w:rsidRDefault="00A10FEB" w:rsidP="00410A57">
      <w:pPr>
        <w:pStyle w:val="Sinespaciado"/>
        <w:spacing w:line="480" w:lineRule="auto"/>
        <w:rPr>
          <w:caps/>
        </w:rPr>
      </w:pPr>
      <w:hyperlink r:id="rId30" w:history="1">
        <w:r w:rsidR="000A0C23" w:rsidRPr="00C61C80">
          <w:rPr>
            <w:rStyle w:val="abbr"/>
            <w:rFonts w:ascii="Times New Roman" w:hAnsi="Times New Roman" w:cs="Times New Roman"/>
            <w:bCs/>
            <w:caps/>
            <w:sz w:val="24"/>
            <w:szCs w:val="24"/>
          </w:rPr>
          <w:t>SENER</w:t>
        </w:r>
      </w:hyperlink>
    </w:p>
    <w:p w:rsidR="000A0C23" w:rsidRPr="00C61C80" w:rsidRDefault="00A10FEB" w:rsidP="00410A57">
      <w:pPr>
        <w:pStyle w:val="Sinespaciado"/>
        <w:spacing w:line="480" w:lineRule="auto"/>
        <w:rPr>
          <w:caps/>
        </w:rPr>
      </w:pPr>
      <w:hyperlink r:id="rId31" w:history="1">
        <w:r w:rsidR="000A0C23" w:rsidRPr="00C61C80">
          <w:rPr>
            <w:rStyle w:val="abbr"/>
            <w:rFonts w:ascii="Times New Roman" w:hAnsi="Times New Roman" w:cs="Times New Roman"/>
            <w:bCs/>
            <w:caps/>
            <w:sz w:val="24"/>
            <w:szCs w:val="24"/>
          </w:rPr>
          <w:t>SE</w:t>
        </w:r>
      </w:hyperlink>
    </w:p>
    <w:p w:rsidR="000A0C23" w:rsidRPr="00C61C80" w:rsidRDefault="00A10FEB" w:rsidP="00410A57">
      <w:pPr>
        <w:pStyle w:val="Sinespaciado"/>
        <w:spacing w:line="480" w:lineRule="auto"/>
        <w:rPr>
          <w:caps/>
        </w:rPr>
      </w:pPr>
      <w:hyperlink r:id="rId32" w:history="1">
        <w:r w:rsidR="000A0C23" w:rsidRPr="00C61C80">
          <w:rPr>
            <w:rStyle w:val="abbr"/>
            <w:rFonts w:ascii="Times New Roman" w:hAnsi="Times New Roman" w:cs="Times New Roman"/>
            <w:bCs/>
            <w:caps/>
            <w:sz w:val="24"/>
            <w:szCs w:val="24"/>
          </w:rPr>
          <w:t>SEP</w:t>
        </w:r>
      </w:hyperlink>
    </w:p>
    <w:p w:rsidR="000A0C23" w:rsidRPr="00C61C80" w:rsidRDefault="00A10FEB" w:rsidP="00410A57">
      <w:pPr>
        <w:pStyle w:val="Sinespaciado"/>
        <w:spacing w:line="480" w:lineRule="auto"/>
        <w:rPr>
          <w:caps/>
        </w:rPr>
      </w:pPr>
      <w:hyperlink r:id="rId33" w:history="1">
        <w:r w:rsidR="000A0C23" w:rsidRPr="00C61C80">
          <w:rPr>
            <w:rStyle w:val="abbr"/>
            <w:rFonts w:ascii="Times New Roman" w:hAnsi="Times New Roman" w:cs="Times New Roman"/>
            <w:bCs/>
            <w:caps/>
            <w:sz w:val="24"/>
            <w:szCs w:val="24"/>
          </w:rPr>
          <w:t>SAGARPA</w:t>
        </w:r>
      </w:hyperlink>
    </w:p>
    <w:p w:rsidR="000A0C23" w:rsidRPr="00C61C80" w:rsidRDefault="00A10FEB" w:rsidP="00410A57">
      <w:pPr>
        <w:pStyle w:val="Sinespaciado"/>
        <w:spacing w:line="480" w:lineRule="auto"/>
        <w:rPr>
          <w:caps/>
        </w:rPr>
      </w:pPr>
      <w:hyperlink r:id="rId34" w:history="1">
        <w:r w:rsidR="000A0C23" w:rsidRPr="00C61C80">
          <w:rPr>
            <w:rStyle w:val="abbr"/>
            <w:rFonts w:ascii="Times New Roman" w:hAnsi="Times New Roman" w:cs="Times New Roman"/>
            <w:bCs/>
            <w:caps/>
            <w:sz w:val="24"/>
            <w:szCs w:val="24"/>
          </w:rPr>
          <w:t>SCT</w:t>
        </w:r>
      </w:hyperlink>
    </w:p>
    <w:p w:rsidR="000A0C23" w:rsidRPr="00C61C80" w:rsidRDefault="00A10FEB" w:rsidP="00410A57">
      <w:pPr>
        <w:pStyle w:val="Sinespaciado"/>
        <w:spacing w:line="480" w:lineRule="auto"/>
        <w:rPr>
          <w:caps/>
        </w:rPr>
      </w:pPr>
      <w:hyperlink r:id="rId35" w:history="1">
        <w:r w:rsidR="000A0C23" w:rsidRPr="00C61C80">
          <w:rPr>
            <w:rStyle w:val="abbr"/>
            <w:rFonts w:ascii="Times New Roman" w:hAnsi="Times New Roman" w:cs="Times New Roman"/>
            <w:bCs/>
            <w:caps/>
            <w:sz w:val="24"/>
            <w:szCs w:val="24"/>
          </w:rPr>
          <w:t>SFP</w:t>
        </w:r>
      </w:hyperlink>
    </w:p>
    <w:p w:rsidR="000A0C23" w:rsidRPr="00C61C80" w:rsidRDefault="00A10FEB" w:rsidP="00410A57">
      <w:pPr>
        <w:pStyle w:val="Sinespaciado"/>
        <w:spacing w:line="480" w:lineRule="auto"/>
        <w:rPr>
          <w:caps/>
        </w:rPr>
      </w:pPr>
      <w:hyperlink r:id="rId36" w:history="1">
        <w:r w:rsidR="000A0C23" w:rsidRPr="00C61C80">
          <w:rPr>
            <w:rStyle w:val="abbr"/>
            <w:rFonts w:ascii="Times New Roman" w:hAnsi="Times New Roman" w:cs="Times New Roman"/>
            <w:bCs/>
            <w:caps/>
            <w:sz w:val="24"/>
            <w:szCs w:val="24"/>
          </w:rPr>
          <w:t>SALUD</w:t>
        </w:r>
      </w:hyperlink>
    </w:p>
    <w:p w:rsidR="000A0C23" w:rsidRPr="00C61C80" w:rsidRDefault="00A10FEB" w:rsidP="00410A57">
      <w:pPr>
        <w:pStyle w:val="Sinespaciado"/>
        <w:spacing w:line="480" w:lineRule="auto"/>
        <w:rPr>
          <w:caps/>
        </w:rPr>
      </w:pPr>
      <w:hyperlink r:id="rId37" w:history="1">
        <w:r w:rsidR="000A0C23" w:rsidRPr="00C61C80">
          <w:rPr>
            <w:rStyle w:val="abbr"/>
            <w:rFonts w:ascii="Times New Roman" w:hAnsi="Times New Roman" w:cs="Times New Roman"/>
            <w:bCs/>
            <w:caps/>
            <w:sz w:val="24"/>
            <w:szCs w:val="24"/>
          </w:rPr>
          <w:t>STPS</w:t>
        </w:r>
      </w:hyperlink>
    </w:p>
    <w:p w:rsidR="000A0C23" w:rsidRPr="00C61C80" w:rsidRDefault="00A10FEB" w:rsidP="00410A57">
      <w:pPr>
        <w:pStyle w:val="Sinespaciado"/>
        <w:spacing w:line="480" w:lineRule="auto"/>
        <w:rPr>
          <w:caps/>
        </w:rPr>
      </w:pPr>
      <w:hyperlink r:id="rId38" w:history="1">
        <w:r w:rsidR="000A0C23" w:rsidRPr="00C61C80">
          <w:rPr>
            <w:rStyle w:val="abbr"/>
            <w:rFonts w:ascii="Times New Roman" w:hAnsi="Times New Roman" w:cs="Times New Roman"/>
            <w:bCs/>
            <w:caps/>
            <w:sz w:val="24"/>
            <w:szCs w:val="24"/>
          </w:rPr>
          <w:t>SEDATU</w:t>
        </w:r>
      </w:hyperlink>
    </w:p>
    <w:p w:rsidR="000A0C23" w:rsidRPr="00C61C80" w:rsidRDefault="00A10FEB" w:rsidP="00410A57">
      <w:pPr>
        <w:pStyle w:val="Sinespaciado"/>
        <w:spacing w:line="480" w:lineRule="auto"/>
        <w:rPr>
          <w:caps/>
        </w:rPr>
      </w:pPr>
      <w:hyperlink r:id="rId39" w:history="1">
        <w:r w:rsidR="000A0C23" w:rsidRPr="00C61C80">
          <w:rPr>
            <w:rStyle w:val="abbr"/>
            <w:rFonts w:ascii="Times New Roman" w:hAnsi="Times New Roman" w:cs="Times New Roman"/>
            <w:bCs/>
            <w:caps/>
            <w:sz w:val="24"/>
            <w:szCs w:val="24"/>
          </w:rPr>
          <w:t>SECTUR</w:t>
        </w:r>
      </w:hyperlink>
    </w:p>
    <w:p w:rsidR="000A0C23" w:rsidRPr="00C61C80" w:rsidRDefault="00A10FEB" w:rsidP="00410A57">
      <w:pPr>
        <w:pStyle w:val="Sinespaciado"/>
        <w:spacing w:line="480" w:lineRule="auto"/>
        <w:rPr>
          <w:caps/>
        </w:rPr>
      </w:pPr>
      <w:hyperlink r:id="rId40" w:history="1">
        <w:r w:rsidR="000A0C23" w:rsidRPr="00C61C80">
          <w:rPr>
            <w:rStyle w:val="abbr"/>
            <w:rFonts w:ascii="Times New Roman" w:hAnsi="Times New Roman" w:cs="Times New Roman"/>
            <w:bCs/>
            <w:caps/>
            <w:sz w:val="24"/>
            <w:szCs w:val="24"/>
          </w:rPr>
          <w:t>CULTURA</w:t>
        </w:r>
      </w:hyperlink>
    </w:p>
    <w:p w:rsidR="00C61C80" w:rsidRDefault="00A10FEB" w:rsidP="00410A57">
      <w:pPr>
        <w:pStyle w:val="Sinespaciado"/>
        <w:spacing w:line="480" w:lineRule="auto"/>
        <w:rPr>
          <w:caps/>
        </w:rPr>
      </w:pPr>
      <w:hyperlink r:id="rId41" w:history="1">
        <w:r w:rsidR="000A0C23" w:rsidRPr="00C61C80">
          <w:rPr>
            <w:rStyle w:val="abbr"/>
            <w:rFonts w:ascii="Times New Roman" w:hAnsi="Times New Roman" w:cs="Times New Roman"/>
            <w:bCs/>
            <w:caps/>
            <w:sz w:val="24"/>
            <w:szCs w:val="24"/>
          </w:rPr>
          <w:t>PGR</w:t>
        </w:r>
      </w:hyperlink>
    </w:p>
    <w:p w:rsidR="00DA37A3" w:rsidRPr="00DA37A3" w:rsidRDefault="00A10FEB" w:rsidP="00DA37A3">
      <w:pPr>
        <w:pStyle w:val="Sinespaciado"/>
        <w:spacing w:line="480" w:lineRule="auto"/>
        <w:rPr>
          <w:caps/>
        </w:rPr>
        <w:sectPr w:rsidR="00DA37A3" w:rsidRPr="00DA37A3" w:rsidSect="00DA37A3">
          <w:type w:val="continuous"/>
          <w:pgSz w:w="11906" w:h="16838"/>
          <w:pgMar w:top="1440" w:right="1440" w:bottom="1440" w:left="1440" w:header="709" w:footer="709" w:gutter="0"/>
          <w:cols w:num="2" w:space="708"/>
          <w:docGrid w:linePitch="360"/>
        </w:sectPr>
      </w:pPr>
      <w:hyperlink r:id="rId42" w:history="1">
        <w:r w:rsidR="000A0C23" w:rsidRPr="00C61C80">
          <w:rPr>
            <w:rStyle w:val="abbr"/>
            <w:rFonts w:ascii="Times New Roman" w:hAnsi="Times New Roman" w:cs="Times New Roman"/>
            <w:bCs/>
            <w:caps/>
            <w:sz w:val="24"/>
            <w:szCs w:val="24"/>
          </w:rPr>
          <w:t>CJEF</w:t>
        </w:r>
      </w:hyperlink>
    </w:p>
    <w:p w:rsidR="00410A57" w:rsidRPr="00C61C80" w:rsidRDefault="006D200A" w:rsidP="00A10FEB">
      <w:pPr>
        <w:pStyle w:val="Ttulo3"/>
        <w:spacing w:before="600" w:after="600"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ANEXO 6: </w:t>
      </w:r>
      <w:r w:rsidR="00410A57" w:rsidRPr="00C61C80">
        <w:rPr>
          <w:rFonts w:ascii="Times New Roman" w:hAnsi="Times New Roman" w:cs="Times New Roman"/>
          <w:color w:val="auto"/>
          <w:sz w:val="24"/>
          <w:szCs w:val="24"/>
        </w:rPr>
        <w:t>ENTIDADES DE LA ADMINISTRACIÓN PÚBLICA FEDERAL Y EMPRESAS PRODUCTIVAS DEL ESTADO</w:t>
      </w:r>
    </w:p>
    <w:p w:rsidR="000A0C23" w:rsidRPr="00C61C80" w:rsidRDefault="00A10FEB" w:rsidP="00410A57">
      <w:pPr>
        <w:pStyle w:val="Sinespaciado"/>
        <w:spacing w:line="480" w:lineRule="auto"/>
      </w:pPr>
      <w:hyperlink r:id="rId43" w:history="1">
        <w:r w:rsidR="000A0C23" w:rsidRPr="00C61C80">
          <w:rPr>
            <w:rStyle w:val="Hipervnculo"/>
            <w:rFonts w:ascii="Times New Roman" w:hAnsi="Times New Roman" w:cs="Times New Roman"/>
            <w:color w:val="auto"/>
            <w:sz w:val="24"/>
            <w:szCs w:val="24"/>
            <w:u w:val="none"/>
          </w:rPr>
          <w:t>Administración del Patrimonio de la Beneficencia Pública</w:t>
        </w:r>
      </w:hyperlink>
    </w:p>
    <w:p w:rsidR="000A0C23" w:rsidRPr="00C61C80" w:rsidRDefault="00A10FEB" w:rsidP="00410A57">
      <w:pPr>
        <w:pStyle w:val="Sinespaciado"/>
        <w:spacing w:line="480" w:lineRule="auto"/>
      </w:pPr>
      <w:hyperlink r:id="rId44" w:history="1">
        <w:r w:rsidR="000A0C23" w:rsidRPr="00C61C80">
          <w:rPr>
            <w:rStyle w:val="Hipervnculo"/>
            <w:rFonts w:ascii="Times New Roman" w:hAnsi="Times New Roman" w:cs="Times New Roman"/>
            <w:color w:val="auto"/>
            <w:sz w:val="24"/>
            <w:szCs w:val="24"/>
            <w:u w:val="none"/>
          </w:rPr>
          <w:t>Administración Federal de Servicios Educativos en el Distrito Federal</w:t>
        </w:r>
      </w:hyperlink>
    </w:p>
    <w:p w:rsidR="000A0C23" w:rsidRPr="00C61C80" w:rsidRDefault="00A10FEB" w:rsidP="00410A57">
      <w:pPr>
        <w:pStyle w:val="Sinespaciado"/>
        <w:spacing w:line="480" w:lineRule="auto"/>
      </w:pPr>
      <w:hyperlink r:id="rId45" w:history="1">
        <w:r w:rsidR="000A0C23" w:rsidRPr="00C61C80">
          <w:rPr>
            <w:rStyle w:val="Hipervnculo"/>
            <w:rFonts w:ascii="Times New Roman" w:hAnsi="Times New Roman" w:cs="Times New Roman"/>
            <w:color w:val="auto"/>
            <w:sz w:val="24"/>
            <w:szCs w:val="24"/>
            <w:u w:val="none"/>
          </w:rPr>
          <w:t>Administración Portuaria Integral de Altamira S.A de C.V</w:t>
        </w:r>
      </w:hyperlink>
    </w:p>
    <w:p w:rsidR="000A0C23" w:rsidRPr="00C61C80" w:rsidRDefault="00A10FEB" w:rsidP="00410A57">
      <w:pPr>
        <w:pStyle w:val="Sinespaciado"/>
        <w:spacing w:line="480" w:lineRule="auto"/>
      </w:pPr>
      <w:hyperlink r:id="rId46" w:history="1">
        <w:r w:rsidR="000A0C23" w:rsidRPr="00C61C80">
          <w:rPr>
            <w:rStyle w:val="Hipervnculo"/>
            <w:rFonts w:ascii="Times New Roman" w:hAnsi="Times New Roman" w:cs="Times New Roman"/>
            <w:color w:val="auto"/>
            <w:sz w:val="24"/>
            <w:szCs w:val="24"/>
            <w:u w:val="none"/>
          </w:rPr>
          <w:t>Administración Portuaria Integral de Coatzacoalcos S.A de C.V</w:t>
        </w:r>
      </w:hyperlink>
    </w:p>
    <w:p w:rsidR="000A0C23" w:rsidRPr="00C61C80" w:rsidRDefault="00A10FEB" w:rsidP="00410A57">
      <w:pPr>
        <w:pStyle w:val="Sinespaciado"/>
        <w:spacing w:line="480" w:lineRule="auto"/>
      </w:pPr>
      <w:hyperlink r:id="rId47" w:history="1">
        <w:r w:rsidR="000A0C23" w:rsidRPr="00C61C80">
          <w:rPr>
            <w:rStyle w:val="Hipervnculo"/>
            <w:rFonts w:ascii="Times New Roman" w:hAnsi="Times New Roman" w:cs="Times New Roman"/>
            <w:color w:val="auto"/>
            <w:sz w:val="24"/>
            <w:szCs w:val="24"/>
            <w:u w:val="none"/>
          </w:rPr>
          <w:t xml:space="preserve">Administración Portuaria Integral de Dos Bocas S.A de </w:t>
        </w:r>
        <w:proofErr w:type="spellStart"/>
        <w:r w:rsidR="000A0C23" w:rsidRPr="00C61C80">
          <w:rPr>
            <w:rStyle w:val="Hipervnculo"/>
            <w:rFonts w:ascii="Times New Roman" w:hAnsi="Times New Roman" w:cs="Times New Roman"/>
            <w:color w:val="auto"/>
            <w:sz w:val="24"/>
            <w:szCs w:val="24"/>
            <w:u w:val="none"/>
          </w:rPr>
          <w:t>C.V</w:t>
        </w:r>
      </w:hyperlink>
      <w:r w:rsidR="000A0C23" w:rsidRPr="00C61C80">
        <w:rPr>
          <w:rStyle w:val="pull-left"/>
          <w:rFonts w:ascii="Times New Roman" w:hAnsi="Times New Roman" w:cs="Times New Roman"/>
          <w:sz w:val="24"/>
          <w:szCs w:val="24"/>
        </w:rPr>
        <w:t>Migrando</w:t>
      </w:r>
      <w:proofErr w:type="spellEnd"/>
      <w:r w:rsidR="000A0C23" w:rsidRPr="00C61C80">
        <w:rPr>
          <w:rStyle w:val="pull-left"/>
          <w:rFonts w:ascii="Times New Roman" w:hAnsi="Times New Roman" w:cs="Times New Roman"/>
          <w:sz w:val="24"/>
          <w:szCs w:val="24"/>
        </w:rPr>
        <w:t xml:space="preserve"> a gob.mx</w:t>
      </w:r>
    </w:p>
    <w:p w:rsidR="000A0C23" w:rsidRPr="00C61C80" w:rsidRDefault="00A10FEB" w:rsidP="00410A57">
      <w:pPr>
        <w:pStyle w:val="Sinespaciado"/>
        <w:spacing w:line="480" w:lineRule="auto"/>
      </w:pPr>
      <w:hyperlink r:id="rId48" w:history="1">
        <w:r w:rsidR="000A0C23" w:rsidRPr="00C61C80">
          <w:rPr>
            <w:rStyle w:val="Hipervnculo"/>
            <w:rFonts w:ascii="Times New Roman" w:hAnsi="Times New Roman" w:cs="Times New Roman"/>
            <w:color w:val="auto"/>
            <w:sz w:val="24"/>
            <w:szCs w:val="24"/>
            <w:u w:val="none"/>
          </w:rPr>
          <w:t>Administración Portuaria Integral de Ensenada S.A de C.V</w:t>
        </w:r>
      </w:hyperlink>
    </w:p>
    <w:p w:rsidR="000A0C23" w:rsidRPr="00C61C80" w:rsidRDefault="00A10FEB" w:rsidP="00410A57">
      <w:pPr>
        <w:pStyle w:val="Sinespaciado"/>
        <w:spacing w:line="480" w:lineRule="auto"/>
      </w:pPr>
      <w:hyperlink r:id="rId49" w:history="1">
        <w:r w:rsidR="000A0C23" w:rsidRPr="00C61C80">
          <w:rPr>
            <w:rStyle w:val="Hipervnculo"/>
            <w:rFonts w:ascii="Times New Roman" w:hAnsi="Times New Roman" w:cs="Times New Roman"/>
            <w:color w:val="auto"/>
            <w:sz w:val="24"/>
            <w:szCs w:val="24"/>
            <w:u w:val="none"/>
          </w:rPr>
          <w:t>Administración Portuaria Integral de Guaymas S.A de C.V</w:t>
        </w:r>
      </w:hyperlink>
    </w:p>
    <w:p w:rsidR="000A0C23" w:rsidRPr="00C61C80" w:rsidRDefault="00A10FEB" w:rsidP="00410A57">
      <w:pPr>
        <w:pStyle w:val="Sinespaciado"/>
        <w:spacing w:line="480" w:lineRule="auto"/>
      </w:pPr>
      <w:hyperlink r:id="rId50" w:history="1">
        <w:r w:rsidR="000A0C23" w:rsidRPr="00C61C80">
          <w:rPr>
            <w:rStyle w:val="Hipervnculo"/>
            <w:rFonts w:ascii="Times New Roman" w:hAnsi="Times New Roman" w:cs="Times New Roman"/>
            <w:color w:val="auto"/>
            <w:sz w:val="24"/>
            <w:szCs w:val="24"/>
            <w:u w:val="none"/>
          </w:rPr>
          <w:t>Administración Portuaria Integral de Lázaro Cárdenas S.A de C.V</w:t>
        </w:r>
      </w:hyperlink>
    </w:p>
    <w:p w:rsidR="000A0C23" w:rsidRPr="00C61C80" w:rsidRDefault="00A10FEB" w:rsidP="00410A57">
      <w:pPr>
        <w:pStyle w:val="Sinespaciado"/>
        <w:spacing w:line="480" w:lineRule="auto"/>
      </w:pPr>
      <w:hyperlink r:id="rId51" w:history="1">
        <w:r w:rsidR="000A0C23" w:rsidRPr="00C61C80">
          <w:rPr>
            <w:rStyle w:val="Hipervnculo"/>
            <w:rFonts w:ascii="Times New Roman" w:hAnsi="Times New Roman" w:cs="Times New Roman"/>
            <w:color w:val="auto"/>
            <w:sz w:val="24"/>
            <w:szCs w:val="24"/>
            <w:u w:val="none"/>
          </w:rPr>
          <w:t>Administración Portuaria Integral de Manzanillo S.A de C.V</w:t>
        </w:r>
      </w:hyperlink>
    </w:p>
    <w:p w:rsidR="000A0C23" w:rsidRPr="00C61C80" w:rsidRDefault="00A10FEB" w:rsidP="00410A57">
      <w:pPr>
        <w:pStyle w:val="Sinespaciado"/>
        <w:spacing w:line="480" w:lineRule="auto"/>
      </w:pPr>
      <w:hyperlink r:id="rId52" w:history="1">
        <w:r w:rsidR="000A0C23" w:rsidRPr="00C61C80">
          <w:rPr>
            <w:rStyle w:val="Hipervnculo"/>
            <w:rFonts w:ascii="Times New Roman" w:hAnsi="Times New Roman" w:cs="Times New Roman"/>
            <w:color w:val="auto"/>
            <w:sz w:val="24"/>
            <w:szCs w:val="24"/>
            <w:u w:val="none"/>
          </w:rPr>
          <w:t>Administración Portuaria Integral de Mazatlán S.A de C.V</w:t>
        </w:r>
      </w:hyperlink>
    </w:p>
    <w:p w:rsidR="000A0C23" w:rsidRPr="00C61C80" w:rsidRDefault="00A10FEB" w:rsidP="00410A57">
      <w:pPr>
        <w:pStyle w:val="Sinespaciado"/>
        <w:spacing w:line="480" w:lineRule="auto"/>
      </w:pPr>
      <w:hyperlink r:id="rId53" w:history="1">
        <w:r w:rsidR="000A0C23" w:rsidRPr="00C61C80">
          <w:rPr>
            <w:rStyle w:val="Hipervnculo"/>
            <w:rFonts w:ascii="Times New Roman" w:hAnsi="Times New Roman" w:cs="Times New Roman"/>
            <w:color w:val="auto"/>
            <w:sz w:val="24"/>
            <w:szCs w:val="24"/>
            <w:u w:val="none"/>
          </w:rPr>
          <w:t>Administración Portuaria Integral de Progreso S.A de C.V</w:t>
        </w:r>
      </w:hyperlink>
    </w:p>
    <w:p w:rsidR="000A0C23" w:rsidRPr="00C61C80" w:rsidRDefault="00A10FEB" w:rsidP="00410A57">
      <w:pPr>
        <w:pStyle w:val="Sinespaciado"/>
        <w:spacing w:line="480" w:lineRule="auto"/>
      </w:pPr>
      <w:hyperlink r:id="rId54" w:history="1">
        <w:r w:rsidR="000A0C23" w:rsidRPr="00C61C80">
          <w:rPr>
            <w:rStyle w:val="Hipervnculo"/>
            <w:rFonts w:ascii="Times New Roman" w:hAnsi="Times New Roman" w:cs="Times New Roman"/>
            <w:color w:val="auto"/>
            <w:sz w:val="24"/>
            <w:szCs w:val="24"/>
            <w:u w:val="none"/>
          </w:rPr>
          <w:t>Administración Portuaria Integral de Puerto Madero S.A de C.V</w:t>
        </w:r>
      </w:hyperlink>
    </w:p>
    <w:p w:rsidR="000A0C23" w:rsidRPr="00C61C80" w:rsidRDefault="00A10FEB" w:rsidP="00410A57">
      <w:pPr>
        <w:pStyle w:val="Sinespaciado"/>
        <w:spacing w:line="480" w:lineRule="auto"/>
      </w:pPr>
      <w:hyperlink r:id="rId55" w:history="1">
        <w:r w:rsidR="000A0C23" w:rsidRPr="00C61C80">
          <w:rPr>
            <w:rStyle w:val="Hipervnculo"/>
            <w:rFonts w:ascii="Times New Roman" w:hAnsi="Times New Roman" w:cs="Times New Roman"/>
            <w:color w:val="auto"/>
            <w:sz w:val="24"/>
            <w:szCs w:val="24"/>
            <w:u w:val="none"/>
          </w:rPr>
          <w:t>Administración Portuaria Integral de Salina Cruz S.A de C.V</w:t>
        </w:r>
      </w:hyperlink>
    </w:p>
    <w:p w:rsidR="000A0C23" w:rsidRPr="00C61C80" w:rsidRDefault="00A10FEB" w:rsidP="00410A57">
      <w:pPr>
        <w:pStyle w:val="Sinespaciado"/>
        <w:spacing w:line="480" w:lineRule="auto"/>
      </w:pPr>
      <w:hyperlink r:id="rId56" w:history="1">
        <w:r w:rsidR="000A0C23" w:rsidRPr="00C61C80">
          <w:rPr>
            <w:rStyle w:val="Hipervnculo"/>
            <w:rFonts w:ascii="Times New Roman" w:hAnsi="Times New Roman" w:cs="Times New Roman"/>
            <w:color w:val="auto"/>
            <w:sz w:val="24"/>
            <w:szCs w:val="24"/>
            <w:u w:val="none"/>
          </w:rPr>
          <w:t>Administración Portuaria Integral de Tampico S.A de C.V</w:t>
        </w:r>
      </w:hyperlink>
    </w:p>
    <w:p w:rsidR="000A0C23" w:rsidRPr="00C61C80" w:rsidRDefault="00A10FEB" w:rsidP="00410A57">
      <w:pPr>
        <w:pStyle w:val="Sinespaciado"/>
        <w:spacing w:line="480" w:lineRule="auto"/>
      </w:pPr>
      <w:hyperlink r:id="rId57" w:history="1">
        <w:r w:rsidR="000A0C23" w:rsidRPr="00C61C80">
          <w:rPr>
            <w:rStyle w:val="Hipervnculo"/>
            <w:rFonts w:ascii="Times New Roman" w:hAnsi="Times New Roman" w:cs="Times New Roman"/>
            <w:color w:val="auto"/>
            <w:sz w:val="24"/>
            <w:szCs w:val="24"/>
            <w:u w:val="none"/>
          </w:rPr>
          <w:t xml:space="preserve">Administración Portuaria Integral de </w:t>
        </w:r>
        <w:proofErr w:type="spellStart"/>
        <w:r w:rsidR="000A0C23" w:rsidRPr="00C61C80">
          <w:rPr>
            <w:rStyle w:val="Hipervnculo"/>
            <w:rFonts w:ascii="Times New Roman" w:hAnsi="Times New Roman" w:cs="Times New Roman"/>
            <w:color w:val="auto"/>
            <w:sz w:val="24"/>
            <w:szCs w:val="24"/>
            <w:u w:val="none"/>
          </w:rPr>
          <w:t>Topolobampo</w:t>
        </w:r>
        <w:proofErr w:type="spellEnd"/>
        <w:r w:rsidR="000A0C23" w:rsidRPr="00C61C80">
          <w:rPr>
            <w:rStyle w:val="Hipervnculo"/>
            <w:rFonts w:ascii="Times New Roman" w:hAnsi="Times New Roman" w:cs="Times New Roman"/>
            <w:color w:val="auto"/>
            <w:sz w:val="24"/>
            <w:szCs w:val="24"/>
            <w:u w:val="none"/>
          </w:rPr>
          <w:t xml:space="preserve"> S.A de C.V</w:t>
        </w:r>
      </w:hyperlink>
    </w:p>
    <w:p w:rsidR="000A0C23" w:rsidRPr="00C61C80" w:rsidRDefault="00A10FEB" w:rsidP="00410A57">
      <w:pPr>
        <w:pStyle w:val="Sinespaciado"/>
        <w:spacing w:line="480" w:lineRule="auto"/>
      </w:pPr>
      <w:hyperlink r:id="rId58" w:history="1">
        <w:r w:rsidR="000A0C23" w:rsidRPr="00C61C80">
          <w:rPr>
            <w:rStyle w:val="Hipervnculo"/>
            <w:rFonts w:ascii="Times New Roman" w:hAnsi="Times New Roman" w:cs="Times New Roman"/>
            <w:color w:val="auto"/>
            <w:sz w:val="24"/>
            <w:szCs w:val="24"/>
            <w:u w:val="none"/>
          </w:rPr>
          <w:t>Administración Portuaria Integral de Tuxpan S.A de C.V</w:t>
        </w:r>
      </w:hyperlink>
    </w:p>
    <w:p w:rsidR="000A0C23" w:rsidRPr="00C61C80" w:rsidRDefault="00A10FEB" w:rsidP="00410A57">
      <w:pPr>
        <w:pStyle w:val="Sinespaciado"/>
        <w:spacing w:line="480" w:lineRule="auto"/>
      </w:pPr>
      <w:hyperlink r:id="rId59" w:history="1">
        <w:r w:rsidR="000A0C23" w:rsidRPr="00C61C80">
          <w:rPr>
            <w:rStyle w:val="Hipervnculo"/>
            <w:rFonts w:ascii="Times New Roman" w:hAnsi="Times New Roman" w:cs="Times New Roman"/>
            <w:color w:val="auto"/>
            <w:sz w:val="24"/>
            <w:szCs w:val="24"/>
            <w:u w:val="none"/>
          </w:rPr>
          <w:t>Administración Portuaria Integral de Veracruz S.A de C.V</w:t>
        </w:r>
      </w:hyperlink>
    </w:p>
    <w:p w:rsidR="000A0C23" w:rsidRPr="00C61C80" w:rsidRDefault="00A10FEB" w:rsidP="00410A57">
      <w:pPr>
        <w:pStyle w:val="Sinespaciado"/>
        <w:spacing w:line="480" w:lineRule="auto"/>
      </w:pPr>
      <w:hyperlink r:id="rId60" w:history="1">
        <w:r w:rsidR="000A0C23" w:rsidRPr="00C61C80">
          <w:rPr>
            <w:rStyle w:val="Hipervnculo"/>
            <w:rFonts w:ascii="Times New Roman" w:hAnsi="Times New Roman" w:cs="Times New Roman"/>
            <w:color w:val="auto"/>
            <w:sz w:val="24"/>
            <w:szCs w:val="24"/>
            <w:u w:val="none"/>
          </w:rPr>
          <w:t>Administración Portuaria Integral Puerto Vallarta S.A de C.V</w:t>
        </w:r>
      </w:hyperlink>
    </w:p>
    <w:p w:rsidR="000A0C23" w:rsidRPr="00C61C80" w:rsidRDefault="000A0C23" w:rsidP="00410A57">
      <w:pPr>
        <w:pStyle w:val="Sinespaciado"/>
        <w:spacing w:line="480" w:lineRule="auto"/>
      </w:pPr>
      <w:r w:rsidRPr="00C61C80">
        <w:t>Aeropuerto Internacional de l</w:t>
      </w:r>
      <w:r w:rsidR="00A10FEB" w:rsidRPr="00C61C80">
        <w:t>a Ciudad de México, S.A. de C.V</w:t>
      </w:r>
    </w:p>
    <w:p w:rsidR="00A10FEB" w:rsidRPr="00C61C80" w:rsidRDefault="00A10FEB" w:rsidP="00410A57">
      <w:pPr>
        <w:pStyle w:val="Sinespaciado"/>
        <w:spacing w:line="480" w:lineRule="auto"/>
        <w:rPr>
          <w:rStyle w:val="Hipervnculo"/>
          <w:rFonts w:ascii="Times New Roman" w:hAnsi="Times New Roman" w:cs="Times New Roman"/>
          <w:color w:val="auto"/>
          <w:sz w:val="24"/>
          <w:szCs w:val="24"/>
          <w:u w:val="none"/>
        </w:rPr>
      </w:pPr>
      <w:hyperlink r:id="rId61" w:history="1">
        <w:r w:rsidR="000A0C23" w:rsidRPr="00C61C80">
          <w:rPr>
            <w:rStyle w:val="Hipervnculo"/>
            <w:rFonts w:ascii="Times New Roman" w:hAnsi="Times New Roman" w:cs="Times New Roman"/>
            <w:color w:val="auto"/>
            <w:sz w:val="24"/>
            <w:szCs w:val="24"/>
            <w:u w:val="none"/>
          </w:rPr>
          <w:t>Aeropuertos y Servicios Auxiliares</w:t>
        </w:r>
      </w:hyperlink>
    </w:p>
    <w:p w:rsidR="000A0C23" w:rsidRPr="00C61C80" w:rsidRDefault="00A10FEB" w:rsidP="00410A57">
      <w:pPr>
        <w:pStyle w:val="Sinespaciado"/>
        <w:spacing w:line="480" w:lineRule="auto"/>
      </w:pPr>
      <w:hyperlink r:id="rId62" w:history="1">
        <w:r w:rsidR="000A0C23" w:rsidRPr="00C61C80">
          <w:rPr>
            <w:rStyle w:val="Hipervnculo"/>
            <w:rFonts w:ascii="Times New Roman" w:hAnsi="Times New Roman" w:cs="Times New Roman"/>
            <w:color w:val="auto"/>
            <w:sz w:val="24"/>
            <w:szCs w:val="24"/>
            <w:u w:val="none"/>
          </w:rPr>
          <w:t>Agencia de Investigación Criminal</w:t>
        </w:r>
      </w:hyperlink>
    </w:p>
    <w:p w:rsidR="000A0C23" w:rsidRPr="00C61C80" w:rsidRDefault="00A10FEB" w:rsidP="00410A57">
      <w:pPr>
        <w:pStyle w:val="Sinespaciado"/>
        <w:spacing w:line="480" w:lineRule="auto"/>
      </w:pPr>
      <w:hyperlink r:id="rId63" w:history="1">
        <w:r w:rsidR="000A0C23" w:rsidRPr="00C61C80">
          <w:rPr>
            <w:rStyle w:val="Hipervnculo"/>
            <w:rFonts w:ascii="Times New Roman" w:hAnsi="Times New Roman" w:cs="Times New Roman"/>
            <w:color w:val="auto"/>
            <w:sz w:val="24"/>
            <w:szCs w:val="24"/>
            <w:u w:val="none"/>
          </w:rPr>
          <w:t xml:space="preserve">Agencia de Servicios a la Comercialización y Desarrollo de Mercados </w:t>
        </w:r>
        <w:proofErr w:type="gramStart"/>
        <w:r w:rsidR="000A0C23" w:rsidRPr="00C61C80">
          <w:rPr>
            <w:rStyle w:val="Hipervnculo"/>
            <w:rFonts w:ascii="Times New Roman" w:hAnsi="Times New Roman" w:cs="Times New Roman"/>
            <w:color w:val="auto"/>
            <w:sz w:val="24"/>
            <w:szCs w:val="24"/>
            <w:u w:val="none"/>
          </w:rPr>
          <w:t>Agropecuarios ,</w:t>
        </w:r>
        <w:proofErr w:type="gramEnd"/>
        <w:r w:rsidR="000A0C23" w:rsidRPr="00C61C80">
          <w:rPr>
            <w:rStyle w:val="Hipervnculo"/>
            <w:rFonts w:ascii="Times New Roman" w:hAnsi="Times New Roman" w:cs="Times New Roman"/>
            <w:color w:val="auto"/>
            <w:sz w:val="24"/>
            <w:szCs w:val="24"/>
            <w:u w:val="none"/>
          </w:rPr>
          <w:t xml:space="preserve"> antes Apoyos y Servicios a la Comercialización Agropecuaria</w:t>
        </w:r>
      </w:hyperlink>
    </w:p>
    <w:p w:rsidR="000A0C23" w:rsidRPr="00C61C80" w:rsidRDefault="00A10FEB" w:rsidP="00410A57">
      <w:pPr>
        <w:pStyle w:val="Sinespaciado"/>
        <w:spacing w:line="480" w:lineRule="auto"/>
      </w:pPr>
      <w:hyperlink r:id="rId64" w:history="1">
        <w:r w:rsidR="000A0C23" w:rsidRPr="00C61C80">
          <w:rPr>
            <w:rStyle w:val="Hipervnculo"/>
            <w:rFonts w:ascii="Times New Roman" w:hAnsi="Times New Roman" w:cs="Times New Roman"/>
            <w:color w:val="auto"/>
            <w:sz w:val="24"/>
            <w:szCs w:val="24"/>
            <w:u w:val="none"/>
          </w:rPr>
          <w:t>Agencia de Seguridad, Energía y Ambiente</w:t>
        </w:r>
      </w:hyperlink>
    </w:p>
    <w:p w:rsidR="000A0C23" w:rsidRPr="00C61C80" w:rsidRDefault="00A10FEB" w:rsidP="00410A57">
      <w:pPr>
        <w:pStyle w:val="Sinespaciado"/>
        <w:spacing w:line="480" w:lineRule="auto"/>
      </w:pPr>
      <w:hyperlink r:id="rId65" w:history="1">
        <w:r w:rsidR="000A0C23" w:rsidRPr="00C61C80">
          <w:rPr>
            <w:rStyle w:val="Hipervnculo"/>
            <w:rFonts w:ascii="Times New Roman" w:hAnsi="Times New Roman" w:cs="Times New Roman"/>
            <w:color w:val="auto"/>
            <w:sz w:val="24"/>
            <w:szCs w:val="24"/>
            <w:u w:val="none"/>
          </w:rPr>
          <w:t>Agencia Espacial Mexicana</w:t>
        </w:r>
      </w:hyperlink>
    </w:p>
    <w:p w:rsidR="00A10FEB" w:rsidRPr="00C61C80" w:rsidRDefault="00A10FEB" w:rsidP="00410A57">
      <w:pPr>
        <w:pStyle w:val="Sinespaciado"/>
        <w:spacing w:line="480" w:lineRule="auto"/>
        <w:rPr>
          <w:rStyle w:val="Hipervnculo"/>
          <w:rFonts w:ascii="Times New Roman" w:hAnsi="Times New Roman" w:cs="Times New Roman"/>
          <w:color w:val="auto"/>
          <w:sz w:val="24"/>
          <w:szCs w:val="24"/>
          <w:u w:val="none"/>
        </w:rPr>
      </w:pPr>
      <w:hyperlink r:id="rId66" w:history="1">
        <w:r w:rsidR="000A0C23" w:rsidRPr="00C61C80">
          <w:rPr>
            <w:rStyle w:val="Hipervnculo"/>
            <w:rFonts w:ascii="Times New Roman" w:hAnsi="Times New Roman" w:cs="Times New Roman"/>
            <w:color w:val="auto"/>
            <w:sz w:val="24"/>
            <w:szCs w:val="24"/>
            <w:u w:val="none"/>
          </w:rPr>
          <w:t xml:space="preserve">Agencia </w:t>
        </w:r>
        <w:proofErr w:type="gramStart"/>
        <w:r w:rsidR="000A0C23" w:rsidRPr="00C61C80">
          <w:rPr>
            <w:rStyle w:val="Hipervnculo"/>
            <w:rFonts w:ascii="Times New Roman" w:hAnsi="Times New Roman" w:cs="Times New Roman"/>
            <w:color w:val="auto"/>
            <w:sz w:val="24"/>
            <w:szCs w:val="24"/>
            <w:u w:val="none"/>
          </w:rPr>
          <w:t>Mexicana</w:t>
        </w:r>
        <w:proofErr w:type="gramEnd"/>
        <w:r w:rsidR="000A0C23" w:rsidRPr="00C61C80">
          <w:rPr>
            <w:rStyle w:val="Hipervnculo"/>
            <w:rFonts w:ascii="Times New Roman" w:hAnsi="Times New Roman" w:cs="Times New Roman"/>
            <w:color w:val="auto"/>
            <w:sz w:val="24"/>
            <w:szCs w:val="24"/>
            <w:u w:val="none"/>
          </w:rPr>
          <w:t xml:space="preserve"> de Cooperación Internacional para el Desarrollo</w:t>
        </w:r>
      </w:hyperlink>
    </w:p>
    <w:p w:rsidR="000A0C23" w:rsidRPr="00C61C80" w:rsidRDefault="00A10FEB" w:rsidP="00410A57">
      <w:pPr>
        <w:pStyle w:val="Sinespaciado"/>
        <w:spacing w:line="480" w:lineRule="auto"/>
      </w:pPr>
      <w:hyperlink r:id="rId67" w:history="1">
        <w:r w:rsidR="000A0C23" w:rsidRPr="00C61C80">
          <w:rPr>
            <w:rStyle w:val="Hipervnculo"/>
            <w:rFonts w:ascii="Times New Roman" w:hAnsi="Times New Roman" w:cs="Times New Roman"/>
            <w:color w:val="auto"/>
            <w:sz w:val="24"/>
            <w:szCs w:val="24"/>
            <w:u w:val="none"/>
          </w:rPr>
          <w:t>AGROASEMEX S.A</w:t>
        </w:r>
      </w:hyperlink>
    </w:p>
    <w:p w:rsidR="000A0C23" w:rsidRPr="00C61C80" w:rsidRDefault="00A10FEB" w:rsidP="00410A57">
      <w:pPr>
        <w:pStyle w:val="Sinespaciado"/>
        <w:spacing w:line="480" w:lineRule="auto"/>
      </w:pPr>
      <w:hyperlink r:id="rId68" w:history="1">
        <w:r w:rsidR="000A0C23" w:rsidRPr="00C61C80">
          <w:rPr>
            <w:rStyle w:val="Hipervnculo"/>
            <w:rFonts w:ascii="Times New Roman" w:hAnsi="Times New Roman" w:cs="Times New Roman"/>
            <w:color w:val="auto"/>
            <w:sz w:val="24"/>
            <w:szCs w:val="24"/>
            <w:u w:val="none"/>
          </w:rPr>
          <w:t>Archivo General de la Nación</w:t>
        </w:r>
      </w:hyperlink>
    </w:p>
    <w:p w:rsidR="000A0C23" w:rsidRPr="00C61C80" w:rsidRDefault="00A10FEB" w:rsidP="00410A57">
      <w:pPr>
        <w:pStyle w:val="Sinespaciado"/>
        <w:spacing w:line="480" w:lineRule="auto"/>
      </w:pPr>
      <w:hyperlink r:id="rId69" w:history="1">
        <w:r w:rsidR="000A0C23" w:rsidRPr="00C61C80">
          <w:rPr>
            <w:rStyle w:val="Hipervnculo"/>
            <w:rFonts w:ascii="Times New Roman" w:hAnsi="Times New Roman" w:cs="Times New Roman"/>
            <w:color w:val="auto"/>
            <w:sz w:val="24"/>
            <w:szCs w:val="24"/>
            <w:u w:val="none"/>
          </w:rPr>
          <w:t>ASA-SERVICIOS</w:t>
        </w:r>
      </w:hyperlink>
    </w:p>
    <w:p w:rsidR="000A0C23" w:rsidRPr="00C61C80" w:rsidRDefault="00A10FEB" w:rsidP="00410A57">
      <w:pPr>
        <w:pStyle w:val="Sinespaciado"/>
        <w:spacing w:line="480" w:lineRule="auto"/>
      </w:pPr>
      <w:hyperlink r:id="rId70" w:history="1">
        <w:r w:rsidR="000A0C23" w:rsidRPr="00C61C80">
          <w:rPr>
            <w:rStyle w:val="Hipervnculo"/>
            <w:rFonts w:ascii="Times New Roman" w:hAnsi="Times New Roman" w:cs="Times New Roman"/>
            <w:color w:val="auto"/>
            <w:sz w:val="24"/>
            <w:szCs w:val="24"/>
            <w:u w:val="none"/>
          </w:rPr>
          <w:t>Banco de México</w:t>
        </w:r>
      </w:hyperlink>
    </w:p>
    <w:p w:rsidR="000A0C23" w:rsidRPr="00C61C80" w:rsidRDefault="00A10FEB" w:rsidP="00410A57">
      <w:pPr>
        <w:pStyle w:val="Sinespaciado"/>
        <w:spacing w:line="480" w:lineRule="auto"/>
      </w:pPr>
      <w:hyperlink r:id="rId71" w:history="1">
        <w:r w:rsidR="000A0C23" w:rsidRPr="00C61C80">
          <w:rPr>
            <w:rStyle w:val="Hipervnculo"/>
            <w:rFonts w:ascii="Times New Roman" w:hAnsi="Times New Roman" w:cs="Times New Roman"/>
            <w:color w:val="auto"/>
            <w:sz w:val="24"/>
            <w:szCs w:val="24"/>
            <w:u w:val="none"/>
          </w:rPr>
          <w:t>Banco del Ahorro Nacional y Servicios Financieros S.N.C.</w:t>
        </w:r>
      </w:hyperlink>
    </w:p>
    <w:p w:rsidR="000A0C23" w:rsidRPr="00C61C80" w:rsidRDefault="00A10FEB" w:rsidP="00410A57">
      <w:pPr>
        <w:pStyle w:val="Sinespaciado"/>
        <w:spacing w:line="480" w:lineRule="auto"/>
      </w:pPr>
      <w:hyperlink r:id="rId72" w:history="1">
        <w:r w:rsidR="000A0C23" w:rsidRPr="00C61C80">
          <w:rPr>
            <w:rStyle w:val="Hipervnculo"/>
            <w:rFonts w:ascii="Times New Roman" w:hAnsi="Times New Roman" w:cs="Times New Roman"/>
            <w:color w:val="auto"/>
            <w:sz w:val="24"/>
            <w:szCs w:val="24"/>
            <w:u w:val="none"/>
          </w:rPr>
          <w:t>Banco Nacional de Comercio Exterior S.N.C</w:t>
        </w:r>
      </w:hyperlink>
    </w:p>
    <w:p w:rsidR="000A0C23" w:rsidRPr="00C61C80" w:rsidRDefault="00A10FEB" w:rsidP="00410A57">
      <w:pPr>
        <w:pStyle w:val="Sinespaciado"/>
        <w:spacing w:line="480" w:lineRule="auto"/>
      </w:pPr>
      <w:hyperlink r:id="rId73" w:history="1">
        <w:r w:rsidR="000A0C23" w:rsidRPr="00C61C80">
          <w:rPr>
            <w:rStyle w:val="Hipervnculo"/>
            <w:rFonts w:ascii="Times New Roman" w:hAnsi="Times New Roman" w:cs="Times New Roman"/>
            <w:color w:val="auto"/>
            <w:sz w:val="24"/>
            <w:szCs w:val="24"/>
            <w:u w:val="none"/>
          </w:rPr>
          <w:t>Banco Nacional de Obras y Servicios Públicos S.N.C</w:t>
        </w:r>
      </w:hyperlink>
    </w:p>
    <w:p w:rsidR="000A0C23" w:rsidRPr="00C61C80" w:rsidRDefault="00A10FEB" w:rsidP="00410A57">
      <w:pPr>
        <w:pStyle w:val="Sinespaciado"/>
        <w:spacing w:line="480" w:lineRule="auto"/>
      </w:pPr>
      <w:hyperlink r:id="rId74" w:history="1">
        <w:r w:rsidR="000A0C23" w:rsidRPr="00C61C80">
          <w:rPr>
            <w:rStyle w:val="Hipervnculo"/>
            <w:rFonts w:ascii="Times New Roman" w:hAnsi="Times New Roman" w:cs="Times New Roman"/>
            <w:color w:val="auto"/>
            <w:sz w:val="24"/>
            <w:szCs w:val="24"/>
            <w:u w:val="none"/>
          </w:rPr>
          <w:t>Banco Nacional del Ejército, Fuerza Aérea y Armada S.N.C</w:t>
        </w:r>
      </w:hyperlink>
    </w:p>
    <w:p w:rsidR="000A0C23" w:rsidRPr="00C61C80" w:rsidRDefault="00A10FEB" w:rsidP="00410A57">
      <w:pPr>
        <w:pStyle w:val="Sinespaciado"/>
        <w:spacing w:line="480" w:lineRule="auto"/>
      </w:pPr>
      <w:hyperlink r:id="rId75" w:history="1">
        <w:r w:rsidR="000A0C23" w:rsidRPr="00C61C80">
          <w:rPr>
            <w:rStyle w:val="Hipervnculo"/>
            <w:rFonts w:ascii="Times New Roman" w:hAnsi="Times New Roman" w:cs="Times New Roman"/>
            <w:color w:val="auto"/>
            <w:sz w:val="24"/>
            <w:szCs w:val="24"/>
            <w:u w:val="none"/>
          </w:rPr>
          <w:t>Caminos y Puentes Federales de Ingresos y Servicios Conexos</w:t>
        </w:r>
      </w:hyperlink>
    </w:p>
    <w:p w:rsidR="000A0C23" w:rsidRPr="00C61C80" w:rsidRDefault="00A10FEB" w:rsidP="00410A57">
      <w:pPr>
        <w:pStyle w:val="Sinespaciado"/>
        <w:spacing w:line="480" w:lineRule="auto"/>
      </w:pPr>
      <w:hyperlink r:id="rId76" w:history="1">
        <w:r w:rsidR="000A0C23" w:rsidRPr="00C61C80">
          <w:rPr>
            <w:rStyle w:val="Hipervnculo"/>
            <w:rFonts w:ascii="Times New Roman" w:hAnsi="Times New Roman" w:cs="Times New Roman"/>
            <w:color w:val="auto"/>
            <w:sz w:val="24"/>
            <w:szCs w:val="24"/>
            <w:u w:val="none"/>
          </w:rPr>
          <w:t>Casa de Moneda de México</w:t>
        </w:r>
      </w:hyperlink>
    </w:p>
    <w:p w:rsidR="000A0C23" w:rsidRPr="00C61C80" w:rsidRDefault="00A10FEB" w:rsidP="00410A57">
      <w:pPr>
        <w:pStyle w:val="Sinespaciado"/>
        <w:spacing w:line="480" w:lineRule="auto"/>
      </w:pPr>
      <w:hyperlink r:id="rId77" w:history="1">
        <w:r w:rsidR="000A0C23" w:rsidRPr="00C61C80">
          <w:rPr>
            <w:rStyle w:val="Hipervnculo"/>
            <w:rFonts w:ascii="Times New Roman" w:hAnsi="Times New Roman" w:cs="Times New Roman"/>
            <w:color w:val="auto"/>
            <w:sz w:val="24"/>
            <w:szCs w:val="24"/>
            <w:u w:val="none"/>
          </w:rPr>
          <w:t>Centro de Capacitación Cinematográfica A.C</w:t>
        </w:r>
      </w:hyperlink>
    </w:p>
    <w:p w:rsidR="000A0C23" w:rsidRPr="00C61C80" w:rsidRDefault="00A10FEB" w:rsidP="00410A57">
      <w:pPr>
        <w:pStyle w:val="Sinespaciado"/>
        <w:spacing w:line="480" w:lineRule="auto"/>
      </w:pPr>
      <w:hyperlink r:id="rId78" w:history="1">
        <w:r w:rsidR="000A0C23" w:rsidRPr="00C61C80">
          <w:rPr>
            <w:rStyle w:val="Hipervnculo"/>
            <w:rFonts w:ascii="Times New Roman" w:hAnsi="Times New Roman" w:cs="Times New Roman"/>
            <w:color w:val="auto"/>
            <w:sz w:val="24"/>
            <w:szCs w:val="24"/>
            <w:u w:val="none"/>
          </w:rPr>
          <w:t>Centro de Enseñanza Técnica Industrial</w:t>
        </w:r>
      </w:hyperlink>
    </w:p>
    <w:p w:rsidR="000A0C23" w:rsidRPr="00C61C80" w:rsidRDefault="00A10FEB" w:rsidP="00410A57">
      <w:pPr>
        <w:pStyle w:val="Sinespaciado"/>
        <w:spacing w:line="480" w:lineRule="auto"/>
      </w:pPr>
      <w:hyperlink r:id="rId79" w:history="1">
        <w:r w:rsidR="000A0C23" w:rsidRPr="00C61C80">
          <w:rPr>
            <w:rStyle w:val="Hipervnculo"/>
            <w:rFonts w:ascii="Times New Roman" w:hAnsi="Times New Roman" w:cs="Times New Roman"/>
            <w:color w:val="auto"/>
            <w:sz w:val="24"/>
            <w:szCs w:val="24"/>
            <w:u w:val="none"/>
          </w:rPr>
          <w:t>Centro de ingeniería y Desarrollo Industrial</w:t>
        </w:r>
      </w:hyperlink>
    </w:p>
    <w:p w:rsidR="000A0C23" w:rsidRPr="00C61C80" w:rsidRDefault="00A10FEB" w:rsidP="00410A57">
      <w:pPr>
        <w:pStyle w:val="Sinespaciado"/>
        <w:spacing w:line="480" w:lineRule="auto"/>
      </w:pPr>
      <w:hyperlink r:id="rId80" w:history="1">
        <w:r w:rsidR="000A0C23" w:rsidRPr="00C61C80">
          <w:rPr>
            <w:rStyle w:val="Hipervnculo"/>
            <w:rFonts w:ascii="Times New Roman" w:hAnsi="Times New Roman" w:cs="Times New Roman"/>
            <w:color w:val="auto"/>
            <w:sz w:val="24"/>
            <w:szCs w:val="24"/>
            <w:u w:val="none"/>
          </w:rPr>
          <w:t>Centro de Investigación Científica de Yucatán A.C</w:t>
        </w:r>
      </w:hyperlink>
    </w:p>
    <w:p w:rsidR="000A0C23" w:rsidRPr="00C61C80" w:rsidRDefault="00A10FEB" w:rsidP="00410A57">
      <w:pPr>
        <w:pStyle w:val="Sinespaciado"/>
        <w:spacing w:line="480" w:lineRule="auto"/>
      </w:pPr>
      <w:hyperlink r:id="rId81" w:anchor="modal-one" w:history="1">
        <w:r w:rsidR="000A0C23" w:rsidRPr="00C61C80">
          <w:rPr>
            <w:rStyle w:val="Hipervnculo"/>
            <w:rFonts w:ascii="Times New Roman" w:hAnsi="Times New Roman" w:cs="Times New Roman"/>
            <w:color w:val="auto"/>
            <w:sz w:val="24"/>
            <w:szCs w:val="24"/>
            <w:u w:val="none"/>
          </w:rPr>
          <w:t>Centro de Investigación Científica y de Educación Superior de Ensenada Baja California</w:t>
        </w:r>
      </w:hyperlink>
    </w:p>
    <w:p w:rsidR="000A0C23" w:rsidRPr="00C61C80" w:rsidRDefault="00A10FEB" w:rsidP="00410A57">
      <w:pPr>
        <w:pStyle w:val="Sinespaciado"/>
        <w:spacing w:line="480" w:lineRule="auto"/>
      </w:pPr>
      <w:hyperlink r:id="rId82" w:history="1">
        <w:r w:rsidR="000A0C23" w:rsidRPr="00C61C80">
          <w:rPr>
            <w:rStyle w:val="Hipervnculo"/>
            <w:rFonts w:ascii="Times New Roman" w:hAnsi="Times New Roman" w:cs="Times New Roman"/>
            <w:color w:val="auto"/>
            <w:sz w:val="24"/>
            <w:szCs w:val="24"/>
            <w:u w:val="none"/>
          </w:rPr>
          <w:t>Centro de Investigación en Alimentación y Desarrollo A.C.</w:t>
        </w:r>
      </w:hyperlink>
    </w:p>
    <w:p w:rsidR="000A0C23" w:rsidRPr="00C61C80" w:rsidRDefault="00A10FEB" w:rsidP="00410A57">
      <w:pPr>
        <w:pStyle w:val="Sinespaciado"/>
        <w:spacing w:line="480" w:lineRule="auto"/>
      </w:pPr>
      <w:hyperlink r:id="rId83" w:history="1">
        <w:r w:rsidR="000A0C23" w:rsidRPr="00C61C80">
          <w:rPr>
            <w:rStyle w:val="Hipervnculo"/>
            <w:rFonts w:ascii="Times New Roman" w:hAnsi="Times New Roman" w:cs="Times New Roman"/>
            <w:color w:val="auto"/>
            <w:sz w:val="24"/>
            <w:szCs w:val="24"/>
            <w:u w:val="none"/>
          </w:rPr>
          <w:t xml:space="preserve">Centro de Investigación en Geografía y </w:t>
        </w:r>
        <w:proofErr w:type="spellStart"/>
        <w:r w:rsidR="000A0C23" w:rsidRPr="00C61C80">
          <w:rPr>
            <w:rStyle w:val="Hipervnculo"/>
            <w:rFonts w:ascii="Times New Roman" w:hAnsi="Times New Roman" w:cs="Times New Roman"/>
            <w:color w:val="auto"/>
            <w:sz w:val="24"/>
            <w:szCs w:val="24"/>
            <w:u w:val="none"/>
          </w:rPr>
          <w:t>Geomática</w:t>
        </w:r>
        <w:proofErr w:type="spellEnd"/>
        <w:r w:rsidR="000A0C23" w:rsidRPr="00C61C80">
          <w:rPr>
            <w:rStyle w:val="Hipervnculo"/>
            <w:rFonts w:ascii="Times New Roman" w:hAnsi="Times New Roman" w:cs="Times New Roman"/>
            <w:color w:val="auto"/>
            <w:sz w:val="24"/>
            <w:szCs w:val="24"/>
            <w:u w:val="none"/>
          </w:rPr>
          <w:t xml:space="preserve"> “Ing. Jorge L. Tamayo” A.C.</w:t>
        </w:r>
      </w:hyperlink>
    </w:p>
    <w:p w:rsidR="000A0C23" w:rsidRPr="00C61C80" w:rsidRDefault="00A10FEB" w:rsidP="00410A57">
      <w:pPr>
        <w:pStyle w:val="Sinespaciado"/>
        <w:spacing w:line="480" w:lineRule="auto"/>
      </w:pPr>
      <w:hyperlink r:id="rId84" w:history="1">
        <w:r w:rsidR="000A0C23" w:rsidRPr="00C61C80">
          <w:rPr>
            <w:rStyle w:val="Hipervnculo"/>
            <w:rFonts w:ascii="Times New Roman" w:hAnsi="Times New Roman" w:cs="Times New Roman"/>
            <w:color w:val="auto"/>
            <w:sz w:val="24"/>
            <w:szCs w:val="24"/>
            <w:u w:val="none"/>
          </w:rPr>
          <w:t>Centro de Investigación en Matemáticas A.C.</w:t>
        </w:r>
      </w:hyperlink>
    </w:p>
    <w:p w:rsidR="000A0C23" w:rsidRPr="00C61C80" w:rsidRDefault="00A10FEB" w:rsidP="00410A57">
      <w:pPr>
        <w:pStyle w:val="Sinespaciado"/>
        <w:spacing w:line="480" w:lineRule="auto"/>
      </w:pPr>
      <w:hyperlink r:id="rId85" w:history="1">
        <w:r w:rsidR="000A0C23" w:rsidRPr="00C61C80">
          <w:rPr>
            <w:rStyle w:val="Hipervnculo"/>
            <w:rFonts w:ascii="Times New Roman" w:hAnsi="Times New Roman" w:cs="Times New Roman"/>
            <w:color w:val="auto"/>
            <w:sz w:val="24"/>
            <w:szCs w:val="24"/>
            <w:u w:val="none"/>
          </w:rPr>
          <w:t>Centro de Investigación en Materiales Avanzados S.C</w:t>
        </w:r>
      </w:hyperlink>
    </w:p>
    <w:p w:rsidR="000A0C23" w:rsidRPr="00C61C80" w:rsidRDefault="00A10FEB" w:rsidP="00410A57">
      <w:pPr>
        <w:pStyle w:val="Sinespaciado"/>
        <w:spacing w:line="480" w:lineRule="auto"/>
      </w:pPr>
      <w:hyperlink r:id="rId86" w:history="1">
        <w:r w:rsidR="000A0C23" w:rsidRPr="00C61C80">
          <w:rPr>
            <w:rStyle w:val="Hipervnculo"/>
            <w:rFonts w:ascii="Times New Roman" w:hAnsi="Times New Roman" w:cs="Times New Roman"/>
            <w:color w:val="auto"/>
            <w:sz w:val="24"/>
            <w:szCs w:val="24"/>
            <w:u w:val="none"/>
          </w:rPr>
          <w:t>Centro de Investigación en Química Aplicada</w:t>
        </w:r>
      </w:hyperlink>
    </w:p>
    <w:p w:rsidR="000A0C23" w:rsidRPr="00C61C80" w:rsidRDefault="00A10FEB" w:rsidP="00410A57">
      <w:pPr>
        <w:pStyle w:val="Sinespaciado"/>
        <w:spacing w:line="480" w:lineRule="auto"/>
      </w:pPr>
      <w:hyperlink r:id="rId87" w:history="1">
        <w:r w:rsidR="000A0C23" w:rsidRPr="00C61C80">
          <w:rPr>
            <w:rStyle w:val="Hipervnculo"/>
            <w:rFonts w:ascii="Times New Roman" w:hAnsi="Times New Roman" w:cs="Times New Roman"/>
            <w:color w:val="auto"/>
            <w:sz w:val="24"/>
            <w:szCs w:val="24"/>
            <w:u w:val="none"/>
          </w:rPr>
          <w:t>Centro de Investigación y Asistencia en Tecnología y Diseño del Estado de Jalisco A.C.</w:t>
        </w:r>
      </w:hyperlink>
    </w:p>
    <w:p w:rsidR="000A0C23" w:rsidRPr="00C61C80" w:rsidRDefault="00A10FEB" w:rsidP="00410A57">
      <w:pPr>
        <w:pStyle w:val="Sinespaciado"/>
        <w:spacing w:line="480" w:lineRule="auto"/>
      </w:pPr>
      <w:hyperlink r:id="rId88" w:history="1">
        <w:r w:rsidR="000A0C23" w:rsidRPr="00C61C80">
          <w:rPr>
            <w:rStyle w:val="Hipervnculo"/>
            <w:rFonts w:ascii="Times New Roman" w:hAnsi="Times New Roman" w:cs="Times New Roman"/>
            <w:color w:val="auto"/>
            <w:sz w:val="24"/>
            <w:szCs w:val="24"/>
            <w:u w:val="none"/>
          </w:rPr>
          <w:t>Centro de Investigación y Estudios Avanzados del Instituto Politécnico Nacional</w:t>
        </w:r>
      </w:hyperlink>
    </w:p>
    <w:p w:rsidR="000A0C23" w:rsidRPr="00C61C80" w:rsidRDefault="00A10FEB" w:rsidP="00410A57">
      <w:pPr>
        <w:pStyle w:val="Sinespaciado"/>
        <w:spacing w:line="480" w:lineRule="auto"/>
      </w:pPr>
      <w:hyperlink r:id="rId89" w:history="1">
        <w:r w:rsidR="000A0C23" w:rsidRPr="00C61C80">
          <w:rPr>
            <w:rStyle w:val="Hipervnculo"/>
            <w:rFonts w:ascii="Times New Roman" w:hAnsi="Times New Roman" w:cs="Times New Roman"/>
            <w:color w:val="auto"/>
            <w:sz w:val="24"/>
            <w:szCs w:val="24"/>
            <w:u w:val="none"/>
          </w:rPr>
          <w:t>Centro de Investigación y Desarrollo Tecnológico en Electroquímica S.C</w:t>
        </w:r>
      </w:hyperlink>
    </w:p>
    <w:p w:rsidR="000A0C23" w:rsidRPr="00C61C80" w:rsidRDefault="00A10FEB" w:rsidP="00410A57">
      <w:pPr>
        <w:pStyle w:val="Sinespaciado"/>
        <w:spacing w:line="480" w:lineRule="auto"/>
      </w:pPr>
      <w:hyperlink r:id="rId90" w:history="1">
        <w:r w:rsidR="000A0C23" w:rsidRPr="00C61C80">
          <w:rPr>
            <w:rStyle w:val="Hipervnculo"/>
            <w:rFonts w:ascii="Times New Roman" w:hAnsi="Times New Roman" w:cs="Times New Roman"/>
            <w:color w:val="auto"/>
            <w:sz w:val="24"/>
            <w:szCs w:val="24"/>
            <w:u w:val="none"/>
          </w:rPr>
          <w:t>Centro de Investigación y Docencia Económicas A.C.</w:t>
        </w:r>
      </w:hyperlink>
    </w:p>
    <w:p w:rsidR="000A0C23" w:rsidRPr="00C61C80" w:rsidRDefault="00A10FEB" w:rsidP="00410A57">
      <w:pPr>
        <w:pStyle w:val="Sinespaciado"/>
        <w:spacing w:line="480" w:lineRule="auto"/>
      </w:pPr>
      <w:hyperlink r:id="rId91" w:history="1">
        <w:r w:rsidR="000A0C23" w:rsidRPr="00C61C80">
          <w:rPr>
            <w:rStyle w:val="Hipervnculo"/>
            <w:rFonts w:ascii="Times New Roman" w:hAnsi="Times New Roman" w:cs="Times New Roman"/>
            <w:color w:val="auto"/>
            <w:sz w:val="24"/>
            <w:szCs w:val="24"/>
            <w:u w:val="none"/>
          </w:rPr>
          <w:t>Centro de Investigación y Seguridad Nacional</w:t>
        </w:r>
      </w:hyperlink>
    </w:p>
    <w:p w:rsidR="000A0C23" w:rsidRPr="00C61C80" w:rsidRDefault="00A10FEB" w:rsidP="00410A57">
      <w:pPr>
        <w:pStyle w:val="Sinespaciado"/>
        <w:spacing w:line="480" w:lineRule="auto"/>
      </w:pPr>
      <w:hyperlink r:id="rId92" w:history="1">
        <w:r w:rsidR="000A0C23" w:rsidRPr="00C61C80">
          <w:rPr>
            <w:rStyle w:val="Hipervnculo"/>
            <w:rFonts w:ascii="Times New Roman" w:hAnsi="Times New Roman" w:cs="Times New Roman"/>
            <w:color w:val="auto"/>
            <w:sz w:val="24"/>
            <w:szCs w:val="24"/>
            <w:u w:val="none"/>
          </w:rPr>
          <w:t>Centro de Investigaciones Biológicas del Noreste S.C</w:t>
        </w:r>
      </w:hyperlink>
    </w:p>
    <w:p w:rsidR="000A0C23" w:rsidRPr="00C61C80" w:rsidRDefault="00A10FEB" w:rsidP="00410A57">
      <w:pPr>
        <w:pStyle w:val="Sinespaciado"/>
        <w:spacing w:line="480" w:lineRule="auto"/>
      </w:pPr>
      <w:hyperlink r:id="rId93" w:history="1">
        <w:r w:rsidR="000A0C23" w:rsidRPr="00C61C80">
          <w:rPr>
            <w:rStyle w:val="Hipervnculo"/>
            <w:rFonts w:ascii="Times New Roman" w:hAnsi="Times New Roman" w:cs="Times New Roman"/>
            <w:color w:val="auto"/>
            <w:sz w:val="24"/>
            <w:szCs w:val="24"/>
            <w:u w:val="none"/>
          </w:rPr>
          <w:t>Centro de Investigaciones en Óptica A.C.</w:t>
        </w:r>
      </w:hyperlink>
    </w:p>
    <w:p w:rsidR="000A0C23" w:rsidRPr="00C61C80" w:rsidRDefault="00A10FEB" w:rsidP="00410A57">
      <w:pPr>
        <w:pStyle w:val="Sinespaciado"/>
        <w:spacing w:line="480" w:lineRule="auto"/>
      </w:pPr>
      <w:hyperlink r:id="rId94" w:history="1">
        <w:r w:rsidR="000A0C23" w:rsidRPr="00C61C80">
          <w:rPr>
            <w:rStyle w:val="Hipervnculo"/>
            <w:rFonts w:ascii="Times New Roman" w:hAnsi="Times New Roman" w:cs="Times New Roman"/>
            <w:color w:val="auto"/>
            <w:sz w:val="24"/>
            <w:szCs w:val="24"/>
            <w:u w:val="none"/>
          </w:rPr>
          <w:t>Centro de investigaciones y Estudios Superiores en Antropología Social</w:t>
        </w:r>
      </w:hyperlink>
    </w:p>
    <w:p w:rsidR="000A0C23" w:rsidRPr="00C61C80" w:rsidRDefault="00A10FEB" w:rsidP="00410A57">
      <w:pPr>
        <w:pStyle w:val="Sinespaciado"/>
        <w:spacing w:line="480" w:lineRule="auto"/>
      </w:pPr>
      <w:hyperlink r:id="rId95" w:history="1">
        <w:r w:rsidR="000A0C23" w:rsidRPr="00C61C80">
          <w:rPr>
            <w:rStyle w:val="Hipervnculo"/>
            <w:rFonts w:ascii="Times New Roman" w:hAnsi="Times New Roman" w:cs="Times New Roman"/>
            <w:color w:val="auto"/>
            <w:sz w:val="24"/>
            <w:szCs w:val="24"/>
            <w:u w:val="none"/>
          </w:rPr>
          <w:t>Centro de Tecnología Avanzada</w:t>
        </w:r>
      </w:hyperlink>
    </w:p>
    <w:p w:rsidR="000A0C23" w:rsidRPr="00C61C80" w:rsidRDefault="00A10FEB" w:rsidP="00410A57">
      <w:pPr>
        <w:pStyle w:val="Sinespaciado"/>
        <w:spacing w:line="480" w:lineRule="auto"/>
      </w:pPr>
      <w:hyperlink r:id="rId96" w:history="1">
        <w:r w:rsidR="000A0C23" w:rsidRPr="00C61C80">
          <w:rPr>
            <w:rStyle w:val="Hipervnculo"/>
            <w:rFonts w:ascii="Times New Roman" w:hAnsi="Times New Roman" w:cs="Times New Roman"/>
            <w:color w:val="auto"/>
            <w:sz w:val="24"/>
            <w:szCs w:val="24"/>
            <w:u w:val="none"/>
          </w:rPr>
          <w:t>Centro Nacional de Metrología</w:t>
        </w:r>
      </w:hyperlink>
    </w:p>
    <w:p w:rsidR="000A0C23" w:rsidRPr="00C61C80" w:rsidRDefault="00A10FEB" w:rsidP="00410A57">
      <w:pPr>
        <w:pStyle w:val="Sinespaciado"/>
        <w:spacing w:line="480" w:lineRule="auto"/>
      </w:pPr>
      <w:hyperlink r:id="rId97" w:history="1">
        <w:r w:rsidR="000A0C23" w:rsidRPr="00C61C80">
          <w:rPr>
            <w:rStyle w:val="Hipervnculo"/>
            <w:rFonts w:ascii="Times New Roman" w:hAnsi="Times New Roman" w:cs="Times New Roman"/>
            <w:color w:val="auto"/>
            <w:sz w:val="24"/>
            <w:szCs w:val="24"/>
            <w:u w:val="none"/>
          </w:rPr>
          <w:t>Centro Nacional de Prevención de Desastres</w:t>
        </w:r>
      </w:hyperlink>
    </w:p>
    <w:p w:rsidR="000A0C23" w:rsidRPr="00C61C80" w:rsidRDefault="00A10FEB" w:rsidP="00410A57">
      <w:pPr>
        <w:pStyle w:val="Sinespaciado"/>
        <w:spacing w:line="480" w:lineRule="auto"/>
      </w:pPr>
      <w:hyperlink r:id="rId98" w:history="1">
        <w:r w:rsidR="000A0C23" w:rsidRPr="00C61C80">
          <w:rPr>
            <w:rStyle w:val="Hipervnculo"/>
            <w:rFonts w:ascii="Times New Roman" w:hAnsi="Times New Roman" w:cs="Times New Roman"/>
            <w:color w:val="auto"/>
            <w:sz w:val="24"/>
            <w:szCs w:val="24"/>
            <w:u w:val="none"/>
          </w:rPr>
          <w:t>Centro Regional de Alta Especialidad de Chiapas</w:t>
        </w:r>
      </w:hyperlink>
    </w:p>
    <w:p w:rsidR="000A0C23" w:rsidRPr="00C61C80" w:rsidRDefault="00A10FEB" w:rsidP="00410A57">
      <w:pPr>
        <w:pStyle w:val="Sinespaciado"/>
        <w:spacing w:line="480" w:lineRule="auto"/>
      </w:pPr>
      <w:hyperlink r:id="rId99" w:history="1">
        <w:r w:rsidR="000A0C23" w:rsidRPr="00C61C80">
          <w:rPr>
            <w:rStyle w:val="Hipervnculo"/>
            <w:rFonts w:ascii="Times New Roman" w:hAnsi="Times New Roman" w:cs="Times New Roman"/>
            <w:color w:val="auto"/>
            <w:sz w:val="24"/>
            <w:szCs w:val="24"/>
            <w:u w:val="none"/>
          </w:rPr>
          <w:t>Centro de Enseñanza Técnica Industrial</w:t>
        </w:r>
      </w:hyperlink>
    </w:p>
    <w:p w:rsidR="000A0C23" w:rsidRPr="00C61C80" w:rsidRDefault="00A10FEB" w:rsidP="00410A57">
      <w:pPr>
        <w:pStyle w:val="Sinespaciado"/>
        <w:spacing w:line="480" w:lineRule="auto"/>
      </w:pPr>
      <w:hyperlink r:id="rId100" w:history="1">
        <w:r w:rsidR="000A0C23" w:rsidRPr="00C61C80">
          <w:rPr>
            <w:rStyle w:val="Hipervnculo"/>
            <w:rFonts w:ascii="Times New Roman" w:hAnsi="Times New Roman" w:cs="Times New Roman"/>
            <w:color w:val="auto"/>
            <w:sz w:val="24"/>
            <w:szCs w:val="24"/>
            <w:u w:val="none"/>
          </w:rPr>
          <w:t>Centro de Evaluación y Control de Confianza</w:t>
        </w:r>
      </w:hyperlink>
    </w:p>
    <w:p w:rsidR="000A0C23" w:rsidRPr="00C61C80" w:rsidRDefault="00A10FEB" w:rsidP="00410A57">
      <w:pPr>
        <w:pStyle w:val="Sinespaciado"/>
        <w:spacing w:line="480" w:lineRule="auto"/>
      </w:pPr>
      <w:hyperlink r:id="rId101" w:history="1">
        <w:r w:rsidR="000A0C23" w:rsidRPr="00C61C80">
          <w:rPr>
            <w:rStyle w:val="Hipervnculo"/>
            <w:rFonts w:ascii="Times New Roman" w:hAnsi="Times New Roman" w:cs="Times New Roman"/>
            <w:color w:val="auto"/>
            <w:sz w:val="24"/>
            <w:szCs w:val="24"/>
            <w:u w:val="none"/>
          </w:rPr>
          <w:t>Centros de Integración Juvenil</w:t>
        </w:r>
      </w:hyperlink>
    </w:p>
    <w:p w:rsidR="000A0C23" w:rsidRPr="00C61C80" w:rsidRDefault="00A10FEB" w:rsidP="00410A57">
      <w:pPr>
        <w:pStyle w:val="Sinespaciado"/>
        <w:spacing w:line="480" w:lineRule="auto"/>
      </w:pPr>
      <w:hyperlink r:id="rId102" w:history="1">
        <w:r w:rsidR="000A0C23" w:rsidRPr="00C61C80">
          <w:rPr>
            <w:rStyle w:val="Hipervnculo"/>
            <w:rFonts w:ascii="Times New Roman" w:hAnsi="Times New Roman" w:cs="Times New Roman"/>
            <w:color w:val="auto"/>
            <w:sz w:val="24"/>
            <w:szCs w:val="24"/>
            <w:u w:val="none"/>
          </w:rPr>
          <w:t>Centro Federal de Protección a Personas</w:t>
        </w:r>
      </w:hyperlink>
    </w:p>
    <w:p w:rsidR="000A0C23" w:rsidRPr="00C61C80" w:rsidRDefault="00A10FEB" w:rsidP="00410A57">
      <w:pPr>
        <w:pStyle w:val="Sinespaciado"/>
        <w:spacing w:line="480" w:lineRule="auto"/>
      </w:pPr>
      <w:hyperlink r:id="rId103" w:history="1">
        <w:r w:rsidR="000A0C23" w:rsidRPr="00C61C80">
          <w:rPr>
            <w:rStyle w:val="Hipervnculo"/>
            <w:rFonts w:ascii="Times New Roman" w:hAnsi="Times New Roman" w:cs="Times New Roman"/>
            <w:color w:val="auto"/>
            <w:sz w:val="24"/>
            <w:szCs w:val="24"/>
            <w:u w:val="none"/>
          </w:rPr>
          <w:t>Centro Nacional de Control de Energía</w:t>
        </w:r>
      </w:hyperlink>
    </w:p>
    <w:p w:rsidR="000A0C23" w:rsidRPr="00C61C80" w:rsidRDefault="00A10FEB" w:rsidP="00410A57">
      <w:pPr>
        <w:pStyle w:val="Sinespaciado"/>
        <w:spacing w:line="480" w:lineRule="auto"/>
      </w:pPr>
      <w:hyperlink r:id="rId104" w:history="1">
        <w:r w:rsidR="000A0C23" w:rsidRPr="00C61C80">
          <w:rPr>
            <w:rStyle w:val="Hipervnculo"/>
            <w:rFonts w:ascii="Times New Roman" w:hAnsi="Times New Roman" w:cs="Times New Roman"/>
            <w:color w:val="auto"/>
            <w:sz w:val="24"/>
            <w:szCs w:val="24"/>
            <w:u w:val="none"/>
          </w:rPr>
          <w:t>Centro Nacional de Control de Gas Natural</w:t>
        </w:r>
      </w:hyperlink>
    </w:p>
    <w:p w:rsidR="000A0C23" w:rsidRPr="00C61C80" w:rsidRDefault="00A10FEB" w:rsidP="00410A57">
      <w:pPr>
        <w:pStyle w:val="Sinespaciado"/>
        <w:spacing w:line="480" w:lineRule="auto"/>
      </w:pPr>
      <w:hyperlink r:id="rId105" w:history="1">
        <w:r w:rsidR="000A0C23" w:rsidRPr="00C61C80">
          <w:rPr>
            <w:rStyle w:val="Hipervnculo"/>
            <w:rFonts w:ascii="Times New Roman" w:hAnsi="Times New Roman" w:cs="Times New Roman"/>
            <w:color w:val="auto"/>
            <w:sz w:val="24"/>
            <w:szCs w:val="24"/>
            <w:u w:val="none"/>
          </w:rPr>
          <w:t>Centro Nacional de Equidad de Género y Salud Reproductiva</w:t>
        </w:r>
      </w:hyperlink>
    </w:p>
    <w:p w:rsidR="000A0C23" w:rsidRPr="00C61C80" w:rsidRDefault="00A10FEB" w:rsidP="00410A57">
      <w:pPr>
        <w:pStyle w:val="Sinespaciado"/>
        <w:spacing w:line="480" w:lineRule="auto"/>
      </w:pPr>
      <w:hyperlink r:id="rId106" w:history="1">
        <w:r w:rsidR="000A0C23" w:rsidRPr="00C61C80">
          <w:rPr>
            <w:rStyle w:val="Hipervnculo"/>
            <w:rFonts w:ascii="Times New Roman" w:hAnsi="Times New Roman" w:cs="Times New Roman"/>
            <w:color w:val="auto"/>
            <w:sz w:val="24"/>
            <w:szCs w:val="24"/>
            <w:u w:val="none"/>
          </w:rPr>
          <w:t>Centro Nacional de Excelencia Tecnológica en Salud</w:t>
        </w:r>
      </w:hyperlink>
    </w:p>
    <w:p w:rsidR="000A0C23" w:rsidRPr="00C61C80" w:rsidRDefault="00A10FEB" w:rsidP="00410A57">
      <w:pPr>
        <w:pStyle w:val="Sinespaciado"/>
        <w:spacing w:line="480" w:lineRule="auto"/>
      </w:pPr>
      <w:hyperlink r:id="rId107" w:history="1">
        <w:r w:rsidR="000A0C23" w:rsidRPr="00C61C80">
          <w:rPr>
            <w:rStyle w:val="Hipervnculo"/>
            <w:rFonts w:ascii="Times New Roman" w:hAnsi="Times New Roman" w:cs="Times New Roman"/>
            <w:color w:val="auto"/>
            <w:sz w:val="24"/>
            <w:szCs w:val="24"/>
            <w:u w:val="none"/>
          </w:rPr>
          <w:t>Centro Nacional de la Transfusión Sanguínea</w:t>
        </w:r>
      </w:hyperlink>
    </w:p>
    <w:p w:rsidR="000A0C23" w:rsidRPr="00C61C80" w:rsidRDefault="00A10FEB" w:rsidP="00410A57">
      <w:pPr>
        <w:pStyle w:val="Sinespaciado"/>
        <w:spacing w:line="480" w:lineRule="auto"/>
      </w:pPr>
      <w:hyperlink r:id="rId108" w:history="1">
        <w:r w:rsidR="000A0C23" w:rsidRPr="00C61C80">
          <w:rPr>
            <w:rStyle w:val="Hipervnculo"/>
            <w:rFonts w:ascii="Times New Roman" w:hAnsi="Times New Roman" w:cs="Times New Roman"/>
            <w:color w:val="auto"/>
            <w:sz w:val="24"/>
            <w:szCs w:val="24"/>
            <w:u w:val="none"/>
          </w:rPr>
          <w:t>Centro Nacional de Metrología</w:t>
        </w:r>
      </w:hyperlink>
    </w:p>
    <w:p w:rsidR="000A0C23" w:rsidRPr="00C61C80" w:rsidRDefault="00A10FEB" w:rsidP="00410A57">
      <w:pPr>
        <w:pStyle w:val="Sinespaciado"/>
        <w:spacing w:line="480" w:lineRule="auto"/>
      </w:pPr>
      <w:hyperlink r:id="rId109" w:history="1">
        <w:r w:rsidR="000A0C23" w:rsidRPr="00C61C80">
          <w:rPr>
            <w:rStyle w:val="Hipervnculo"/>
            <w:rFonts w:ascii="Times New Roman" w:hAnsi="Times New Roman" w:cs="Times New Roman"/>
            <w:color w:val="auto"/>
            <w:sz w:val="24"/>
            <w:szCs w:val="24"/>
            <w:u w:val="none"/>
          </w:rPr>
          <w:t>Centro Nacional de Prevención de Desastres</w:t>
        </w:r>
      </w:hyperlink>
    </w:p>
    <w:p w:rsidR="000A0C23" w:rsidRPr="00C61C80" w:rsidRDefault="00A10FEB" w:rsidP="00410A57">
      <w:pPr>
        <w:pStyle w:val="Sinespaciado"/>
        <w:spacing w:line="480" w:lineRule="auto"/>
      </w:pPr>
      <w:hyperlink r:id="rId110" w:history="1">
        <w:r w:rsidR="000A0C23" w:rsidRPr="00C61C80">
          <w:rPr>
            <w:rStyle w:val="Hipervnculo"/>
            <w:rFonts w:ascii="Times New Roman" w:hAnsi="Times New Roman" w:cs="Times New Roman"/>
            <w:color w:val="auto"/>
            <w:sz w:val="24"/>
            <w:szCs w:val="24"/>
            <w:u w:val="none"/>
          </w:rPr>
          <w:t>Centro Nacional de Programas Preventivos y Control de Enfermedades</w:t>
        </w:r>
      </w:hyperlink>
    </w:p>
    <w:p w:rsidR="000A0C23" w:rsidRPr="00C61C80" w:rsidRDefault="00A10FEB" w:rsidP="00410A57">
      <w:pPr>
        <w:pStyle w:val="Sinespaciado"/>
        <w:spacing w:line="480" w:lineRule="auto"/>
      </w:pPr>
      <w:hyperlink r:id="rId111" w:history="1">
        <w:r w:rsidR="000A0C23" w:rsidRPr="00C61C80">
          <w:rPr>
            <w:rStyle w:val="Hipervnculo"/>
            <w:rFonts w:ascii="Times New Roman" w:hAnsi="Times New Roman" w:cs="Times New Roman"/>
            <w:color w:val="auto"/>
            <w:sz w:val="24"/>
            <w:szCs w:val="24"/>
            <w:u w:val="none"/>
          </w:rPr>
          <w:t>Centro Nacional de Trasplantes</w:t>
        </w:r>
      </w:hyperlink>
    </w:p>
    <w:p w:rsidR="000A0C23" w:rsidRPr="00C61C80" w:rsidRDefault="00A10FEB" w:rsidP="00410A57">
      <w:pPr>
        <w:pStyle w:val="Sinespaciado"/>
        <w:spacing w:line="480" w:lineRule="auto"/>
      </w:pPr>
      <w:hyperlink r:id="rId112" w:history="1">
        <w:r w:rsidR="000A0C23" w:rsidRPr="00C61C80">
          <w:rPr>
            <w:rStyle w:val="Hipervnculo"/>
            <w:rFonts w:ascii="Times New Roman" w:hAnsi="Times New Roman" w:cs="Times New Roman"/>
            <w:color w:val="auto"/>
            <w:sz w:val="24"/>
            <w:szCs w:val="24"/>
            <w:u w:val="none"/>
          </w:rPr>
          <w:t>Centro Nacional para la Prevención y el Control de las Adicciones</w:t>
        </w:r>
      </w:hyperlink>
    </w:p>
    <w:p w:rsidR="000A0C23" w:rsidRPr="00C61C80" w:rsidRDefault="00A10FEB" w:rsidP="00410A57">
      <w:pPr>
        <w:pStyle w:val="Sinespaciado"/>
        <w:spacing w:line="480" w:lineRule="auto"/>
      </w:pPr>
      <w:hyperlink r:id="rId113" w:history="1">
        <w:r w:rsidR="000A0C23" w:rsidRPr="00C61C80">
          <w:rPr>
            <w:rStyle w:val="Hipervnculo"/>
            <w:rFonts w:ascii="Times New Roman" w:hAnsi="Times New Roman" w:cs="Times New Roman"/>
            <w:color w:val="auto"/>
            <w:sz w:val="24"/>
            <w:szCs w:val="24"/>
            <w:u w:val="none"/>
          </w:rPr>
          <w:t>Centro Nacional para la Prevención y el Control del VIH/SIDA</w:t>
        </w:r>
      </w:hyperlink>
    </w:p>
    <w:p w:rsidR="000A0C23" w:rsidRPr="00C61C80" w:rsidRDefault="00A10FEB" w:rsidP="00410A57">
      <w:pPr>
        <w:pStyle w:val="Sinespaciado"/>
        <w:spacing w:line="480" w:lineRule="auto"/>
      </w:pPr>
      <w:hyperlink r:id="rId114" w:history="1">
        <w:r w:rsidR="000A0C23" w:rsidRPr="00C61C80">
          <w:rPr>
            <w:rStyle w:val="Hipervnculo"/>
            <w:rFonts w:ascii="Times New Roman" w:hAnsi="Times New Roman" w:cs="Times New Roman"/>
            <w:color w:val="auto"/>
            <w:sz w:val="24"/>
            <w:szCs w:val="24"/>
            <w:u w:val="none"/>
          </w:rPr>
          <w:t>Centro Nacional para la Salud de la Infancia y la Adolescencia</w:t>
        </w:r>
      </w:hyperlink>
    </w:p>
    <w:p w:rsidR="000A0C23" w:rsidRPr="00C61C80" w:rsidRDefault="00A10FEB" w:rsidP="00410A57">
      <w:pPr>
        <w:pStyle w:val="Sinespaciado"/>
        <w:spacing w:line="480" w:lineRule="auto"/>
      </w:pPr>
      <w:hyperlink r:id="rId115" w:history="1">
        <w:r w:rsidR="000A0C23" w:rsidRPr="00C61C80">
          <w:rPr>
            <w:rStyle w:val="Hipervnculo"/>
            <w:rFonts w:ascii="Times New Roman" w:hAnsi="Times New Roman" w:cs="Times New Roman"/>
            <w:color w:val="auto"/>
            <w:sz w:val="24"/>
            <w:szCs w:val="24"/>
            <w:u w:val="none"/>
          </w:rPr>
          <w:t>Centro Regional de Alta Especialidad de Chiapas</w:t>
        </w:r>
      </w:hyperlink>
    </w:p>
    <w:p w:rsidR="000A0C23" w:rsidRPr="00C61C80" w:rsidRDefault="00A10FEB" w:rsidP="00410A57">
      <w:pPr>
        <w:pStyle w:val="Sinespaciado"/>
        <w:spacing w:line="480" w:lineRule="auto"/>
      </w:pPr>
      <w:hyperlink r:id="rId116" w:history="1">
        <w:r w:rsidR="000A0C23" w:rsidRPr="00C61C80">
          <w:rPr>
            <w:rStyle w:val="Hipervnculo"/>
            <w:rFonts w:ascii="Times New Roman" w:hAnsi="Times New Roman" w:cs="Times New Roman"/>
            <w:color w:val="auto"/>
            <w:sz w:val="24"/>
            <w:szCs w:val="24"/>
            <w:u w:val="none"/>
          </w:rPr>
          <w:t>Centros de Integración Juvenil, A.C.</w:t>
        </w:r>
      </w:hyperlink>
    </w:p>
    <w:p w:rsidR="000A0C23" w:rsidRPr="00C61C80" w:rsidRDefault="00A10FEB" w:rsidP="00410A57">
      <w:pPr>
        <w:pStyle w:val="Sinespaciado"/>
        <w:spacing w:line="480" w:lineRule="auto"/>
      </w:pPr>
      <w:hyperlink r:id="rId117" w:history="1">
        <w:r w:rsidR="000A0C23" w:rsidRPr="00C61C80">
          <w:rPr>
            <w:rStyle w:val="Hipervnculo"/>
            <w:rFonts w:ascii="Times New Roman" w:hAnsi="Times New Roman" w:cs="Times New Roman"/>
            <w:color w:val="auto"/>
            <w:sz w:val="24"/>
            <w:szCs w:val="24"/>
            <w:u w:val="none"/>
          </w:rPr>
          <w:t>CIATEC, A.C. “Centro de Innovación Aplicada en Tecnologías Competitivas”</w:t>
        </w:r>
      </w:hyperlink>
    </w:p>
    <w:p w:rsidR="000A0C23" w:rsidRPr="00C61C80" w:rsidRDefault="00A10FEB" w:rsidP="00410A57">
      <w:pPr>
        <w:pStyle w:val="Sinespaciado"/>
        <w:spacing w:line="480" w:lineRule="auto"/>
      </w:pPr>
      <w:hyperlink r:id="rId118" w:history="1">
        <w:r w:rsidR="000A0C23" w:rsidRPr="00C61C80">
          <w:rPr>
            <w:rStyle w:val="Hipervnculo"/>
            <w:rFonts w:ascii="Times New Roman" w:hAnsi="Times New Roman" w:cs="Times New Roman"/>
            <w:color w:val="auto"/>
            <w:sz w:val="24"/>
            <w:szCs w:val="24"/>
            <w:u w:val="none"/>
          </w:rPr>
          <w:t>CIATEQ, A.C. Centro de Tecnología Avanzada</w:t>
        </w:r>
      </w:hyperlink>
    </w:p>
    <w:p w:rsidR="000A0C23" w:rsidRPr="00C61C80" w:rsidRDefault="00A10FEB" w:rsidP="00410A57">
      <w:pPr>
        <w:pStyle w:val="Sinespaciado"/>
        <w:spacing w:line="480" w:lineRule="auto"/>
      </w:pPr>
      <w:hyperlink r:id="rId119" w:history="1">
        <w:r w:rsidR="000A0C23" w:rsidRPr="00C61C80">
          <w:rPr>
            <w:rStyle w:val="Hipervnculo"/>
            <w:rFonts w:ascii="Times New Roman" w:hAnsi="Times New Roman" w:cs="Times New Roman"/>
            <w:color w:val="auto"/>
            <w:sz w:val="24"/>
            <w:szCs w:val="24"/>
            <w:u w:val="none"/>
          </w:rPr>
          <w:t>Colegio de Bachilleres</w:t>
        </w:r>
      </w:hyperlink>
    </w:p>
    <w:p w:rsidR="000A0C23" w:rsidRPr="00C61C80" w:rsidRDefault="00A10FEB" w:rsidP="00410A57">
      <w:pPr>
        <w:pStyle w:val="Sinespaciado"/>
        <w:spacing w:line="480" w:lineRule="auto"/>
      </w:pPr>
      <w:hyperlink r:id="rId120" w:history="1">
        <w:r w:rsidR="000A0C23" w:rsidRPr="00C61C80">
          <w:rPr>
            <w:rStyle w:val="Hipervnculo"/>
            <w:rFonts w:ascii="Times New Roman" w:hAnsi="Times New Roman" w:cs="Times New Roman"/>
            <w:color w:val="auto"/>
            <w:sz w:val="24"/>
            <w:szCs w:val="24"/>
            <w:u w:val="none"/>
          </w:rPr>
          <w:t>Colegio de Postgraduados</w:t>
        </w:r>
      </w:hyperlink>
    </w:p>
    <w:p w:rsidR="000A0C23" w:rsidRPr="00C61C80" w:rsidRDefault="00A10FEB" w:rsidP="00410A57">
      <w:pPr>
        <w:pStyle w:val="Sinespaciado"/>
        <w:spacing w:line="480" w:lineRule="auto"/>
      </w:pPr>
      <w:hyperlink r:id="rId121" w:history="1">
        <w:r w:rsidR="000A0C23" w:rsidRPr="00C61C80">
          <w:rPr>
            <w:rStyle w:val="Hipervnculo"/>
            <w:rFonts w:ascii="Times New Roman" w:hAnsi="Times New Roman" w:cs="Times New Roman"/>
            <w:color w:val="auto"/>
            <w:sz w:val="24"/>
            <w:szCs w:val="24"/>
            <w:u w:val="none"/>
          </w:rPr>
          <w:t>Colegio Nacional de Educación Profesional Técnica</w:t>
        </w:r>
      </w:hyperlink>
    </w:p>
    <w:p w:rsidR="000A0C23" w:rsidRPr="00C61C80" w:rsidRDefault="00A10FEB" w:rsidP="00410A57">
      <w:pPr>
        <w:pStyle w:val="Sinespaciado"/>
        <w:spacing w:line="480" w:lineRule="auto"/>
      </w:pPr>
      <w:hyperlink r:id="rId122" w:history="1">
        <w:r w:rsidR="000A0C23" w:rsidRPr="00C61C80">
          <w:rPr>
            <w:rStyle w:val="Hipervnculo"/>
            <w:rFonts w:ascii="Times New Roman" w:hAnsi="Times New Roman" w:cs="Times New Roman"/>
            <w:color w:val="auto"/>
            <w:sz w:val="24"/>
            <w:szCs w:val="24"/>
            <w:u w:val="none"/>
          </w:rPr>
          <w:t>Colegio Superior Agropecuario del Estado de Guerrero</w:t>
        </w:r>
      </w:hyperlink>
    </w:p>
    <w:p w:rsidR="000A0C23" w:rsidRPr="00C61C80" w:rsidRDefault="00A10FEB" w:rsidP="00410A57">
      <w:pPr>
        <w:pStyle w:val="Sinespaciado"/>
        <w:spacing w:line="480" w:lineRule="auto"/>
      </w:pPr>
      <w:hyperlink r:id="rId123" w:history="1">
        <w:r w:rsidR="000A0C23" w:rsidRPr="00C61C80">
          <w:rPr>
            <w:rStyle w:val="Hipervnculo"/>
            <w:rFonts w:ascii="Times New Roman" w:hAnsi="Times New Roman" w:cs="Times New Roman"/>
            <w:color w:val="auto"/>
            <w:sz w:val="24"/>
            <w:szCs w:val="24"/>
            <w:u w:val="none"/>
          </w:rPr>
          <w:t>Comité Nacional para el Desarrollo Sustentable de la Caña de Azúcar</w:t>
        </w:r>
      </w:hyperlink>
    </w:p>
    <w:p w:rsidR="000A0C23" w:rsidRPr="00C61C80" w:rsidRDefault="00A10FEB" w:rsidP="00410A57">
      <w:pPr>
        <w:pStyle w:val="Sinespaciado"/>
        <w:spacing w:line="480" w:lineRule="auto"/>
      </w:pPr>
      <w:hyperlink r:id="rId124" w:history="1">
        <w:r w:rsidR="000A0C23" w:rsidRPr="00C61C80">
          <w:rPr>
            <w:rStyle w:val="Hipervnculo"/>
            <w:rFonts w:ascii="Times New Roman" w:hAnsi="Times New Roman" w:cs="Times New Roman"/>
            <w:color w:val="auto"/>
            <w:sz w:val="24"/>
            <w:szCs w:val="24"/>
            <w:u w:val="none"/>
          </w:rPr>
          <w:t>Comisión Nacional para el Conocimiento y Uso de la Biodiversidad (CONABIO)</w:t>
        </w:r>
      </w:hyperlink>
    </w:p>
    <w:p w:rsidR="000A0C23" w:rsidRPr="00C61C80" w:rsidRDefault="00A10FEB" w:rsidP="00410A57">
      <w:pPr>
        <w:pStyle w:val="Sinespaciado"/>
        <w:spacing w:line="480" w:lineRule="auto"/>
      </w:pPr>
      <w:hyperlink r:id="rId125" w:history="1">
        <w:r w:rsidR="000A0C23" w:rsidRPr="00C61C80">
          <w:rPr>
            <w:rStyle w:val="Hipervnculo"/>
            <w:rFonts w:ascii="Times New Roman" w:hAnsi="Times New Roman" w:cs="Times New Roman"/>
            <w:color w:val="auto"/>
            <w:sz w:val="24"/>
            <w:szCs w:val="24"/>
            <w:u w:val="none"/>
          </w:rPr>
          <w:t>Comisión Ejecutiva de Atención a Víctimas</w:t>
        </w:r>
      </w:hyperlink>
    </w:p>
    <w:p w:rsidR="000A0C23" w:rsidRPr="00C61C80" w:rsidRDefault="00A10FEB" w:rsidP="00410A57">
      <w:pPr>
        <w:pStyle w:val="Sinespaciado"/>
        <w:spacing w:line="480" w:lineRule="auto"/>
      </w:pPr>
      <w:hyperlink r:id="rId126" w:history="1">
        <w:r w:rsidR="000A0C23" w:rsidRPr="00C61C80">
          <w:rPr>
            <w:rStyle w:val="Hipervnculo"/>
            <w:rFonts w:ascii="Times New Roman" w:hAnsi="Times New Roman" w:cs="Times New Roman"/>
            <w:color w:val="auto"/>
            <w:sz w:val="24"/>
            <w:szCs w:val="24"/>
            <w:u w:val="none"/>
          </w:rPr>
          <w:t>Comisión para el Diálogo con los Pueblos Indígenas de México (CDPIM)</w:t>
        </w:r>
      </w:hyperlink>
    </w:p>
    <w:p w:rsidR="000A0C23" w:rsidRPr="00C61C80" w:rsidRDefault="00A10FEB" w:rsidP="00410A57">
      <w:pPr>
        <w:pStyle w:val="Sinespaciado"/>
        <w:spacing w:line="480" w:lineRule="auto"/>
      </w:pPr>
      <w:hyperlink r:id="rId127" w:history="1">
        <w:r w:rsidR="000A0C23" w:rsidRPr="00C61C80">
          <w:rPr>
            <w:rStyle w:val="Hipervnculo"/>
            <w:rFonts w:ascii="Times New Roman" w:hAnsi="Times New Roman" w:cs="Times New Roman"/>
            <w:color w:val="auto"/>
            <w:sz w:val="24"/>
            <w:szCs w:val="24"/>
            <w:u w:val="none"/>
          </w:rPr>
          <w:t>Comisión de Operación y Fomento de Actividades Académicas del Instituto Politécnico Nacional</w:t>
        </w:r>
      </w:hyperlink>
    </w:p>
    <w:p w:rsidR="000A0C23" w:rsidRPr="00C61C80" w:rsidRDefault="00A10FEB" w:rsidP="00410A57">
      <w:pPr>
        <w:pStyle w:val="Sinespaciado"/>
        <w:spacing w:line="480" w:lineRule="auto"/>
      </w:pPr>
      <w:hyperlink r:id="rId128" w:history="1">
        <w:r w:rsidR="000A0C23" w:rsidRPr="00C61C80">
          <w:rPr>
            <w:rStyle w:val="Hipervnculo"/>
            <w:rFonts w:ascii="Times New Roman" w:hAnsi="Times New Roman" w:cs="Times New Roman"/>
            <w:color w:val="auto"/>
            <w:sz w:val="24"/>
            <w:szCs w:val="24"/>
            <w:u w:val="none"/>
          </w:rPr>
          <w:t>Comisión Federal de Electricidad</w:t>
        </w:r>
      </w:hyperlink>
    </w:p>
    <w:p w:rsidR="000A0C23" w:rsidRPr="00C61C80" w:rsidRDefault="00A10FEB" w:rsidP="00410A57">
      <w:pPr>
        <w:pStyle w:val="Sinespaciado"/>
        <w:spacing w:line="480" w:lineRule="auto"/>
      </w:pPr>
      <w:hyperlink r:id="rId129" w:history="1">
        <w:r w:rsidR="000A0C23" w:rsidRPr="00C61C80">
          <w:rPr>
            <w:rStyle w:val="Hipervnculo"/>
            <w:rFonts w:ascii="Times New Roman" w:hAnsi="Times New Roman" w:cs="Times New Roman"/>
            <w:color w:val="auto"/>
            <w:sz w:val="24"/>
            <w:szCs w:val="24"/>
            <w:u w:val="none"/>
          </w:rPr>
          <w:t>Comisión Federal de Mejora Regulatoria</w:t>
        </w:r>
      </w:hyperlink>
    </w:p>
    <w:p w:rsidR="000A0C23" w:rsidRPr="00C61C80" w:rsidRDefault="00A10FEB" w:rsidP="00410A57">
      <w:pPr>
        <w:pStyle w:val="Sinespaciado"/>
        <w:spacing w:line="480" w:lineRule="auto"/>
      </w:pPr>
      <w:hyperlink r:id="rId130" w:history="1">
        <w:r w:rsidR="000A0C23" w:rsidRPr="00C61C80">
          <w:rPr>
            <w:rStyle w:val="Hipervnculo"/>
            <w:rFonts w:ascii="Times New Roman" w:hAnsi="Times New Roman" w:cs="Times New Roman"/>
            <w:color w:val="auto"/>
            <w:sz w:val="24"/>
            <w:szCs w:val="24"/>
            <w:u w:val="none"/>
          </w:rPr>
          <w:t>Comisión Federal para la Protección contra Riesgos Sanitarios</w:t>
        </w:r>
      </w:hyperlink>
    </w:p>
    <w:p w:rsidR="000A0C23" w:rsidRPr="00C61C80" w:rsidRDefault="00A10FEB" w:rsidP="00410A57">
      <w:pPr>
        <w:pStyle w:val="Sinespaciado"/>
        <w:spacing w:line="480" w:lineRule="auto"/>
      </w:pPr>
      <w:hyperlink r:id="rId131" w:history="1">
        <w:r w:rsidR="000A0C23" w:rsidRPr="00C61C80">
          <w:rPr>
            <w:rStyle w:val="Hipervnculo"/>
            <w:rFonts w:ascii="Times New Roman" w:hAnsi="Times New Roman" w:cs="Times New Roman"/>
            <w:color w:val="auto"/>
            <w:sz w:val="24"/>
            <w:szCs w:val="24"/>
            <w:u w:val="none"/>
          </w:rPr>
          <w:t>Comisión Nacional Bancaria y de Valores</w:t>
        </w:r>
      </w:hyperlink>
    </w:p>
    <w:p w:rsidR="000A0C23" w:rsidRPr="00C61C80" w:rsidRDefault="00A10FEB" w:rsidP="00410A57">
      <w:pPr>
        <w:pStyle w:val="Sinespaciado"/>
        <w:spacing w:line="480" w:lineRule="auto"/>
      </w:pPr>
      <w:hyperlink r:id="rId132" w:history="1">
        <w:r w:rsidR="000A0C23" w:rsidRPr="00C61C80">
          <w:rPr>
            <w:rStyle w:val="Hipervnculo"/>
            <w:rFonts w:ascii="Times New Roman" w:hAnsi="Times New Roman" w:cs="Times New Roman"/>
            <w:color w:val="auto"/>
            <w:sz w:val="24"/>
            <w:szCs w:val="24"/>
            <w:u w:val="none"/>
          </w:rPr>
          <w:t>Comisión Nacional de Acuacultura y Pesca</w:t>
        </w:r>
      </w:hyperlink>
    </w:p>
    <w:p w:rsidR="000A0C23" w:rsidRPr="00C61C80" w:rsidRDefault="00A10FEB" w:rsidP="00410A57">
      <w:pPr>
        <w:pStyle w:val="Sinespaciado"/>
        <w:spacing w:line="480" w:lineRule="auto"/>
      </w:pPr>
      <w:hyperlink r:id="rId133" w:history="1">
        <w:r w:rsidR="000A0C23" w:rsidRPr="00C61C80">
          <w:rPr>
            <w:rStyle w:val="Hipervnculo"/>
            <w:rFonts w:ascii="Times New Roman" w:hAnsi="Times New Roman" w:cs="Times New Roman"/>
            <w:color w:val="auto"/>
            <w:sz w:val="24"/>
            <w:szCs w:val="24"/>
            <w:u w:val="none"/>
          </w:rPr>
          <w:t>Comisión Nacional de Arbitraje Médico</w:t>
        </w:r>
      </w:hyperlink>
    </w:p>
    <w:p w:rsidR="000A0C23" w:rsidRPr="00C61C80" w:rsidRDefault="00A10FEB" w:rsidP="00410A57">
      <w:pPr>
        <w:pStyle w:val="Sinespaciado"/>
        <w:spacing w:line="480" w:lineRule="auto"/>
      </w:pPr>
      <w:hyperlink r:id="rId134" w:history="1">
        <w:r w:rsidR="000A0C23" w:rsidRPr="00C61C80">
          <w:rPr>
            <w:rStyle w:val="Hipervnculo"/>
            <w:rFonts w:ascii="Times New Roman" w:hAnsi="Times New Roman" w:cs="Times New Roman"/>
            <w:color w:val="auto"/>
            <w:sz w:val="24"/>
            <w:szCs w:val="24"/>
            <w:u w:val="none"/>
          </w:rPr>
          <w:t>Comisión Nacional de Áreas Naturales Protegidas</w:t>
        </w:r>
      </w:hyperlink>
    </w:p>
    <w:p w:rsidR="000A0C23" w:rsidRPr="00C61C80" w:rsidRDefault="00A10FEB" w:rsidP="00410A57">
      <w:pPr>
        <w:pStyle w:val="Sinespaciado"/>
        <w:spacing w:line="480" w:lineRule="auto"/>
      </w:pPr>
      <w:hyperlink r:id="rId135" w:history="1">
        <w:r w:rsidR="000A0C23" w:rsidRPr="00C61C80">
          <w:rPr>
            <w:rStyle w:val="Hipervnculo"/>
            <w:rFonts w:ascii="Times New Roman" w:hAnsi="Times New Roman" w:cs="Times New Roman"/>
            <w:color w:val="auto"/>
            <w:sz w:val="24"/>
            <w:szCs w:val="24"/>
            <w:u w:val="none"/>
          </w:rPr>
          <w:t>Comisión Nacional de Cultura Física y Deporte</w:t>
        </w:r>
      </w:hyperlink>
    </w:p>
    <w:p w:rsidR="000A0C23" w:rsidRPr="00C61C80" w:rsidRDefault="00A10FEB" w:rsidP="00410A57">
      <w:pPr>
        <w:pStyle w:val="Sinespaciado"/>
        <w:spacing w:line="480" w:lineRule="auto"/>
      </w:pPr>
      <w:hyperlink r:id="rId136" w:history="1">
        <w:r w:rsidR="000A0C23" w:rsidRPr="00C61C80">
          <w:rPr>
            <w:rStyle w:val="Hipervnculo"/>
            <w:rFonts w:ascii="Times New Roman" w:hAnsi="Times New Roman" w:cs="Times New Roman"/>
            <w:color w:val="auto"/>
            <w:sz w:val="24"/>
            <w:szCs w:val="24"/>
            <w:u w:val="none"/>
          </w:rPr>
          <w:t>Comisión Nacional de Hidrocarburos</w:t>
        </w:r>
      </w:hyperlink>
    </w:p>
    <w:p w:rsidR="000A0C23" w:rsidRPr="00C61C80" w:rsidRDefault="00A10FEB" w:rsidP="00410A57">
      <w:pPr>
        <w:pStyle w:val="Sinespaciado"/>
        <w:spacing w:line="480" w:lineRule="auto"/>
      </w:pPr>
      <w:hyperlink r:id="rId137" w:history="1">
        <w:r w:rsidR="000A0C23" w:rsidRPr="00C61C80">
          <w:rPr>
            <w:rStyle w:val="Hipervnculo"/>
            <w:rFonts w:ascii="Times New Roman" w:hAnsi="Times New Roman" w:cs="Times New Roman"/>
            <w:color w:val="auto"/>
            <w:sz w:val="24"/>
            <w:szCs w:val="24"/>
            <w:u w:val="none"/>
          </w:rPr>
          <w:t>Comisión Nacional de Libros de Texto Gratuitos</w:t>
        </w:r>
      </w:hyperlink>
    </w:p>
    <w:p w:rsidR="000A0C23" w:rsidRPr="00C61C80" w:rsidRDefault="00A10FEB" w:rsidP="00410A57">
      <w:pPr>
        <w:pStyle w:val="Sinespaciado"/>
        <w:spacing w:line="480" w:lineRule="auto"/>
      </w:pPr>
      <w:hyperlink r:id="rId138" w:history="1">
        <w:r w:rsidR="000A0C23" w:rsidRPr="00C61C80">
          <w:rPr>
            <w:rStyle w:val="Hipervnculo"/>
            <w:rFonts w:ascii="Times New Roman" w:hAnsi="Times New Roman" w:cs="Times New Roman"/>
            <w:color w:val="auto"/>
            <w:sz w:val="24"/>
            <w:szCs w:val="24"/>
            <w:u w:val="none"/>
          </w:rPr>
          <w:t>Comisión Nacional de los Salarios Mínimos</w:t>
        </w:r>
      </w:hyperlink>
    </w:p>
    <w:p w:rsidR="000A0C23" w:rsidRPr="00C61C80" w:rsidRDefault="00A10FEB" w:rsidP="00410A57">
      <w:pPr>
        <w:pStyle w:val="Sinespaciado"/>
        <w:spacing w:line="480" w:lineRule="auto"/>
      </w:pPr>
      <w:hyperlink r:id="rId139" w:history="1">
        <w:r w:rsidR="000A0C23" w:rsidRPr="00C61C80">
          <w:rPr>
            <w:rStyle w:val="Hipervnculo"/>
            <w:rFonts w:ascii="Times New Roman" w:hAnsi="Times New Roman" w:cs="Times New Roman"/>
            <w:color w:val="auto"/>
            <w:sz w:val="24"/>
            <w:szCs w:val="24"/>
            <w:u w:val="none"/>
          </w:rPr>
          <w:t>Comisión Nacional de Protección Social en la Salud</w:t>
        </w:r>
      </w:hyperlink>
    </w:p>
    <w:p w:rsidR="000A0C23" w:rsidRPr="00C61C80" w:rsidRDefault="00A10FEB" w:rsidP="00410A57">
      <w:pPr>
        <w:pStyle w:val="Sinespaciado"/>
        <w:spacing w:line="480" w:lineRule="auto"/>
      </w:pPr>
      <w:hyperlink r:id="rId140" w:history="1">
        <w:r w:rsidR="000A0C23" w:rsidRPr="00C61C80">
          <w:rPr>
            <w:rStyle w:val="Hipervnculo"/>
            <w:rFonts w:ascii="Times New Roman" w:hAnsi="Times New Roman" w:cs="Times New Roman"/>
            <w:color w:val="auto"/>
            <w:sz w:val="24"/>
            <w:szCs w:val="24"/>
            <w:u w:val="none"/>
          </w:rPr>
          <w:t>Comisión Nacional de Seguridad</w:t>
        </w:r>
      </w:hyperlink>
    </w:p>
    <w:p w:rsidR="000A0C23" w:rsidRPr="00C61C80" w:rsidRDefault="00A10FEB" w:rsidP="00410A57">
      <w:pPr>
        <w:pStyle w:val="Sinespaciado"/>
        <w:spacing w:line="480" w:lineRule="auto"/>
      </w:pPr>
      <w:hyperlink r:id="rId141" w:history="1">
        <w:r w:rsidR="000A0C23" w:rsidRPr="00C61C80">
          <w:rPr>
            <w:rStyle w:val="Hipervnculo"/>
            <w:rFonts w:ascii="Times New Roman" w:hAnsi="Times New Roman" w:cs="Times New Roman"/>
            <w:color w:val="auto"/>
            <w:sz w:val="24"/>
            <w:szCs w:val="24"/>
            <w:u w:val="none"/>
          </w:rPr>
          <w:t>Comisión Nacional de Seguridad Nuclear y Salvaguardias</w:t>
        </w:r>
      </w:hyperlink>
    </w:p>
    <w:p w:rsidR="000A0C23" w:rsidRPr="00C61C80" w:rsidRDefault="00A10FEB" w:rsidP="00410A57">
      <w:pPr>
        <w:pStyle w:val="Sinespaciado"/>
        <w:spacing w:line="480" w:lineRule="auto"/>
      </w:pPr>
      <w:hyperlink r:id="rId142" w:history="1">
        <w:r w:rsidR="000A0C23" w:rsidRPr="00C61C80">
          <w:rPr>
            <w:rStyle w:val="Hipervnculo"/>
            <w:rFonts w:ascii="Times New Roman" w:hAnsi="Times New Roman" w:cs="Times New Roman"/>
            <w:color w:val="auto"/>
            <w:sz w:val="24"/>
            <w:szCs w:val="24"/>
            <w:u w:val="none"/>
          </w:rPr>
          <w:t>Comisión Nacional de Seguros y Fianzas</w:t>
        </w:r>
      </w:hyperlink>
    </w:p>
    <w:p w:rsidR="000A0C23" w:rsidRPr="00C61C80" w:rsidRDefault="00A10FEB" w:rsidP="00410A57">
      <w:pPr>
        <w:pStyle w:val="Sinespaciado"/>
        <w:spacing w:line="480" w:lineRule="auto"/>
      </w:pPr>
      <w:hyperlink r:id="rId143" w:history="1">
        <w:r w:rsidR="000A0C23" w:rsidRPr="00C61C80">
          <w:rPr>
            <w:rStyle w:val="Hipervnculo"/>
            <w:rFonts w:ascii="Times New Roman" w:hAnsi="Times New Roman" w:cs="Times New Roman"/>
            <w:color w:val="auto"/>
            <w:sz w:val="24"/>
            <w:szCs w:val="24"/>
            <w:u w:val="none"/>
          </w:rPr>
          <w:t>Comisión Nacional de Vivienda</w:t>
        </w:r>
      </w:hyperlink>
    </w:p>
    <w:p w:rsidR="000A0C23" w:rsidRPr="00C61C80" w:rsidRDefault="00A10FEB" w:rsidP="00410A57">
      <w:pPr>
        <w:pStyle w:val="Sinespaciado"/>
        <w:spacing w:line="480" w:lineRule="auto"/>
      </w:pPr>
      <w:hyperlink r:id="rId144" w:history="1">
        <w:r w:rsidR="000A0C23" w:rsidRPr="00C61C80">
          <w:rPr>
            <w:rStyle w:val="Hipervnculo"/>
            <w:rFonts w:ascii="Times New Roman" w:hAnsi="Times New Roman" w:cs="Times New Roman"/>
            <w:color w:val="auto"/>
            <w:sz w:val="24"/>
            <w:szCs w:val="24"/>
            <w:u w:val="none"/>
          </w:rPr>
          <w:t>Comisión Nacional de Zonas Áridas</w:t>
        </w:r>
      </w:hyperlink>
    </w:p>
    <w:p w:rsidR="000A0C23" w:rsidRPr="00C61C80" w:rsidRDefault="00A10FEB" w:rsidP="00410A57">
      <w:pPr>
        <w:pStyle w:val="Sinespaciado"/>
        <w:spacing w:line="480" w:lineRule="auto"/>
      </w:pPr>
      <w:hyperlink r:id="rId145" w:history="1">
        <w:r w:rsidR="000A0C23" w:rsidRPr="00C61C80">
          <w:rPr>
            <w:rStyle w:val="Hipervnculo"/>
            <w:rFonts w:ascii="Times New Roman" w:hAnsi="Times New Roman" w:cs="Times New Roman"/>
            <w:color w:val="auto"/>
            <w:sz w:val="24"/>
            <w:szCs w:val="24"/>
            <w:u w:val="none"/>
          </w:rPr>
          <w:t>Comisión Nacional del Agua</w:t>
        </w:r>
      </w:hyperlink>
    </w:p>
    <w:p w:rsidR="000A0C23" w:rsidRPr="00C61C80" w:rsidRDefault="00A10FEB" w:rsidP="00410A57">
      <w:pPr>
        <w:pStyle w:val="Sinespaciado"/>
        <w:spacing w:line="480" w:lineRule="auto"/>
      </w:pPr>
      <w:hyperlink r:id="rId146" w:history="1">
        <w:r w:rsidR="000A0C23" w:rsidRPr="00C61C80">
          <w:rPr>
            <w:rStyle w:val="Hipervnculo"/>
            <w:rFonts w:ascii="Times New Roman" w:hAnsi="Times New Roman" w:cs="Times New Roman"/>
            <w:color w:val="auto"/>
            <w:sz w:val="24"/>
            <w:szCs w:val="24"/>
            <w:u w:val="none"/>
          </w:rPr>
          <w:t>Comisión Nacional del Sistema de Ahorro para el Retiro</w:t>
        </w:r>
      </w:hyperlink>
    </w:p>
    <w:p w:rsidR="000A0C23" w:rsidRPr="00C61C80" w:rsidRDefault="000A0C23" w:rsidP="00410A57">
      <w:pPr>
        <w:pStyle w:val="Sinespaciado"/>
        <w:spacing w:line="480" w:lineRule="auto"/>
      </w:pPr>
      <w:r w:rsidRPr="00C61C80">
        <w:t>Comisión Nacional Forestal</w:t>
      </w:r>
    </w:p>
    <w:p w:rsidR="000A0C23" w:rsidRPr="00C61C80" w:rsidRDefault="00A10FEB" w:rsidP="00410A57">
      <w:pPr>
        <w:pStyle w:val="Sinespaciado"/>
        <w:spacing w:line="480" w:lineRule="auto"/>
      </w:pPr>
      <w:hyperlink r:id="rId147" w:history="1">
        <w:r w:rsidR="000A0C23" w:rsidRPr="00C61C80">
          <w:rPr>
            <w:rStyle w:val="Hipervnculo"/>
            <w:rFonts w:ascii="Times New Roman" w:hAnsi="Times New Roman" w:cs="Times New Roman"/>
            <w:color w:val="auto"/>
            <w:sz w:val="24"/>
            <w:szCs w:val="24"/>
            <w:u w:val="none"/>
          </w:rPr>
          <w:t>Comisión Nacional para el Desarrollo de los Pueblos Indígenas</w:t>
        </w:r>
      </w:hyperlink>
    </w:p>
    <w:p w:rsidR="000A0C23" w:rsidRPr="00C61C80" w:rsidRDefault="00A10FEB" w:rsidP="00410A57">
      <w:pPr>
        <w:pStyle w:val="Sinespaciado"/>
        <w:spacing w:line="480" w:lineRule="auto"/>
      </w:pPr>
      <w:hyperlink r:id="rId148" w:history="1">
        <w:r w:rsidR="000A0C23" w:rsidRPr="00C61C80">
          <w:rPr>
            <w:rStyle w:val="Hipervnculo"/>
            <w:rFonts w:ascii="Times New Roman" w:hAnsi="Times New Roman" w:cs="Times New Roman"/>
            <w:color w:val="auto"/>
            <w:sz w:val="24"/>
            <w:szCs w:val="24"/>
            <w:u w:val="none"/>
          </w:rPr>
          <w:t>Comisión Nacional para el Uso Eficiente de la Energía</w:t>
        </w:r>
      </w:hyperlink>
    </w:p>
    <w:p w:rsidR="000A0C23" w:rsidRPr="00C61C80" w:rsidRDefault="00A10FEB" w:rsidP="00410A57">
      <w:pPr>
        <w:pStyle w:val="Sinespaciado"/>
        <w:spacing w:line="480" w:lineRule="auto"/>
      </w:pPr>
      <w:hyperlink r:id="rId149" w:history="1">
        <w:r w:rsidR="000A0C23" w:rsidRPr="00C61C80">
          <w:rPr>
            <w:rStyle w:val="Hipervnculo"/>
            <w:rFonts w:ascii="Times New Roman" w:hAnsi="Times New Roman" w:cs="Times New Roman"/>
            <w:color w:val="auto"/>
            <w:sz w:val="24"/>
            <w:szCs w:val="24"/>
            <w:u w:val="none"/>
          </w:rPr>
          <w:t>Comisión Nacional para Prevenir y Erradicar la Violencia Contra las Mujeres</w:t>
        </w:r>
      </w:hyperlink>
    </w:p>
    <w:p w:rsidR="000A0C23" w:rsidRPr="00C61C80" w:rsidRDefault="00A10FEB" w:rsidP="00410A57">
      <w:pPr>
        <w:pStyle w:val="Sinespaciado"/>
        <w:spacing w:line="480" w:lineRule="auto"/>
      </w:pPr>
      <w:hyperlink r:id="rId150" w:history="1">
        <w:r w:rsidR="000A0C23" w:rsidRPr="00C61C80">
          <w:rPr>
            <w:rStyle w:val="Hipervnculo"/>
            <w:rFonts w:ascii="Times New Roman" w:hAnsi="Times New Roman" w:cs="Times New Roman"/>
            <w:color w:val="auto"/>
            <w:sz w:val="24"/>
            <w:szCs w:val="24"/>
            <w:u w:val="none"/>
          </w:rPr>
          <w:t>Comisión para la Seguridad y el Desarrollo Integral en el Estado de Michoacán</w:t>
        </w:r>
      </w:hyperlink>
    </w:p>
    <w:p w:rsidR="000A0C23" w:rsidRPr="00C61C80" w:rsidRDefault="00A10FEB" w:rsidP="00410A57">
      <w:pPr>
        <w:pStyle w:val="Sinespaciado"/>
        <w:spacing w:line="480" w:lineRule="auto"/>
      </w:pPr>
      <w:hyperlink r:id="rId151" w:history="1">
        <w:r w:rsidR="000A0C23" w:rsidRPr="00C61C80">
          <w:rPr>
            <w:rStyle w:val="Hipervnculo"/>
            <w:rFonts w:ascii="Times New Roman" w:hAnsi="Times New Roman" w:cs="Times New Roman"/>
            <w:color w:val="auto"/>
            <w:sz w:val="24"/>
            <w:szCs w:val="24"/>
            <w:u w:val="none"/>
          </w:rPr>
          <w:t>Comisión Nacional para la Protección y la Defensa de los Usuarios de Servicios Financieros</w:t>
        </w:r>
      </w:hyperlink>
    </w:p>
    <w:p w:rsidR="000A0C23" w:rsidRPr="00C61C80" w:rsidRDefault="00A10FEB" w:rsidP="00410A57">
      <w:pPr>
        <w:pStyle w:val="Sinespaciado"/>
        <w:spacing w:line="480" w:lineRule="auto"/>
      </w:pPr>
      <w:hyperlink r:id="rId152" w:history="1">
        <w:r w:rsidR="000A0C23" w:rsidRPr="00C61C80">
          <w:rPr>
            <w:rStyle w:val="Hipervnculo"/>
            <w:rFonts w:ascii="Times New Roman" w:hAnsi="Times New Roman" w:cs="Times New Roman"/>
            <w:color w:val="auto"/>
            <w:sz w:val="24"/>
            <w:szCs w:val="24"/>
            <w:u w:val="none"/>
          </w:rPr>
          <w:t>Comisión para la Regularización de la Tenencia de la Tierra</w:t>
        </w:r>
      </w:hyperlink>
    </w:p>
    <w:p w:rsidR="000A0C23" w:rsidRPr="00C61C80" w:rsidRDefault="00A10FEB" w:rsidP="00410A57">
      <w:pPr>
        <w:pStyle w:val="Sinespaciado"/>
        <w:spacing w:line="480" w:lineRule="auto"/>
      </w:pPr>
      <w:hyperlink r:id="rId153" w:history="1">
        <w:r w:rsidR="000A0C23" w:rsidRPr="00C61C80">
          <w:rPr>
            <w:rStyle w:val="Hipervnculo"/>
            <w:rFonts w:ascii="Times New Roman" w:hAnsi="Times New Roman" w:cs="Times New Roman"/>
            <w:color w:val="auto"/>
            <w:sz w:val="24"/>
            <w:szCs w:val="24"/>
            <w:u w:val="none"/>
          </w:rPr>
          <w:t>Comisión Reguladora de Energía Órgano Regulador Coordinado en Materia Energética</w:t>
        </w:r>
      </w:hyperlink>
    </w:p>
    <w:p w:rsidR="000A0C23" w:rsidRPr="00C61C80" w:rsidRDefault="00A10FEB" w:rsidP="00410A57">
      <w:pPr>
        <w:pStyle w:val="Sinespaciado"/>
        <w:spacing w:line="480" w:lineRule="auto"/>
      </w:pPr>
      <w:hyperlink r:id="rId154" w:history="1">
        <w:r w:rsidR="000A0C23" w:rsidRPr="00C61C80">
          <w:rPr>
            <w:rStyle w:val="Hipervnculo"/>
            <w:rFonts w:ascii="Times New Roman" w:hAnsi="Times New Roman" w:cs="Times New Roman"/>
            <w:color w:val="auto"/>
            <w:sz w:val="24"/>
            <w:szCs w:val="24"/>
            <w:u w:val="none"/>
          </w:rPr>
          <w:t>Comité Nacional Mixto de Protección al Salario</w:t>
        </w:r>
      </w:hyperlink>
    </w:p>
    <w:p w:rsidR="000A0C23" w:rsidRPr="00C61C80" w:rsidRDefault="00A10FEB" w:rsidP="00410A57">
      <w:pPr>
        <w:pStyle w:val="Sinespaciado"/>
        <w:spacing w:line="480" w:lineRule="auto"/>
      </w:pPr>
      <w:hyperlink r:id="rId155" w:history="1">
        <w:r w:rsidR="000A0C23" w:rsidRPr="00C61C80">
          <w:rPr>
            <w:rStyle w:val="Hipervnculo"/>
            <w:rFonts w:ascii="Times New Roman" w:hAnsi="Times New Roman" w:cs="Times New Roman"/>
            <w:color w:val="auto"/>
            <w:sz w:val="24"/>
            <w:szCs w:val="24"/>
            <w:u w:val="none"/>
          </w:rPr>
          <w:t>Compañía Mexicana de Exploraciones S.A de C.V</w:t>
        </w:r>
      </w:hyperlink>
    </w:p>
    <w:p w:rsidR="000A0C23" w:rsidRPr="00C61C80" w:rsidRDefault="00A10FEB" w:rsidP="00410A57">
      <w:pPr>
        <w:pStyle w:val="Sinespaciado"/>
        <w:spacing w:line="480" w:lineRule="auto"/>
      </w:pPr>
      <w:hyperlink r:id="rId156" w:history="1">
        <w:r w:rsidR="000A0C23" w:rsidRPr="00C61C80">
          <w:rPr>
            <w:rStyle w:val="Hipervnculo"/>
            <w:rFonts w:ascii="Times New Roman" w:hAnsi="Times New Roman" w:cs="Times New Roman"/>
            <w:color w:val="auto"/>
            <w:sz w:val="24"/>
            <w:szCs w:val="24"/>
            <w:u w:val="none"/>
          </w:rPr>
          <w:t>Compañía Operadora del Centro Cultural y Turístico de Tijuana S.A de C.V</w:t>
        </w:r>
      </w:hyperlink>
    </w:p>
    <w:p w:rsidR="000A0C23" w:rsidRPr="00C61C80" w:rsidRDefault="00A10FEB" w:rsidP="00410A57">
      <w:pPr>
        <w:pStyle w:val="Sinespaciado"/>
        <w:spacing w:line="480" w:lineRule="auto"/>
      </w:pPr>
      <w:hyperlink r:id="rId157" w:history="1">
        <w:r w:rsidR="000A0C23" w:rsidRPr="00C61C80">
          <w:rPr>
            <w:rStyle w:val="Hipervnculo"/>
            <w:rFonts w:ascii="Times New Roman" w:hAnsi="Times New Roman" w:cs="Times New Roman"/>
            <w:color w:val="auto"/>
            <w:sz w:val="24"/>
            <w:szCs w:val="24"/>
            <w:u w:val="none"/>
          </w:rPr>
          <w:t>Consejería Jurídica del Ejecutivo Federal</w:t>
        </w:r>
      </w:hyperlink>
    </w:p>
    <w:p w:rsidR="000A0C23" w:rsidRPr="00C61C80" w:rsidRDefault="00A10FEB" w:rsidP="00410A57">
      <w:pPr>
        <w:pStyle w:val="Sinespaciado"/>
        <w:spacing w:line="480" w:lineRule="auto"/>
      </w:pPr>
      <w:hyperlink r:id="rId158" w:history="1">
        <w:r w:rsidR="000A0C23" w:rsidRPr="00C61C80">
          <w:rPr>
            <w:rStyle w:val="Hipervnculo"/>
            <w:rFonts w:ascii="Times New Roman" w:hAnsi="Times New Roman" w:cs="Times New Roman"/>
            <w:color w:val="auto"/>
            <w:sz w:val="24"/>
            <w:szCs w:val="24"/>
            <w:u w:val="none"/>
          </w:rPr>
          <w:t>Consejo de Menores</w:t>
        </w:r>
      </w:hyperlink>
    </w:p>
    <w:p w:rsidR="000A0C23" w:rsidRPr="00C61C80" w:rsidRDefault="00A10FEB" w:rsidP="00410A57">
      <w:pPr>
        <w:pStyle w:val="Sinespaciado"/>
        <w:spacing w:line="480" w:lineRule="auto"/>
      </w:pPr>
      <w:hyperlink r:id="rId159" w:history="1">
        <w:r w:rsidR="000A0C23" w:rsidRPr="00C61C80">
          <w:rPr>
            <w:rStyle w:val="Hipervnculo"/>
            <w:rFonts w:ascii="Times New Roman" w:hAnsi="Times New Roman" w:cs="Times New Roman"/>
            <w:color w:val="auto"/>
            <w:sz w:val="24"/>
            <w:szCs w:val="24"/>
            <w:u w:val="none"/>
          </w:rPr>
          <w:t>Consejo de Promoción Turística de México</w:t>
        </w:r>
      </w:hyperlink>
    </w:p>
    <w:p w:rsidR="000A0C23" w:rsidRPr="00C61C80" w:rsidRDefault="00A10FEB" w:rsidP="00410A57">
      <w:pPr>
        <w:pStyle w:val="Sinespaciado"/>
        <w:spacing w:line="480" w:lineRule="auto"/>
      </w:pPr>
      <w:hyperlink r:id="rId160" w:history="1">
        <w:r w:rsidR="000A0C23" w:rsidRPr="00C61C80">
          <w:rPr>
            <w:rStyle w:val="Hipervnculo"/>
            <w:rFonts w:ascii="Times New Roman" w:hAnsi="Times New Roman" w:cs="Times New Roman"/>
            <w:color w:val="auto"/>
            <w:sz w:val="24"/>
            <w:szCs w:val="24"/>
            <w:u w:val="none"/>
          </w:rPr>
          <w:t>Consejo Nacional de Ciencia y Tecnología</w:t>
        </w:r>
      </w:hyperlink>
    </w:p>
    <w:p w:rsidR="000A0C23" w:rsidRPr="00C61C80" w:rsidRDefault="00A10FEB" w:rsidP="00410A57">
      <w:pPr>
        <w:pStyle w:val="Sinespaciado"/>
        <w:spacing w:line="480" w:lineRule="auto"/>
      </w:pPr>
      <w:hyperlink r:id="rId161" w:history="1">
        <w:r w:rsidR="000A0C23" w:rsidRPr="00C61C80">
          <w:rPr>
            <w:rStyle w:val="Hipervnculo"/>
            <w:rFonts w:ascii="Times New Roman" w:hAnsi="Times New Roman" w:cs="Times New Roman"/>
            <w:color w:val="auto"/>
            <w:sz w:val="24"/>
            <w:szCs w:val="24"/>
            <w:u w:val="none"/>
          </w:rPr>
          <w:t>Consejo Nacional de Evaluaciones de la Política de Desarrollo Social</w:t>
        </w:r>
      </w:hyperlink>
    </w:p>
    <w:p w:rsidR="000A0C23" w:rsidRPr="00C61C80" w:rsidRDefault="00A10FEB" w:rsidP="00410A57">
      <w:pPr>
        <w:pStyle w:val="Sinespaciado"/>
        <w:spacing w:line="480" w:lineRule="auto"/>
      </w:pPr>
      <w:hyperlink r:id="rId162" w:history="1">
        <w:r w:rsidR="000A0C23" w:rsidRPr="00C61C80">
          <w:rPr>
            <w:rStyle w:val="Hipervnculo"/>
            <w:rFonts w:ascii="Times New Roman" w:hAnsi="Times New Roman" w:cs="Times New Roman"/>
            <w:color w:val="auto"/>
            <w:sz w:val="24"/>
            <w:szCs w:val="24"/>
            <w:u w:val="none"/>
          </w:rPr>
          <w:t>Consejo Nacional de Fomento Educativo</w:t>
        </w:r>
      </w:hyperlink>
    </w:p>
    <w:p w:rsidR="000A0C23" w:rsidRPr="00C61C80" w:rsidRDefault="00A10FEB" w:rsidP="00410A57">
      <w:pPr>
        <w:pStyle w:val="Sinespaciado"/>
        <w:spacing w:line="480" w:lineRule="auto"/>
      </w:pPr>
      <w:hyperlink r:id="rId163" w:history="1">
        <w:r w:rsidR="000A0C23" w:rsidRPr="00C61C80">
          <w:rPr>
            <w:rStyle w:val="Hipervnculo"/>
            <w:rFonts w:ascii="Times New Roman" w:hAnsi="Times New Roman" w:cs="Times New Roman"/>
            <w:color w:val="auto"/>
            <w:sz w:val="24"/>
            <w:szCs w:val="24"/>
            <w:u w:val="none"/>
          </w:rPr>
          <w:t>Consejo Nacional de Normalización y Certificación de Competencias Laborales</w:t>
        </w:r>
      </w:hyperlink>
    </w:p>
    <w:p w:rsidR="000A0C23" w:rsidRPr="00C61C80" w:rsidRDefault="00A10FEB" w:rsidP="00410A57">
      <w:pPr>
        <w:pStyle w:val="Sinespaciado"/>
        <w:spacing w:line="480" w:lineRule="auto"/>
      </w:pPr>
      <w:hyperlink r:id="rId164" w:history="1">
        <w:r w:rsidR="000A0C23" w:rsidRPr="00C61C80">
          <w:rPr>
            <w:rStyle w:val="Hipervnculo"/>
            <w:rFonts w:ascii="Times New Roman" w:hAnsi="Times New Roman" w:cs="Times New Roman"/>
            <w:color w:val="auto"/>
            <w:sz w:val="24"/>
            <w:szCs w:val="24"/>
            <w:u w:val="none"/>
          </w:rPr>
          <w:t>Consejo Nacional de Población</w:t>
        </w:r>
      </w:hyperlink>
    </w:p>
    <w:p w:rsidR="000A0C23" w:rsidRPr="00C61C80" w:rsidRDefault="00A10FEB" w:rsidP="00410A57">
      <w:pPr>
        <w:pStyle w:val="Sinespaciado"/>
        <w:spacing w:line="480" w:lineRule="auto"/>
      </w:pPr>
      <w:hyperlink r:id="rId165" w:history="1">
        <w:r w:rsidR="000A0C23" w:rsidRPr="00C61C80">
          <w:rPr>
            <w:rStyle w:val="Hipervnculo"/>
            <w:rFonts w:ascii="Times New Roman" w:hAnsi="Times New Roman" w:cs="Times New Roman"/>
            <w:color w:val="auto"/>
            <w:sz w:val="24"/>
            <w:szCs w:val="24"/>
            <w:u w:val="none"/>
          </w:rPr>
          <w:t>Consejo Nacional para la Cultura y las Artes</w:t>
        </w:r>
      </w:hyperlink>
    </w:p>
    <w:p w:rsidR="000A0C23" w:rsidRPr="00C61C80" w:rsidRDefault="00A10FEB" w:rsidP="00410A57">
      <w:pPr>
        <w:pStyle w:val="Sinespaciado"/>
        <w:spacing w:line="480" w:lineRule="auto"/>
      </w:pPr>
      <w:hyperlink r:id="rId166" w:history="1">
        <w:r w:rsidR="000A0C23" w:rsidRPr="00C61C80">
          <w:rPr>
            <w:rStyle w:val="Hipervnculo"/>
            <w:rFonts w:ascii="Times New Roman" w:hAnsi="Times New Roman" w:cs="Times New Roman"/>
            <w:color w:val="auto"/>
            <w:sz w:val="24"/>
            <w:szCs w:val="24"/>
            <w:u w:val="none"/>
          </w:rPr>
          <w:t>Consejo Nacional para Prevenir la Discriminación</w:t>
        </w:r>
      </w:hyperlink>
    </w:p>
    <w:p w:rsidR="000A0C23" w:rsidRPr="00C61C80" w:rsidRDefault="00A10FEB" w:rsidP="00410A57">
      <w:pPr>
        <w:pStyle w:val="Sinespaciado"/>
        <w:spacing w:line="480" w:lineRule="auto"/>
      </w:pPr>
      <w:hyperlink r:id="rId167" w:history="1">
        <w:r w:rsidR="000A0C23" w:rsidRPr="00C61C80">
          <w:rPr>
            <w:rStyle w:val="Hipervnculo"/>
            <w:rFonts w:ascii="Times New Roman" w:hAnsi="Times New Roman" w:cs="Times New Roman"/>
            <w:color w:val="auto"/>
            <w:sz w:val="24"/>
            <w:szCs w:val="24"/>
            <w:u w:val="none"/>
          </w:rPr>
          <w:t>Consejo Nacional para el Desarrollo y la Inclusión de las Personas con discapacidad</w:t>
        </w:r>
      </w:hyperlink>
    </w:p>
    <w:p w:rsidR="000A0C23" w:rsidRPr="00C61C80" w:rsidRDefault="00A10FEB" w:rsidP="00410A57">
      <w:pPr>
        <w:pStyle w:val="Sinespaciado"/>
        <w:spacing w:line="480" w:lineRule="auto"/>
      </w:pPr>
      <w:hyperlink r:id="rId168" w:history="1">
        <w:r w:rsidR="000A0C23" w:rsidRPr="00C61C80">
          <w:rPr>
            <w:rStyle w:val="Hipervnculo"/>
            <w:rFonts w:ascii="Times New Roman" w:hAnsi="Times New Roman" w:cs="Times New Roman"/>
            <w:color w:val="auto"/>
            <w:sz w:val="24"/>
            <w:szCs w:val="24"/>
            <w:u w:val="none"/>
          </w:rPr>
          <w:t>Coordinación General de la Comisión Mexicana de Ayuda a los Refugiados</w:t>
        </w:r>
      </w:hyperlink>
    </w:p>
    <w:p w:rsidR="000A0C23" w:rsidRPr="00C61C80" w:rsidRDefault="00A10FEB" w:rsidP="00410A57">
      <w:pPr>
        <w:pStyle w:val="Sinespaciado"/>
        <w:spacing w:line="480" w:lineRule="auto"/>
      </w:pPr>
      <w:hyperlink r:id="rId169" w:history="1">
        <w:r w:rsidR="000A0C23" w:rsidRPr="00C61C80">
          <w:rPr>
            <w:rStyle w:val="Hipervnculo"/>
            <w:rFonts w:ascii="Times New Roman" w:hAnsi="Times New Roman" w:cs="Times New Roman"/>
            <w:color w:val="auto"/>
            <w:sz w:val="24"/>
            <w:szCs w:val="24"/>
            <w:u w:val="none"/>
          </w:rPr>
          <w:t>Coordinación Nacional Antisecuestro</w:t>
        </w:r>
      </w:hyperlink>
    </w:p>
    <w:p w:rsidR="000A0C23" w:rsidRPr="00C61C80" w:rsidRDefault="00A10FEB" w:rsidP="00410A57">
      <w:pPr>
        <w:pStyle w:val="Sinespaciado"/>
        <w:spacing w:line="480" w:lineRule="auto"/>
      </w:pPr>
      <w:hyperlink r:id="rId170" w:history="1">
        <w:r w:rsidR="000A0C23" w:rsidRPr="00C61C80">
          <w:rPr>
            <w:rStyle w:val="Hipervnculo"/>
            <w:rFonts w:ascii="Times New Roman" w:hAnsi="Times New Roman" w:cs="Times New Roman"/>
            <w:color w:val="auto"/>
            <w:sz w:val="24"/>
            <w:szCs w:val="24"/>
            <w:u w:val="none"/>
          </w:rPr>
          <w:t>Coordinación Nacional del Servicio Profesional Docente</w:t>
        </w:r>
      </w:hyperlink>
    </w:p>
    <w:p w:rsidR="000A0C23" w:rsidRPr="00C61C80" w:rsidRDefault="00A10FEB" w:rsidP="00410A57">
      <w:pPr>
        <w:pStyle w:val="Sinespaciado"/>
        <w:spacing w:line="480" w:lineRule="auto"/>
      </w:pPr>
      <w:hyperlink r:id="rId171" w:history="1">
        <w:r w:rsidR="000A0C23" w:rsidRPr="00C61C80">
          <w:rPr>
            <w:rStyle w:val="Hipervnculo"/>
            <w:rFonts w:ascii="Times New Roman" w:hAnsi="Times New Roman" w:cs="Times New Roman"/>
            <w:color w:val="auto"/>
            <w:sz w:val="24"/>
            <w:szCs w:val="24"/>
            <w:u w:val="none"/>
          </w:rPr>
          <w:t>Coordinación para la Atención Integral de la Migración en la Frontera Sur</w:t>
        </w:r>
      </w:hyperlink>
    </w:p>
    <w:p w:rsidR="000A0C23" w:rsidRPr="00C61C80" w:rsidRDefault="00A10FEB" w:rsidP="00410A57">
      <w:pPr>
        <w:pStyle w:val="Sinespaciado"/>
        <w:spacing w:line="480" w:lineRule="auto"/>
      </w:pPr>
      <w:hyperlink r:id="rId172" w:history="1">
        <w:r w:rsidR="000A0C23" w:rsidRPr="00C61C80">
          <w:rPr>
            <w:rStyle w:val="Hipervnculo"/>
            <w:rFonts w:ascii="Times New Roman" w:hAnsi="Times New Roman" w:cs="Times New Roman"/>
            <w:color w:val="auto"/>
            <w:sz w:val="24"/>
            <w:szCs w:val="24"/>
            <w:u w:val="none"/>
          </w:rPr>
          <w:t>Coordinación General @prende.mx</w:t>
        </w:r>
      </w:hyperlink>
    </w:p>
    <w:p w:rsidR="000A0C23" w:rsidRPr="00C61C80" w:rsidRDefault="00A10FEB" w:rsidP="00410A57">
      <w:pPr>
        <w:pStyle w:val="Sinespaciado"/>
        <w:spacing w:line="480" w:lineRule="auto"/>
      </w:pPr>
      <w:hyperlink r:id="rId173" w:history="1">
        <w:r w:rsidR="000A0C23" w:rsidRPr="00C61C80">
          <w:rPr>
            <w:rStyle w:val="Hipervnculo"/>
            <w:rFonts w:ascii="Times New Roman" w:hAnsi="Times New Roman" w:cs="Times New Roman"/>
            <w:color w:val="auto"/>
            <w:sz w:val="24"/>
            <w:szCs w:val="24"/>
            <w:u w:val="none"/>
          </w:rPr>
          <w:t>Coordinación Nacional del Programa de Desarrollo Humano Oportunidades/ Prospera</w:t>
        </w:r>
      </w:hyperlink>
    </w:p>
    <w:p w:rsidR="000A0C23" w:rsidRPr="00C61C80" w:rsidRDefault="00A10FEB" w:rsidP="00410A57">
      <w:pPr>
        <w:pStyle w:val="Sinespaciado"/>
        <w:spacing w:line="480" w:lineRule="auto"/>
      </w:pPr>
      <w:hyperlink r:id="rId174" w:history="1">
        <w:r w:rsidR="000A0C23" w:rsidRPr="00C61C80">
          <w:rPr>
            <w:rStyle w:val="Hipervnculo"/>
            <w:rFonts w:ascii="Times New Roman" w:hAnsi="Times New Roman" w:cs="Times New Roman"/>
            <w:color w:val="auto"/>
            <w:sz w:val="24"/>
            <w:szCs w:val="24"/>
            <w:u w:val="none"/>
          </w:rPr>
          <w:t>Corporación de Servicios al Turista Ángeles Verdes</w:t>
        </w:r>
      </w:hyperlink>
    </w:p>
    <w:p w:rsidR="000A0C23" w:rsidRPr="00C61C80" w:rsidRDefault="00A10FEB" w:rsidP="00410A57">
      <w:pPr>
        <w:pStyle w:val="Sinespaciado"/>
        <w:spacing w:line="480" w:lineRule="auto"/>
      </w:pPr>
      <w:hyperlink r:id="rId175" w:history="1">
        <w:r w:rsidR="000A0C23" w:rsidRPr="00C61C80">
          <w:rPr>
            <w:rStyle w:val="Hipervnculo"/>
            <w:rFonts w:ascii="Times New Roman" w:hAnsi="Times New Roman" w:cs="Times New Roman"/>
            <w:color w:val="auto"/>
            <w:sz w:val="24"/>
            <w:szCs w:val="24"/>
            <w:u w:val="none"/>
          </w:rPr>
          <w:t>Corporación Mexicana de Investigación en Materiales, S.A. de C.V.</w:t>
        </w:r>
      </w:hyperlink>
    </w:p>
    <w:p w:rsidR="000A0C23" w:rsidRPr="00C61C80" w:rsidRDefault="00A10FEB" w:rsidP="00410A57">
      <w:pPr>
        <w:pStyle w:val="Sinespaciado"/>
        <w:spacing w:line="480" w:lineRule="auto"/>
      </w:pPr>
      <w:hyperlink r:id="rId176" w:history="1">
        <w:proofErr w:type="spellStart"/>
        <w:r w:rsidR="00DA37A3">
          <w:rPr>
            <w:rStyle w:val="Hipervnculo"/>
            <w:rFonts w:ascii="Times New Roman" w:hAnsi="Times New Roman" w:cs="Times New Roman"/>
            <w:color w:val="auto"/>
            <w:sz w:val="24"/>
            <w:szCs w:val="24"/>
            <w:u w:val="none"/>
          </w:rPr>
          <w:t>D</w:t>
        </w:r>
        <w:r w:rsidR="00DA37A3" w:rsidRPr="00C61C80">
          <w:rPr>
            <w:rStyle w:val="Hipervnculo"/>
            <w:rFonts w:ascii="Times New Roman" w:hAnsi="Times New Roman" w:cs="Times New Roman"/>
            <w:color w:val="auto"/>
            <w:sz w:val="24"/>
            <w:szCs w:val="24"/>
            <w:u w:val="none"/>
          </w:rPr>
          <w:t>iconsa</w:t>
        </w:r>
        <w:proofErr w:type="spellEnd"/>
      </w:hyperlink>
    </w:p>
    <w:p w:rsidR="000A0C23" w:rsidRPr="00C61C80" w:rsidRDefault="00A10FEB" w:rsidP="00410A57">
      <w:pPr>
        <w:pStyle w:val="Sinespaciado"/>
        <w:spacing w:line="480" w:lineRule="auto"/>
      </w:pPr>
      <w:hyperlink r:id="rId177" w:history="1">
        <w:proofErr w:type="spellStart"/>
        <w:r w:rsidR="00DA37A3">
          <w:rPr>
            <w:rStyle w:val="Hipervnculo"/>
            <w:rFonts w:ascii="Times New Roman" w:hAnsi="Times New Roman" w:cs="Times New Roman"/>
            <w:color w:val="auto"/>
            <w:sz w:val="24"/>
            <w:szCs w:val="24"/>
            <w:u w:val="none"/>
          </w:rPr>
          <w:t>E</w:t>
        </w:r>
        <w:r w:rsidR="00DA37A3" w:rsidRPr="00C61C80">
          <w:rPr>
            <w:rStyle w:val="Hipervnculo"/>
            <w:rFonts w:ascii="Times New Roman" w:hAnsi="Times New Roman" w:cs="Times New Roman"/>
            <w:color w:val="auto"/>
            <w:sz w:val="24"/>
            <w:szCs w:val="24"/>
            <w:u w:val="none"/>
          </w:rPr>
          <w:t>ducal</w:t>
        </w:r>
        <w:proofErr w:type="spellEnd"/>
      </w:hyperlink>
    </w:p>
    <w:p w:rsidR="000A0C23" w:rsidRPr="00C61C80" w:rsidRDefault="00A10FEB" w:rsidP="00410A57">
      <w:pPr>
        <w:pStyle w:val="Sinespaciado"/>
        <w:spacing w:line="480" w:lineRule="auto"/>
      </w:pPr>
      <w:hyperlink r:id="rId178" w:history="1">
        <w:r w:rsidR="000A0C23" w:rsidRPr="00C61C80">
          <w:rPr>
            <w:rStyle w:val="Hipervnculo"/>
            <w:rFonts w:ascii="Times New Roman" w:hAnsi="Times New Roman" w:cs="Times New Roman"/>
            <w:color w:val="auto"/>
            <w:sz w:val="24"/>
            <w:szCs w:val="24"/>
            <w:u w:val="none"/>
          </w:rPr>
          <w:t>El Colegio de la Frontera Norte</w:t>
        </w:r>
      </w:hyperlink>
    </w:p>
    <w:p w:rsidR="000A0C23" w:rsidRPr="00C61C80" w:rsidRDefault="00A10FEB" w:rsidP="00410A57">
      <w:pPr>
        <w:pStyle w:val="Sinespaciado"/>
        <w:spacing w:line="480" w:lineRule="auto"/>
      </w:pPr>
      <w:hyperlink r:id="rId179" w:history="1">
        <w:r w:rsidR="000A0C23" w:rsidRPr="00C61C80">
          <w:rPr>
            <w:rStyle w:val="Hipervnculo"/>
            <w:rFonts w:ascii="Times New Roman" w:hAnsi="Times New Roman" w:cs="Times New Roman"/>
            <w:color w:val="auto"/>
            <w:sz w:val="24"/>
            <w:szCs w:val="24"/>
            <w:u w:val="none"/>
          </w:rPr>
          <w:t>El Colegio de la Frontera Sur</w:t>
        </w:r>
      </w:hyperlink>
    </w:p>
    <w:p w:rsidR="000A0C23" w:rsidRPr="00C61C80" w:rsidRDefault="00A10FEB" w:rsidP="00410A57">
      <w:pPr>
        <w:pStyle w:val="Sinespaciado"/>
        <w:spacing w:line="480" w:lineRule="auto"/>
      </w:pPr>
      <w:hyperlink r:id="rId180" w:history="1">
        <w:r w:rsidR="000A0C23" w:rsidRPr="00C61C80">
          <w:rPr>
            <w:rStyle w:val="Hipervnculo"/>
            <w:rFonts w:ascii="Times New Roman" w:hAnsi="Times New Roman" w:cs="Times New Roman"/>
            <w:color w:val="auto"/>
            <w:sz w:val="24"/>
            <w:szCs w:val="24"/>
            <w:u w:val="none"/>
          </w:rPr>
          <w:t>El Colegio de México</w:t>
        </w:r>
      </w:hyperlink>
    </w:p>
    <w:p w:rsidR="000A0C23" w:rsidRPr="00C61C80" w:rsidRDefault="00A10FEB" w:rsidP="00410A57">
      <w:pPr>
        <w:pStyle w:val="Sinespaciado"/>
        <w:spacing w:line="480" w:lineRule="auto"/>
      </w:pPr>
      <w:hyperlink r:id="rId181" w:history="1">
        <w:r w:rsidR="000A0C23" w:rsidRPr="00C61C80">
          <w:rPr>
            <w:rStyle w:val="Hipervnculo"/>
            <w:rFonts w:ascii="Times New Roman" w:hAnsi="Times New Roman" w:cs="Times New Roman"/>
            <w:color w:val="auto"/>
            <w:sz w:val="24"/>
            <w:szCs w:val="24"/>
            <w:u w:val="none"/>
          </w:rPr>
          <w:t>El Colegio de Michoacán</w:t>
        </w:r>
      </w:hyperlink>
    </w:p>
    <w:p w:rsidR="000A0C23" w:rsidRPr="00C61C80" w:rsidRDefault="00A10FEB" w:rsidP="00410A57">
      <w:pPr>
        <w:pStyle w:val="Sinespaciado"/>
        <w:spacing w:line="480" w:lineRule="auto"/>
      </w:pPr>
      <w:hyperlink r:id="rId182" w:history="1">
        <w:r w:rsidR="000A0C23" w:rsidRPr="00C61C80">
          <w:rPr>
            <w:rStyle w:val="Hipervnculo"/>
            <w:rFonts w:ascii="Times New Roman" w:hAnsi="Times New Roman" w:cs="Times New Roman"/>
            <w:color w:val="auto"/>
            <w:sz w:val="24"/>
            <w:szCs w:val="24"/>
            <w:u w:val="none"/>
          </w:rPr>
          <w:t>El Colegio de San Luis</w:t>
        </w:r>
      </w:hyperlink>
    </w:p>
    <w:p w:rsidR="000A0C23" w:rsidRPr="00C61C80" w:rsidRDefault="00A10FEB" w:rsidP="00410A57">
      <w:pPr>
        <w:pStyle w:val="Sinespaciado"/>
        <w:spacing w:line="480" w:lineRule="auto"/>
      </w:pPr>
      <w:hyperlink r:id="rId183" w:history="1">
        <w:r w:rsidR="000A0C23" w:rsidRPr="00C61C80">
          <w:rPr>
            <w:rStyle w:val="Hipervnculo"/>
            <w:rFonts w:ascii="Times New Roman" w:hAnsi="Times New Roman" w:cs="Times New Roman"/>
            <w:color w:val="auto"/>
            <w:sz w:val="24"/>
            <w:szCs w:val="24"/>
            <w:u w:val="none"/>
          </w:rPr>
          <w:t>Estudios Churubusco Azteca</w:t>
        </w:r>
      </w:hyperlink>
    </w:p>
    <w:p w:rsidR="000A0C23" w:rsidRPr="00C61C80" w:rsidRDefault="00A10FEB" w:rsidP="00410A57">
      <w:pPr>
        <w:pStyle w:val="Sinespaciado"/>
        <w:spacing w:line="480" w:lineRule="auto"/>
      </w:pPr>
      <w:hyperlink r:id="rId184" w:history="1">
        <w:r w:rsidR="000A0C23" w:rsidRPr="00C61C80">
          <w:rPr>
            <w:rStyle w:val="Hipervnculo"/>
            <w:rFonts w:ascii="Times New Roman" w:hAnsi="Times New Roman" w:cs="Times New Roman"/>
            <w:color w:val="auto"/>
            <w:sz w:val="24"/>
            <w:szCs w:val="24"/>
            <w:u w:val="none"/>
          </w:rPr>
          <w:t>Exportadora de Sal</w:t>
        </w:r>
      </w:hyperlink>
    </w:p>
    <w:p w:rsidR="000A0C23" w:rsidRPr="00C61C80" w:rsidRDefault="00A10FEB" w:rsidP="00410A57">
      <w:pPr>
        <w:pStyle w:val="Sinespaciado"/>
        <w:spacing w:line="480" w:lineRule="auto"/>
      </w:pPr>
      <w:hyperlink r:id="rId185" w:history="1">
        <w:r w:rsidR="000A0C23" w:rsidRPr="00C61C80">
          <w:rPr>
            <w:rStyle w:val="Hipervnculo"/>
            <w:rFonts w:ascii="Times New Roman" w:hAnsi="Times New Roman" w:cs="Times New Roman"/>
            <w:color w:val="auto"/>
            <w:sz w:val="24"/>
            <w:szCs w:val="24"/>
            <w:u w:val="none"/>
          </w:rPr>
          <w:t>Ferrocarriles Nacionales de México (FNML) (en proceso de desincorporación)</w:t>
        </w:r>
      </w:hyperlink>
    </w:p>
    <w:p w:rsidR="000A0C23" w:rsidRPr="00C61C80" w:rsidRDefault="00A10FEB" w:rsidP="00410A57">
      <w:pPr>
        <w:pStyle w:val="Sinespaciado"/>
        <w:spacing w:line="480" w:lineRule="auto"/>
      </w:pPr>
      <w:hyperlink r:id="rId186" w:history="1">
        <w:r w:rsidR="000A0C23" w:rsidRPr="00C61C80">
          <w:rPr>
            <w:rStyle w:val="Hipervnculo"/>
            <w:rFonts w:ascii="Times New Roman" w:hAnsi="Times New Roman" w:cs="Times New Roman"/>
            <w:color w:val="auto"/>
            <w:sz w:val="24"/>
            <w:szCs w:val="24"/>
            <w:u w:val="none"/>
          </w:rPr>
          <w:t>Ferrocarril del Istmo de Tehuantepec</w:t>
        </w:r>
      </w:hyperlink>
    </w:p>
    <w:p w:rsidR="000A0C23" w:rsidRPr="00C61C80" w:rsidRDefault="00A10FEB" w:rsidP="00410A57">
      <w:pPr>
        <w:pStyle w:val="Sinespaciado"/>
        <w:spacing w:line="480" w:lineRule="auto"/>
      </w:pPr>
      <w:hyperlink r:id="rId187" w:history="1">
        <w:r w:rsidR="000A0C23" w:rsidRPr="00C61C80">
          <w:rPr>
            <w:rStyle w:val="Hipervnculo"/>
            <w:rFonts w:ascii="Times New Roman" w:hAnsi="Times New Roman" w:cs="Times New Roman"/>
            <w:color w:val="auto"/>
            <w:sz w:val="24"/>
            <w:szCs w:val="24"/>
            <w:u w:val="none"/>
          </w:rPr>
          <w:t>Fidecomiso de Fomento Minero</w:t>
        </w:r>
      </w:hyperlink>
    </w:p>
    <w:p w:rsidR="000A0C23" w:rsidRPr="00C61C80" w:rsidRDefault="00A10FEB" w:rsidP="00410A57">
      <w:pPr>
        <w:pStyle w:val="Sinespaciado"/>
        <w:spacing w:line="480" w:lineRule="auto"/>
      </w:pPr>
      <w:hyperlink r:id="rId188" w:history="1">
        <w:r w:rsidR="000A0C23" w:rsidRPr="00C61C80">
          <w:rPr>
            <w:rStyle w:val="Hipervnculo"/>
            <w:rFonts w:ascii="Times New Roman" w:hAnsi="Times New Roman" w:cs="Times New Roman"/>
            <w:color w:val="auto"/>
            <w:sz w:val="24"/>
            <w:szCs w:val="24"/>
            <w:u w:val="none"/>
          </w:rPr>
          <w:t>Fidecomiso de Formación y Capacitación para el Personal de la Marina Mercante Nacional</w:t>
        </w:r>
      </w:hyperlink>
    </w:p>
    <w:p w:rsidR="000A0C23" w:rsidRPr="00C61C80" w:rsidRDefault="00A10FEB" w:rsidP="00410A57">
      <w:pPr>
        <w:pStyle w:val="Sinespaciado"/>
        <w:spacing w:line="480" w:lineRule="auto"/>
      </w:pPr>
      <w:hyperlink r:id="rId189" w:history="1">
        <w:r w:rsidR="000A0C23" w:rsidRPr="00C61C80">
          <w:rPr>
            <w:rStyle w:val="Hipervnculo"/>
            <w:rFonts w:ascii="Times New Roman" w:hAnsi="Times New Roman" w:cs="Times New Roman"/>
            <w:color w:val="auto"/>
            <w:sz w:val="24"/>
            <w:szCs w:val="24"/>
            <w:u w:val="none"/>
          </w:rPr>
          <w:t>Fidecomiso de Riesgo Compartido</w:t>
        </w:r>
      </w:hyperlink>
    </w:p>
    <w:p w:rsidR="000A0C23" w:rsidRPr="00C61C80" w:rsidRDefault="00A10FEB" w:rsidP="00410A57">
      <w:pPr>
        <w:pStyle w:val="Sinespaciado"/>
        <w:spacing w:line="480" w:lineRule="auto"/>
      </w:pPr>
      <w:hyperlink r:id="rId190" w:history="1">
        <w:r w:rsidR="000A0C23" w:rsidRPr="00C61C80">
          <w:rPr>
            <w:rStyle w:val="Hipervnculo"/>
            <w:rFonts w:ascii="Times New Roman" w:hAnsi="Times New Roman" w:cs="Times New Roman"/>
            <w:color w:val="auto"/>
            <w:sz w:val="24"/>
            <w:szCs w:val="24"/>
            <w:u w:val="none"/>
          </w:rPr>
          <w:t>Fidecomiso Fondo Nacional de Fomento Ejidal</w:t>
        </w:r>
      </w:hyperlink>
    </w:p>
    <w:p w:rsidR="000A0C23" w:rsidRPr="00C61C80" w:rsidRDefault="00A10FEB" w:rsidP="00410A57">
      <w:pPr>
        <w:pStyle w:val="Sinespaciado"/>
        <w:spacing w:line="480" w:lineRule="auto"/>
      </w:pPr>
      <w:hyperlink r:id="rId191" w:history="1">
        <w:r w:rsidR="000A0C23" w:rsidRPr="00C61C80">
          <w:rPr>
            <w:rStyle w:val="Hipervnculo"/>
            <w:rFonts w:ascii="Times New Roman" w:hAnsi="Times New Roman" w:cs="Times New Roman"/>
            <w:color w:val="auto"/>
            <w:sz w:val="24"/>
            <w:szCs w:val="24"/>
            <w:u w:val="none"/>
          </w:rPr>
          <w:t>Fidecomiso Fondo Nacional de Habitaciones Populares</w:t>
        </w:r>
      </w:hyperlink>
    </w:p>
    <w:p w:rsidR="000A0C23" w:rsidRPr="00C61C80" w:rsidRDefault="00A10FEB" w:rsidP="00410A57">
      <w:pPr>
        <w:pStyle w:val="Sinespaciado"/>
        <w:spacing w:line="480" w:lineRule="auto"/>
      </w:pPr>
      <w:hyperlink r:id="rId192" w:history="1">
        <w:r w:rsidR="000A0C23" w:rsidRPr="00C61C80">
          <w:rPr>
            <w:rStyle w:val="Hipervnculo"/>
            <w:rFonts w:ascii="Times New Roman" w:hAnsi="Times New Roman" w:cs="Times New Roman"/>
            <w:color w:val="auto"/>
            <w:sz w:val="24"/>
            <w:szCs w:val="24"/>
            <w:u w:val="none"/>
          </w:rPr>
          <w:t>Fidecomiso para la Cineteca Nacional</w:t>
        </w:r>
      </w:hyperlink>
    </w:p>
    <w:p w:rsidR="000A0C23" w:rsidRPr="00C61C80" w:rsidRDefault="00A10FEB" w:rsidP="00410A57">
      <w:pPr>
        <w:pStyle w:val="Sinespaciado"/>
        <w:spacing w:line="480" w:lineRule="auto"/>
      </w:pPr>
      <w:hyperlink r:id="rId193" w:history="1">
        <w:r w:rsidR="000A0C23" w:rsidRPr="00C61C80">
          <w:rPr>
            <w:rStyle w:val="Hipervnculo"/>
            <w:rFonts w:ascii="Times New Roman" w:hAnsi="Times New Roman" w:cs="Times New Roman"/>
            <w:color w:val="auto"/>
            <w:sz w:val="24"/>
            <w:szCs w:val="24"/>
            <w:u w:val="none"/>
          </w:rPr>
          <w:t xml:space="preserve">Fideicomisos </w:t>
        </w:r>
        <w:proofErr w:type="spellStart"/>
        <w:r w:rsidR="000A0C23" w:rsidRPr="00C61C80">
          <w:rPr>
            <w:rStyle w:val="Hipervnculo"/>
            <w:rFonts w:ascii="Times New Roman" w:hAnsi="Times New Roman" w:cs="Times New Roman"/>
            <w:color w:val="auto"/>
            <w:sz w:val="24"/>
            <w:szCs w:val="24"/>
            <w:u w:val="none"/>
          </w:rPr>
          <w:t>Instituídos</w:t>
        </w:r>
        <w:proofErr w:type="spellEnd"/>
        <w:r w:rsidR="000A0C23" w:rsidRPr="00C61C80">
          <w:rPr>
            <w:rStyle w:val="Hipervnculo"/>
            <w:rFonts w:ascii="Times New Roman" w:hAnsi="Times New Roman" w:cs="Times New Roman"/>
            <w:color w:val="auto"/>
            <w:sz w:val="24"/>
            <w:szCs w:val="24"/>
            <w:u w:val="none"/>
          </w:rPr>
          <w:t xml:space="preserve"> en Relación con la Agricultura (FIRA)</w:t>
        </w:r>
      </w:hyperlink>
    </w:p>
    <w:p w:rsidR="00A10FEB" w:rsidRPr="00C61C80" w:rsidRDefault="00A10FEB" w:rsidP="00410A57">
      <w:pPr>
        <w:pStyle w:val="Sinespaciado"/>
        <w:spacing w:line="480" w:lineRule="auto"/>
      </w:pPr>
      <w:hyperlink r:id="rId194" w:history="1">
        <w:r w:rsidR="000A0C23" w:rsidRPr="00C61C80">
          <w:rPr>
            <w:rStyle w:val="Hipervnculo"/>
            <w:rFonts w:ascii="Times New Roman" w:hAnsi="Times New Roman" w:cs="Times New Roman"/>
            <w:color w:val="auto"/>
            <w:sz w:val="24"/>
            <w:szCs w:val="24"/>
            <w:u w:val="none"/>
          </w:rPr>
          <w:t>Financiera Nacional de Desarrollo Agropecuario, Rural, Forestal y Pesquero</w:t>
        </w:r>
      </w:hyperlink>
    </w:p>
    <w:p w:rsidR="000A0C23" w:rsidRPr="00C61C80" w:rsidRDefault="00A10FEB" w:rsidP="00410A57">
      <w:pPr>
        <w:pStyle w:val="Sinespaciado"/>
        <w:spacing w:line="480" w:lineRule="auto"/>
      </w:pPr>
      <w:hyperlink r:id="rId195" w:history="1">
        <w:proofErr w:type="spellStart"/>
        <w:r w:rsidR="000A0C23" w:rsidRPr="00C61C80">
          <w:rPr>
            <w:rStyle w:val="Hipervnculo"/>
            <w:rFonts w:ascii="Times New Roman" w:hAnsi="Times New Roman" w:cs="Times New Roman"/>
            <w:color w:val="auto"/>
            <w:sz w:val="24"/>
            <w:szCs w:val="24"/>
            <w:u w:val="none"/>
          </w:rPr>
          <w:t>Fonatur</w:t>
        </w:r>
        <w:proofErr w:type="spellEnd"/>
        <w:r w:rsidR="000A0C23" w:rsidRPr="00C61C80">
          <w:rPr>
            <w:rStyle w:val="Hipervnculo"/>
            <w:rFonts w:ascii="Times New Roman" w:hAnsi="Times New Roman" w:cs="Times New Roman"/>
            <w:color w:val="auto"/>
            <w:sz w:val="24"/>
            <w:szCs w:val="24"/>
            <w:u w:val="none"/>
          </w:rPr>
          <w:t xml:space="preserve"> Mantenimiento Turístico</w:t>
        </w:r>
      </w:hyperlink>
    </w:p>
    <w:p w:rsidR="000A0C23" w:rsidRPr="00C61C80" w:rsidRDefault="00A10FEB" w:rsidP="00410A57">
      <w:pPr>
        <w:pStyle w:val="Sinespaciado"/>
        <w:spacing w:line="480" w:lineRule="auto"/>
      </w:pPr>
      <w:hyperlink r:id="rId196" w:history="1">
        <w:proofErr w:type="spellStart"/>
        <w:r w:rsidR="000A0C23" w:rsidRPr="00C61C80">
          <w:rPr>
            <w:rStyle w:val="Hipervnculo"/>
            <w:rFonts w:ascii="Times New Roman" w:hAnsi="Times New Roman" w:cs="Times New Roman"/>
            <w:color w:val="auto"/>
            <w:sz w:val="24"/>
            <w:szCs w:val="24"/>
            <w:u w:val="none"/>
          </w:rPr>
          <w:t>Fonatur</w:t>
        </w:r>
        <w:proofErr w:type="spellEnd"/>
        <w:r w:rsidR="000A0C23" w:rsidRPr="00C61C80">
          <w:rPr>
            <w:rStyle w:val="Hipervnculo"/>
            <w:rFonts w:ascii="Times New Roman" w:hAnsi="Times New Roman" w:cs="Times New Roman"/>
            <w:color w:val="auto"/>
            <w:sz w:val="24"/>
            <w:szCs w:val="24"/>
            <w:u w:val="none"/>
          </w:rPr>
          <w:t xml:space="preserve"> Operadora Portuaria</w:t>
        </w:r>
      </w:hyperlink>
    </w:p>
    <w:p w:rsidR="000A0C23" w:rsidRPr="00C61C80" w:rsidRDefault="00A10FEB" w:rsidP="00410A57">
      <w:pPr>
        <w:pStyle w:val="Sinespaciado"/>
        <w:spacing w:line="480" w:lineRule="auto"/>
      </w:pPr>
      <w:hyperlink r:id="rId197" w:history="1">
        <w:r w:rsidR="000A0C23" w:rsidRPr="00C61C80">
          <w:rPr>
            <w:rStyle w:val="Hipervnculo"/>
            <w:rFonts w:ascii="Times New Roman" w:hAnsi="Times New Roman" w:cs="Times New Roman"/>
            <w:color w:val="auto"/>
            <w:sz w:val="24"/>
            <w:szCs w:val="24"/>
            <w:u w:val="none"/>
          </w:rPr>
          <w:t>Fondo de capitalización e Inversión del Sector Rural</w:t>
        </w:r>
      </w:hyperlink>
    </w:p>
    <w:p w:rsidR="000A0C23" w:rsidRPr="00C61C80" w:rsidRDefault="00A10FEB" w:rsidP="00410A57">
      <w:pPr>
        <w:pStyle w:val="Sinespaciado"/>
        <w:spacing w:line="480" w:lineRule="auto"/>
      </w:pPr>
      <w:hyperlink r:id="rId198" w:history="1">
        <w:r w:rsidR="000A0C23" w:rsidRPr="00C61C80">
          <w:rPr>
            <w:rStyle w:val="Hipervnculo"/>
            <w:rFonts w:ascii="Times New Roman" w:hAnsi="Times New Roman" w:cs="Times New Roman"/>
            <w:color w:val="auto"/>
            <w:sz w:val="24"/>
            <w:szCs w:val="24"/>
            <w:u w:val="none"/>
          </w:rPr>
          <w:t>Fondo de Operación y Financiamiento Bancario a la Vivienda (FOVI)</w:t>
        </w:r>
      </w:hyperlink>
    </w:p>
    <w:p w:rsidR="000A0C23" w:rsidRPr="00C61C80" w:rsidRDefault="00A10FEB" w:rsidP="00410A57">
      <w:pPr>
        <w:pStyle w:val="Sinespaciado"/>
        <w:spacing w:line="480" w:lineRule="auto"/>
      </w:pPr>
      <w:hyperlink r:id="rId199" w:history="1">
        <w:r w:rsidR="000A0C23" w:rsidRPr="00C61C80">
          <w:rPr>
            <w:rStyle w:val="Hipervnculo"/>
            <w:rFonts w:ascii="Times New Roman" w:hAnsi="Times New Roman" w:cs="Times New Roman"/>
            <w:color w:val="auto"/>
            <w:sz w:val="24"/>
            <w:szCs w:val="24"/>
            <w:u w:val="none"/>
          </w:rPr>
          <w:t>Fondo de Cultura Económica</w:t>
        </w:r>
      </w:hyperlink>
    </w:p>
    <w:p w:rsidR="000A0C23" w:rsidRPr="00C61C80" w:rsidRDefault="00A10FEB" w:rsidP="00410A57">
      <w:pPr>
        <w:pStyle w:val="Sinespaciado"/>
        <w:spacing w:line="480" w:lineRule="auto"/>
      </w:pPr>
      <w:hyperlink r:id="rId200" w:history="1">
        <w:r w:rsidR="000A0C23" w:rsidRPr="00C61C80">
          <w:rPr>
            <w:rStyle w:val="Hipervnculo"/>
            <w:rFonts w:ascii="Times New Roman" w:hAnsi="Times New Roman" w:cs="Times New Roman"/>
            <w:color w:val="auto"/>
            <w:sz w:val="24"/>
            <w:szCs w:val="24"/>
            <w:u w:val="none"/>
          </w:rPr>
          <w:t>Fondo de Garantía y Fomento para las Actividades Pesqueras (FOPESCA)</w:t>
        </w:r>
      </w:hyperlink>
    </w:p>
    <w:p w:rsidR="000A0C23" w:rsidRPr="00C61C80" w:rsidRDefault="00A10FEB" w:rsidP="00410A57">
      <w:pPr>
        <w:pStyle w:val="Sinespaciado"/>
        <w:spacing w:line="480" w:lineRule="auto"/>
      </w:pPr>
      <w:hyperlink r:id="rId201" w:history="1">
        <w:r w:rsidR="000A0C23" w:rsidRPr="00C61C80">
          <w:rPr>
            <w:rStyle w:val="Hipervnculo"/>
            <w:rFonts w:ascii="Times New Roman" w:hAnsi="Times New Roman" w:cs="Times New Roman"/>
            <w:color w:val="auto"/>
            <w:sz w:val="24"/>
            <w:szCs w:val="24"/>
            <w:u w:val="none"/>
          </w:rPr>
          <w:t>Fondo de Empresas Expropiadas del Sector Azucarero</w:t>
        </w:r>
      </w:hyperlink>
    </w:p>
    <w:p w:rsidR="000A0C23" w:rsidRPr="00C61C80" w:rsidRDefault="00A10FEB" w:rsidP="00410A57">
      <w:pPr>
        <w:pStyle w:val="Sinespaciado"/>
        <w:spacing w:line="480" w:lineRule="auto"/>
      </w:pPr>
      <w:hyperlink r:id="rId202" w:history="1">
        <w:r w:rsidR="000A0C23" w:rsidRPr="00C61C80">
          <w:rPr>
            <w:rStyle w:val="Hipervnculo"/>
            <w:rFonts w:ascii="Times New Roman" w:hAnsi="Times New Roman" w:cs="Times New Roman"/>
            <w:color w:val="auto"/>
            <w:sz w:val="24"/>
            <w:szCs w:val="24"/>
            <w:u w:val="none"/>
          </w:rPr>
          <w:t>Fondo de la Vivienda del Instituto de Seguridad y Servicios Sociales de los Trabajadores del Estado (FOVISSSTE)</w:t>
        </w:r>
      </w:hyperlink>
    </w:p>
    <w:p w:rsidR="000A0C23" w:rsidRPr="00C61C80" w:rsidRDefault="00A10FEB" w:rsidP="00410A57">
      <w:pPr>
        <w:pStyle w:val="Sinespaciado"/>
        <w:spacing w:line="480" w:lineRule="auto"/>
      </w:pPr>
      <w:hyperlink r:id="rId203" w:history="1">
        <w:r w:rsidR="000A0C23" w:rsidRPr="00C61C80">
          <w:rPr>
            <w:rStyle w:val="Hipervnculo"/>
            <w:rFonts w:ascii="Times New Roman" w:hAnsi="Times New Roman" w:cs="Times New Roman"/>
            <w:color w:val="auto"/>
            <w:sz w:val="24"/>
            <w:szCs w:val="24"/>
            <w:u w:val="none"/>
          </w:rPr>
          <w:t xml:space="preserve">Fondo de Garantía y Fomento para la </w:t>
        </w:r>
        <w:proofErr w:type="gramStart"/>
        <w:r w:rsidR="000A0C23" w:rsidRPr="00C61C80">
          <w:rPr>
            <w:rStyle w:val="Hipervnculo"/>
            <w:rFonts w:ascii="Times New Roman" w:hAnsi="Times New Roman" w:cs="Times New Roman"/>
            <w:color w:val="auto"/>
            <w:sz w:val="24"/>
            <w:szCs w:val="24"/>
            <w:u w:val="none"/>
          </w:rPr>
          <w:t>Agricultura ,</w:t>
        </w:r>
        <w:proofErr w:type="gramEnd"/>
        <w:r w:rsidR="000A0C23" w:rsidRPr="00C61C80">
          <w:rPr>
            <w:rStyle w:val="Hipervnculo"/>
            <w:rFonts w:ascii="Times New Roman" w:hAnsi="Times New Roman" w:cs="Times New Roman"/>
            <w:color w:val="auto"/>
            <w:sz w:val="24"/>
            <w:szCs w:val="24"/>
            <w:u w:val="none"/>
          </w:rPr>
          <w:t xml:space="preserve"> Ganadería y Avicultura</w:t>
        </w:r>
      </w:hyperlink>
    </w:p>
    <w:p w:rsidR="000A0C23" w:rsidRPr="00C61C80" w:rsidRDefault="00A10FEB" w:rsidP="00410A57">
      <w:pPr>
        <w:pStyle w:val="Sinespaciado"/>
        <w:spacing w:line="480" w:lineRule="auto"/>
      </w:pPr>
      <w:hyperlink r:id="rId204" w:anchor="newcomment" w:history="1">
        <w:r w:rsidR="000A0C23" w:rsidRPr="00C61C80">
          <w:rPr>
            <w:rStyle w:val="Hipervnculo"/>
            <w:rFonts w:ascii="Times New Roman" w:hAnsi="Times New Roman" w:cs="Times New Roman"/>
            <w:color w:val="auto"/>
            <w:sz w:val="24"/>
            <w:szCs w:val="24"/>
            <w:u w:val="none"/>
          </w:rPr>
          <w:t>Fondo de Información y Documentación para la Industria</w:t>
        </w:r>
      </w:hyperlink>
    </w:p>
    <w:p w:rsidR="000A0C23" w:rsidRPr="00C61C80" w:rsidRDefault="00A10FEB" w:rsidP="00410A57">
      <w:pPr>
        <w:pStyle w:val="Sinespaciado"/>
        <w:spacing w:line="480" w:lineRule="auto"/>
      </w:pPr>
      <w:hyperlink r:id="rId205" w:history="1">
        <w:r w:rsidR="000A0C23" w:rsidRPr="00C61C80">
          <w:rPr>
            <w:rStyle w:val="Hipervnculo"/>
            <w:rFonts w:ascii="Times New Roman" w:hAnsi="Times New Roman" w:cs="Times New Roman"/>
            <w:color w:val="auto"/>
            <w:sz w:val="24"/>
            <w:szCs w:val="24"/>
            <w:u w:val="none"/>
          </w:rPr>
          <w:t>Fondo de Operación y Financiamiento Bancario a la Vivienda (FOVI)</w:t>
        </w:r>
      </w:hyperlink>
    </w:p>
    <w:p w:rsidR="000A0C23" w:rsidRPr="00C61C80" w:rsidRDefault="00A10FEB" w:rsidP="00410A57">
      <w:pPr>
        <w:pStyle w:val="Sinespaciado"/>
        <w:spacing w:line="480" w:lineRule="auto"/>
      </w:pPr>
      <w:hyperlink r:id="rId206" w:history="1">
        <w:r w:rsidR="000A0C23" w:rsidRPr="00C61C80">
          <w:rPr>
            <w:rStyle w:val="Hipervnculo"/>
            <w:rFonts w:ascii="Times New Roman" w:hAnsi="Times New Roman" w:cs="Times New Roman"/>
            <w:color w:val="auto"/>
            <w:sz w:val="24"/>
            <w:szCs w:val="24"/>
            <w:u w:val="none"/>
          </w:rPr>
          <w:t>Fondo Especial de Asistencia Técnica y Garantía para Créditos Agropecuarios (FEGA)</w:t>
        </w:r>
      </w:hyperlink>
    </w:p>
    <w:p w:rsidR="000A0C23" w:rsidRPr="00C61C80" w:rsidRDefault="00A10FEB" w:rsidP="00410A57">
      <w:pPr>
        <w:pStyle w:val="Sinespaciado"/>
        <w:spacing w:line="480" w:lineRule="auto"/>
      </w:pPr>
      <w:hyperlink r:id="rId207" w:history="1">
        <w:r w:rsidR="000A0C23" w:rsidRPr="00C61C80">
          <w:rPr>
            <w:rStyle w:val="Hipervnculo"/>
            <w:rFonts w:ascii="Times New Roman" w:hAnsi="Times New Roman" w:cs="Times New Roman"/>
            <w:color w:val="auto"/>
            <w:sz w:val="24"/>
            <w:szCs w:val="24"/>
            <w:u w:val="none"/>
          </w:rPr>
          <w:t>Fondo Nacional de Fomento al Turismo</w:t>
        </w:r>
      </w:hyperlink>
    </w:p>
    <w:p w:rsidR="000A0C23" w:rsidRPr="00C61C80" w:rsidRDefault="00A10FEB" w:rsidP="00410A57">
      <w:pPr>
        <w:pStyle w:val="Sinespaciado"/>
        <w:spacing w:line="480" w:lineRule="auto"/>
      </w:pPr>
      <w:hyperlink r:id="rId208" w:history="1">
        <w:r w:rsidR="000A0C23" w:rsidRPr="00C61C80">
          <w:rPr>
            <w:rStyle w:val="Hipervnculo"/>
            <w:rFonts w:ascii="Times New Roman" w:hAnsi="Times New Roman" w:cs="Times New Roman"/>
            <w:color w:val="auto"/>
            <w:sz w:val="24"/>
            <w:szCs w:val="24"/>
            <w:u w:val="none"/>
          </w:rPr>
          <w:t>Fondo Nacional de Pensiones de los Trabajadores del Estado (PENSIONISSSTE)</w:t>
        </w:r>
      </w:hyperlink>
    </w:p>
    <w:p w:rsidR="000A0C23" w:rsidRPr="00C61C80" w:rsidRDefault="00A10FEB" w:rsidP="00410A57">
      <w:pPr>
        <w:pStyle w:val="Sinespaciado"/>
        <w:spacing w:line="480" w:lineRule="auto"/>
      </w:pPr>
      <w:hyperlink r:id="rId209" w:history="1">
        <w:r w:rsidR="000A0C23" w:rsidRPr="00C61C80">
          <w:rPr>
            <w:rStyle w:val="Hipervnculo"/>
            <w:rFonts w:ascii="Times New Roman" w:hAnsi="Times New Roman" w:cs="Times New Roman"/>
            <w:color w:val="auto"/>
            <w:sz w:val="24"/>
            <w:szCs w:val="24"/>
            <w:u w:val="none"/>
          </w:rPr>
          <w:t>Fondo Nacional para el Fomento de las Artesanías (FONART)</w:t>
        </w:r>
      </w:hyperlink>
    </w:p>
    <w:p w:rsidR="000A0C23" w:rsidRPr="00C61C80" w:rsidRDefault="00A10FEB" w:rsidP="00410A57">
      <w:pPr>
        <w:pStyle w:val="Sinespaciado"/>
        <w:spacing w:line="480" w:lineRule="auto"/>
      </w:pPr>
      <w:hyperlink r:id="rId210" w:history="1">
        <w:r w:rsidR="000A0C23" w:rsidRPr="00C61C80">
          <w:rPr>
            <w:rStyle w:val="Hipervnculo"/>
            <w:rFonts w:ascii="Times New Roman" w:hAnsi="Times New Roman" w:cs="Times New Roman"/>
            <w:color w:val="auto"/>
            <w:sz w:val="24"/>
            <w:szCs w:val="24"/>
            <w:u w:val="none"/>
          </w:rPr>
          <w:t>Fondo nacional para el Desarrollo de los Recursos Humanos</w:t>
        </w:r>
      </w:hyperlink>
    </w:p>
    <w:p w:rsidR="000A0C23" w:rsidRPr="00C61C80" w:rsidRDefault="00A10FEB" w:rsidP="00410A57">
      <w:pPr>
        <w:pStyle w:val="Sinespaciado"/>
        <w:spacing w:line="480" w:lineRule="auto"/>
      </w:pPr>
      <w:hyperlink r:id="rId211" w:history="1">
        <w:r w:rsidR="000A0C23" w:rsidRPr="00C61C80">
          <w:rPr>
            <w:rStyle w:val="Hipervnculo"/>
            <w:rFonts w:ascii="Times New Roman" w:hAnsi="Times New Roman" w:cs="Times New Roman"/>
            <w:color w:val="auto"/>
            <w:sz w:val="24"/>
            <w:szCs w:val="24"/>
            <w:u w:val="none"/>
          </w:rPr>
          <w:t>Grupo Aeroportuario de la Ciudad de México</w:t>
        </w:r>
      </w:hyperlink>
    </w:p>
    <w:p w:rsidR="000A0C23" w:rsidRPr="00C61C80" w:rsidRDefault="00A10FEB" w:rsidP="00410A57">
      <w:pPr>
        <w:pStyle w:val="Sinespaciado"/>
        <w:spacing w:line="480" w:lineRule="auto"/>
      </w:pPr>
      <w:hyperlink r:id="rId212" w:history="1">
        <w:r w:rsidR="000A0C23" w:rsidRPr="00C61C80">
          <w:rPr>
            <w:rStyle w:val="Hipervnculo"/>
            <w:rFonts w:ascii="Times New Roman" w:hAnsi="Times New Roman" w:cs="Times New Roman"/>
            <w:color w:val="auto"/>
            <w:sz w:val="24"/>
            <w:szCs w:val="24"/>
            <w:u w:val="none"/>
          </w:rPr>
          <w:t>Hospital General de México Dr. Eduardo Liceaga</w:t>
        </w:r>
      </w:hyperlink>
    </w:p>
    <w:p w:rsidR="000A0C23" w:rsidRPr="00C61C80" w:rsidRDefault="00A10FEB" w:rsidP="00410A57">
      <w:pPr>
        <w:pStyle w:val="Sinespaciado"/>
        <w:spacing w:line="480" w:lineRule="auto"/>
      </w:pPr>
      <w:hyperlink r:id="rId213" w:history="1">
        <w:r w:rsidR="000A0C23" w:rsidRPr="00C61C80">
          <w:rPr>
            <w:rStyle w:val="Hipervnculo"/>
            <w:rFonts w:ascii="Times New Roman" w:hAnsi="Times New Roman" w:cs="Times New Roman"/>
            <w:color w:val="auto"/>
            <w:sz w:val="24"/>
            <w:szCs w:val="24"/>
            <w:u w:val="none"/>
          </w:rPr>
          <w:t>Hospital General Dr. Manuel Gea González</w:t>
        </w:r>
      </w:hyperlink>
    </w:p>
    <w:p w:rsidR="000A0C23" w:rsidRPr="00C61C80" w:rsidRDefault="00A10FEB" w:rsidP="00410A57">
      <w:pPr>
        <w:pStyle w:val="Sinespaciado"/>
        <w:spacing w:line="480" w:lineRule="auto"/>
      </w:pPr>
      <w:hyperlink r:id="rId214" w:history="1">
        <w:r w:rsidR="000A0C23" w:rsidRPr="00C61C80">
          <w:rPr>
            <w:rStyle w:val="Hipervnculo"/>
            <w:rFonts w:ascii="Times New Roman" w:hAnsi="Times New Roman" w:cs="Times New Roman"/>
            <w:color w:val="auto"/>
            <w:sz w:val="24"/>
            <w:szCs w:val="24"/>
            <w:u w:val="none"/>
          </w:rPr>
          <w:t>Hospital Infantil de México Dr. Federico Gómez</w:t>
        </w:r>
      </w:hyperlink>
    </w:p>
    <w:p w:rsidR="000A0C23" w:rsidRPr="00C61C80" w:rsidRDefault="00A10FEB" w:rsidP="00410A57">
      <w:pPr>
        <w:pStyle w:val="Sinespaciado"/>
        <w:spacing w:line="480" w:lineRule="auto"/>
      </w:pPr>
      <w:hyperlink r:id="rId215" w:history="1">
        <w:r w:rsidR="000A0C23" w:rsidRPr="00C61C80">
          <w:rPr>
            <w:rStyle w:val="Hipervnculo"/>
            <w:rFonts w:ascii="Times New Roman" w:hAnsi="Times New Roman" w:cs="Times New Roman"/>
            <w:color w:val="auto"/>
            <w:sz w:val="24"/>
            <w:szCs w:val="24"/>
            <w:u w:val="none"/>
          </w:rPr>
          <w:t>Hospital Juárez de México</w:t>
        </w:r>
      </w:hyperlink>
    </w:p>
    <w:p w:rsidR="000A0C23" w:rsidRPr="00C61C80" w:rsidRDefault="00A10FEB" w:rsidP="00410A57">
      <w:pPr>
        <w:pStyle w:val="Sinespaciado"/>
        <w:spacing w:line="480" w:lineRule="auto"/>
      </w:pPr>
      <w:hyperlink r:id="rId216" w:history="1">
        <w:r w:rsidR="000A0C23" w:rsidRPr="00C61C80">
          <w:rPr>
            <w:rStyle w:val="Hipervnculo"/>
            <w:rFonts w:ascii="Times New Roman" w:hAnsi="Times New Roman" w:cs="Times New Roman"/>
            <w:color w:val="auto"/>
            <w:sz w:val="24"/>
            <w:szCs w:val="24"/>
            <w:u w:val="none"/>
          </w:rPr>
          <w:t>Hospital de Alta Especialidad de Ixtapaluca</w:t>
        </w:r>
      </w:hyperlink>
    </w:p>
    <w:p w:rsidR="000A0C23" w:rsidRPr="00C61C80" w:rsidRDefault="00A10FEB" w:rsidP="00410A57">
      <w:pPr>
        <w:pStyle w:val="Sinespaciado"/>
        <w:spacing w:line="480" w:lineRule="auto"/>
      </w:pPr>
      <w:hyperlink r:id="rId217" w:history="1">
        <w:r w:rsidR="000A0C23" w:rsidRPr="00C61C80">
          <w:rPr>
            <w:rStyle w:val="Hipervnculo"/>
            <w:rFonts w:ascii="Times New Roman" w:hAnsi="Times New Roman" w:cs="Times New Roman"/>
            <w:color w:val="auto"/>
            <w:sz w:val="24"/>
            <w:szCs w:val="24"/>
            <w:u w:val="none"/>
          </w:rPr>
          <w:t>Hospital Regional de Alta Especialidad de Oaxaca</w:t>
        </w:r>
      </w:hyperlink>
    </w:p>
    <w:p w:rsidR="000A0C23" w:rsidRPr="00C61C80" w:rsidRDefault="00A10FEB" w:rsidP="00410A57">
      <w:pPr>
        <w:pStyle w:val="Sinespaciado"/>
        <w:spacing w:line="480" w:lineRule="auto"/>
      </w:pPr>
      <w:hyperlink r:id="rId218" w:history="1">
        <w:r w:rsidR="000A0C23" w:rsidRPr="00C61C80">
          <w:rPr>
            <w:rStyle w:val="Hipervnculo"/>
            <w:rFonts w:ascii="Times New Roman" w:hAnsi="Times New Roman" w:cs="Times New Roman"/>
            <w:color w:val="auto"/>
            <w:sz w:val="24"/>
            <w:szCs w:val="24"/>
            <w:u w:val="none"/>
          </w:rPr>
          <w:t>Hospital Regional de Alta Especialidad de Yucatán</w:t>
        </w:r>
      </w:hyperlink>
    </w:p>
    <w:p w:rsidR="000A0C23" w:rsidRPr="00C61C80" w:rsidRDefault="00A10FEB" w:rsidP="00410A57">
      <w:pPr>
        <w:pStyle w:val="Sinespaciado"/>
        <w:spacing w:line="480" w:lineRule="auto"/>
      </w:pPr>
      <w:hyperlink r:id="rId219" w:history="1">
        <w:r w:rsidR="000A0C23" w:rsidRPr="00C61C80">
          <w:rPr>
            <w:rStyle w:val="Hipervnculo"/>
            <w:rFonts w:ascii="Times New Roman" w:hAnsi="Times New Roman" w:cs="Times New Roman"/>
            <w:color w:val="auto"/>
            <w:sz w:val="24"/>
            <w:szCs w:val="24"/>
            <w:u w:val="none"/>
          </w:rPr>
          <w:t>Hospital Regional de Alta Especialidad del Bajío</w:t>
        </w:r>
      </w:hyperlink>
    </w:p>
    <w:p w:rsidR="000A0C23" w:rsidRPr="00C61C80" w:rsidRDefault="00A10FEB" w:rsidP="00410A57">
      <w:pPr>
        <w:pStyle w:val="Sinespaciado"/>
        <w:spacing w:line="480" w:lineRule="auto"/>
      </w:pPr>
      <w:hyperlink r:id="rId220" w:history="1">
        <w:r w:rsidR="000A0C23" w:rsidRPr="00C61C80">
          <w:rPr>
            <w:rStyle w:val="Hipervnculo"/>
            <w:rFonts w:ascii="Times New Roman" w:hAnsi="Times New Roman" w:cs="Times New Roman"/>
            <w:color w:val="auto"/>
            <w:sz w:val="24"/>
            <w:szCs w:val="24"/>
            <w:u w:val="none"/>
          </w:rPr>
          <w:t>Hospital Regional de Alta Especialidad Ciudad Victoria “Bicentenario 2010” I.I.I. Servicios S.A de C.V</w:t>
        </w:r>
      </w:hyperlink>
    </w:p>
    <w:p w:rsidR="000A0C23" w:rsidRPr="00C61C80" w:rsidRDefault="00A10FEB" w:rsidP="00410A57">
      <w:pPr>
        <w:pStyle w:val="Sinespaciado"/>
        <w:spacing w:line="480" w:lineRule="auto"/>
      </w:pPr>
      <w:hyperlink r:id="rId221" w:history="1">
        <w:r w:rsidR="000A0C23" w:rsidRPr="00C61C80">
          <w:rPr>
            <w:rStyle w:val="Hipervnculo"/>
            <w:rFonts w:ascii="Times New Roman" w:hAnsi="Times New Roman" w:cs="Times New Roman"/>
            <w:color w:val="auto"/>
            <w:sz w:val="24"/>
            <w:szCs w:val="24"/>
            <w:u w:val="none"/>
          </w:rPr>
          <w:t>I.I.I. Servicios S.A de C.V</w:t>
        </w:r>
      </w:hyperlink>
    </w:p>
    <w:p w:rsidR="000A0C23" w:rsidRPr="00C61C80" w:rsidRDefault="00A10FEB" w:rsidP="00410A57">
      <w:pPr>
        <w:pStyle w:val="Sinespaciado"/>
        <w:spacing w:line="480" w:lineRule="auto"/>
      </w:pPr>
      <w:hyperlink r:id="rId222" w:history="1">
        <w:r w:rsidR="000A0C23" w:rsidRPr="00C61C80">
          <w:rPr>
            <w:rStyle w:val="Hipervnculo"/>
            <w:rFonts w:ascii="Times New Roman" w:hAnsi="Times New Roman" w:cs="Times New Roman"/>
            <w:color w:val="auto"/>
            <w:sz w:val="24"/>
            <w:szCs w:val="24"/>
            <w:u w:val="none"/>
          </w:rPr>
          <w:t>Impresora y Encuadernadora Progreso</w:t>
        </w:r>
      </w:hyperlink>
    </w:p>
    <w:p w:rsidR="000A0C23" w:rsidRPr="00C61C80" w:rsidRDefault="00A10FEB" w:rsidP="00410A57">
      <w:pPr>
        <w:pStyle w:val="Sinespaciado"/>
        <w:spacing w:line="480" w:lineRule="auto"/>
      </w:pPr>
      <w:hyperlink r:id="rId223" w:history="1">
        <w:r w:rsidR="000A0C23" w:rsidRPr="00C61C80">
          <w:rPr>
            <w:rStyle w:val="Hipervnculo"/>
            <w:rFonts w:ascii="Times New Roman" w:hAnsi="Times New Roman" w:cs="Times New Roman"/>
            <w:color w:val="auto"/>
            <w:sz w:val="24"/>
            <w:szCs w:val="24"/>
            <w:u w:val="none"/>
          </w:rPr>
          <w:t>Instalaciones Inmobiliarias para Industrias, S.A. de C.V.</w:t>
        </w:r>
      </w:hyperlink>
    </w:p>
    <w:p w:rsidR="000A0C23" w:rsidRPr="00C61C80" w:rsidRDefault="00A10FEB" w:rsidP="00410A57">
      <w:pPr>
        <w:pStyle w:val="Sinespaciado"/>
        <w:spacing w:line="480" w:lineRule="auto"/>
      </w:pPr>
      <w:hyperlink r:id="rId224" w:history="1">
        <w:r w:rsidR="000A0C23" w:rsidRPr="00C61C80">
          <w:rPr>
            <w:rStyle w:val="Hipervnculo"/>
            <w:rFonts w:ascii="Times New Roman" w:hAnsi="Times New Roman" w:cs="Times New Roman"/>
            <w:color w:val="auto"/>
            <w:sz w:val="24"/>
            <w:szCs w:val="24"/>
            <w:u w:val="none"/>
          </w:rPr>
          <w:t>Instituto de Administración y Avalúos de Bienes Nacionales</w:t>
        </w:r>
      </w:hyperlink>
    </w:p>
    <w:p w:rsidR="000A0C23" w:rsidRPr="00C61C80" w:rsidRDefault="00A10FEB" w:rsidP="00410A57">
      <w:pPr>
        <w:pStyle w:val="Sinespaciado"/>
        <w:spacing w:line="480" w:lineRule="auto"/>
      </w:pPr>
      <w:hyperlink r:id="rId225" w:history="1">
        <w:r w:rsidR="000A0C23" w:rsidRPr="00C61C80">
          <w:rPr>
            <w:rStyle w:val="Hipervnculo"/>
            <w:rFonts w:ascii="Times New Roman" w:hAnsi="Times New Roman" w:cs="Times New Roman"/>
            <w:color w:val="auto"/>
            <w:sz w:val="24"/>
            <w:szCs w:val="24"/>
            <w:u w:val="none"/>
          </w:rPr>
          <w:t>Instituto de Ecología</w:t>
        </w:r>
      </w:hyperlink>
    </w:p>
    <w:p w:rsidR="000A0C23" w:rsidRPr="00C61C80" w:rsidRDefault="00A10FEB" w:rsidP="00410A57">
      <w:pPr>
        <w:pStyle w:val="Sinespaciado"/>
        <w:spacing w:line="480" w:lineRule="auto"/>
      </w:pPr>
      <w:hyperlink r:id="rId226" w:history="1">
        <w:r w:rsidR="000A0C23" w:rsidRPr="00C61C80">
          <w:rPr>
            <w:rStyle w:val="Hipervnculo"/>
            <w:rFonts w:ascii="Times New Roman" w:hAnsi="Times New Roman" w:cs="Times New Roman"/>
            <w:color w:val="auto"/>
            <w:sz w:val="24"/>
            <w:szCs w:val="24"/>
            <w:u w:val="none"/>
          </w:rPr>
          <w:t>Instituto de Formación Ministerial, Policial y Pericial</w:t>
        </w:r>
      </w:hyperlink>
    </w:p>
    <w:p w:rsidR="000A0C23" w:rsidRPr="00C61C80" w:rsidRDefault="00A10FEB" w:rsidP="00410A57">
      <w:pPr>
        <w:pStyle w:val="Sinespaciado"/>
        <w:spacing w:line="480" w:lineRule="auto"/>
      </w:pPr>
      <w:hyperlink r:id="rId227" w:history="1">
        <w:r w:rsidR="000A0C23" w:rsidRPr="00C61C80">
          <w:rPr>
            <w:rStyle w:val="Hipervnculo"/>
            <w:rFonts w:ascii="Times New Roman" w:hAnsi="Times New Roman" w:cs="Times New Roman"/>
            <w:color w:val="auto"/>
            <w:sz w:val="24"/>
            <w:szCs w:val="24"/>
            <w:u w:val="none"/>
          </w:rPr>
          <w:t>Instituto de Investigaciones Dr. José María Luis Mora</w:t>
        </w:r>
      </w:hyperlink>
    </w:p>
    <w:p w:rsidR="000A0C23" w:rsidRPr="00C61C80" w:rsidRDefault="00A10FEB" w:rsidP="00410A57">
      <w:pPr>
        <w:pStyle w:val="Sinespaciado"/>
        <w:spacing w:line="480" w:lineRule="auto"/>
      </w:pPr>
      <w:hyperlink r:id="rId228" w:history="1">
        <w:r w:rsidR="000A0C23" w:rsidRPr="00C61C80">
          <w:rPr>
            <w:rStyle w:val="Hipervnculo"/>
            <w:rFonts w:ascii="Times New Roman" w:hAnsi="Times New Roman" w:cs="Times New Roman"/>
            <w:color w:val="auto"/>
            <w:sz w:val="24"/>
            <w:szCs w:val="24"/>
            <w:u w:val="none"/>
          </w:rPr>
          <w:t>Instituto de Investigaciones Eléctricas</w:t>
        </w:r>
      </w:hyperlink>
    </w:p>
    <w:p w:rsidR="000A0C23" w:rsidRPr="00C61C80" w:rsidRDefault="00A10FEB" w:rsidP="00410A57">
      <w:pPr>
        <w:pStyle w:val="Sinespaciado"/>
        <w:spacing w:line="480" w:lineRule="auto"/>
      </w:pPr>
      <w:hyperlink r:id="rId229" w:history="1">
        <w:r w:rsidR="000A0C23" w:rsidRPr="00C61C80">
          <w:rPr>
            <w:rStyle w:val="Hipervnculo"/>
            <w:rFonts w:ascii="Times New Roman" w:hAnsi="Times New Roman" w:cs="Times New Roman"/>
            <w:color w:val="auto"/>
            <w:sz w:val="24"/>
            <w:szCs w:val="24"/>
            <w:u w:val="none"/>
          </w:rPr>
          <w:t>Instituto de Seguridad Social para las Fuerzas Armadas Mexicanas</w:t>
        </w:r>
      </w:hyperlink>
    </w:p>
    <w:p w:rsidR="000A0C23" w:rsidRPr="00C61C80" w:rsidRDefault="00A10FEB" w:rsidP="00410A57">
      <w:pPr>
        <w:pStyle w:val="Sinespaciado"/>
        <w:spacing w:line="480" w:lineRule="auto"/>
      </w:pPr>
      <w:hyperlink r:id="rId230" w:history="1">
        <w:r w:rsidR="000A0C23" w:rsidRPr="00C61C80">
          <w:rPr>
            <w:rStyle w:val="Hipervnculo"/>
            <w:rFonts w:ascii="Times New Roman" w:hAnsi="Times New Roman" w:cs="Times New Roman"/>
            <w:color w:val="auto"/>
            <w:sz w:val="24"/>
            <w:szCs w:val="24"/>
            <w:u w:val="none"/>
          </w:rPr>
          <w:t>Instituto de Seguridad y Servicios Sociales de los Trabajadores del Estado (ISSSTE)</w:t>
        </w:r>
      </w:hyperlink>
    </w:p>
    <w:p w:rsidR="000A0C23" w:rsidRPr="00C61C80" w:rsidRDefault="00A10FEB" w:rsidP="00410A57">
      <w:pPr>
        <w:pStyle w:val="Sinespaciado"/>
        <w:spacing w:line="480" w:lineRule="auto"/>
      </w:pPr>
      <w:hyperlink r:id="rId231" w:history="1">
        <w:r w:rsidR="000A0C23" w:rsidRPr="00C61C80">
          <w:rPr>
            <w:rStyle w:val="Hipervnculo"/>
            <w:rFonts w:ascii="Times New Roman" w:hAnsi="Times New Roman" w:cs="Times New Roman"/>
            <w:color w:val="auto"/>
            <w:sz w:val="24"/>
            <w:szCs w:val="24"/>
            <w:u w:val="none"/>
          </w:rPr>
          <w:t>Instituto de los Mexicanos en el Exterior</w:t>
        </w:r>
      </w:hyperlink>
    </w:p>
    <w:p w:rsidR="000A0C23" w:rsidRPr="00C61C80" w:rsidRDefault="00A10FEB" w:rsidP="00410A57">
      <w:pPr>
        <w:pStyle w:val="Sinespaciado"/>
        <w:spacing w:line="480" w:lineRule="auto"/>
      </w:pPr>
      <w:hyperlink r:id="rId232" w:history="1">
        <w:r w:rsidR="000A0C23" w:rsidRPr="00C61C80">
          <w:rPr>
            <w:rStyle w:val="Hipervnculo"/>
            <w:rFonts w:ascii="Times New Roman" w:hAnsi="Times New Roman" w:cs="Times New Roman"/>
            <w:color w:val="auto"/>
            <w:sz w:val="24"/>
            <w:szCs w:val="24"/>
            <w:u w:val="none"/>
          </w:rPr>
          <w:t>Instituto del Fondo Nacional de la Vivienda para los Trabajadores</w:t>
        </w:r>
      </w:hyperlink>
    </w:p>
    <w:p w:rsidR="000A0C23" w:rsidRPr="00C61C80" w:rsidRDefault="00A10FEB" w:rsidP="00410A57">
      <w:pPr>
        <w:pStyle w:val="Sinespaciado"/>
        <w:spacing w:line="480" w:lineRule="auto"/>
      </w:pPr>
      <w:hyperlink r:id="rId233" w:history="1">
        <w:r w:rsidR="000A0C23" w:rsidRPr="00C61C80">
          <w:rPr>
            <w:rStyle w:val="Hipervnculo"/>
            <w:rFonts w:ascii="Times New Roman" w:hAnsi="Times New Roman" w:cs="Times New Roman"/>
            <w:color w:val="auto"/>
            <w:sz w:val="24"/>
            <w:szCs w:val="24"/>
            <w:u w:val="none"/>
          </w:rPr>
          <w:t>Instituto del Fondo Nacional para el Consumo de los Trabajadores</w:t>
        </w:r>
      </w:hyperlink>
    </w:p>
    <w:p w:rsidR="000A0C23" w:rsidRPr="00C61C80" w:rsidRDefault="00A10FEB" w:rsidP="00410A57">
      <w:pPr>
        <w:pStyle w:val="Sinespaciado"/>
        <w:spacing w:line="480" w:lineRule="auto"/>
      </w:pPr>
      <w:hyperlink r:id="rId234" w:history="1">
        <w:r w:rsidR="000A0C23" w:rsidRPr="00C61C80">
          <w:rPr>
            <w:rStyle w:val="Hipervnculo"/>
            <w:rFonts w:ascii="Times New Roman" w:hAnsi="Times New Roman" w:cs="Times New Roman"/>
            <w:color w:val="auto"/>
            <w:sz w:val="24"/>
            <w:szCs w:val="24"/>
            <w:u w:val="none"/>
          </w:rPr>
          <w:t>Instituto Nacional de Transparencia, Acceso a la Información y Protección de Datos Personales</w:t>
        </w:r>
      </w:hyperlink>
    </w:p>
    <w:p w:rsidR="000A0C23" w:rsidRPr="00C61C80" w:rsidRDefault="00A10FEB" w:rsidP="00410A57">
      <w:pPr>
        <w:pStyle w:val="Sinespaciado"/>
        <w:spacing w:line="480" w:lineRule="auto"/>
      </w:pPr>
      <w:hyperlink r:id="rId235" w:history="1">
        <w:r w:rsidR="000A0C23" w:rsidRPr="00C61C80">
          <w:rPr>
            <w:rStyle w:val="Hipervnculo"/>
            <w:rFonts w:ascii="Times New Roman" w:hAnsi="Times New Roman" w:cs="Times New Roman"/>
            <w:color w:val="auto"/>
            <w:sz w:val="24"/>
            <w:szCs w:val="24"/>
            <w:u w:val="none"/>
          </w:rPr>
          <w:t>Instituto Matías Romero</w:t>
        </w:r>
      </w:hyperlink>
    </w:p>
    <w:p w:rsidR="000A0C23" w:rsidRPr="00C61C80" w:rsidRDefault="00A10FEB" w:rsidP="00410A57">
      <w:pPr>
        <w:pStyle w:val="Sinespaciado"/>
        <w:spacing w:line="480" w:lineRule="auto"/>
      </w:pPr>
      <w:hyperlink r:id="rId236" w:history="1">
        <w:r w:rsidR="000A0C23" w:rsidRPr="00C61C80">
          <w:rPr>
            <w:rStyle w:val="Hipervnculo"/>
            <w:rFonts w:ascii="Times New Roman" w:hAnsi="Times New Roman" w:cs="Times New Roman"/>
            <w:color w:val="auto"/>
            <w:sz w:val="24"/>
            <w:szCs w:val="24"/>
            <w:u w:val="none"/>
          </w:rPr>
          <w:t>IMSS</w:t>
        </w:r>
      </w:hyperlink>
    </w:p>
    <w:p w:rsidR="000A0C23" w:rsidRPr="00C61C80" w:rsidRDefault="00A10FEB" w:rsidP="00410A57">
      <w:pPr>
        <w:pStyle w:val="Sinespaciado"/>
        <w:spacing w:line="480" w:lineRule="auto"/>
      </w:pPr>
      <w:hyperlink r:id="rId237" w:history="1">
        <w:r w:rsidR="000A0C23" w:rsidRPr="00C61C80">
          <w:rPr>
            <w:rStyle w:val="Hipervnculo"/>
            <w:rFonts w:ascii="Times New Roman" w:hAnsi="Times New Roman" w:cs="Times New Roman"/>
            <w:color w:val="auto"/>
            <w:sz w:val="24"/>
            <w:szCs w:val="24"/>
            <w:u w:val="none"/>
          </w:rPr>
          <w:t>Instituto Mexicano de Cinematografía</w:t>
        </w:r>
      </w:hyperlink>
    </w:p>
    <w:p w:rsidR="000A0C23" w:rsidRPr="00C61C80" w:rsidRDefault="00A10FEB" w:rsidP="00410A57">
      <w:pPr>
        <w:pStyle w:val="Sinespaciado"/>
        <w:spacing w:line="480" w:lineRule="auto"/>
      </w:pPr>
      <w:hyperlink r:id="rId238" w:history="1">
        <w:r w:rsidR="000A0C23" w:rsidRPr="00C61C80">
          <w:rPr>
            <w:rStyle w:val="Hipervnculo"/>
            <w:rFonts w:ascii="Times New Roman" w:hAnsi="Times New Roman" w:cs="Times New Roman"/>
            <w:color w:val="auto"/>
            <w:sz w:val="24"/>
            <w:szCs w:val="24"/>
            <w:u w:val="none"/>
          </w:rPr>
          <w:t>Instituto Mexicano de la Juventud</w:t>
        </w:r>
      </w:hyperlink>
    </w:p>
    <w:p w:rsidR="000A0C23" w:rsidRPr="00C61C80" w:rsidRDefault="00A10FEB" w:rsidP="00410A57">
      <w:pPr>
        <w:pStyle w:val="Sinespaciado"/>
        <w:spacing w:line="480" w:lineRule="auto"/>
      </w:pPr>
      <w:hyperlink r:id="rId239" w:history="1">
        <w:r w:rsidR="000A0C23" w:rsidRPr="00C61C80">
          <w:rPr>
            <w:rStyle w:val="Hipervnculo"/>
            <w:rFonts w:ascii="Times New Roman" w:hAnsi="Times New Roman" w:cs="Times New Roman"/>
            <w:color w:val="auto"/>
            <w:sz w:val="24"/>
            <w:szCs w:val="24"/>
            <w:u w:val="none"/>
          </w:rPr>
          <w:t>Instituto Mexicano de la Propiedad Industrial</w:t>
        </w:r>
      </w:hyperlink>
    </w:p>
    <w:p w:rsidR="000A0C23" w:rsidRPr="00C61C80" w:rsidRDefault="00A10FEB" w:rsidP="00410A57">
      <w:pPr>
        <w:pStyle w:val="Sinespaciado"/>
        <w:spacing w:line="480" w:lineRule="auto"/>
      </w:pPr>
      <w:hyperlink r:id="rId240" w:history="1">
        <w:r w:rsidR="000A0C23" w:rsidRPr="00C61C80">
          <w:rPr>
            <w:rStyle w:val="Hipervnculo"/>
            <w:rFonts w:ascii="Times New Roman" w:hAnsi="Times New Roman" w:cs="Times New Roman"/>
            <w:color w:val="auto"/>
            <w:sz w:val="24"/>
            <w:szCs w:val="24"/>
            <w:u w:val="none"/>
          </w:rPr>
          <w:t>Instituto Mexicano de la Radio</w:t>
        </w:r>
      </w:hyperlink>
    </w:p>
    <w:p w:rsidR="000A0C23" w:rsidRPr="00C61C80" w:rsidRDefault="00A10FEB" w:rsidP="00410A57">
      <w:pPr>
        <w:pStyle w:val="Sinespaciado"/>
        <w:spacing w:line="480" w:lineRule="auto"/>
      </w:pPr>
      <w:hyperlink r:id="rId241" w:history="1">
        <w:r w:rsidR="000A0C23" w:rsidRPr="00C61C80">
          <w:rPr>
            <w:rStyle w:val="Hipervnculo"/>
            <w:rFonts w:ascii="Times New Roman" w:hAnsi="Times New Roman" w:cs="Times New Roman"/>
            <w:color w:val="auto"/>
            <w:sz w:val="24"/>
            <w:szCs w:val="24"/>
            <w:u w:val="none"/>
          </w:rPr>
          <w:t>Instituto Mexicano de Tecnología del Agua</w:t>
        </w:r>
      </w:hyperlink>
    </w:p>
    <w:p w:rsidR="00A10FEB" w:rsidRPr="00C61C80" w:rsidRDefault="00A10FEB" w:rsidP="00410A57">
      <w:pPr>
        <w:pStyle w:val="Sinespaciado"/>
        <w:spacing w:line="480" w:lineRule="auto"/>
        <w:rPr>
          <w:rStyle w:val="pull-left"/>
          <w:rFonts w:ascii="Times New Roman" w:hAnsi="Times New Roman" w:cs="Times New Roman"/>
          <w:sz w:val="24"/>
          <w:szCs w:val="24"/>
        </w:rPr>
      </w:pPr>
      <w:hyperlink r:id="rId242" w:history="1">
        <w:r w:rsidR="000A0C23" w:rsidRPr="00C61C80">
          <w:rPr>
            <w:rStyle w:val="Hipervnculo"/>
            <w:rFonts w:ascii="Times New Roman" w:hAnsi="Times New Roman" w:cs="Times New Roman"/>
            <w:color w:val="auto"/>
            <w:sz w:val="24"/>
            <w:szCs w:val="24"/>
            <w:u w:val="none"/>
          </w:rPr>
          <w:t>Instituto Mexicano del Petróleo</w:t>
        </w:r>
      </w:hyperlink>
    </w:p>
    <w:p w:rsidR="000A0C23" w:rsidRPr="00C61C80" w:rsidRDefault="000A0C23" w:rsidP="00410A57">
      <w:pPr>
        <w:pStyle w:val="Sinespaciado"/>
        <w:spacing w:line="480" w:lineRule="auto"/>
      </w:pPr>
      <w:r w:rsidRPr="00C61C80">
        <w:rPr>
          <w:rStyle w:val="pull-left"/>
          <w:rFonts w:ascii="Times New Roman" w:hAnsi="Times New Roman" w:cs="Times New Roman"/>
          <w:sz w:val="24"/>
          <w:szCs w:val="24"/>
        </w:rPr>
        <w:t xml:space="preserve"> </w:t>
      </w:r>
      <w:hyperlink r:id="rId243" w:history="1">
        <w:r w:rsidRPr="00C61C80">
          <w:rPr>
            <w:rStyle w:val="Hipervnculo"/>
            <w:rFonts w:ascii="Times New Roman" w:hAnsi="Times New Roman" w:cs="Times New Roman"/>
            <w:color w:val="auto"/>
            <w:sz w:val="24"/>
            <w:szCs w:val="24"/>
            <w:u w:val="none"/>
          </w:rPr>
          <w:t>Instituto Mexicano del Seguro Social</w:t>
        </w:r>
      </w:hyperlink>
    </w:p>
    <w:p w:rsidR="000A0C23" w:rsidRPr="00C61C80" w:rsidRDefault="00A10FEB" w:rsidP="00410A57">
      <w:pPr>
        <w:pStyle w:val="Sinespaciado"/>
        <w:spacing w:line="480" w:lineRule="auto"/>
      </w:pPr>
      <w:hyperlink r:id="rId244" w:history="1">
        <w:r w:rsidR="000A0C23" w:rsidRPr="00C61C80">
          <w:rPr>
            <w:rStyle w:val="Hipervnculo"/>
            <w:rFonts w:ascii="Times New Roman" w:hAnsi="Times New Roman" w:cs="Times New Roman"/>
            <w:color w:val="auto"/>
            <w:sz w:val="24"/>
            <w:szCs w:val="24"/>
            <w:u w:val="none"/>
          </w:rPr>
          <w:t>Instituto Nacional de Administración Pública, A.C.</w:t>
        </w:r>
      </w:hyperlink>
    </w:p>
    <w:p w:rsidR="000A0C23" w:rsidRPr="00C61C80" w:rsidRDefault="00A10FEB" w:rsidP="00410A57">
      <w:pPr>
        <w:pStyle w:val="Sinespaciado"/>
        <w:spacing w:line="480" w:lineRule="auto"/>
      </w:pPr>
      <w:hyperlink r:id="rId245" w:history="1">
        <w:r w:rsidR="000A0C23" w:rsidRPr="00C61C80">
          <w:rPr>
            <w:rStyle w:val="Hipervnculo"/>
            <w:rFonts w:ascii="Times New Roman" w:hAnsi="Times New Roman" w:cs="Times New Roman"/>
            <w:color w:val="auto"/>
            <w:sz w:val="24"/>
            <w:szCs w:val="24"/>
            <w:u w:val="none"/>
          </w:rPr>
          <w:t>Instituto Nacional de Antropología e Historia</w:t>
        </w:r>
      </w:hyperlink>
    </w:p>
    <w:p w:rsidR="000A0C23" w:rsidRPr="00C61C80" w:rsidRDefault="00A10FEB" w:rsidP="00410A57">
      <w:pPr>
        <w:pStyle w:val="Sinespaciado"/>
        <w:spacing w:line="480" w:lineRule="auto"/>
      </w:pPr>
      <w:hyperlink r:id="rId246" w:history="1">
        <w:r w:rsidR="000A0C23" w:rsidRPr="00C61C80">
          <w:rPr>
            <w:rStyle w:val="Hipervnculo"/>
            <w:rFonts w:ascii="Times New Roman" w:hAnsi="Times New Roman" w:cs="Times New Roman"/>
            <w:color w:val="auto"/>
            <w:sz w:val="24"/>
            <w:szCs w:val="24"/>
            <w:u w:val="none"/>
          </w:rPr>
          <w:t>Instituto Nacional de Astrofísica, Óptica y Electrónica</w:t>
        </w:r>
      </w:hyperlink>
    </w:p>
    <w:p w:rsidR="000A0C23" w:rsidRPr="00C61C80" w:rsidRDefault="00A10FEB" w:rsidP="00410A57">
      <w:pPr>
        <w:pStyle w:val="Sinespaciado"/>
        <w:spacing w:line="480" w:lineRule="auto"/>
      </w:pPr>
      <w:hyperlink r:id="rId247" w:history="1">
        <w:r w:rsidR="000A0C23" w:rsidRPr="00C61C80">
          <w:rPr>
            <w:rStyle w:val="Hipervnculo"/>
            <w:rFonts w:ascii="Times New Roman" w:hAnsi="Times New Roman" w:cs="Times New Roman"/>
            <w:color w:val="auto"/>
            <w:sz w:val="24"/>
            <w:szCs w:val="24"/>
            <w:u w:val="none"/>
          </w:rPr>
          <w:t>Instituto Nacional de Bellas Artes y Literatura</w:t>
        </w:r>
      </w:hyperlink>
    </w:p>
    <w:p w:rsidR="000A0C23" w:rsidRPr="00C61C80" w:rsidRDefault="00A10FEB" w:rsidP="00410A57">
      <w:pPr>
        <w:pStyle w:val="Sinespaciado"/>
        <w:spacing w:line="480" w:lineRule="auto"/>
      </w:pPr>
      <w:hyperlink r:id="rId248" w:history="1">
        <w:r w:rsidR="000A0C23" w:rsidRPr="00C61C80">
          <w:rPr>
            <w:rStyle w:val="Hipervnculo"/>
            <w:rFonts w:ascii="Times New Roman" w:hAnsi="Times New Roman" w:cs="Times New Roman"/>
            <w:color w:val="auto"/>
            <w:sz w:val="24"/>
            <w:szCs w:val="24"/>
            <w:u w:val="none"/>
          </w:rPr>
          <w:t>Instituto Nacional de Cancerología</w:t>
        </w:r>
      </w:hyperlink>
    </w:p>
    <w:p w:rsidR="000A0C23" w:rsidRPr="00C61C80" w:rsidRDefault="00A10FEB" w:rsidP="00410A57">
      <w:pPr>
        <w:pStyle w:val="Sinespaciado"/>
        <w:spacing w:line="480" w:lineRule="auto"/>
      </w:pPr>
      <w:hyperlink r:id="rId249" w:history="1">
        <w:r w:rsidR="000A0C23" w:rsidRPr="00C61C80">
          <w:rPr>
            <w:rStyle w:val="Hipervnculo"/>
            <w:rFonts w:ascii="Times New Roman" w:hAnsi="Times New Roman" w:cs="Times New Roman"/>
            <w:color w:val="auto"/>
            <w:sz w:val="24"/>
            <w:szCs w:val="24"/>
            <w:u w:val="none"/>
          </w:rPr>
          <w:t>Instituto Nacional de Cardiología Ignacio Chávez</w:t>
        </w:r>
      </w:hyperlink>
    </w:p>
    <w:p w:rsidR="000A0C23" w:rsidRPr="00C61C80" w:rsidRDefault="00A10FEB" w:rsidP="00410A57">
      <w:pPr>
        <w:pStyle w:val="Sinespaciado"/>
        <w:spacing w:line="480" w:lineRule="auto"/>
      </w:pPr>
      <w:hyperlink r:id="rId250" w:history="1">
        <w:r w:rsidR="000A0C23" w:rsidRPr="00C61C80">
          <w:rPr>
            <w:rStyle w:val="Hipervnculo"/>
            <w:rFonts w:ascii="Times New Roman" w:hAnsi="Times New Roman" w:cs="Times New Roman"/>
            <w:color w:val="auto"/>
            <w:sz w:val="24"/>
            <w:szCs w:val="24"/>
            <w:u w:val="none"/>
          </w:rPr>
          <w:t xml:space="preserve">Instituto Nacional de Ciencias Médicas y Nutrición Salvador </w:t>
        </w:r>
        <w:proofErr w:type="spellStart"/>
        <w:r w:rsidR="000A0C23" w:rsidRPr="00C61C80">
          <w:rPr>
            <w:rStyle w:val="Hipervnculo"/>
            <w:rFonts w:ascii="Times New Roman" w:hAnsi="Times New Roman" w:cs="Times New Roman"/>
            <w:color w:val="auto"/>
            <w:sz w:val="24"/>
            <w:szCs w:val="24"/>
            <w:u w:val="none"/>
          </w:rPr>
          <w:t>Zubirán</w:t>
        </w:r>
        <w:proofErr w:type="spellEnd"/>
      </w:hyperlink>
    </w:p>
    <w:p w:rsidR="000A0C23" w:rsidRPr="00C61C80" w:rsidRDefault="00A10FEB" w:rsidP="00410A57">
      <w:pPr>
        <w:pStyle w:val="Sinespaciado"/>
        <w:spacing w:line="480" w:lineRule="auto"/>
      </w:pPr>
      <w:hyperlink r:id="rId251" w:history="1">
        <w:r w:rsidR="000A0C23" w:rsidRPr="00C61C80">
          <w:rPr>
            <w:rStyle w:val="Hipervnculo"/>
            <w:rFonts w:ascii="Times New Roman" w:hAnsi="Times New Roman" w:cs="Times New Roman"/>
            <w:color w:val="auto"/>
            <w:sz w:val="24"/>
            <w:szCs w:val="24"/>
            <w:u w:val="none"/>
          </w:rPr>
          <w:t>Instituto Nacional de Ciencias Penales</w:t>
        </w:r>
      </w:hyperlink>
    </w:p>
    <w:p w:rsidR="000A0C23" w:rsidRPr="00C61C80" w:rsidRDefault="00A10FEB" w:rsidP="00410A57">
      <w:pPr>
        <w:pStyle w:val="Sinespaciado"/>
        <w:spacing w:line="480" w:lineRule="auto"/>
      </w:pPr>
      <w:hyperlink r:id="rId252" w:history="1">
        <w:r w:rsidR="000A0C23" w:rsidRPr="00C61C80">
          <w:rPr>
            <w:rStyle w:val="Hipervnculo"/>
            <w:rFonts w:ascii="Times New Roman" w:hAnsi="Times New Roman" w:cs="Times New Roman"/>
            <w:color w:val="auto"/>
            <w:sz w:val="24"/>
            <w:szCs w:val="24"/>
            <w:u w:val="none"/>
          </w:rPr>
          <w:t>Instituto Nacional de Desarrollo Social</w:t>
        </w:r>
      </w:hyperlink>
    </w:p>
    <w:p w:rsidR="000A0C23" w:rsidRPr="00C61C80" w:rsidRDefault="00A10FEB" w:rsidP="00410A57">
      <w:pPr>
        <w:pStyle w:val="Sinespaciado"/>
        <w:spacing w:line="480" w:lineRule="auto"/>
      </w:pPr>
      <w:hyperlink r:id="rId253" w:history="1">
        <w:r w:rsidR="000A0C23" w:rsidRPr="00C61C80">
          <w:rPr>
            <w:rStyle w:val="Hipervnculo"/>
            <w:rFonts w:ascii="Times New Roman" w:hAnsi="Times New Roman" w:cs="Times New Roman"/>
            <w:color w:val="auto"/>
            <w:sz w:val="24"/>
            <w:szCs w:val="24"/>
            <w:u w:val="none"/>
          </w:rPr>
          <w:t>Instituto Nacional de Ecología y Cambio Climático</w:t>
        </w:r>
      </w:hyperlink>
    </w:p>
    <w:p w:rsidR="00A10FEB" w:rsidRPr="00C61C80" w:rsidRDefault="00A10FEB" w:rsidP="00410A57">
      <w:pPr>
        <w:pStyle w:val="Sinespaciado"/>
        <w:spacing w:line="480" w:lineRule="auto"/>
        <w:rPr>
          <w:rStyle w:val="pull-left"/>
          <w:rFonts w:ascii="Times New Roman" w:hAnsi="Times New Roman" w:cs="Times New Roman"/>
          <w:sz w:val="24"/>
          <w:szCs w:val="24"/>
        </w:rPr>
      </w:pPr>
      <w:hyperlink r:id="rId254" w:history="1">
        <w:r w:rsidR="000A0C23" w:rsidRPr="00C61C80">
          <w:rPr>
            <w:rStyle w:val="Hipervnculo"/>
            <w:rFonts w:ascii="Times New Roman" w:hAnsi="Times New Roman" w:cs="Times New Roman"/>
            <w:color w:val="auto"/>
            <w:sz w:val="24"/>
            <w:szCs w:val="24"/>
            <w:u w:val="none"/>
          </w:rPr>
          <w:t xml:space="preserve">Instituto Nacional de Economía </w:t>
        </w:r>
        <w:proofErr w:type="spellStart"/>
        <w:r w:rsidR="000A0C23" w:rsidRPr="00C61C80">
          <w:rPr>
            <w:rStyle w:val="Hipervnculo"/>
            <w:rFonts w:ascii="Times New Roman" w:hAnsi="Times New Roman" w:cs="Times New Roman"/>
            <w:color w:val="auto"/>
            <w:sz w:val="24"/>
            <w:szCs w:val="24"/>
            <w:u w:val="none"/>
          </w:rPr>
          <w:t>Social</w:t>
        </w:r>
      </w:hyperlink>
      <w:proofErr w:type="spellEnd"/>
    </w:p>
    <w:p w:rsidR="000A0C23" w:rsidRPr="00C61C80" w:rsidRDefault="00A10FEB" w:rsidP="00410A57">
      <w:pPr>
        <w:pStyle w:val="Sinespaciado"/>
        <w:spacing w:line="480" w:lineRule="auto"/>
      </w:pPr>
      <w:hyperlink r:id="rId255" w:history="1">
        <w:r w:rsidR="000A0C23" w:rsidRPr="00C61C80">
          <w:rPr>
            <w:rStyle w:val="Hipervnculo"/>
            <w:rFonts w:ascii="Times New Roman" w:hAnsi="Times New Roman" w:cs="Times New Roman"/>
            <w:color w:val="auto"/>
            <w:sz w:val="24"/>
            <w:szCs w:val="24"/>
            <w:u w:val="none"/>
          </w:rPr>
          <w:t>Instituto Nacional de Enfermedades Respiratorias Ismael Cosío Villegas</w:t>
        </w:r>
      </w:hyperlink>
    </w:p>
    <w:p w:rsidR="000A0C23" w:rsidRPr="00C61C80" w:rsidRDefault="00A10FEB" w:rsidP="00410A57">
      <w:pPr>
        <w:pStyle w:val="Sinespaciado"/>
        <w:spacing w:line="480" w:lineRule="auto"/>
      </w:pPr>
      <w:hyperlink r:id="rId256" w:history="1">
        <w:r w:rsidR="000A0C23" w:rsidRPr="00C61C80">
          <w:rPr>
            <w:rStyle w:val="Hipervnculo"/>
            <w:rFonts w:ascii="Times New Roman" w:hAnsi="Times New Roman" w:cs="Times New Roman"/>
            <w:color w:val="auto"/>
            <w:sz w:val="24"/>
            <w:szCs w:val="24"/>
            <w:u w:val="none"/>
          </w:rPr>
          <w:t>Instituto Nacional de Estudios Históricos de las Revoluciones de México</w:t>
        </w:r>
      </w:hyperlink>
    </w:p>
    <w:p w:rsidR="000A0C23" w:rsidRPr="00C61C80" w:rsidRDefault="00A10FEB" w:rsidP="00410A57">
      <w:pPr>
        <w:pStyle w:val="Sinespaciado"/>
        <w:spacing w:line="480" w:lineRule="auto"/>
      </w:pPr>
      <w:hyperlink r:id="rId257" w:history="1">
        <w:r w:rsidR="000A0C23" w:rsidRPr="00C61C80">
          <w:rPr>
            <w:rStyle w:val="Hipervnculo"/>
            <w:rFonts w:ascii="Times New Roman" w:hAnsi="Times New Roman" w:cs="Times New Roman"/>
            <w:color w:val="auto"/>
            <w:sz w:val="24"/>
            <w:szCs w:val="24"/>
            <w:u w:val="none"/>
          </w:rPr>
          <w:t>Instituto Nacional de Geriatría</w:t>
        </w:r>
      </w:hyperlink>
    </w:p>
    <w:p w:rsidR="000A0C23" w:rsidRPr="00C61C80" w:rsidRDefault="00A10FEB" w:rsidP="00410A57">
      <w:pPr>
        <w:pStyle w:val="Sinespaciado"/>
        <w:spacing w:line="480" w:lineRule="auto"/>
      </w:pPr>
      <w:hyperlink r:id="rId258" w:history="1">
        <w:r w:rsidR="000A0C23" w:rsidRPr="00C61C80">
          <w:rPr>
            <w:rStyle w:val="Hipervnculo"/>
            <w:rFonts w:ascii="Times New Roman" w:hAnsi="Times New Roman" w:cs="Times New Roman"/>
            <w:color w:val="auto"/>
            <w:sz w:val="24"/>
            <w:szCs w:val="24"/>
            <w:u w:val="none"/>
          </w:rPr>
          <w:t>Instituto Nacional de Investigaciones Forestales, Agrícolas y Pecuarias</w:t>
        </w:r>
      </w:hyperlink>
    </w:p>
    <w:p w:rsidR="000A0C23" w:rsidRPr="00C61C80" w:rsidRDefault="00A10FEB" w:rsidP="00410A57">
      <w:pPr>
        <w:pStyle w:val="Sinespaciado"/>
        <w:spacing w:line="480" w:lineRule="auto"/>
      </w:pPr>
      <w:hyperlink r:id="rId259" w:history="1">
        <w:r w:rsidR="000A0C23" w:rsidRPr="00C61C80">
          <w:rPr>
            <w:rStyle w:val="Hipervnculo"/>
            <w:rFonts w:ascii="Times New Roman" w:hAnsi="Times New Roman" w:cs="Times New Roman"/>
            <w:color w:val="auto"/>
            <w:sz w:val="24"/>
            <w:szCs w:val="24"/>
            <w:u w:val="none"/>
          </w:rPr>
          <w:t>Instituto Nacional de Investigaciones Nucleares</w:t>
        </w:r>
      </w:hyperlink>
    </w:p>
    <w:p w:rsidR="000A0C23" w:rsidRPr="00C61C80" w:rsidRDefault="00A10FEB" w:rsidP="00410A57">
      <w:pPr>
        <w:pStyle w:val="Sinespaciado"/>
        <w:spacing w:line="480" w:lineRule="auto"/>
      </w:pPr>
      <w:hyperlink r:id="rId260" w:history="1">
        <w:r w:rsidR="000A0C23" w:rsidRPr="00C61C80">
          <w:rPr>
            <w:rStyle w:val="Hipervnculo"/>
            <w:rFonts w:ascii="Times New Roman" w:hAnsi="Times New Roman" w:cs="Times New Roman"/>
            <w:color w:val="auto"/>
            <w:sz w:val="24"/>
            <w:szCs w:val="24"/>
            <w:u w:val="none"/>
          </w:rPr>
          <w:t>Instituto Nacional de la Infraestructura Física Educativa</w:t>
        </w:r>
      </w:hyperlink>
    </w:p>
    <w:p w:rsidR="000A0C23" w:rsidRPr="00C61C80" w:rsidRDefault="00A10FEB" w:rsidP="00410A57">
      <w:pPr>
        <w:pStyle w:val="Sinespaciado"/>
        <w:spacing w:line="480" w:lineRule="auto"/>
      </w:pPr>
      <w:hyperlink r:id="rId261" w:history="1">
        <w:r w:rsidR="000A0C23" w:rsidRPr="00C61C80">
          <w:rPr>
            <w:rStyle w:val="Hipervnculo"/>
            <w:rFonts w:ascii="Times New Roman" w:hAnsi="Times New Roman" w:cs="Times New Roman"/>
            <w:color w:val="auto"/>
            <w:sz w:val="24"/>
            <w:szCs w:val="24"/>
            <w:u w:val="none"/>
          </w:rPr>
          <w:t>Instituto Nacional de la Economía Social</w:t>
        </w:r>
      </w:hyperlink>
    </w:p>
    <w:p w:rsidR="000A0C23" w:rsidRPr="00C61C80" w:rsidRDefault="00A10FEB" w:rsidP="00410A57">
      <w:pPr>
        <w:pStyle w:val="Sinespaciado"/>
        <w:spacing w:line="480" w:lineRule="auto"/>
      </w:pPr>
      <w:hyperlink r:id="rId262" w:history="1">
        <w:r w:rsidR="000A0C23" w:rsidRPr="00C61C80">
          <w:rPr>
            <w:rStyle w:val="Hipervnculo"/>
            <w:rFonts w:ascii="Times New Roman" w:hAnsi="Times New Roman" w:cs="Times New Roman"/>
            <w:color w:val="auto"/>
            <w:sz w:val="24"/>
            <w:szCs w:val="24"/>
            <w:u w:val="none"/>
          </w:rPr>
          <w:t>Instituto Nacional de las Mujeres</w:t>
        </w:r>
      </w:hyperlink>
    </w:p>
    <w:p w:rsidR="000A0C23" w:rsidRPr="00C61C80" w:rsidRDefault="00A10FEB" w:rsidP="00410A57">
      <w:pPr>
        <w:pStyle w:val="Sinespaciado"/>
        <w:spacing w:line="480" w:lineRule="auto"/>
      </w:pPr>
      <w:hyperlink r:id="rId263" w:history="1">
        <w:r w:rsidR="000A0C23" w:rsidRPr="00C61C80">
          <w:rPr>
            <w:rStyle w:val="Hipervnculo"/>
            <w:rFonts w:ascii="Times New Roman" w:hAnsi="Times New Roman" w:cs="Times New Roman"/>
            <w:color w:val="auto"/>
            <w:sz w:val="24"/>
            <w:szCs w:val="24"/>
            <w:u w:val="none"/>
          </w:rPr>
          <w:t>Instituto Nacional de las Personas Adultas Mayores</w:t>
        </w:r>
      </w:hyperlink>
    </w:p>
    <w:p w:rsidR="000A0C23" w:rsidRPr="00C61C80" w:rsidRDefault="00A10FEB" w:rsidP="00410A57">
      <w:pPr>
        <w:pStyle w:val="Sinespaciado"/>
        <w:spacing w:line="480" w:lineRule="auto"/>
      </w:pPr>
      <w:hyperlink r:id="rId264" w:history="1">
        <w:r w:rsidR="000A0C23" w:rsidRPr="00C61C80">
          <w:rPr>
            <w:rStyle w:val="Hipervnculo"/>
            <w:rFonts w:ascii="Times New Roman" w:hAnsi="Times New Roman" w:cs="Times New Roman"/>
            <w:color w:val="auto"/>
            <w:sz w:val="24"/>
            <w:szCs w:val="24"/>
            <w:u w:val="none"/>
          </w:rPr>
          <w:t>Instituto Nacional de Lenguas Indígenas</w:t>
        </w:r>
      </w:hyperlink>
    </w:p>
    <w:p w:rsidR="000A0C23" w:rsidRPr="00C61C80" w:rsidRDefault="00A10FEB" w:rsidP="00410A57">
      <w:pPr>
        <w:pStyle w:val="Sinespaciado"/>
        <w:spacing w:line="480" w:lineRule="auto"/>
      </w:pPr>
      <w:hyperlink r:id="rId265" w:history="1">
        <w:r w:rsidR="000A0C23" w:rsidRPr="00C61C80">
          <w:rPr>
            <w:rStyle w:val="Hipervnculo"/>
            <w:rFonts w:ascii="Times New Roman" w:hAnsi="Times New Roman" w:cs="Times New Roman"/>
            <w:color w:val="auto"/>
            <w:sz w:val="24"/>
            <w:szCs w:val="24"/>
            <w:u w:val="none"/>
          </w:rPr>
          <w:t>Instituto Nacional de Medicina Genómica</w:t>
        </w:r>
      </w:hyperlink>
    </w:p>
    <w:p w:rsidR="000A0C23" w:rsidRPr="00C61C80" w:rsidRDefault="00A10FEB" w:rsidP="00410A57">
      <w:pPr>
        <w:pStyle w:val="Sinespaciado"/>
        <w:spacing w:line="480" w:lineRule="auto"/>
      </w:pPr>
      <w:hyperlink r:id="rId266" w:history="1">
        <w:r w:rsidR="000A0C23" w:rsidRPr="00C61C80">
          <w:rPr>
            <w:rStyle w:val="Hipervnculo"/>
            <w:rFonts w:ascii="Times New Roman" w:hAnsi="Times New Roman" w:cs="Times New Roman"/>
            <w:color w:val="auto"/>
            <w:sz w:val="24"/>
            <w:szCs w:val="24"/>
            <w:u w:val="none"/>
          </w:rPr>
          <w:t>Instituto Nacional de Migración</w:t>
        </w:r>
      </w:hyperlink>
    </w:p>
    <w:p w:rsidR="000A0C23" w:rsidRPr="00C61C80" w:rsidRDefault="00A10FEB" w:rsidP="00410A57">
      <w:pPr>
        <w:pStyle w:val="Sinespaciado"/>
        <w:spacing w:line="480" w:lineRule="auto"/>
      </w:pPr>
      <w:hyperlink r:id="rId267" w:history="1">
        <w:r w:rsidR="000A0C23" w:rsidRPr="00C61C80">
          <w:rPr>
            <w:rStyle w:val="Hipervnculo"/>
            <w:rFonts w:ascii="Times New Roman" w:hAnsi="Times New Roman" w:cs="Times New Roman"/>
            <w:color w:val="auto"/>
            <w:sz w:val="24"/>
            <w:szCs w:val="24"/>
            <w:u w:val="none"/>
          </w:rPr>
          <w:t>Instituto Nacional de Neurología y Neurocirugía Manuel Velasco Suárez</w:t>
        </w:r>
      </w:hyperlink>
    </w:p>
    <w:p w:rsidR="000A0C23" w:rsidRPr="00C61C80" w:rsidRDefault="00A10FEB" w:rsidP="00410A57">
      <w:pPr>
        <w:pStyle w:val="Sinespaciado"/>
        <w:spacing w:line="480" w:lineRule="auto"/>
      </w:pPr>
      <w:hyperlink r:id="rId268" w:history="1">
        <w:r w:rsidR="000A0C23" w:rsidRPr="00C61C80">
          <w:rPr>
            <w:rStyle w:val="Hipervnculo"/>
            <w:rFonts w:ascii="Times New Roman" w:hAnsi="Times New Roman" w:cs="Times New Roman"/>
            <w:color w:val="auto"/>
            <w:sz w:val="24"/>
            <w:szCs w:val="24"/>
            <w:u w:val="none"/>
          </w:rPr>
          <w:t>Instituto Nacional de Pediatría</w:t>
        </w:r>
      </w:hyperlink>
    </w:p>
    <w:p w:rsidR="000A0C23" w:rsidRPr="00C61C80" w:rsidRDefault="00A10FEB" w:rsidP="00410A57">
      <w:pPr>
        <w:pStyle w:val="Sinespaciado"/>
        <w:spacing w:line="480" w:lineRule="auto"/>
      </w:pPr>
      <w:hyperlink r:id="rId269" w:history="1">
        <w:r w:rsidR="000A0C23" w:rsidRPr="00C61C80">
          <w:rPr>
            <w:rStyle w:val="Hipervnculo"/>
            <w:rFonts w:ascii="Times New Roman" w:hAnsi="Times New Roman" w:cs="Times New Roman"/>
            <w:color w:val="auto"/>
            <w:sz w:val="24"/>
            <w:szCs w:val="24"/>
            <w:u w:val="none"/>
          </w:rPr>
          <w:t>Instituto Nacional de Perinatología</w:t>
        </w:r>
      </w:hyperlink>
    </w:p>
    <w:p w:rsidR="000A0C23" w:rsidRPr="00C61C80" w:rsidRDefault="00A10FEB" w:rsidP="00410A57">
      <w:pPr>
        <w:pStyle w:val="Sinespaciado"/>
        <w:spacing w:line="480" w:lineRule="auto"/>
      </w:pPr>
      <w:hyperlink r:id="rId270" w:history="1">
        <w:r w:rsidR="000A0C23" w:rsidRPr="00C61C80">
          <w:rPr>
            <w:rStyle w:val="Hipervnculo"/>
            <w:rFonts w:ascii="Times New Roman" w:hAnsi="Times New Roman" w:cs="Times New Roman"/>
            <w:color w:val="auto"/>
            <w:sz w:val="24"/>
            <w:szCs w:val="24"/>
            <w:u w:val="none"/>
          </w:rPr>
          <w:t>Instituto Nacional de Pesca</w:t>
        </w:r>
      </w:hyperlink>
    </w:p>
    <w:p w:rsidR="000A0C23" w:rsidRPr="00C61C80" w:rsidRDefault="00A10FEB" w:rsidP="00410A57">
      <w:pPr>
        <w:pStyle w:val="Sinespaciado"/>
        <w:spacing w:line="480" w:lineRule="auto"/>
      </w:pPr>
      <w:hyperlink r:id="rId271" w:history="1">
        <w:r w:rsidR="000A0C23" w:rsidRPr="00C61C80">
          <w:rPr>
            <w:rStyle w:val="Hipervnculo"/>
            <w:rFonts w:ascii="Times New Roman" w:hAnsi="Times New Roman" w:cs="Times New Roman"/>
            <w:color w:val="auto"/>
            <w:sz w:val="24"/>
            <w:szCs w:val="24"/>
            <w:u w:val="none"/>
          </w:rPr>
          <w:t>Instituto Nacional de Psiquiatría Ramón de la Fuente Muñiz</w:t>
        </w:r>
      </w:hyperlink>
    </w:p>
    <w:p w:rsidR="000A0C23" w:rsidRPr="00C61C80" w:rsidRDefault="00A10FEB" w:rsidP="00410A57">
      <w:pPr>
        <w:pStyle w:val="Sinespaciado"/>
        <w:spacing w:line="480" w:lineRule="auto"/>
      </w:pPr>
      <w:hyperlink r:id="rId272" w:history="1">
        <w:r w:rsidR="000A0C23" w:rsidRPr="00C61C80">
          <w:rPr>
            <w:rStyle w:val="Hipervnculo"/>
            <w:rFonts w:ascii="Times New Roman" w:hAnsi="Times New Roman" w:cs="Times New Roman"/>
            <w:color w:val="auto"/>
            <w:sz w:val="24"/>
            <w:szCs w:val="24"/>
            <w:u w:val="none"/>
          </w:rPr>
          <w:t>Instituto Nacional de Rehabilitación</w:t>
        </w:r>
      </w:hyperlink>
    </w:p>
    <w:p w:rsidR="000A0C23" w:rsidRPr="00C61C80" w:rsidRDefault="00A10FEB" w:rsidP="00410A57">
      <w:pPr>
        <w:pStyle w:val="Sinespaciado"/>
        <w:spacing w:line="480" w:lineRule="auto"/>
      </w:pPr>
      <w:hyperlink r:id="rId273" w:history="1">
        <w:r w:rsidR="000A0C23" w:rsidRPr="00C61C80">
          <w:rPr>
            <w:rStyle w:val="Hipervnculo"/>
            <w:rFonts w:ascii="Times New Roman" w:hAnsi="Times New Roman" w:cs="Times New Roman"/>
            <w:color w:val="auto"/>
            <w:sz w:val="24"/>
            <w:szCs w:val="24"/>
            <w:u w:val="none"/>
          </w:rPr>
          <w:t>Instituto Nacional de Salud Pública</w:t>
        </w:r>
      </w:hyperlink>
    </w:p>
    <w:p w:rsidR="000A0C23" w:rsidRPr="00C61C80" w:rsidRDefault="00A10FEB" w:rsidP="00410A57">
      <w:pPr>
        <w:pStyle w:val="Sinespaciado"/>
        <w:spacing w:line="480" w:lineRule="auto"/>
      </w:pPr>
      <w:hyperlink r:id="rId274" w:history="1">
        <w:r w:rsidR="000A0C23" w:rsidRPr="00C61C80">
          <w:rPr>
            <w:rStyle w:val="Hipervnculo"/>
            <w:rFonts w:ascii="Times New Roman" w:hAnsi="Times New Roman" w:cs="Times New Roman"/>
            <w:color w:val="auto"/>
            <w:sz w:val="24"/>
            <w:szCs w:val="24"/>
            <w:u w:val="none"/>
          </w:rPr>
          <w:t>Instituto Nacional del Derecho de Autor</w:t>
        </w:r>
      </w:hyperlink>
    </w:p>
    <w:p w:rsidR="000A0C23" w:rsidRPr="00C61C80" w:rsidRDefault="00A10FEB" w:rsidP="00410A57">
      <w:pPr>
        <w:pStyle w:val="Sinespaciado"/>
        <w:spacing w:line="480" w:lineRule="auto"/>
      </w:pPr>
      <w:hyperlink r:id="rId275" w:history="1">
        <w:r w:rsidR="000A0C23" w:rsidRPr="00C61C80">
          <w:rPr>
            <w:rStyle w:val="Hipervnculo"/>
            <w:rFonts w:ascii="Times New Roman" w:hAnsi="Times New Roman" w:cs="Times New Roman"/>
            <w:color w:val="auto"/>
            <w:sz w:val="24"/>
            <w:szCs w:val="24"/>
            <w:u w:val="none"/>
          </w:rPr>
          <w:t>Instituto Nacional del Emprendedor</w:t>
        </w:r>
      </w:hyperlink>
    </w:p>
    <w:p w:rsidR="000A0C23" w:rsidRPr="00C61C80" w:rsidRDefault="00A10FEB" w:rsidP="00410A57">
      <w:pPr>
        <w:pStyle w:val="Sinespaciado"/>
        <w:spacing w:line="480" w:lineRule="auto"/>
      </w:pPr>
      <w:hyperlink r:id="rId276" w:history="1">
        <w:r w:rsidR="000A0C23" w:rsidRPr="00C61C80">
          <w:rPr>
            <w:rStyle w:val="Hipervnculo"/>
            <w:rFonts w:ascii="Times New Roman" w:hAnsi="Times New Roman" w:cs="Times New Roman"/>
            <w:color w:val="auto"/>
            <w:sz w:val="24"/>
            <w:szCs w:val="24"/>
            <w:u w:val="none"/>
          </w:rPr>
          <w:t>Instituto Nacional para el Desarrollo de Capacidades del Sector Rural</w:t>
        </w:r>
      </w:hyperlink>
    </w:p>
    <w:p w:rsidR="000A0C23" w:rsidRPr="00C61C80" w:rsidRDefault="00A10FEB" w:rsidP="00410A57">
      <w:pPr>
        <w:pStyle w:val="Sinespaciado"/>
        <w:spacing w:line="480" w:lineRule="auto"/>
      </w:pPr>
      <w:hyperlink r:id="rId277" w:history="1">
        <w:r w:rsidR="000A0C23" w:rsidRPr="00C61C80">
          <w:rPr>
            <w:rStyle w:val="Hipervnculo"/>
            <w:rFonts w:ascii="Times New Roman" w:hAnsi="Times New Roman" w:cs="Times New Roman"/>
            <w:color w:val="auto"/>
            <w:sz w:val="24"/>
            <w:szCs w:val="24"/>
            <w:u w:val="none"/>
          </w:rPr>
          <w:t>Instituto Nacional para el Federalismo y el Desarrollo Municipal (INAFED)</w:t>
        </w:r>
      </w:hyperlink>
    </w:p>
    <w:p w:rsidR="000A0C23" w:rsidRPr="00C61C80" w:rsidRDefault="00A10FEB" w:rsidP="00410A57">
      <w:pPr>
        <w:pStyle w:val="Sinespaciado"/>
        <w:spacing w:line="480" w:lineRule="auto"/>
      </w:pPr>
      <w:hyperlink r:id="rId278" w:anchor="leyenda" w:history="1">
        <w:r w:rsidR="000A0C23" w:rsidRPr="00C61C80">
          <w:rPr>
            <w:rStyle w:val="Hipervnculo"/>
            <w:rFonts w:ascii="Times New Roman" w:hAnsi="Times New Roman" w:cs="Times New Roman"/>
            <w:color w:val="auto"/>
            <w:sz w:val="24"/>
            <w:szCs w:val="24"/>
            <w:u w:val="none"/>
          </w:rPr>
          <w:t>Instituto Nacional para la Educación de Adultos</w:t>
        </w:r>
      </w:hyperlink>
    </w:p>
    <w:p w:rsidR="000A0C23" w:rsidRPr="00C61C80" w:rsidRDefault="00A10FEB" w:rsidP="00410A57">
      <w:pPr>
        <w:pStyle w:val="Sinespaciado"/>
        <w:spacing w:line="480" w:lineRule="auto"/>
      </w:pPr>
      <w:hyperlink r:id="rId279" w:history="1">
        <w:r w:rsidR="000A0C23" w:rsidRPr="00C61C80">
          <w:rPr>
            <w:rStyle w:val="Hipervnculo"/>
            <w:rFonts w:ascii="Times New Roman" w:hAnsi="Times New Roman" w:cs="Times New Roman"/>
            <w:color w:val="auto"/>
            <w:sz w:val="24"/>
            <w:szCs w:val="24"/>
            <w:u w:val="none"/>
          </w:rPr>
          <w:t>Instituto para el Desarrollo Técnico de las Haciendas Públicas</w:t>
        </w:r>
      </w:hyperlink>
    </w:p>
    <w:p w:rsidR="000A0C23" w:rsidRPr="00C61C80" w:rsidRDefault="00A10FEB" w:rsidP="00410A57">
      <w:pPr>
        <w:pStyle w:val="Sinespaciado"/>
        <w:spacing w:line="480" w:lineRule="auto"/>
      </w:pPr>
      <w:hyperlink r:id="rId280" w:history="1">
        <w:r w:rsidR="000A0C23" w:rsidRPr="00C61C80">
          <w:rPr>
            <w:rStyle w:val="Hipervnculo"/>
            <w:rFonts w:ascii="Times New Roman" w:hAnsi="Times New Roman" w:cs="Times New Roman"/>
            <w:color w:val="auto"/>
            <w:sz w:val="24"/>
            <w:szCs w:val="24"/>
            <w:u w:val="none"/>
          </w:rPr>
          <w:t>Instituto para la Protección al Ahorro Bancario</w:t>
        </w:r>
      </w:hyperlink>
    </w:p>
    <w:p w:rsidR="000A0C23" w:rsidRPr="00C61C80" w:rsidRDefault="00A10FEB" w:rsidP="00410A57">
      <w:pPr>
        <w:pStyle w:val="Sinespaciado"/>
        <w:spacing w:line="480" w:lineRule="auto"/>
      </w:pPr>
      <w:hyperlink r:id="rId281" w:history="1">
        <w:r w:rsidR="000A0C23" w:rsidRPr="00C61C80">
          <w:rPr>
            <w:rStyle w:val="Hipervnculo"/>
            <w:rFonts w:ascii="Times New Roman" w:hAnsi="Times New Roman" w:cs="Times New Roman"/>
            <w:color w:val="auto"/>
            <w:sz w:val="24"/>
            <w:szCs w:val="24"/>
            <w:u w:val="none"/>
          </w:rPr>
          <w:t>Instituto Politécnico Nacional</w:t>
        </w:r>
      </w:hyperlink>
    </w:p>
    <w:p w:rsidR="000A0C23" w:rsidRPr="00C61C80" w:rsidRDefault="00A10FEB" w:rsidP="00410A57">
      <w:pPr>
        <w:pStyle w:val="Sinespaciado"/>
        <w:spacing w:line="480" w:lineRule="auto"/>
      </w:pPr>
      <w:hyperlink r:id="rId282" w:history="1">
        <w:r w:rsidR="000A0C23" w:rsidRPr="00C61C80">
          <w:rPr>
            <w:rStyle w:val="Hipervnculo"/>
            <w:rFonts w:ascii="Times New Roman" w:hAnsi="Times New Roman" w:cs="Times New Roman"/>
            <w:color w:val="auto"/>
            <w:sz w:val="24"/>
            <w:szCs w:val="24"/>
            <w:u w:val="none"/>
          </w:rPr>
          <w:t>Instituto Potosino de Investigación Científica y Tecnológica</w:t>
        </w:r>
      </w:hyperlink>
    </w:p>
    <w:p w:rsidR="000A0C23" w:rsidRPr="00C61C80" w:rsidRDefault="00A10FEB" w:rsidP="00410A57">
      <w:pPr>
        <w:pStyle w:val="Sinespaciado"/>
        <w:spacing w:line="480" w:lineRule="auto"/>
      </w:pPr>
      <w:hyperlink r:id="rId283" w:history="1">
        <w:r w:rsidR="000A0C23" w:rsidRPr="00C61C80">
          <w:rPr>
            <w:rStyle w:val="Hipervnculo"/>
            <w:rFonts w:ascii="Times New Roman" w:hAnsi="Times New Roman" w:cs="Times New Roman"/>
            <w:color w:val="auto"/>
            <w:sz w:val="24"/>
            <w:szCs w:val="24"/>
            <w:u w:val="none"/>
          </w:rPr>
          <w:t>Junta Federal de Conciliación y Arbitraje</w:t>
        </w:r>
      </w:hyperlink>
    </w:p>
    <w:p w:rsidR="000A0C23" w:rsidRPr="00C61C80" w:rsidRDefault="00A10FEB" w:rsidP="00410A57">
      <w:pPr>
        <w:pStyle w:val="Sinespaciado"/>
        <w:spacing w:line="480" w:lineRule="auto"/>
      </w:pPr>
      <w:hyperlink r:id="rId284" w:history="1">
        <w:r w:rsidR="000A0C23" w:rsidRPr="00C61C80">
          <w:rPr>
            <w:rStyle w:val="Hipervnculo"/>
            <w:rFonts w:ascii="Times New Roman" w:hAnsi="Times New Roman" w:cs="Times New Roman"/>
            <w:color w:val="auto"/>
            <w:sz w:val="24"/>
            <w:szCs w:val="24"/>
            <w:u w:val="none"/>
          </w:rPr>
          <w:t>Laboratorio de Biológicos y Reactivos de México</w:t>
        </w:r>
      </w:hyperlink>
    </w:p>
    <w:p w:rsidR="000A0C23" w:rsidRPr="00C61C80" w:rsidRDefault="00A10FEB" w:rsidP="00410A57">
      <w:pPr>
        <w:pStyle w:val="Sinespaciado"/>
        <w:spacing w:line="480" w:lineRule="auto"/>
      </w:pPr>
      <w:hyperlink r:id="rId285" w:history="1">
        <w:r w:rsidR="000A0C23" w:rsidRPr="00C61C80">
          <w:rPr>
            <w:rStyle w:val="Hipervnculo"/>
            <w:rFonts w:ascii="Times New Roman" w:hAnsi="Times New Roman" w:cs="Times New Roman"/>
            <w:color w:val="auto"/>
            <w:sz w:val="24"/>
            <w:szCs w:val="24"/>
            <w:u w:val="none"/>
          </w:rPr>
          <w:t>LICONSA</w:t>
        </w:r>
      </w:hyperlink>
    </w:p>
    <w:p w:rsidR="000A0C23" w:rsidRPr="00C61C80" w:rsidRDefault="00A10FEB" w:rsidP="00410A57">
      <w:pPr>
        <w:pStyle w:val="Sinespaciado"/>
        <w:spacing w:line="480" w:lineRule="auto"/>
      </w:pPr>
      <w:hyperlink r:id="rId286" w:history="1">
        <w:r w:rsidR="000A0C23" w:rsidRPr="00C61C80">
          <w:rPr>
            <w:rStyle w:val="Hipervnculo"/>
            <w:rFonts w:ascii="Times New Roman" w:hAnsi="Times New Roman" w:cs="Times New Roman"/>
            <w:color w:val="auto"/>
            <w:sz w:val="24"/>
            <w:szCs w:val="24"/>
            <w:u w:val="none"/>
          </w:rPr>
          <w:t>Lotería Nacional para la Asistencia Pública</w:t>
        </w:r>
      </w:hyperlink>
    </w:p>
    <w:p w:rsidR="000A0C23" w:rsidRPr="00C61C80" w:rsidRDefault="00A10FEB" w:rsidP="00410A57">
      <w:pPr>
        <w:pStyle w:val="Sinespaciado"/>
        <w:spacing w:line="480" w:lineRule="auto"/>
      </w:pPr>
      <w:hyperlink r:id="rId287" w:history="1">
        <w:r w:rsidR="000A0C23" w:rsidRPr="00C61C80">
          <w:rPr>
            <w:rStyle w:val="Hipervnculo"/>
            <w:rFonts w:ascii="Times New Roman" w:hAnsi="Times New Roman" w:cs="Times New Roman"/>
            <w:color w:val="auto"/>
            <w:sz w:val="24"/>
            <w:szCs w:val="24"/>
            <w:u w:val="none"/>
          </w:rPr>
          <w:t>Nacional Financiera</w:t>
        </w:r>
      </w:hyperlink>
    </w:p>
    <w:p w:rsidR="000A0C23" w:rsidRPr="00C61C80" w:rsidRDefault="00A10FEB" w:rsidP="00410A57">
      <w:pPr>
        <w:pStyle w:val="Sinespaciado"/>
        <w:spacing w:line="480" w:lineRule="auto"/>
      </w:pPr>
      <w:hyperlink r:id="rId288" w:history="1">
        <w:r w:rsidR="000A0C23" w:rsidRPr="00C61C80">
          <w:rPr>
            <w:rStyle w:val="Hipervnculo"/>
            <w:rFonts w:ascii="Times New Roman" w:hAnsi="Times New Roman" w:cs="Times New Roman"/>
            <w:color w:val="auto"/>
            <w:sz w:val="24"/>
            <w:szCs w:val="24"/>
            <w:u w:val="none"/>
          </w:rPr>
          <w:t>Notimex, Agencia de Noticias del Estado</w:t>
        </w:r>
      </w:hyperlink>
    </w:p>
    <w:p w:rsidR="000A0C23" w:rsidRPr="00C61C80" w:rsidRDefault="00A10FEB" w:rsidP="00410A57">
      <w:pPr>
        <w:pStyle w:val="Sinespaciado"/>
        <w:spacing w:line="480" w:lineRule="auto"/>
      </w:pPr>
      <w:hyperlink r:id="rId289" w:history="1">
        <w:r w:rsidR="000A0C23" w:rsidRPr="00C61C80">
          <w:rPr>
            <w:rStyle w:val="Hipervnculo"/>
            <w:rFonts w:ascii="Times New Roman" w:hAnsi="Times New Roman" w:cs="Times New Roman"/>
            <w:color w:val="auto"/>
            <w:sz w:val="24"/>
            <w:szCs w:val="24"/>
            <w:u w:val="none"/>
          </w:rPr>
          <w:t>Órgano Administrativo Desconcentrado de Prevención y Readaptación Social</w:t>
        </w:r>
      </w:hyperlink>
    </w:p>
    <w:p w:rsidR="000A0C23" w:rsidRPr="00C61C80" w:rsidRDefault="00A10FEB" w:rsidP="00410A57">
      <w:pPr>
        <w:pStyle w:val="Sinespaciado"/>
        <w:spacing w:line="480" w:lineRule="auto"/>
      </w:pPr>
      <w:hyperlink r:id="rId290" w:history="1">
        <w:r w:rsidR="000A0C23" w:rsidRPr="00C61C80">
          <w:rPr>
            <w:rStyle w:val="Hipervnculo"/>
            <w:rFonts w:ascii="Times New Roman" w:hAnsi="Times New Roman" w:cs="Times New Roman"/>
            <w:color w:val="auto"/>
            <w:sz w:val="24"/>
            <w:szCs w:val="24"/>
            <w:u w:val="none"/>
          </w:rPr>
          <w:t>P.M.I. Comercio Internacional, S.A. de C.V. (PMI)</w:t>
        </w:r>
      </w:hyperlink>
    </w:p>
    <w:p w:rsidR="000A0C23" w:rsidRPr="00C61C80" w:rsidRDefault="00A10FEB" w:rsidP="00410A57">
      <w:pPr>
        <w:pStyle w:val="Sinespaciado"/>
        <w:spacing w:line="480" w:lineRule="auto"/>
      </w:pPr>
      <w:hyperlink r:id="rId291" w:history="1">
        <w:r w:rsidR="000A0C23" w:rsidRPr="00C61C80">
          <w:rPr>
            <w:rStyle w:val="Hipervnculo"/>
            <w:rFonts w:ascii="Times New Roman" w:hAnsi="Times New Roman" w:cs="Times New Roman"/>
            <w:color w:val="auto"/>
            <w:sz w:val="24"/>
            <w:szCs w:val="24"/>
            <w:u w:val="none"/>
          </w:rPr>
          <w:t>Patronato de Obras e Instalaciones del Instituto Politécnico Nacional</w:t>
        </w:r>
      </w:hyperlink>
    </w:p>
    <w:p w:rsidR="000A0C23" w:rsidRPr="00C61C80" w:rsidRDefault="00A10FEB" w:rsidP="00410A57">
      <w:pPr>
        <w:pStyle w:val="Sinespaciado"/>
        <w:spacing w:line="480" w:lineRule="auto"/>
      </w:pPr>
      <w:hyperlink r:id="rId292" w:history="1">
        <w:r w:rsidR="000A0C23" w:rsidRPr="00C61C80">
          <w:rPr>
            <w:rStyle w:val="Hipervnculo"/>
            <w:rFonts w:ascii="Times New Roman" w:hAnsi="Times New Roman" w:cs="Times New Roman"/>
            <w:color w:val="auto"/>
            <w:sz w:val="24"/>
            <w:szCs w:val="24"/>
            <w:u w:val="none"/>
          </w:rPr>
          <w:t>PEMEX</w:t>
        </w:r>
      </w:hyperlink>
    </w:p>
    <w:p w:rsidR="000A0C23" w:rsidRPr="00C61C80" w:rsidRDefault="00A10FEB" w:rsidP="00410A57">
      <w:pPr>
        <w:pStyle w:val="Sinespaciado"/>
        <w:spacing w:line="480" w:lineRule="auto"/>
      </w:pPr>
      <w:hyperlink r:id="rId293" w:history="1">
        <w:r w:rsidR="000A0C23" w:rsidRPr="00C61C80">
          <w:rPr>
            <w:rStyle w:val="Hipervnculo"/>
            <w:rFonts w:ascii="Times New Roman" w:hAnsi="Times New Roman" w:cs="Times New Roman"/>
            <w:color w:val="auto"/>
            <w:sz w:val="24"/>
            <w:szCs w:val="24"/>
            <w:u w:val="none"/>
          </w:rPr>
          <w:t>PEMEX Exploración y Producción</w:t>
        </w:r>
      </w:hyperlink>
    </w:p>
    <w:p w:rsidR="000A0C23" w:rsidRPr="00C61C80" w:rsidRDefault="00A10FEB" w:rsidP="00410A57">
      <w:pPr>
        <w:pStyle w:val="Sinespaciado"/>
        <w:spacing w:line="480" w:lineRule="auto"/>
      </w:pPr>
      <w:hyperlink r:id="rId294" w:history="1">
        <w:r w:rsidR="000A0C23" w:rsidRPr="00C61C80">
          <w:rPr>
            <w:rStyle w:val="Hipervnculo"/>
            <w:rFonts w:ascii="Times New Roman" w:hAnsi="Times New Roman" w:cs="Times New Roman"/>
            <w:color w:val="auto"/>
            <w:sz w:val="24"/>
            <w:szCs w:val="24"/>
            <w:u w:val="none"/>
          </w:rPr>
          <w:t>PEMEX Gas y Petroquímica Básica</w:t>
        </w:r>
      </w:hyperlink>
    </w:p>
    <w:p w:rsidR="000A0C23" w:rsidRPr="00C61C80" w:rsidRDefault="00A10FEB" w:rsidP="00410A57">
      <w:pPr>
        <w:pStyle w:val="Sinespaciado"/>
        <w:spacing w:line="480" w:lineRule="auto"/>
      </w:pPr>
      <w:hyperlink r:id="rId295" w:history="1">
        <w:r w:rsidR="000A0C23" w:rsidRPr="00C61C80">
          <w:rPr>
            <w:rStyle w:val="Hipervnculo"/>
            <w:rFonts w:ascii="Times New Roman" w:hAnsi="Times New Roman" w:cs="Times New Roman"/>
            <w:color w:val="auto"/>
            <w:sz w:val="24"/>
            <w:szCs w:val="24"/>
            <w:u w:val="none"/>
          </w:rPr>
          <w:t>PEMEX Petroquímica</w:t>
        </w:r>
      </w:hyperlink>
    </w:p>
    <w:p w:rsidR="000A0C23" w:rsidRPr="00C61C80" w:rsidRDefault="00A10FEB" w:rsidP="00410A57">
      <w:pPr>
        <w:pStyle w:val="Sinespaciado"/>
        <w:spacing w:line="480" w:lineRule="auto"/>
      </w:pPr>
      <w:hyperlink r:id="rId296" w:history="1">
        <w:r w:rsidR="000A0C23" w:rsidRPr="00C61C80">
          <w:rPr>
            <w:rStyle w:val="Hipervnculo"/>
            <w:rFonts w:ascii="Times New Roman" w:hAnsi="Times New Roman" w:cs="Times New Roman"/>
            <w:color w:val="auto"/>
            <w:sz w:val="24"/>
            <w:szCs w:val="24"/>
            <w:u w:val="none"/>
          </w:rPr>
          <w:t>PEMEX Refinación</w:t>
        </w:r>
      </w:hyperlink>
    </w:p>
    <w:p w:rsidR="000A0C23" w:rsidRPr="00C61C80" w:rsidRDefault="00A10FEB" w:rsidP="00410A57">
      <w:pPr>
        <w:pStyle w:val="Sinespaciado"/>
        <w:spacing w:line="480" w:lineRule="auto"/>
      </w:pPr>
      <w:hyperlink r:id="rId297" w:history="1">
        <w:r w:rsidR="000A0C23" w:rsidRPr="00C61C80">
          <w:rPr>
            <w:rStyle w:val="Hipervnculo"/>
            <w:rFonts w:ascii="Times New Roman" w:hAnsi="Times New Roman" w:cs="Times New Roman"/>
            <w:color w:val="auto"/>
            <w:sz w:val="24"/>
            <w:szCs w:val="24"/>
            <w:u w:val="none"/>
          </w:rPr>
          <w:t>PEMEX Petróleos Mexicanos</w:t>
        </w:r>
      </w:hyperlink>
    </w:p>
    <w:p w:rsidR="000A0C23" w:rsidRPr="00C61C80" w:rsidRDefault="00A10FEB" w:rsidP="00410A57">
      <w:pPr>
        <w:pStyle w:val="Sinespaciado"/>
        <w:spacing w:line="480" w:lineRule="auto"/>
      </w:pPr>
      <w:hyperlink r:id="rId298" w:history="1">
        <w:r w:rsidR="000A0C23" w:rsidRPr="00C61C80">
          <w:rPr>
            <w:rStyle w:val="Hipervnculo"/>
            <w:rFonts w:ascii="Times New Roman" w:hAnsi="Times New Roman" w:cs="Times New Roman"/>
            <w:color w:val="auto"/>
            <w:sz w:val="24"/>
            <w:szCs w:val="24"/>
            <w:u w:val="none"/>
          </w:rPr>
          <w:t>Presidencia de la República</w:t>
        </w:r>
      </w:hyperlink>
    </w:p>
    <w:p w:rsidR="000A0C23" w:rsidRPr="00C61C80" w:rsidRDefault="00A10FEB" w:rsidP="00410A57">
      <w:pPr>
        <w:pStyle w:val="Sinespaciado"/>
        <w:spacing w:line="480" w:lineRule="auto"/>
      </w:pPr>
      <w:hyperlink r:id="rId299" w:history="1">
        <w:r w:rsidR="000A0C23" w:rsidRPr="00C61C80">
          <w:rPr>
            <w:rStyle w:val="Hipervnculo"/>
            <w:rFonts w:ascii="Times New Roman" w:hAnsi="Times New Roman" w:cs="Times New Roman"/>
            <w:color w:val="auto"/>
            <w:sz w:val="24"/>
            <w:szCs w:val="24"/>
            <w:u w:val="none"/>
          </w:rPr>
          <w:t>Policía Federal</w:t>
        </w:r>
      </w:hyperlink>
    </w:p>
    <w:p w:rsidR="000A0C23" w:rsidRPr="00C61C80" w:rsidRDefault="00A10FEB" w:rsidP="00410A57">
      <w:pPr>
        <w:pStyle w:val="Sinespaciado"/>
        <w:spacing w:line="480" w:lineRule="auto"/>
      </w:pPr>
      <w:hyperlink r:id="rId300" w:history="1">
        <w:r w:rsidR="000A0C23" w:rsidRPr="00C61C80">
          <w:rPr>
            <w:rStyle w:val="Hipervnculo"/>
            <w:rFonts w:ascii="Times New Roman" w:hAnsi="Times New Roman" w:cs="Times New Roman"/>
            <w:color w:val="auto"/>
            <w:sz w:val="24"/>
            <w:szCs w:val="24"/>
            <w:u w:val="none"/>
          </w:rPr>
          <w:t>Procuraduría Agraria</w:t>
        </w:r>
      </w:hyperlink>
    </w:p>
    <w:p w:rsidR="000A0C23" w:rsidRPr="00C61C80" w:rsidRDefault="00A10FEB" w:rsidP="00410A57">
      <w:pPr>
        <w:pStyle w:val="Sinespaciado"/>
        <w:spacing w:line="480" w:lineRule="auto"/>
      </w:pPr>
      <w:hyperlink r:id="rId301" w:history="1">
        <w:r w:rsidR="000A0C23" w:rsidRPr="00C61C80">
          <w:rPr>
            <w:rStyle w:val="Hipervnculo"/>
            <w:rFonts w:ascii="Times New Roman" w:hAnsi="Times New Roman" w:cs="Times New Roman"/>
            <w:color w:val="auto"/>
            <w:sz w:val="24"/>
            <w:szCs w:val="24"/>
            <w:u w:val="none"/>
          </w:rPr>
          <w:t>Procuraduría de la Defensa del Contribuyente</w:t>
        </w:r>
      </w:hyperlink>
    </w:p>
    <w:p w:rsidR="000A0C23" w:rsidRPr="00C61C80" w:rsidRDefault="00A10FEB" w:rsidP="00410A57">
      <w:pPr>
        <w:pStyle w:val="Sinespaciado"/>
        <w:spacing w:line="480" w:lineRule="auto"/>
      </w:pPr>
      <w:hyperlink r:id="rId302" w:history="1">
        <w:r w:rsidR="000A0C23" w:rsidRPr="00C61C80">
          <w:rPr>
            <w:rStyle w:val="Hipervnculo"/>
            <w:rFonts w:ascii="Times New Roman" w:hAnsi="Times New Roman" w:cs="Times New Roman"/>
            <w:color w:val="auto"/>
            <w:sz w:val="24"/>
            <w:szCs w:val="24"/>
            <w:u w:val="none"/>
          </w:rPr>
          <w:t>Procuraduría Federal de la Defensa del Trabajo</w:t>
        </w:r>
      </w:hyperlink>
    </w:p>
    <w:p w:rsidR="000A0C23" w:rsidRPr="00C61C80" w:rsidRDefault="00A10FEB" w:rsidP="00410A57">
      <w:pPr>
        <w:pStyle w:val="Sinespaciado"/>
        <w:spacing w:line="480" w:lineRule="auto"/>
      </w:pPr>
      <w:hyperlink r:id="rId303" w:history="1">
        <w:r w:rsidR="000A0C23" w:rsidRPr="00C61C80">
          <w:rPr>
            <w:rStyle w:val="Hipervnculo"/>
            <w:rFonts w:ascii="Times New Roman" w:hAnsi="Times New Roman" w:cs="Times New Roman"/>
            <w:color w:val="auto"/>
            <w:sz w:val="24"/>
            <w:szCs w:val="24"/>
            <w:u w:val="none"/>
          </w:rPr>
          <w:t>Procuraduría Federal de Protección al Ambiente</w:t>
        </w:r>
      </w:hyperlink>
    </w:p>
    <w:p w:rsidR="000A0C23" w:rsidRPr="00C61C80" w:rsidRDefault="00A10FEB" w:rsidP="00410A57">
      <w:pPr>
        <w:pStyle w:val="Sinespaciado"/>
        <w:spacing w:line="480" w:lineRule="auto"/>
      </w:pPr>
      <w:hyperlink r:id="rId304" w:history="1">
        <w:r w:rsidR="000A0C23" w:rsidRPr="00C61C80">
          <w:rPr>
            <w:rStyle w:val="Hipervnculo"/>
            <w:rFonts w:ascii="Times New Roman" w:hAnsi="Times New Roman" w:cs="Times New Roman"/>
            <w:color w:val="auto"/>
            <w:sz w:val="24"/>
            <w:szCs w:val="24"/>
            <w:u w:val="none"/>
          </w:rPr>
          <w:t>Procuraduría Federal del Consumidor</w:t>
        </w:r>
      </w:hyperlink>
    </w:p>
    <w:p w:rsidR="000A0C23" w:rsidRPr="00C61C80" w:rsidRDefault="00A10FEB" w:rsidP="00410A57">
      <w:pPr>
        <w:pStyle w:val="Sinespaciado"/>
        <w:spacing w:line="480" w:lineRule="auto"/>
      </w:pPr>
      <w:hyperlink r:id="rId305" w:history="1">
        <w:r w:rsidR="000A0C23" w:rsidRPr="00C61C80">
          <w:rPr>
            <w:rStyle w:val="Hipervnculo"/>
            <w:rFonts w:ascii="Times New Roman" w:hAnsi="Times New Roman" w:cs="Times New Roman"/>
            <w:color w:val="auto"/>
            <w:sz w:val="24"/>
            <w:szCs w:val="24"/>
            <w:u w:val="none"/>
          </w:rPr>
          <w:t>Procuraduría General de la República</w:t>
        </w:r>
      </w:hyperlink>
    </w:p>
    <w:p w:rsidR="000A0C23" w:rsidRPr="00C61C80" w:rsidRDefault="00A10FEB" w:rsidP="00410A57">
      <w:pPr>
        <w:pStyle w:val="Sinespaciado"/>
        <w:spacing w:line="480" w:lineRule="auto"/>
      </w:pPr>
      <w:hyperlink r:id="rId306" w:history="1">
        <w:r w:rsidR="000A0C23" w:rsidRPr="00C61C80">
          <w:rPr>
            <w:rStyle w:val="Hipervnculo"/>
            <w:rFonts w:ascii="Times New Roman" w:hAnsi="Times New Roman" w:cs="Times New Roman"/>
            <w:color w:val="auto"/>
            <w:sz w:val="24"/>
            <w:szCs w:val="24"/>
            <w:u w:val="none"/>
          </w:rPr>
          <w:t>Productora Nacional de Biológicos Veterinarios</w:t>
        </w:r>
      </w:hyperlink>
    </w:p>
    <w:p w:rsidR="000A0C23" w:rsidRPr="00C61C80" w:rsidRDefault="00A10FEB" w:rsidP="00410A57">
      <w:pPr>
        <w:pStyle w:val="Sinespaciado"/>
        <w:spacing w:line="480" w:lineRule="auto"/>
      </w:pPr>
      <w:hyperlink r:id="rId307" w:history="1">
        <w:r w:rsidR="000A0C23" w:rsidRPr="00C61C80">
          <w:rPr>
            <w:rStyle w:val="Hipervnculo"/>
            <w:rFonts w:ascii="Times New Roman" w:hAnsi="Times New Roman" w:cs="Times New Roman"/>
            <w:color w:val="auto"/>
            <w:sz w:val="24"/>
            <w:szCs w:val="24"/>
            <w:u w:val="none"/>
          </w:rPr>
          <w:t>Programa Nacional de Financiamiento a Microempresarios (PRONAFIM)</w:t>
        </w:r>
      </w:hyperlink>
    </w:p>
    <w:p w:rsidR="000A0C23" w:rsidRPr="00C61C80" w:rsidRDefault="00A10FEB" w:rsidP="00410A57">
      <w:pPr>
        <w:pStyle w:val="Sinespaciado"/>
        <w:spacing w:line="480" w:lineRule="auto"/>
      </w:pPr>
      <w:hyperlink r:id="rId308" w:history="1">
        <w:proofErr w:type="spellStart"/>
        <w:r w:rsidR="000A0C23" w:rsidRPr="00C61C80">
          <w:rPr>
            <w:rStyle w:val="Hipervnculo"/>
            <w:rFonts w:ascii="Times New Roman" w:hAnsi="Times New Roman" w:cs="Times New Roman"/>
            <w:color w:val="auto"/>
            <w:sz w:val="24"/>
            <w:szCs w:val="24"/>
            <w:u w:val="none"/>
          </w:rPr>
          <w:t>ProMéxico</w:t>
        </w:r>
        <w:proofErr w:type="spellEnd"/>
      </w:hyperlink>
    </w:p>
    <w:p w:rsidR="000A0C23" w:rsidRPr="00C61C80" w:rsidRDefault="00A10FEB" w:rsidP="00410A57">
      <w:pPr>
        <w:pStyle w:val="Sinespaciado"/>
        <w:spacing w:line="480" w:lineRule="auto"/>
      </w:pPr>
      <w:hyperlink r:id="rId309" w:history="1">
        <w:r w:rsidR="000A0C23" w:rsidRPr="00C61C80">
          <w:rPr>
            <w:rStyle w:val="Hipervnculo"/>
            <w:rFonts w:ascii="Times New Roman" w:hAnsi="Times New Roman" w:cs="Times New Roman"/>
            <w:color w:val="auto"/>
            <w:sz w:val="24"/>
            <w:szCs w:val="24"/>
            <w:u w:val="none"/>
          </w:rPr>
          <w:t>Pronósticos para la Asistencia Pública</w:t>
        </w:r>
      </w:hyperlink>
    </w:p>
    <w:p w:rsidR="000A0C23" w:rsidRPr="00C61C80" w:rsidRDefault="00A10FEB" w:rsidP="00410A57">
      <w:pPr>
        <w:pStyle w:val="Sinespaciado"/>
        <w:spacing w:line="480" w:lineRule="auto"/>
      </w:pPr>
      <w:hyperlink r:id="rId310" w:history="1">
        <w:r w:rsidR="000A0C23" w:rsidRPr="00C61C80">
          <w:rPr>
            <w:rStyle w:val="Hipervnculo"/>
            <w:rFonts w:ascii="Times New Roman" w:hAnsi="Times New Roman" w:cs="Times New Roman"/>
            <w:color w:val="auto"/>
            <w:sz w:val="24"/>
            <w:szCs w:val="24"/>
            <w:u w:val="none"/>
          </w:rPr>
          <w:t>Radio Educación</w:t>
        </w:r>
      </w:hyperlink>
    </w:p>
    <w:p w:rsidR="000A0C23" w:rsidRPr="00C61C80" w:rsidRDefault="00A10FEB" w:rsidP="00410A57">
      <w:pPr>
        <w:pStyle w:val="Sinespaciado"/>
        <w:spacing w:line="480" w:lineRule="auto"/>
      </w:pPr>
      <w:hyperlink r:id="rId311" w:history="1">
        <w:r w:rsidR="000A0C23" w:rsidRPr="00C61C80">
          <w:rPr>
            <w:rStyle w:val="Hipervnculo"/>
            <w:rFonts w:ascii="Times New Roman" w:hAnsi="Times New Roman" w:cs="Times New Roman"/>
            <w:color w:val="auto"/>
            <w:sz w:val="24"/>
            <w:szCs w:val="24"/>
            <w:u w:val="none"/>
          </w:rPr>
          <w:t>Registro Agrario Nacional</w:t>
        </w:r>
      </w:hyperlink>
    </w:p>
    <w:p w:rsidR="000A0C23" w:rsidRPr="00C61C80" w:rsidRDefault="00A10FEB" w:rsidP="00410A57">
      <w:pPr>
        <w:pStyle w:val="Sinespaciado"/>
        <w:spacing w:line="480" w:lineRule="auto"/>
      </w:pPr>
      <w:hyperlink r:id="rId312" w:history="1">
        <w:r w:rsidR="000A0C23" w:rsidRPr="00C61C80">
          <w:rPr>
            <w:rStyle w:val="Hipervnculo"/>
            <w:rFonts w:ascii="Times New Roman" w:hAnsi="Times New Roman" w:cs="Times New Roman"/>
            <w:color w:val="auto"/>
            <w:sz w:val="24"/>
            <w:szCs w:val="24"/>
            <w:u w:val="none"/>
          </w:rPr>
          <w:t>Sección Mexicana de la Comisión Internacional de Límites y Aguas entre México y Estados Unidos</w:t>
        </w:r>
      </w:hyperlink>
    </w:p>
    <w:p w:rsidR="000A0C23" w:rsidRPr="00C61C80" w:rsidRDefault="00A10FEB" w:rsidP="00410A57">
      <w:pPr>
        <w:pStyle w:val="Sinespaciado"/>
        <w:spacing w:line="480" w:lineRule="auto"/>
      </w:pPr>
      <w:hyperlink r:id="rId313" w:history="1">
        <w:r w:rsidR="000A0C23" w:rsidRPr="00C61C80">
          <w:rPr>
            <w:rStyle w:val="Hipervnculo"/>
            <w:rFonts w:ascii="Times New Roman" w:hAnsi="Times New Roman" w:cs="Times New Roman"/>
            <w:color w:val="auto"/>
            <w:sz w:val="24"/>
            <w:szCs w:val="24"/>
            <w:u w:val="none"/>
          </w:rPr>
          <w:t xml:space="preserve">Secciones Mexicanas de las Comisiones Internacionales de Límites y Aguas entre México y Guatemala, y entre México y </w:t>
        </w:r>
        <w:proofErr w:type="spellStart"/>
        <w:r w:rsidR="000A0C23" w:rsidRPr="00C61C80">
          <w:rPr>
            <w:rStyle w:val="Hipervnculo"/>
            <w:rFonts w:ascii="Times New Roman" w:hAnsi="Times New Roman" w:cs="Times New Roman"/>
            <w:color w:val="auto"/>
            <w:sz w:val="24"/>
            <w:szCs w:val="24"/>
            <w:u w:val="none"/>
          </w:rPr>
          <w:t>Belize</w:t>
        </w:r>
        <w:proofErr w:type="spellEnd"/>
      </w:hyperlink>
    </w:p>
    <w:p w:rsidR="000A0C23" w:rsidRPr="00C61C80" w:rsidRDefault="00A10FEB" w:rsidP="00410A57">
      <w:pPr>
        <w:pStyle w:val="Sinespaciado"/>
        <w:spacing w:line="480" w:lineRule="auto"/>
      </w:pPr>
      <w:hyperlink r:id="rId314" w:history="1">
        <w:r w:rsidR="000A0C23" w:rsidRPr="00C61C80">
          <w:rPr>
            <w:rStyle w:val="Hipervnculo"/>
            <w:rFonts w:ascii="Times New Roman" w:hAnsi="Times New Roman" w:cs="Times New Roman"/>
            <w:color w:val="auto"/>
            <w:sz w:val="24"/>
            <w:szCs w:val="24"/>
            <w:u w:val="none"/>
          </w:rPr>
          <w:t>Secretaría de Agricultura, Ganadería, Desarrollo Rural, Pesca y Alimentación (SAGARPA)</w:t>
        </w:r>
      </w:hyperlink>
    </w:p>
    <w:p w:rsidR="000A0C23" w:rsidRPr="00C61C80" w:rsidRDefault="00A10FEB" w:rsidP="00410A57">
      <w:pPr>
        <w:pStyle w:val="Sinespaciado"/>
        <w:spacing w:line="480" w:lineRule="auto"/>
      </w:pPr>
      <w:hyperlink r:id="rId315" w:history="1">
        <w:r w:rsidR="000A0C23" w:rsidRPr="00C61C80">
          <w:rPr>
            <w:rStyle w:val="Hipervnculo"/>
            <w:rFonts w:ascii="Times New Roman" w:hAnsi="Times New Roman" w:cs="Times New Roman"/>
            <w:color w:val="auto"/>
            <w:sz w:val="24"/>
            <w:szCs w:val="24"/>
            <w:u w:val="none"/>
          </w:rPr>
          <w:t>Secretaría de Comunicaciones y Transportes (SCT)</w:t>
        </w:r>
      </w:hyperlink>
    </w:p>
    <w:p w:rsidR="000A0C23" w:rsidRPr="00C61C80" w:rsidRDefault="00A10FEB" w:rsidP="00410A57">
      <w:pPr>
        <w:pStyle w:val="Sinespaciado"/>
        <w:spacing w:line="480" w:lineRule="auto"/>
      </w:pPr>
      <w:hyperlink r:id="rId316" w:history="1">
        <w:r w:rsidR="000A0C23" w:rsidRPr="00C61C80">
          <w:rPr>
            <w:rStyle w:val="Hipervnculo"/>
            <w:rFonts w:ascii="Times New Roman" w:hAnsi="Times New Roman" w:cs="Times New Roman"/>
            <w:color w:val="auto"/>
            <w:sz w:val="24"/>
            <w:szCs w:val="24"/>
            <w:u w:val="none"/>
          </w:rPr>
          <w:t>Secretaría de Cultura</w:t>
        </w:r>
      </w:hyperlink>
    </w:p>
    <w:p w:rsidR="000A0C23" w:rsidRPr="00C61C80" w:rsidRDefault="00A10FEB" w:rsidP="00410A57">
      <w:pPr>
        <w:pStyle w:val="Sinespaciado"/>
        <w:spacing w:line="480" w:lineRule="auto"/>
      </w:pPr>
      <w:hyperlink r:id="rId317" w:history="1">
        <w:r w:rsidR="000A0C23" w:rsidRPr="00C61C80">
          <w:rPr>
            <w:rStyle w:val="Hipervnculo"/>
            <w:rFonts w:ascii="Times New Roman" w:hAnsi="Times New Roman" w:cs="Times New Roman"/>
            <w:color w:val="auto"/>
            <w:sz w:val="24"/>
            <w:szCs w:val="24"/>
            <w:u w:val="none"/>
          </w:rPr>
          <w:t>Secretaría de Desarrollo Agrario, Territorial y Urbano (SEDATU)</w:t>
        </w:r>
      </w:hyperlink>
    </w:p>
    <w:p w:rsidR="000A0C23" w:rsidRPr="00C61C80" w:rsidRDefault="00A10FEB" w:rsidP="00410A57">
      <w:pPr>
        <w:pStyle w:val="Sinespaciado"/>
        <w:spacing w:line="480" w:lineRule="auto"/>
      </w:pPr>
      <w:hyperlink r:id="rId318" w:history="1">
        <w:r w:rsidR="000A0C23" w:rsidRPr="00C61C80">
          <w:rPr>
            <w:rStyle w:val="Hipervnculo"/>
            <w:rFonts w:ascii="Times New Roman" w:hAnsi="Times New Roman" w:cs="Times New Roman"/>
            <w:color w:val="auto"/>
            <w:sz w:val="24"/>
            <w:szCs w:val="24"/>
            <w:u w:val="none"/>
          </w:rPr>
          <w:t>Secretaría de Desarrollo Social (SEDESOL)</w:t>
        </w:r>
      </w:hyperlink>
    </w:p>
    <w:p w:rsidR="000A0C23" w:rsidRPr="00C61C80" w:rsidRDefault="00A10FEB" w:rsidP="00410A57">
      <w:pPr>
        <w:pStyle w:val="Sinespaciado"/>
        <w:spacing w:line="480" w:lineRule="auto"/>
      </w:pPr>
      <w:hyperlink r:id="rId319" w:history="1">
        <w:r w:rsidR="000A0C23" w:rsidRPr="00C61C80">
          <w:rPr>
            <w:rStyle w:val="Hipervnculo"/>
            <w:rFonts w:ascii="Times New Roman" w:hAnsi="Times New Roman" w:cs="Times New Roman"/>
            <w:color w:val="auto"/>
            <w:sz w:val="24"/>
            <w:szCs w:val="24"/>
            <w:u w:val="none"/>
          </w:rPr>
          <w:t>Secretaría de Economía (SE)</w:t>
        </w:r>
      </w:hyperlink>
    </w:p>
    <w:p w:rsidR="000A0C23" w:rsidRPr="00C61C80" w:rsidRDefault="00A10FEB" w:rsidP="00410A57">
      <w:pPr>
        <w:pStyle w:val="Sinespaciado"/>
        <w:spacing w:line="480" w:lineRule="auto"/>
      </w:pPr>
      <w:hyperlink r:id="rId320" w:history="1">
        <w:r w:rsidR="000A0C23" w:rsidRPr="00C61C80">
          <w:rPr>
            <w:rStyle w:val="Hipervnculo"/>
            <w:rFonts w:ascii="Times New Roman" w:hAnsi="Times New Roman" w:cs="Times New Roman"/>
            <w:color w:val="auto"/>
            <w:sz w:val="24"/>
            <w:szCs w:val="24"/>
            <w:u w:val="none"/>
          </w:rPr>
          <w:t>Secretaría de Educación Pública (SEP)</w:t>
        </w:r>
      </w:hyperlink>
    </w:p>
    <w:p w:rsidR="000A0C23" w:rsidRPr="00C61C80" w:rsidRDefault="00A10FEB" w:rsidP="00410A57">
      <w:pPr>
        <w:pStyle w:val="Sinespaciado"/>
        <w:spacing w:line="480" w:lineRule="auto"/>
      </w:pPr>
      <w:hyperlink r:id="rId321" w:history="1">
        <w:r w:rsidR="000A0C23" w:rsidRPr="00C61C80">
          <w:rPr>
            <w:rStyle w:val="Hipervnculo"/>
            <w:rFonts w:ascii="Times New Roman" w:hAnsi="Times New Roman" w:cs="Times New Roman"/>
            <w:color w:val="auto"/>
            <w:sz w:val="24"/>
            <w:szCs w:val="24"/>
            <w:u w:val="none"/>
          </w:rPr>
          <w:t>Secretaría de Energía (SENER)</w:t>
        </w:r>
      </w:hyperlink>
    </w:p>
    <w:p w:rsidR="000A0C23" w:rsidRPr="00C61C80" w:rsidRDefault="00A10FEB" w:rsidP="00410A57">
      <w:pPr>
        <w:pStyle w:val="Sinespaciado"/>
        <w:spacing w:line="480" w:lineRule="auto"/>
      </w:pPr>
      <w:hyperlink r:id="rId322" w:history="1">
        <w:r w:rsidR="000A0C23" w:rsidRPr="00C61C80">
          <w:rPr>
            <w:rStyle w:val="Hipervnculo"/>
            <w:rFonts w:ascii="Times New Roman" w:hAnsi="Times New Roman" w:cs="Times New Roman"/>
            <w:color w:val="auto"/>
            <w:sz w:val="24"/>
            <w:szCs w:val="24"/>
            <w:u w:val="none"/>
          </w:rPr>
          <w:t>Secretaría de Gobernación (SEGOB)</w:t>
        </w:r>
      </w:hyperlink>
    </w:p>
    <w:p w:rsidR="000A0C23" w:rsidRPr="00C61C80" w:rsidRDefault="00A10FEB" w:rsidP="00410A57">
      <w:pPr>
        <w:pStyle w:val="Sinespaciado"/>
        <w:spacing w:line="480" w:lineRule="auto"/>
      </w:pPr>
      <w:hyperlink r:id="rId323" w:history="1">
        <w:r w:rsidR="000A0C23" w:rsidRPr="00C61C80">
          <w:rPr>
            <w:rStyle w:val="Hipervnculo"/>
            <w:rFonts w:ascii="Times New Roman" w:hAnsi="Times New Roman" w:cs="Times New Roman"/>
            <w:color w:val="auto"/>
            <w:sz w:val="24"/>
            <w:szCs w:val="24"/>
            <w:u w:val="none"/>
          </w:rPr>
          <w:t>Secretaría de Hacienda y Crédito Público (SHCP)</w:t>
        </w:r>
      </w:hyperlink>
    </w:p>
    <w:p w:rsidR="000A0C23" w:rsidRPr="00C61C80" w:rsidRDefault="00A10FEB" w:rsidP="00410A57">
      <w:pPr>
        <w:pStyle w:val="Sinespaciado"/>
        <w:spacing w:line="480" w:lineRule="auto"/>
      </w:pPr>
      <w:hyperlink r:id="rId324" w:history="1">
        <w:r w:rsidR="000A0C23" w:rsidRPr="00C61C80">
          <w:rPr>
            <w:rStyle w:val="Hipervnculo"/>
            <w:rFonts w:ascii="Times New Roman" w:hAnsi="Times New Roman" w:cs="Times New Roman"/>
            <w:color w:val="auto"/>
            <w:sz w:val="24"/>
            <w:szCs w:val="24"/>
            <w:u w:val="none"/>
          </w:rPr>
          <w:t>Secretaría de la Defensa Nacional (SEDENA)</w:t>
        </w:r>
      </w:hyperlink>
    </w:p>
    <w:p w:rsidR="000A0C23" w:rsidRPr="00C61C80" w:rsidRDefault="00A10FEB" w:rsidP="00410A57">
      <w:pPr>
        <w:pStyle w:val="Sinespaciado"/>
        <w:spacing w:line="480" w:lineRule="auto"/>
      </w:pPr>
      <w:hyperlink r:id="rId325" w:history="1">
        <w:r w:rsidR="000A0C23" w:rsidRPr="00C61C80">
          <w:rPr>
            <w:rStyle w:val="Hipervnculo"/>
            <w:rFonts w:ascii="Times New Roman" w:hAnsi="Times New Roman" w:cs="Times New Roman"/>
            <w:color w:val="auto"/>
            <w:sz w:val="24"/>
            <w:szCs w:val="24"/>
            <w:u w:val="none"/>
          </w:rPr>
          <w:t>Secretaría de la Función Pública (SFP)</w:t>
        </w:r>
      </w:hyperlink>
    </w:p>
    <w:p w:rsidR="00410A57" w:rsidRPr="00C61C80" w:rsidRDefault="00A10FEB" w:rsidP="00410A57">
      <w:pPr>
        <w:pStyle w:val="Sinespaciado"/>
        <w:spacing w:line="480" w:lineRule="auto"/>
        <w:rPr>
          <w:rStyle w:val="pull-left"/>
          <w:rFonts w:ascii="Times New Roman" w:hAnsi="Times New Roman" w:cs="Times New Roman"/>
          <w:sz w:val="24"/>
          <w:szCs w:val="24"/>
        </w:rPr>
      </w:pPr>
      <w:hyperlink r:id="rId326" w:history="1">
        <w:r w:rsidR="000A0C23" w:rsidRPr="00C61C80">
          <w:rPr>
            <w:rStyle w:val="Hipervnculo"/>
            <w:rFonts w:ascii="Times New Roman" w:hAnsi="Times New Roman" w:cs="Times New Roman"/>
            <w:color w:val="auto"/>
            <w:sz w:val="24"/>
            <w:szCs w:val="24"/>
            <w:u w:val="none"/>
          </w:rPr>
          <w:t>Secretaría de Marina (SEMAR)</w:t>
        </w:r>
      </w:hyperlink>
    </w:p>
    <w:p w:rsidR="000A0C23" w:rsidRPr="00C61C80" w:rsidRDefault="00A10FEB" w:rsidP="00410A57">
      <w:pPr>
        <w:pStyle w:val="Sinespaciado"/>
        <w:spacing w:line="480" w:lineRule="auto"/>
      </w:pPr>
      <w:hyperlink r:id="rId327" w:history="1">
        <w:r w:rsidR="000A0C23" w:rsidRPr="00C61C80">
          <w:rPr>
            <w:rStyle w:val="Hipervnculo"/>
            <w:rFonts w:ascii="Times New Roman" w:hAnsi="Times New Roman" w:cs="Times New Roman"/>
            <w:color w:val="auto"/>
            <w:sz w:val="24"/>
            <w:szCs w:val="24"/>
            <w:u w:val="none"/>
          </w:rPr>
          <w:t>Secretaría de Medio Ambiente y Recursos Naturales (SEMARNAT)</w:t>
        </w:r>
      </w:hyperlink>
    </w:p>
    <w:p w:rsidR="000A0C23" w:rsidRPr="00C61C80" w:rsidRDefault="00A10FEB" w:rsidP="00410A57">
      <w:pPr>
        <w:pStyle w:val="Sinespaciado"/>
        <w:spacing w:line="480" w:lineRule="auto"/>
      </w:pPr>
      <w:hyperlink r:id="rId328" w:history="1">
        <w:r w:rsidR="000A0C23" w:rsidRPr="00C61C80">
          <w:rPr>
            <w:rStyle w:val="Hipervnculo"/>
            <w:rFonts w:ascii="Times New Roman" w:hAnsi="Times New Roman" w:cs="Times New Roman"/>
            <w:color w:val="auto"/>
            <w:sz w:val="24"/>
            <w:szCs w:val="24"/>
            <w:u w:val="none"/>
          </w:rPr>
          <w:t>Secretaría de Relaciones Exteriores (SRE)</w:t>
        </w:r>
      </w:hyperlink>
    </w:p>
    <w:p w:rsidR="000A0C23" w:rsidRPr="00C61C80" w:rsidRDefault="00A10FEB" w:rsidP="00410A57">
      <w:pPr>
        <w:pStyle w:val="Sinespaciado"/>
        <w:spacing w:line="480" w:lineRule="auto"/>
      </w:pPr>
      <w:hyperlink r:id="rId329" w:history="1">
        <w:r w:rsidR="000A0C23" w:rsidRPr="00C61C80">
          <w:rPr>
            <w:rStyle w:val="Hipervnculo"/>
            <w:rFonts w:ascii="Times New Roman" w:hAnsi="Times New Roman" w:cs="Times New Roman"/>
            <w:color w:val="auto"/>
            <w:sz w:val="24"/>
            <w:szCs w:val="24"/>
            <w:u w:val="none"/>
          </w:rPr>
          <w:t>Secretaría de Salud (SSA)</w:t>
        </w:r>
      </w:hyperlink>
      <w:r w:rsidR="000A0C23" w:rsidRPr="00C61C80">
        <w:rPr>
          <w:rStyle w:val="pull-left"/>
          <w:rFonts w:ascii="Times New Roman" w:hAnsi="Times New Roman" w:cs="Times New Roman"/>
          <w:sz w:val="24"/>
          <w:szCs w:val="24"/>
        </w:rPr>
        <w:t>Sitio en gob.mx</w:t>
      </w:r>
    </w:p>
    <w:p w:rsidR="000A0C23" w:rsidRPr="00C61C80" w:rsidRDefault="00A10FEB" w:rsidP="00410A57">
      <w:pPr>
        <w:pStyle w:val="Sinespaciado"/>
        <w:spacing w:line="480" w:lineRule="auto"/>
      </w:pPr>
      <w:hyperlink r:id="rId330" w:history="1">
        <w:r w:rsidR="000A0C23" w:rsidRPr="00C61C80">
          <w:rPr>
            <w:rStyle w:val="Hipervnculo"/>
            <w:rFonts w:ascii="Times New Roman" w:hAnsi="Times New Roman" w:cs="Times New Roman"/>
            <w:color w:val="auto"/>
            <w:sz w:val="24"/>
            <w:szCs w:val="24"/>
            <w:u w:val="none"/>
          </w:rPr>
          <w:t>Secretaría de Turismo (SECTUR)</w:t>
        </w:r>
      </w:hyperlink>
    </w:p>
    <w:p w:rsidR="000A0C23" w:rsidRPr="00C61C80" w:rsidRDefault="00A10FEB" w:rsidP="00410A57">
      <w:pPr>
        <w:pStyle w:val="Sinespaciado"/>
        <w:spacing w:line="480" w:lineRule="auto"/>
      </w:pPr>
      <w:hyperlink r:id="rId331" w:history="1">
        <w:r w:rsidR="000A0C23" w:rsidRPr="00C61C80">
          <w:rPr>
            <w:rStyle w:val="Hipervnculo"/>
            <w:rFonts w:ascii="Times New Roman" w:hAnsi="Times New Roman" w:cs="Times New Roman"/>
            <w:color w:val="auto"/>
            <w:sz w:val="24"/>
            <w:szCs w:val="24"/>
            <w:u w:val="none"/>
          </w:rPr>
          <w:t>Secretaría del Trabajo y Previsión Social (STPS)</w:t>
        </w:r>
      </w:hyperlink>
    </w:p>
    <w:p w:rsidR="000A0C23" w:rsidRPr="00C61C80" w:rsidRDefault="00A10FEB" w:rsidP="00410A57">
      <w:pPr>
        <w:pStyle w:val="Sinespaciado"/>
        <w:spacing w:line="480" w:lineRule="auto"/>
      </w:pPr>
      <w:hyperlink r:id="rId332" w:history="1">
        <w:r w:rsidR="000A0C23" w:rsidRPr="00C61C80">
          <w:rPr>
            <w:rStyle w:val="Hipervnculo"/>
            <w:rFonts w:ascii="Times New Roman" w:hAnsi="Times New Roman" w:cs="Times New Roman"/>
            <w:color w:val="auto"/>
            <w:sz w:val="24"/>
            <w:szCs w:val="24"/>
            <w:u w:val="none"/>
          </w:rPr>
          <w:t>Secretaría General del Consejo Nacional de Población (CONAPO)</w:t>
        </w:r>
      </w:hyperlink>
    </w:p>
    <w:p w:rsidR="000A0C23" w:rsidRPr="00C61C80" w:rsidRDefault="00A10FEB" w:rsidP="00410A57">
      <w:pPr>
        <w:pStyle w:val="Sinespaciado"/>
        <w:spacing w:line="480" w:lineRule="auto"/>
      </w:pPr>
      <w:hyperlink r:id="rId333" w:history="1">
        <w:r w:rsidR="000A0C23" w:rsidRPr="00C61C80">
          <w:rPr>
            <w:rStyle w:val="Hipervnculo"/>
            <w:rFonts w:ascii="Times New Roman" w:hAnsi="Times New Roman" w:cs="Times New Roman"/>
            <w:color w:val="auto"/>
            <w:sz w:val="24"/>
            <w:szCs w:val="24"/>
            <w:u w:val="none"/>
          </w:rPr>
          <w:t>Secretaría Técnica de la Comisión Calificadora de Publicaciones y Revistas Ilustradas</w:t>
        </w:r>
      </w:hyperlink>
    </w:p>
    <w:p w:rsidR="000A0C23" w:rsidRPr="00C61C80" w:rsidRDefault="00A10FEB" w:rsidP="00410A57">
      <w:pPr>
        <w:pStyle w:val="Sinespaciado"/>
        <w:spacing w:line="480" w:lineRule="auto"/>
      </w:pPr>
      <w:hyperlink r:id="rId334" w:history="1">
        <w:r w:rsidR="000A0C23" w:rsidRPr="00C61C80">
          <w:rPr>
            <w:rStyle w:val="Hipervnculo"/>
            <w:rFonts w:ascii="Times New Roman" w:hAnsi="Times New Roman" w:cs="Times New Roman"/>
            <w:color w:val="auto"/>
            <w:sz w:val="24"/>
            <w:szCs w:val="24"/>
            <w:u w:val="none"/>
          </w:rPr>
          <w:t>Secretaría Técnica del Consejo de Coordinación para la Implementación del Sistema de Justicia Penal (SETEC)</w:t>
        </w:r>
      </w:hyperlink>
    </w:p>
    <w:p w:rsidR="000A0C23" w:rsidRPr="00C61C80" w:rsidRDefault="00A10FEB" w:rsidP="00410A57">
      <w:pPr>
        <w:pStyle w:val="Sinespaciado"/>
        <w:spacing w:line="480" w:lineRule="auto"/>
      </w:pPr>
      <w:hyperlink r:id="rId335" w:history="1">
        <w:r w:rsidR="000A0C23" w:rsidRPr="00C61C80">
          <w:rPr>
            <w:rStyle w:val="Hipervnculo"/>
            <w:rFonts w:ascii="Times New Roman" w:hAnsi="Times New Roman" w:cs="Times New Roman"/>
            <w:color w:val="auto"/>
            <w:sz w:val="24"/>
            <w:szCs w:val="24"/>
            <w:u w:val="none"/>
          </w:rPr>
          <w:t>Secretariado Ejecutivo del Sistemas Nacional de Seguridad Pública</w:t>
        </w:r>
      </w:hyperlink>
    </w:p>
    <w:p w:rsidR="000A0C23" w:rsidRPr="00C61C80" w:rsidRDefault="00A10FEB" w:rsidP="00410A57">
      <w:pPr>
        <w:pStyle w:val="Sinespaciado"/>
        <w:spacing w:line="480" w:lineRule="auto"/>
      </w:pPr>
      <w:hyperlink r:id="rId336" w:history="1">
        <w:r w:rsidR="000A0C23" w:rsidRPr="00C61C80">
          <w:rPr>
            <w:rStyle w:val="Hipervnculo"/>
            <w:rFonts w:ascii="Times New Roman" w:hAnsi="Times New Roman" w:cs="Times New Roman"/>
            <w:color w:val="auto"/>
            <w:sz w:val="24"/>
            <w:szCs w:val="24"/>
            <w:u w:val="none"/>
          </w:rPr>
          <w:t>Seguros de Crédito a la Vivienda SHF, S.A. de C.V.</w:t>
        </w:r>
      </w:hyperlink>
    </w:p>
    <w:p w:rsidR="000A0C23" w:rsidRPr="00C61C80" w:rsidRDefault="00A10FEB" w:rsidP="00410A57">
      <w:pPr>
        <w:pStyle w:val="Sinespaciado"/>
        <w:spacing w:line="480" w:lineRule="auto"/>
      </w:pPr>
      <w:hyperlink r:id="rId337" w:history="1">
        <w:r w:rsidR="000A0C23" w:rsidRPr="00C61C80">
          <w:rPr>
            <w:rStyle w:val="Hipervnculo"/>
            <w:rFonts w:ascii="Times New Roman" w:hAnsi="Times New Roman" w:cs="Times New Roman"/>
            <w:color w:val="auto"/>
            <w:sz w:val="24"/>
            <w:szCs w:val="24"/>
            <w:u w:val="none"/>
          </w:rPr>
          <w:t>Servicios Aeroportuarios de la Ciudad de México, S.A. de C.V.</w:t>
        </w:r>
      </w:hyperlink>
    </w:p>
    <w:p w:rsidR="000A0C23" w:rsidRPr="00C61C80" w:rsidRDefault="00A10FEB" w:rsidP="00410A57">
      <w:pPr>
        <w:pStyle w:val="Sinespaciado"/>
        <w:spacing w:line="480" w:lineRule="auto"/>
      </w:pPr>
      <w:hyperlink r:id="rId338" w:history="1">
        <w:r w:rsidR="000A0C23" w:rsidRPr="00C61C80">
          <w:rPr>
            <w:rStyle w:val="Hipervnculo"/>
            <w:rFonts w:ascii="Times New Roman" w:hAnsi="Times New Roman" w:cs="Times New Roman"/>
            <w:color w:val="auto"/>
            <w:sz w:val="24"/>
            <w:szCs w:val="24"/>
            <w:u w:val="none"/>
          </w:rPr>
          <w:t>Servicio de Administración Tributaria</w:t>
        </w:r>
      </w:hyperlink>
    </w:p>
    <w:p w:rsidR="000A0C23" w:rsidRPr="00C61C80" w:rsidRDefault="00A10FEB" w:rsidP="00410A57">
      <w:pPr>
        <w:pStyle w:val="Sinespaciado"/>
        <w:spacing w:line="480" w:lineRule="auto"/>
      </w:pPr>
      <w:hyperlink r:id="rId339" w:history="1">
        <w:r w:rsidR="000A0C23" w:rsidRPr="00C61C80">
          <w:rPr>
            <w:rStyle w:val="Hipervnculo"/>
            <w:rFonts w:ascii="Times New Roman" w:hAnsi="Times New Roman" w:cs="Times New Roman"/>
            <w:color w:val="auto"/>
            <w:sz w:val="24"/>
            <w:szCs w:val="24"/>
            <w:u w:val="none"/>
          </w:rPr>
          <w:t>Servicio de Administración y Enajenación de Bienes</w:t>
        </w:r>
      </w:hyperlink>
    </w:p>
    <w:p w:rsidR="000A0C23" w:rsidRPr="00C61C80" w:rsidRDefault="00A10FEB" w:rsidP="00410A57">
      <w:pPr>
        <w:pStyle w:val="Sinespaciado"/>
        <w:spacing w:line="480" w:lineRule="auto"/>
      </w:pPr>
      <w:hyperlink r:id="rId340" w:history="1">
        <w:r w:rsidR="000A0C23" w:rsidRPr="00C61C80">
          <w:rPr>
            <w:rStyle w:val="Hipervnculo"/>
            <w:rFonts w:ascii="Times New Roman" w:hAnsi="Times New Roman" w:cs="Times New Roman"/>
            <w:color w:val="auto"/>
            <w:sz w:val="24"/>
            <w:szCs w:val="24"/>
            <w:u w:val="none"/>
          </w:rPr>
          <w:t>Servicios de Almacenamiento del Norte, S.A. (</w:t>
        </w:r>
        <w:proofErr w:type="spellStart"/>
        <w:r w:rsidR="000A0C23" w:rsidRPr="00C61C80">
          <w:rPr>
            <w:rStyle w:val="Hipervnculo"/>
            <w:rFonts w:ascii="Times New Roman" w:hAnsi="Times New Roman" w:cs="Times New Roman"/>
            <w:color w:val="auto"/>
            <w:sz w:val="24"/>
            <w:szCs w:val="24"/>
            <w:u w:val="none"/>
          </w:rPr>
          <w:t>Seranor</w:t>
        </w:r>
        <w:proofErr w:type="spellEnd"/>
        <w:r w:rsidR="000A0C23" w:rsidRPr="00C61C80">
          <w:rPr>
            <w:rStyle w:val="Hipervnculo"/>
            <w:rFonts w:ascii="Times New Roman" w:hAnsi="Times New Roman" w:cs="Times New Roman"/>
            <w:color w:val="auto"/>
            <w:sz w:val="24"/>
            <w:szCs w:val="24"/>
            <w:u w:val="none"/>
          </w:rPr>
          <w:t>) (en proceso de desincorporación)</w:t>
        </w:r>
      </w:hyperlink>
    </w:p>
    <w:p w:rsidR="000A0C23" w:rsidRPr="00C61C80" w:rsidRDefault="00A10FEB" w:rsidP="00410A57">
      <w:pPr>
        <w:pStyle w:val="Sinespaciado"/>
        <w:spacing w:line="480" w:lineRule="auto"/>
      </w:pPr>
      <w:hyperlink r:id="rId341" w:history="1">
        <w:r w:rsidR="000A0C23" w:rsidRPr="00C61C80">
          <w:rPr>
            <w:rStyle w:val="Hipervnculo"/>
            <w:rFonts w:ascii="Times New Roman" w:hAnsi="Times New Roman" w:cs="Times New Roman"/>
            <w:color w:val="auto"/>
            <w:sz w:val="24"/>
            <w:szCs w:val="24"/>
            <w:u w:val="none"/>
          </w:rPr>
          <w:t>Servicios de Atención Psiquiátrica</w:t>
        </w:r>
      </w:hyperlink>
    </w:p>
    <w:p w:rsidR="000A0C23" w:rsidRPr="00C61C80" w:rsidRDefault="00A10FEB" w:rsidP="00410A57">
      <w:pPr>
        <w:pStyle w:val="Sinespaciado"/>
        <w:spacing w:line="480" w:lineRule="auto"/>
      </w:pPr>
      <w:hyperlink r:id="rId342" w:history="1">
        <w:r w:rsidR="000A0C23" w:rsidRPr="00C61C80">
          <w:rPr>
            <w:rStyle w:val="Hipervnculo"/>
            <w:rFonts w:ascii="Times New Roman" w:hAnsi="Times New Roman" w:cs="Times New Roman"/>
            <w:color w:val="auto"/>
            <w:sz w:val="24"/>
            <w:szCs w:val="24"/>
            <w:u w:val="none"/>
          </w:rPr>
          <w:t>Servicio de Información Agroalimentaria y Pesquera</w:t>
        </w:r>
      </w:hyperlink>
    </w:p>
    <w:p w:rsidR="000A0C23" w:rsidRPr="00C61C80" w:rsidRDefault="00A10FEB" w:rsidP="00410A57">
      <w:pPr>
        <w:pStyle w:val="Sinespaciado"/>
        <w:spacing w:line="480" w:lineRule="auto"/>
      </w:pPr>
      <w:hyperlink r:id="rId343" w:history="1">
        <w:r w:rsidR="000A0C23" w:rsidRPr="00C61C80">
          <w:rPr>
            <w:rStyle w:val="Hipervnculo"/>
            <w:rFonts w:ascii="Times New Roman" w:hAnsi="Times New Roman" w:cs="Times New Roman"/>
            <w:color w:val="auto"/>
            <w:sz w:val="24"/>
            <w:szCs w:val="24"/>
            <w:u w:val="none"/>
          </w:rPr>
          <w:t>Servicio de Protección Federal</w:t>
        </w:r>
      </w:hyperlink>
    </w:p>
    <w:p w:rsidR="000A0C23" w:rsidRPr="00C61C80" w:rsidRDefault="00A10FEB" w:rsidP="00410A57">
      <w:pPr>
        <w:pStyle w:val="Sinespaciado"/>
        <w:spacing w:line="480" w:lineRule="auto"/>
      </w:pPr>
      <w:hyperlink r:id="rId344" w:history="1">
        <w:r w:rsidR="000A0C23" w:rsidRPr="00C61C80">
          <w:rPr>
            <w:rStyle w:val="Hipervnculo"/>
            <w:rFonts w:ascii="Times New Roman" w:hAnsi="Times New Roman" w:cs="Times New Roman"/>
            <w:color w:val="auto"/>
            <w:sz w:val="24"/>
            <w:szCs w:val="24"/>
            <w:u w:val="none"/>
          </w:rPr>
          <w:t>Servicio Geológico Mexicano</w:t>
        </w:r>
      </w:hyperlink>
    </w:p>
    <w:p w:rsidR="000A0C23" w:rsidRPr="00C61C80" w:rsidRDefault="00A10FEB" w:rsidP="00410A57">
      <w:pPr>
        <w:pStyle w:val="Sinespaciado"/>
        <w:spacing w:line="480" w:lineRule="auto"/>
      </w:pPr>
      <w:hyperlink r:id="rId345" w:history="1">
        <w:r w:rsidR="000A0C23" w:rsidRPr="00C61C80">
          <w:rPr>
            <w:rStyle w:val="Hipervnculo"/>
            <w:rFonts w:ascii="Times New Roman" w:hAnsi="Times New Roman" w:cs="Times New Roman"/>
            <w:color w:val="auto"/>
            <w:sz w:val="24"/>
            <w:szCs w:val="24"/>
            <w:u w:val="none"/>
          </w:rPr>
          <w:t>Servicio Nacional de Inspección y Certificación de Semillas</w:t>
        </w:r>
      </w:hyperlink>
    </w:p>
    <w:p w:rsidR="000A0C23" w:rsidRPr="00C61C80" w:rsidRDefault="00A10FEB" w:rsidP="00410A57">
      <w:pPr>
        <w:pStyle w:val="Sinespaciado"/>
        <w:spacing w:line="480" w:lineRule="auto"/>
      </w:pPr>
      <w:hyperlink r:id="rId346" w:history="1">
        <w:r w:rsidR="000A0C23" w:rsidRPr="00C61C80">
          <w:rPr>
            <w:rStyle w:val="Hipervnculo"/>
            <w:rFonts w:ascii="Times New Roman" w:hAnsi="Times New Roman" w:cs="Times New Roman"/>
            <w:color w:val="auto"/>
            <w:sz w:val="24"/>
            <w:szCs w:val="24"/>
            <w:u w:val="none"/>
          </w:rPr>
          <w:t>Servicio Nacional de Sanidad, Inocuidad y Calidad Agroalimentaria</w:t>
        </w:r>
      </w:hyperlink>
    </w:p>
    <w:p w:rsidR="000A0C23" w:rsidRPr="00C61C80" w:rsidRDefault="00A10FEB" w:rsidP="00410A57">
      <w:pPr>
        <w:pStyle w:val="Sinespaciado"/>
        <w:spacing w:line="480" w:lineRule="auto"/>
      </w:pPr>
      <w:hyperlink r:id="rId347" w:history="1">
        <w:r w:rsidR="000A0C23" w:rsidRPr="00C61C80">
          <w:rPr>
            <w:rStyle w:val="Hipervnculo"/>
            <w:rFonts w:ascii="Times New Roman" w:hAnsi="Times New Roman" w:cs="Times New Roman"/>
            <w:color w:val="auto"/>
            <w:sz w:val="24"/>
            <w:szCs w:val="24"/>
            <w:u w:val="none"/>
          </w:rPr>
          <w:t>Servicio Postal Mexicano</w:t>
        </w:r>
      </w:hyperlink>
    </w:p>
    <w:p w:rsidR="000A0C23" w:rsidRPr="00C61C80" w:rsidRDefault="00A10FEB" w:rsidP="00410A57">
      <w:pPr>
        <w:pStyle w:val="Sinespaciado"/>
        <w:spacing w:line="480" w:lineRule="auto"/>
      </w:pPr>
      <w:hyperlink r:id="rId348" w:history="1">
        <w:r w:rsidR="000A0C23" w:rsidRPr="00C61C80">
          <w:rPr>
            <w:rStyle w:val="Hipervnculo"/>
            <w:rFonts w:ascii="Times New Roman" w:hAnsi="Times New Roman" w:cs="Times New Roman"/>
            <w:color w:val="auto"/>
            <w:sz w:val="24"/>
            <w:szCs w:val="24"/>
            <w:u w:val="none"/>
          </w:rPr>
          <w:t>Servicios a la Navegación en el Espacio Aéreo Mexicano</w:t>
        </w:r>
      </w:hyperlink>
    </w:p>
    <w:p w:rsidR="000A0C23" w:rsidRPr="00C61C80" w:rsidRDefault="00A10FEB" w:rsidP="00410A57">
      <w:pPr>
        <w:pStyle w:val="Sinespaciado"/>
        <w:spacing w:line="480" w:lineRule="auto"/>
      </w:pPr>
      <w:hyperlink r:id="rId349" w:history="1">
        <w:r w:rsidR="000A0C23" w:rsidRPr="00C61C80">
          <w:rPr>
            <w:rStyle w:val="Hipervnculo"/>
            <w:rFonts w:ascii="Times New Roman" w:hAnsi="Times New Roman" w:cs="Times New Roman"/>
            <w:color w:val="auto"/>
            <w:sz w:val="24"/>
            <w:szCs w:val="24"/>
            <w:u w:val="none"/>
          </w:rPr>
          <w:t>Sistema Nacional para el Desarrollo Integral de la Familia (DIF)</w:t>
        </w:r>
      </w:hyperlink>
    </w:p>
    <w:p w:rsidR="000A0C23" w:rsidRPr="00C61C80" w:rsidRDefault="00A10FEB" w:rsidP="00410A57">
      <w:pPr>
        <w:pStyle w:val="Sinespaciado"/>
        <w:spacing w:line="480" w:lineRule="auto"/>
      </w:pPr>
      <w:hyperlink r:id="rId350" w:history="1">
        <w:r w:rsidR="000A0C23" w:rsidRPr="00C61C80">
          <w:rPr>
            <w:rStyle w:val="Hipervnculo"/>
            <w:rFonts w:ascii="Times New Roman" w:hAnsi="Times New Roman" w:cs="Times New Roman"/>
            <w:color w:val="auto"/>
            <w:sz w:val="24"/>
            <w:szCs w:val="24"/>
            <w:u w:val="none"/>
          </w:rPr>
          <w:t>Sistema Público de Radiodifusión del Estado Mexicano (SPR)</w:t>
        </w:r>
      </w:hyperlink>
    </w:p>
    <w:p w:rsidR="000A0C23" w:rsidRPr="00C61C80" w:rsidRDefault="00A10FEB" w:rsidP="00410A57">
      <w:pPr>
        <w:pStyle w:val="Sinespaciado"/>
        <w:spacing w:line="480" w:lineRule="auto"/>
      </w:pPr>
      <w:hyperlink r:id="rId351" w:history="1">
        <w:r w:rsidR="000A0C23" w:rsidRPr="00C61C80">
          <w:rPr>
            <w:rStyle w:val="Hipervnculo"/>
            <w:rFonts w:ascii="Times New Roman" w:hAnsi="Times New Roman" w:cs="Times New Roman"/>
            <w:color w:val="auto"/>
            <w:sz w:val="24"/>
            <w:szCs w:val="24"/>
            <w:u w:val="none"/>
          </w:rPr>
          <w:t>Sociedad Hipotecaria Federal, S.N.C.</w:t>
        </w:r>
      </w:hyperlink>
    </w:p>
    <w:p w:rsidR="000A0C23" w:rsidRPr="00C61C80" w:rsidRDefault="00A10FEB" w:rsidP="00410A57">
      <w:pPr>
        <w:pStyle w:val="Sinespaciado"/>
        <w:spacing w:line="480" w:lineRule="auto"/>
      </w:pPr>
      <w:hyperlink r:id="rId352" w:history="1">
        <w:proofErr w:type="spellStart"/>
        <w:r w:rsidR="000A0C23" w:rsidRPr="00C61C80">
          <w:rPr>
            <w:rStyle w:val="Hipervnculo"/>
            <w:rFonts w:ascii="Times New Roman" w:hAnsi="Times New Roman" w:cs="Times New Roman"/>
            <w:color w:val="auto"/>
            <w:sz w:val="24"/>
            <w:szCs w:val="24"/>
            <w:u w:val="none"/>
          </w:rPr>
          <w:t>SuperISSSTE</w:t>
        </w:r>
        <w:proofErr w:type="spellEnd"/>
      </w:hyperlink>
    </w:p>
    <w:p w:rsidR="000A0C23" w:rsidRPr="00C61C80" w:rsidRDefault="00A10FEB" w:rsidP="00410A57">
      <w:pPr>
        <w:pStyle w:val="Sinespaciado"/>
        <w:spacing w:line="480" w:lineRule="auto"/>
      </w:pPr>
      <w:hyperlink r:id="rId353" w:history="1">
        <w:r w:rsidR="000A0C23" w:rsidRPr="00C61C80">
          <w:rPr>
            <w:rStyle w:val="Hipervnculo"/>
            <w:rFonts w:ascii="Times New Roman" w:hAnsi="Times New Roman" w:cs="Times New Roman"/>
            <w:color w:val="auto"/>
            <w:sz w:val="24"/>
            <w:szCs w:val="24"/>
            <w:u w:val="none"/>
          </w:rPr>
          <w:t>Tecnológico Nacional de México</w:t>
        </w:r>
      </w:hyperlink>
    </w:p>
    <w:p w:rsidR="000A0C23" w:rsidRPr="00C61C80" w:rsidRDefault="00A10FEB" w:rsidP="00410A57">
      <w:pPr>
        <w:pStyle w:val="Sinespaciado"/>
        <w:spacing w:line="480" w:lineRule="auto"/>
      </w:pPr>
      <w:hyperlink r:id="rId354" w:history="1">
        <w:r w:rsidR="000A0C23" w:rsidRPr="00C61C80">
          <w:rPr>
            <w:rStyle w:val="Hipervnculo"/>
            <w:rFonts w:ascii="Times New Roman" w:hAnsi="Times New Roman" w:cs="Times New Roman"/>
            <w:color w:val="auto"/>
            <w:sz w:val="24"/>
            <w:szCs w:val="24"/>
            <w:u w:val="none"/>
          </w:rPr>
          <w:t>Talleres Gráficos de México</w:t>
        </w:r>
      </w:hyperlink>
    </w:p>
    <w:p w:rsidR="000A0C23" w:rsidRPr="00C61C80" w:rsidRDefault="00A10FEB" w:rsidP="00410A57">
      <w:pPr>
        <w:pStyle w:val="Sinespaciado"/>
        <w:spacing w:line="480" w:lineRule="auto"/>
      </w:pPr>
      <w:hyperlink r:id="rId355" w:history="1">
        <w:r w:rsidR="000A0C23" w:rsidRPr="00C61C80">
          <w:rPr>
            <w:rStyle w:val="Hipervnculo"/>
            <w:rFonts w:ascii="Times New Roman" w:hAnsi="Times New Roman" w:cs="Times New Roman"/>
            <w:color w:val="auto"/>
            <w:sz w:val="24"/>
            <w:szCs w:val="24"/>
            <w:u w:val="none"/>
          </w:rPr>
          <w:t>Telecomunicaciones de México</w:t>
        </w:r>
      </w:hyperlink>
    </w:p>
    <w:p w:rsidR="000A0C23" w:rsidRPr="00C61C80" w:rsidRDefault="00A10FEB" w:rsidP="00410A57">
      <w:pPr>
        <w:pStyle w:val="Sinespaciado"/>
        <w:spacing w:line="480" w:lineRule="auto"/>
      </w:pPr>
      <w:hyperlink r:id="rId356" w:history="1">
        <w:r w:rsidR="000A0C23" w:rsidRPr="00C61C80">
          <w:rPr>
            <w:rStyle w:val="Hipervnculo"/>
            <w:rFonts w:ascii="Times New Roman" w:hAnsi="Times New Roman" w:cs="Times New Roman"/>
            <w:color w:val="auto"/>
            <w:sz w:val="24"/>
            <w:szCs w:val="24"/>
            <w:u w:val="none"/>
          </w:rPr>
          <w:t>Televisión Metropolitana</w:t>
        </w:r>
      </w:hyperlink>
    </w:p>
    <w:p w:rsidR="000A0C23" w:rsidRPr="00C61C80" w:rsidRDefault="00A10FEB" w:rsidP="00410A57">
      <w:pPr>
        <w:pStyle w:val="Sinespaciado"/>
        <w:spacing w:line="480" w:lineRule="auto"/>
      </w:pPr>
      <w:hyperlink r:id="rId357" w:history="1">
        <w:r w:rsidR="000A0C23" w:rsidRPr="00C61C80">
          <w:rPr>
            <w:rStyle w:val="Hipervnculo"/>
            <w:rFonts w:ascii="Times New Roman" w:hAnsi="Times New Roman" w:cs="Times New Roman"/>
            <w:color w:val="auto"/>
            <w:sz w:val="24"/>
            <w:szCs w:val="24"/>
            <w:u w:val="none"/>
          </w:rPr>
          <w:t>Tribunal Federal de Conciliación y Arbitraje</w:t>
        </w:r>
      </w:hyperlink>
    </w:p>
    <w:p w:rsidR="000A0C23" w:rsidRPr="00C61C80" w:rsidRDefault="00A10FEB" w:rsidP="00410A57">
      <w:pPr>
        <w:pStyle w:val="Sinespaciado"/>
        <w:spacing w:line="480" w:lineRule="auto"/>
      </w:pPr>
      <w:hyperlink r:id="rId358" w:history="1">
        <w:r w:rsidR="000A0C23" w:rsidRPr="00C61C80">
          <w:rPr>
            <w:rStyle w:val="Hipervnculo"/>
            <w:rFonts w:ascii="Times New Roman" w:hAnsi="Times New Roman" w:cs="Times New Roman"/>
            <w:color w:val="auto"/>
            <w:sz w:val="24"/>
            <w:szCs w:val="24"/>
            <w:u w:val="none"/>
          </w:rPr>
          <w:t>Tribunales Agrarios</w:t>
        </w:r>
      </w:hyperlink>
    </w:p>
    <w:p w:rsidR="000A0C23" w:rsidRPr="00C61C80" w:rsidRDefault="00A10FEB" w:rsidP="00410A57">
      <w:pPr>
        <w:pStyle w:val="Sinespaciado"/>
        <w:spacing w:line="480" w:lineRule="auto"/>
      </w:pPr>
      <w:hyperlink r:id="rId359" w:history="1">
        <w:r w:rsidR="000A0C23" w:rsidRPr="00C61C80">
          <w:rPr>
            <w:rStyle w:val="Hipervnculo"/>
            <w:rFonts w:ascii="Times New Roman" w:hAnsi="Times New Roman" w:cs="Times New Roman"/>
            <w:color w:val="auto"/>
            <w:sz w:val="24"/>
            <w:szCs w:val="24"/>
            <w:u w:val="none"/>
          </w:rPr>
          <w:t>TURISSSTE</w:t>
        </w:r>
      </w:hyperlink>
    </w:p>
    <w:p w:rsidR="000A0C23" w:rsidRPr="00C61C80" w:rsidRDefault="00A10FEB" w:rsidP="00410A57">
      <w:pPr>
        <w:pStyle w:val="Sinespaciado"/>
        <w:spacing w:line="480" w:lineRule="auto"/>
      </w:pPr>
      <w:hyperlink r:id="rId360" w:history="1">
        <w:r w:rsidR="000A0C23" w:rsidRPr="00C61C80">
          <w:rPr>
            <w:rStyle w:val="Hipervnculo"/>
            <w:rFonts w:ascii="Times New Roman" w:hAnsi="Times New Roman" w:cs="Times New Roman"/>
            <w:color w:val="auto"/>
            <w:sz w:val="24"/>
            <w:szCs w:val="24"/>
            <w:u w:val="none"/>
          </w:rPr>
          <w:t>Universidad Abierta y a Distancia de México</w:t>
        </w:r>
      </w:hyperlink>
    </w:p>
    <w:p w:rsidR="000A0C23" w:rsidRPr="00C61C80" w:rsidRDefault="00A10FEB" w:rsidP="00410A57">
      <w:pPr>
        <w:pStyle w:val="Sinespaciado"/>
        <w:spacing w:line="480" w:lineRule="auto"/>
      </w:pPr>
      <w:hyperlink r:id="rId361" w:history="1">
        <w:r w:rsidR="000A0C23" w:rsidRPr="00C61C80">
          <w:rPr>
            <w:rStyle w:val="Hipervnculo"/>
            <w:rFonts w:ascii="Times New Roman" w:hAnsi="Times New Roman" w:cs="Times New Roman"/>
            <w:color w:val="auto"/>
            <w:sz w:val="24"/>
            <w:szCs w:val="24"/>
            <w:u w:val="none"/>
          </w:rPr>
          <w:t>Universidad Pedagógica Nacional</w:t>
        </w:r>
      </w:hyperlink>
    </w:p>
    <w:p w:rsidR="000A0C23" w:rsidRPr="00C61C80" w:rsidRDefault="00A10FEB" w:rsidP="00410A57">
      <w:pPr>
        <w:pStyle w:val="Sinespaciado"/>
        <w:spacing w:line="480" w:lineRule="auto"/>
      </w:pPr>
      <w:hyperlink r:id="rId362" w:history="1">
        <w:r w:rsidR="000A0C23" w:rsidRPr="00C61C80">
          <w:rPr>
            <w:rStyle w:val="Hipervnculo"/>
            <w:rFonts w:ascii="Times New Roman" w:hAnsi="Times New Roman" w:cs="Times New Roman"/>
            <w:color w:val="auto"/>
            <w:sz w:val="24"/>
            <w:szCs w:val="24"/>
            <w:u w:val="none"/>
          </w:rPr>
          <w:t>XE-IPN Canal Once</w:t>
        </w:r>
      </w:hyperlink>
    </w:p>
    <w:p w:rsidR="00D40AD2" w:rsidRPr="00C61C80" w:rsidRDefault="00D40AD2" w:rsidP="00DB5706">
      <w:pPr>
        <w:autoSpaceDE w:val="0"/>
        <w:autoSpaceDN w:val="0"/>
        <w:adjustRightInd w:val="0"/>
        <w:spacing w:after="0" w:line="480" w:lineRule="auto"/>
        <w:jc w:val="both"/>
        <w:rPr>
          <w:rFonts w:ascii="Times New Roman" w:hAnsi="Times New Roman" w:cs="Times New Roman"/>
          <w:sz w:val="24"/>
          <w:szCs w:val="24"/>
        </w:rPr>
      </w:pPr>
    </w:p>
    <w:p w:rsidR="00D40AD2" w:rsidRPr="00C61C80" w:rsidRDefault="00D40AD2" w:rsidP="00DB5706">
      <w:pPr>
        <w:autoSpaceDE w:val="0"/>
        <w:autoSpaceDN w:val="0"/>
        <w:adjustRightInd w:val="0"/>
        <w:spacing w:after="0" w:line="480" w:lineRule="auto"/>
        <w:jc w:val="both"/>
        <w:rPr>
          <w:rFonts w:ascii="Times New Roman" w:hAnsi="Times New Roman" w:cs="Times New Roman"/>
          <w:sz w:val="24"/>
          <w:szCs w:val="24"/>
        </w:rPr>
      </w:pPr>
    </w:p>
    <w:p w:rsidR="00D40AD2" w:rsidRPr="00C61C80" w:rsidRDefault="00D40AD2" w:rsidP="00DB5706">
      <w:pPr>
        <w:autoSpaceDE w:val="0"/>
        <w:autoSpaceDN w:val="0"/>
        <w:adjustRightInd w:val="0"/>
        <w:spacing w:after="0" w:line="480" w:lineRule="auto"/>
        <w:jc w:val="both"/>
        <w:rPr>
          <w:rFonts w:ascii="Times New Roman" w:hAnsi="Times New Roman" w:cs="Times New Roman"/>
          <w:sz w:val="24"/>
          <w:szCs w:val="24"/>
        </w:rPr>
      </w:pPr>
    </w:p>
    <w:p w:rsidR="00D40AD2" w:rsidRPr="00C61C80" w:rsidRDefault="00D40AD2" w:rsidP="00DB5706">
      <w:pPr>
        <w:autoSpaceDE w:val="0"/>
        <w:autoSpaceDN w:val="0"/>
        <w:adjustRightInd w:val="0"/>
        <w:spacing w:after="0" w:line="480" w:lineRule="auto"/>
        <w:jc w:val="both"/>
        <w:rPr>
          <w:rFonts w:ascii="Times New Roman" w:hAnsi="Times New Roman" w:cs="Times New Roman"/>
          <w:sz w:val="24"/>
          <w:szCs w:val="24"/>
        </w:rPr>
      </w:pPr>
    </w:p>
    <w:sectPr w:rsidR="00D40AD2" w:rsidRPr="00C61C80" w:rsidSect="00DA37A3">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4CF" w:rsidRDefault="00E314CF" w:rsidP="00DB5706">
      <w:pPr>
        <w:spacing w:after="0" w:line="240" w:lineRule="auto"/>
      </w:pPr>
      <w:r>
        <w:separator/>
      </w:r>
    </w:p>
  </w:endnote>
  <w:endnote w:type="continuationSeparator" w:id="0">
    <w:p w:rsidR="00E314CF" w:rsidRDefault="00E314CF" w:rsidP="00DB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4CF" w:rsidRDefault="00E314CF" w:rsidP="00DB5706">
      <w:pPr>
        <w:spacing w:after="0" w:line="240" w:lineRule="auto"/>
      </w:pPr>
      <w:r>
        <w:separator/>
      </w:r>
    </w:p>
  </w:footnote>
  <w:footnote w:type="continuationSeparator" w:id="0">
    <w:p w:rsidR="00E314CF" w:rsidRDefault="00E314CF" w:rsidP="00DB57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9630057"/>
      <w:docPartObj>
        <w:docPartGallery w:val="Page Numbers (Top of Page)"/>
        <w:docPartUnique/>
      </w:docPartObj>
    </w:sdtPr>
    <w:sdtContent>
      <w:p w:rsidR="00A10FEB" w:rsidRDefault="00A10FEB">
        <w:pPr>
          <w:pStyle w:val="Encabezado"/>
          <w:jc w:val="right"/>
        </w:pPr>
        <w:r>
          <w:fldChar w:fldCharType="begin"/>
        </w:r>
        <w:r>
          <w:instrText>PAGE   \* MERGEFORMAT</w:instrText>
        </w:r>
        <w:r>
          <w:fldChar w:fldCharType="separate"/>
        </w:r>
        <w:r w:rsidR="00C92FF1">
          <w:rPr>
            <w:noProof/>
          </w:rPr>
          <w:t>1</w:t>
        </w:r>
        <w:r>
          <w:fldChar w:fldCharType="end"/>
        </w:r>
      </w:p>
    </w:sdtContent>
  </w:sdt>
  <w:p w:rsidR="00A10FEB" w:rsidRDefault="00A10F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439"/>
    <w:multiLevelType w:val="multilevel"/>
    <w:tmpl w:val="81A0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24169"/>
    <w:multiLevelType w:val="multilevel"/>
    <w:tmpl w:val="3B4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0293E"/>
    <w:multiLevelType w:val="multilevel"/>
    <w:tmpl w:val="CC2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F3D31"/>
    <w:multiLevelType w:val="multilevel"/>
    <w:tmpl w:val="760E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34F80"/>
    <w:multiLevelType w:val="multilevel"/>
    <w:tmpl w:val="36E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D40AC1"/>
    <w:multiLevelType w:val="multilevel"/>
    <w:tmpl w:val="7A42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17AC8"/>
    <w:multiLevelType w:val="multilevel"/>
    <w:tmpl w:val="20D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576AE"/>
    <w:multiLevelType w:val="multilevel"/>
    <w:tmpl w:val="7C2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E74299"/>
    <w:multiLevelType w:val="multilevel"/>
    <w:tmpl w:val="6360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C78A0"/>
    <w:multiLevelType w:val="multilevel"/>
    <w:tmpl w:val="CDCE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800AD"/>
    <w:multiLevelType w:val="multilevel"/>
    <w:tmpl w:val="421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9D0B42"/>
    <w:multiLevelType w:val="multilevel"/>
    <w:tmpl w:val="44B0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7F0CEB"/>
    <w:multiLevelType w:val="multilevel"/>
    <w:tmpl w:val="85A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2C5B9D"/>
    <w:multiLevelType w:val="multilevel"/>
    <w:tmpl w:val="A7A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6F5CFF"/>
    <w:multiLevelType w:val="multilevel"/>
    <w:tmpl w:val="EDF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8112DF"/>
    <w:multiLevelType w:val="multilevel"/>
    <w:tmpl w:val="5AAC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8435AA"/>
    <w:multiLevelType w:val="multilevel"/>
    <w:tmpl w:val="D814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487F63"/>
    <w:multiLevelType w:val="multilevel"/>
    <w:tmpl w:val="9FF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3821A7"/>
    <w:multiLevelType w:val="multilevel"/>
    <w:tmpl w:val="5AEA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BD7534"/>
    <w:multiLevelType w:val="multilevel"/>
    <w:tmpl w:val="4C2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4A2198"/>
    <w:multiLevelType w:val="multilevel"/>
    <w:tmpl w:val="016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2"/>
  </w:num>
  <w:num w:numId="3">
    <w:abstractNumId w:val="17"/>
  </w:num>
  <w:num w:numId="4">
    <w:abstractNumId w:val="14"/>
  </w:num>
  <w:num w:numId="5">
    <w:abstractNumId w:val="9"/>
  </w:num>
  <w:num w:numId="6">
    <w:abstractNumId w:val="13"/>
  </w:num>
  <w:num w:numId="7">
    <w:abstractNumId w:val="15"/>
  </w:num>
  <w:num w:numId="8">
    <w:abstractNumId w:val="0"/>
  </w:num>
  <w:num w:numId="9">
    <w:abstractNumId w:val="2"/>
  </w:num>
  <w:num w:numId="10">
    <w:abstractNumId w:val="8"/>
  </w:num>
  <w:num w:numId="11">
    <w:abstractNumId w:val="16"/>
  </w:num>
  <w:num w:numId="12">
    <w:abstractNumId w:val="6"/>
  </w:num>
  <w:num w:numId="13">
    <w:abstractNumId w:val="19"/>
  </w:num>
  <w:num w:numId="14">
    <w:abstractNumId w:val="10"/>
  </w:num>
  <w:num w:numId="15">
    <w:abstractNumId w:val="7"/>
  </w:num>
  <w:num w:numId="16">
    <w:abstractNumId w:val="18"/>
  </w:num>
  <w:num w:numId="17">
    <w:abstractNumId w:val="5"/>
  </w:num>
  <w:num w:numId="18">
    <w:abstractNumId w:val="1"/>
  </w:num>
  <w:num w:numId="19">
    <w:abstractNumId w:val="1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8F"/>
    <w:rsid w:val="00010959"/>
    <w:rsid w:val="00070F10"/>
    <w:rsid w:val="00097908"/>
    <w:rsid w:val="000A0C23"/>
    <w:rsid w:val="000B4058"/>
    <w:rsid w:val="001107A3"/>
    <w:rsid w:val="00124F74"/>
    <w:rsid w:val="0018304B"/>
    <w:rsid w:val="001C4209"/>
    <w:rsid w:val="001C5179"/>
    <w:rsid w:val="001F399A"/>
    <w:rsid w:val="002448DD"/>
    <w:rsid w:val="0025271E"/>
    <w:rsid w:val="002E0BAB"/>
    <w:rsid w:val="00317E7E"/>
    <w:rsid w:val="003421D0"/>
    <w:rsid w:val="00353FE8"/>
    <w:rsid w:val="00354BFC"/>
    <w:rsid w:val="00393F7D"/>
    <w:rsid w:val="003E0B70"/>
    <w:rsid w:val="003F1894"/>
    <w:rsid w:val="00410A57"/>
    <w:rsid w:val="00456E0B"/>
    <w:rsid w:val="00465005"/>
    <w:rsid w:val="004812A4"/>
    <w:rsid w:val="004A035F"/>
    <w:rsid w:val="004B5CCC"/>
    <w:rsid w:val="004B78C0"/>
    <w:rsid w:val="00543160"/>
    <w:rsid w:val="00544502"/>
    <w:rsid w:val="005650C8"/>
    <w:rsid w:val="005E2B5A"/>
    <w:rsid w:val="005F0F1D"/>
    <w:rsid w:val="0066703A"/>
    <w:rsid w:val="006C63D8"/>
    <w:rsid w:val="006D200A"/>
    <w:rsid w:val="00721173"/>
    <w:rsid w:val="00734E3B"/>
    <w:rsid w:val="00736400"/>
    <w:rsid w:val="00755D54"/>
    <w:rsid w:val="0080658A"/>
    <w:rsid w:val="00822D90"/>
    <w:rsid w:val="00835856"/>
    <w:rsid w:val="00885468"/>
    <w:rsid w:val="008A0010"/>
    <w:rsid w:val="008E7173"/>
    <w:rsid w:val="00905700"/>
    <w:rsid w:val="00912DB9"/>
    <w:rsid w:val="0091429A"/>
    <w:rsid w:val="009D00FD"/>
    <w:rsid w:val="00A10FEB"/>
    <w:rsid w:val="00A33C05"/>
    <w:rsid w:val="00A41941"/>
    <w:rsid w:val="00AF31DF"/>
    <w:rsid w:val="00B279FC"/>
    <w:rsid w:val="00B33D97"/>
    <w:rsid w:val="00B45A8F"/>
    <w:rsid w:val="00BB6F85"/>
    <w:rsid w:val="00BD545D"/>
    <w:rsid w:val="00BE0905"/>
    <w:rsid w:val="00C31A4E"/>
    <w:rsid w:val="00C61C80"/>
    <w:rsid w:val="00C62C16"/>
    <w:rsid w:val="00C77EA8"/>
    <w:rsid w:val="00C92FF1"/>
    <w:rsid w:val="00CB5148"/>
    <w:rsid w:val="00D40AD2"/>
    <w:rsid w:val="00D75003"/>
    <w:rsid w:val="00D8621D"/>
    <w:rsid w:val="00DA37A3"/>
    <w:rsid w:val="00DB5706"/>
    <w:rsid w:val="00DF3EE7"/>
    <w:rsid w:val="00E049DD"/>
    <w:rsid w:val="00E25787"/>
    <w:rsid w:val="00E27D96"/>
    <w:rsid w:val="00E314CF"/>
    <w:rsid w:val="00E610EE"/>
    <w:rsid w:val="00E856BD"/>
    <w:rsid w:val="00EC082D"/>
    <w:rsid w:val="00EC718C"/>
    <w:rsid w:val="00EC72B2"/>
    <w:rsid w:val="00EE2CE8"/>
    <w:rsid w:val="00EE36C9"/>
    <w:rsid w:val="00EF4940"/>
    <w:rsid w:val="00F51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A0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A0C23"/>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0A0C23"/>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0C2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A0C23"/>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rsid w:val="000A0C23"/>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B45A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45A8F"/>
    <w:rPr>
      <w:b/>
      <w:bCs/>
    </w:rPr>
  </w:style>
  <w:style w:type="character" w:styleId="Hipervnculo">
    <w:name w:val="Hyperlink"/>
    <w:basedOn w:val="Fuentedeprrafopredeter"/>
    <w:uiPriority w:val="99"/>
    <w:semiHidden/>
    <w:unhideWhenUsed/>
    <w:rsid w:val="00B45A8F"/>
    <w:rPr>
      <w:color w:val="0000FF"/>
      <w:u w:val="single"/>
    </w:rPr>
  </w:style>
  <w:style w:type="paragraph" w:customStyle="1" w:styleId="Default">
    <w:name w:val="Default"/>
    <w:rsid w:val="00BD545D"/>
    <w:pPr>
      <w:autoSpaceDE w:val="0"/>
      <w:autoSpaceDN w:val="0"/>
      <w:adjustRightInd w:val="0"/>
      <w:spacing w:after="0" w:line="240" w:lineRule="auto"/>
    </w:pPr>
    <w:rPr>
      <w:rFonts w:ascii="Arial" w:hAnsi="Arial" w:cs="Arial"/>
      <w:color w:val="000000"/>
      <w:sz w:val="24"/>
      <w:szCs w:val="24"/>
    </w:rPr>
  </w:style>
  <w:style w:type="character" w:customStyle="1" w:styleId="attribues">
    <w:name w:val="attribues"/>
    <w:basedOn w:val="Fuentedeprrafopredeter"/>
    <w:rsid w:val="000A0C23"/>
  </w:style>
  <w:style w:type="paragraph" w:styleId="Textodeglobo">
    <w:name w:val="Balloon Text"/>
    <w:basedOn w:val="Normal"/>
    <w:link w:val="TextodegloboCar"/>
    <w:uiPriority w:val="99"/>
    <w:semiHidden/>
    <w:unhideWhenUsed/>
    <w:rsid w:val="000A0C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C23"/>
    <w:rPr>
      <w:rFonts w:ascii="Tahoma" w:hAnsi="Tahoma" w:cs="Tahoma"/>
      <w:sz w:val="16"/>
      <w:szCs w:val="16"/>
    </w:rPr>
  </w:style>
  <w:style w:type="character" w:customStyle="1" w:styleId="apple-converted-space">
    <w:name w:val="apple-converted-space"/>
    <w:basedOn w:val="Fuentedeprrafopredeter"/>
    <w:rsid w:val="000A0C23"/>
  </w:style>
  <w:style w:type="character" w:customStyle="1" w:styleId="pull-left">
    <w:name w:val="pull-left"/>
    <w:basedOn w:val="Fuentedeprrafopredeter"/>
    <w:rsid w:val="000A0C23"/>
  </w:style>
  <w:style w:type="character" w:customStyle="1" w:styleId="abbr">
    <w:name w:val="abbr"/>
    <w:basedOn w:val="Fuentedeprrafopredeter"/>
    <w:rsid w:val="000A0C23"/>
  </w:style>
  <w:style w:type="character" w:customStyle="1" w:styleId="small">
    <w:name w:val="small"/>
    <w:basedOn w:val="Fuentedeprrafopredeter"/>
    <w:rsid w:val="000A0C23"/>
  </w:style>
  <w:style w:type="paragraph" w:styleId="Encabezado">
    <w:name w:val="header"/>
    <w:basedOn w:val="Normal"/>
    <w:link w:val="EncabezadoCar"/>
    <w:uiPriority w:val="99"/>
    <w:unhideWhenUsed/>
    <w:rsid w:val="00DB57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706"/>
  </w:style>
  <w:style w:type="paragraph" w:styleId="Piedepgina">
    <w:name w:val="footer"/>
    <w:basedOn w:val="Normal"/>
    <w:link w:val="PiedepginaCar"/>
    <w:uiPriority w:val="99"/>
    <w:unhideWhenUsed/>
    <w:rsid w:val="00DB57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706"/>
  </w:style>
  <w:style w:type="paragraph" w:styleId="Prrafodelista">
    <w:name w:val="List Paragraph"/>
    <w:basedOn w:val="Normal"/>
    <w:uiPriority w:val="34"/>
    <w:qFormat/>
    <w:rsid w:val="00EF4940"/>
    <w:pPr>
      <w:ind w:left="720"/>
      <w:contextualSpacing/>
    </w:pPr>
  </w:style>
  <w:style w:type="paragraph" w:styleId="Sinespaciado">
    <w:name w:val="No Spacing"/>
    <w:uiPriority w:val="1"/>
    <w:qFormat/>
    <w:rsid w:val="00410A57"/>
    <w:pPr>
      <w:spacing w:after="0" w:line="240" w:lineRule="auto"/>
    </w:pPr>
  </w:style>
  <w:style w:type="table" w:styleId="Tablaconcuadrcula">
    <w:name w:val="Table Grid"/>
    <w:basedOn w:val="Tablanormal"/>
    <w:uiPriority w:val="59"/>
    <w:rsid w:val="00721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A0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A0C23"/>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0A0C23"/>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0C2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A0C23"/>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rsid w:val="000A0C23"/>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B45A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45A8F"/>
    <w:rPr>
      <w:b/>
      <w:bCs/>
    </w:rPr>
  </w:style>
  <w:style w:type="character" w:styleId="Hipervnculo">
    <w:name w:val="Hyperlink"/>
    <w:basedOn w:val="Fuentedeprrafopredeter"/>
    <w:uiPriority w:val="99"/>
    <w:semiHidden/>
    <w:unhideWhenUsed/>
    <w:rsid w:val="00B45A8F"/>
    <w:rPr>
      <w:color w:val="0000FF"/>
      <w:u w:val="single"/>
    </w:rPr>
  </w:style>
  <w:style w:type="paragraph" w:customStyle="1" w:styleId="Default">
    <w:name w:val="Default"/>
    <w:rsid w:val="00BD545D"/>
    <w:pPr>
      <w:autoSpaceDE w:val="0"/>
      <w:autoSpaceDN w:val="0"/>
      <w:adjustRightInd w:val="0"/>
      <w:spacing w:after="0" w:line="240" w:lineRule="auto"/>
    </w:pPr>
    <w:rPr>
      <w:rFonts w:ascii="Arial" w:hAnsi="Arial" w:cs="Arial"/>
      <w:color w:val="000000"/>
      <w:sz w:val="24"/>
      <w:szCs w:val="24"/>
    </w:rPr>
  </w:style>
  <w:style w:type="character" w:customStyle="1" w:styleId="attribues">
    <w:name w:val="attribues"/>
    <w:basedOn w:val="Fuentedeprrafopredeter"/>
    <w:rsid w:val="000A0C23"/>
  </w:style>
  <w:style w:type="paragraph" w:styleId="Textodeglobo">
    <w:name w:val="Balloon Text"/>
    <w:basedOn w:val="Normal"/>
    <w:link w:val="TextodegloboCar"/>
    <w:uiPriority w:val="99"/>
    <w:semiHidden/>
    <w:unhideWhenUsed/>
    <w:rsid w:val="000A0C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C23"/>
    <w:rPr>
      <w:rFonts w:ascii="Tahoma" w:hAnsi="Tahoma" w:cs="Tahoma"/>
      <w:sz w:val="16"/>
      <w:szCs w:val="16"/>
    </w:rPr>
  </w:style>
  <w:style w:type="character" w:customStyle="1" w:styleId="apple-converted-space">
    <w:name w:val="apple-converted-space"/>
    <w:basedOn w:val="Fuentedeprrafopredeter"/>
    <w:rsid w:val="000A0C23"/>
  </w:style>
  <w:style w:type="character" w:customStyle="1" w:styleId="pull-left">
    <w:name w:val="pull-left"/>
    <w:basedOn w:val="Fuentedeprrafopredeter"/>
    <w:rsid w:val="000A0C23"/>
  </w:style>
  <w:style w:type="character" w:customStyle="1" w:styleId="abbr">
    <w:name w:val="abbr"/>
    <w:basedOn w:val="Fuentedeprrafopredeter"/>
    <w:rsid w:val="000A0C23"/>
  </w:style>
  <w:style w:type="character" w:customStyle="1" w:styleId="small">
    <w:name w:val="small"/>
    <w:basedOn w:val="Fuentedeprrafopredeter"/>
    <w:rsid w:val="000A0C23"/>
  </w:style>
  <w:style w:type="paragraph" w:styleId="Encabezado">
    <w:name w:val="header"/>
    <w:basedOn w:val="Normal"/>
    <w:link w:val="EncabezadoCar"/>
    <w:uiPriority w:val="99"/>
    <w:unhideWhenUsed/>
    <w:rsid w:val="00DB57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706"/>
  </w:style>
  <w:style w:type="paragraph" w:styleId="Piedepgina">
    <w:name w:val="footer"/>
    <w:basedOn w:val="Normal"/>
    <w:link w:val="PiedepginaCar"/>
    <w:uiPriority w:val="99"/>
    <w:unhideWhenUsed/>
    <w:rsid w:val="00DB57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706"/>
  </w:style>
  <w:style w:type="paragraph" w:styleId="Prrafodelista">
    <w:name w:val="List Paragraph"/>
    <w:basedOn w:val="Normal"/>
    <w:uiPriority w:val="34"/>
    <w:qFormat/>
    <w:rsid w:val="00EF4940"/>
    <w:pPr>
      <w:ind w:left="720"/>
      <w:contextualSpacing/>
    </w:pPr>
  </w:style>
  <w:style w:type="paragraph" w:styleId="Sinespaciado">
    <w:name w:val="No Spacing"/>
    <w:uiPriority w:val="1"/>
    <w:qFormat/>
    <w:rsid w:val="00410A57"/>
    <w:pPr>
      <w:spacing w:after="0" w:line="240" w:lineRule="auto"/>
    </w:pPr>
  </w:style>
  <w:style w:type="table" w:styleId="Tablaconcuadrcula">
    <w:name w:val="Table Grid"/>
    <w:basedOn w:val="Tablanormal"/>
    <w:uiPriority w:val="59"/>
    <w:rsid w:val="00721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5319">
      <w:bodyDiv w:val="1"/>
      <w:marLeft w:val="0"/>
      <w:marRight w:val="0"/>
      <w:marTop w:val="0"/>
      <w:marBottom w:val="0"/>
      <w:divBdr>
        <w:top w:val="none" w:sz="0" w:space="0" w:color="auto"/>
        <w:left w:val="none" w:sz="0" w:space="0" w:color="auto"/>
        <w:bottom w:val="none" w:sz="0" w:space="0" w:color="auto"/>
        <w:right w:val="none" w:sz="0" w:space="0" w:color="auto"/>
      </w:divBdr>
      <w:divsChild>
        <w:div w:id="1357850001">
          <w:marLeft w:val="0"/>
          <w:marRight w:val="0"/>
          <w:marTop w:val="0"/>
          <w:marBottom w:val="0"/>
          <w:divBdr>
            <w:top w:val="none" w:sz="0" w:space="0" w:color="auto"/>
            <w:left w:val="none" w:sz="0" w:space="0" w:color="auto"/>
            <w:bottom w:val="none" w:sz="0" w:space="0" w:color="auto"/>
            <w:right w:val="none" w:sz="0" w:space="0" w:color="auto"/>
          </w:divBdr>
          <w:divsChild>
            <w:div w:id="1733118950">
              <w:marLeft w:val="-225"/>
              <w:marRight w:val="-225"/>
              <w:marTop w:val="0"/>
              <w:marBottom w:val="0"/>
              <w:divBdr>
                <w:top w:val="none" w:sz="0" w:space="0" w:color="auto"/>
                <w:left w:val="none" w:sz="0" w:space="0" w:color="auto"/>
                <w:bottom w:val="none" w:sz="0" w:space="0" w:color="auto"/>
                <w:right w:val="none" w:sz="0" w:space="0" w:color="auto"/>
              </w:divBdr>
              <w:divsChild>
                <w:div w:id="1744444944">
                  <w:marLeft w:val="4850"/>
                  <w:marRight w:val="0"/>
                  <w:marTop w:val="0"/>
                  <w:marBottom w:val="0"/>
                  <w:divBdr>
                    <w:top w:val="none" w:sz="0" w:space="0" w:color="auto"/>
                    <w:left w:val="none" w:sz="0" w:space="0" w:color="auto"/>
                    <w:bottom w:val="none" w:sz="0" w:space="0" w:color="auto"/>
                    <w:right w:val="none" w:sz="0" w:space="0" w:color="auto"/>
                  </w:divBdr>
                </w:div>
              </w:divsChild>
            </w:div>
          </w:divsChild>
        </w:div>
        <w:div w:id="604730079">
          <w:marLeft w:val="-225"/>
          <w:marRight w:val="-225"/>
          <w:marTop w:val="0"/>
          <w:marBottom w:val="0"/>
          <w:divBdr>
            <w:top w:val="none" w:sz="0" w:space="0" w:color="auto"/>
            <w:left w:val="none" w:sz="0" w:space="0" w:color="auto"/>
            <w:bottom w:val="none" w:sz="0" w:space="0" w:color="auto"/>
            <w:right w:val="none" w:sz="0" w:space="0" w:color="auto"/>
          </w:divBdr>
          <w:divsChild>
            <w:div w:id="1948658955">
              <w:marLeft w:val="3638"/>
              <w:marRight w:val="0"/>
              <w:marTop w:val="0"/>
              <w:marBottom w:val="0"/>
              <w:divBdr>
                <w:top w:val="none" w:sz="0" w:space="0" w:color="auto"/>
                <w:left w:val="none" w:sz="0" w:space="0" w:color="auto"/>
                <w:bottom w:val="none" w:sz="0" w:space="0" w:color="auto"/>
                <w:right w:val="none" w:sz="0" w:space="0" w:color="auto"/>
              </w:divBdr>
            </w:div>
          </w:divsChild>
        </w:div>
      </w:divsChild>
    </w:div>
    <w:div w:id="464468319">
      <w:bodyDiv w:val="1"/>
      <w:marLeft w:val="0"/>
      <w:marRight w:val="0"/>
      <w:marTop w:val="0"/>
      <w:marBottom w:val="0"/>
      <w:divBdr>
        <w:top w:val="none" w:sz="0" w:space="0" w:color="auto"/>
        <w:left w:val="none" w:sz="0" w:space="0" w:color="auto"/>
        <w:bottom w:val="none" w:sz="0" w:space="0" w:color="auto"/>
        <w:right w:val="none" w:sz="0" w:space="0" w:color="auto"/>
      </w:divBdr>
      <w:divsChild>
        <w:div w:id="54281998">
          <w:marLeft w:val="0"/>
          <w:marRight w:val="0"/>
          <w:marTop w:val="0"/>
          <w:marBottom w:val="0"/>
          <w:divBdr>
            <w:top w:val="none" w:sz="0" w:space="0" w:color="auto"/>
            <w:left w:val="none" w:sz="0" w:space="0" w:color="auto"/>
            <w:bottom w:val="none" w:sz="0" w:space="0" w:color="auto"/>
            <w:right w:val="none" w:sz="0" w:space="0" w:color="auto"/>
          </w:divBdr>
        </w:div>
        <w:div w:id="1979921524">
          <w:marLeft w:val="0"/>
          <w:marRight w:val="0"/>
          <w:marTop w:val="0"/>
          <w:marBottom w:val="0"/>
          <w:divBdr>
            <w:top w:val="none" w:sz="0" w:space="0" w:color="auto"/>
            <w:left w:val="none" w:sz="0" w:space="0" w:color="auto"/>
            <w:bottom w:val="none" w:sz="0" w:space="0" w:color="auto"/>
            <w:right w:val="none" w:sz="0" w:space="0" w:color="auto"/>
          </w:divBdr>
        </w:div>
        <w:div w:id="1630164895">
          <w:marLeft w:val="0"/>
          <w:marRight w:val="0"/>
          <w:marTop w:val="0"/>
          <w:marBottom w:val="0"/>
          <w:divBdr>
            <w:top w:val="none" w:sz="0" w:space="0" w:color="auto"/>
            <w:left w:val="none" w:sz="0" w:space="0" w:color="auto"/>
            <w:bottom w:val="none" w:sz="0" w:space="0" w:color="auto"/>
            <w:right w:val="none" w:sz="0" w:space="0" w:color="auto"/>
          </w:divBdr>
        </w:div>
        <w:div w:id="62488004">
          <w:marLeft w:val="0"/>
          <w:marRight w:val="0"/>
          <w:marTop w:val="0"/>
          <w:marBottom w:val="0"/>
          <w:divBdr>
            <w:top w:val="none" w:sz="0" w:space="0" w:color="auto"/>
            <w:left w:val="none" w:sz="0" w:space="0" w:color="auto"/>
            <w:bottom w:val="none" w:sz="0" w:space="0" w:color="auto"/>
            <w:right w:val="none" w:sz="0" w:space="0" w:color="auto"/>
          </w:divBdr>
        </w:div>
        <w:div w:id="69156262">
          <w:marLeft w:val="0"/>
          <w:marRight w:val="0"/>
          <w:marTop w:val="0"/>
          <w:marBottom w:val="0"/>
          <w:divBdr>
            <w:top w:val="none" w:sz="0" w:space="0" w:color="auto"/>
            <w:left w:val="none" w:sz="0" w:space="0" w:color="auto"/>
            <w:bottom w:val="none" w:sz="0" w:space="0" w:color="auto"/>
            <w:right w:val="none" w:sz="0" w:space="0" w:color="auto"/>
          </w:divBdr>
        </w:div>
        <w:div w:id="396631798">
          <w:marLeft w:val="0"/>
          <w:marRight w:val="0"/>
          <w:marTop w:val="0"/>
          <w:marBottom w:val="0"/>
          <w:divBdr>
            <w:top w:val="none" w:sz="0" w:space="0" w:color="auto"/>
            <w:left w:val="none" w:sz="0" w:space="0" w:color="auto"/>
            <w:bottom w:val="none" w:sz="0" w:space="0" w:color="auto"/>
            <w:right w:val="none" w:sz="0" w:space="0" w:color="auto"/>
          </w:divBdr>
        </w:div>
        <w:div w:id="1515074204">
          <w:marLeft w:val="0"/>
          <w:marRight w:val="0"/>
          <w:marTop w:val="0"/>
          <w:marBottom w:val="0"/>
          <w:divBdr>
            <w:top w:val="none" w:sz="0" w:space="0" w:color="auto"/>
            <w:left w:val="none" w:sz="0" w:space="0" w:color="auto"/>
            <w:bottom w:val="none" w:sz="0" w:space="0" w:color="auto"/>
            <w:right w:val="none" w:sz="0" w:space="0" w:color="auto"/>
          </w:divBdr>
        </w:div>
        <w:div w:id="353847372">
          <w:marLeft w:val="0"/>
          <w:marRight w:val="0"/>
          <w:marTop w:val="0"/>
          <w:marBottom w:val="0"/>
          <w:divBdr>
            <w:top w:val="none" w:sz="0" w:space="0" w:color="auto"/>
            <w:left w:val="none" w:sz="0" w:space="0" w:color="auto"/>
            <w:bottom w:val="none" w:sz="0" w:space="0" w:color="auto"/>
            <w:right w:val="none" w:sz="0" w:space="0" w:color="auto"/>
          </w:divBdr>
        </w:div>
        <w:div w:id="880941724">
          <w:marLeft w:val="0"/>
          <w:marRight w:val="0"/>
          <w:marTop w:val="0"/>
          <w:marBottom w:val="0"/>
          <w:divBdr>
            <w:top w:val="none" w:sz="0" w:space="0" w:color="auto"/>
            <w:left w:val="none" w:sz="0" w:space="0" w:color="auto"/>
            <w:bottom w:val="none" w:sz="0" w:space="0" w:color="auto"/>
            <w:right w:val="none" w:sz="0" w:space="0" w:color="auto"/>
          </w:divBdr>
        </w:div>
        <w:div w:id="1763451506">
          <w:marLeft w:val="0"/>
          <w:marRight w:val="0"/>
          <w:marTop w:val="0"/>
          <w:marBottom w:val="0"/>
          <w:divBdr>
            <w:top w:val="none" w:sz="0" w:space="0" w:color="auto"/>
            <w:left w:val="none" w:sz="0" w:space="0" w:color="auto"/>
            <w:bottom w:val="none" w:sz="0" w:space="0" w:color="auto"/>
            <w:right w:val="none" w:sz="0" w:space="0" w:color="auto"/>
          </w:divBdr>
        </w:div>
        <w:div w:id="155460637">
          <w:marLeft w:val="0"/>
          <w:marRight w:val="0"/>
          <w:marTop w:val="0"/>
          <w:marBottom w:val="0"/>
          <w:divBdr>
            <w:top w:val="none" w:sz="0" w:space="0" w:color="auto"/>
            <w:left w:val="none" w:sz="0" w:space="0" w:color="auto"/>
            <w:bottom w:val="none" w:sz="0" w:space="0" w:color="auto"/>
            <w:right w:val="none" w:sz="0" w:space="0" w:color="auto"/>
          </w:divBdr>
        </w:div>
        <w:div w:id="1951278825">
          <w:marLeft w:val="0"/>
          <w:marRight w:val="0"/>
          <w:marTop w:val="0"/>
          <w:marBottom w:val="0"/>
          <w:divBdr>
            <w:top w:val="none" w:sz="0" w:space="0" w:color="auto"/>
            <w:left w:val="none" w:sz="0" w:space="0" w:color="auto"/>
            <w:bottom w:val="none" w:sz="0" w:space="0" w:color="auto"/>
            <w:right w:val="none" w:sz="0" w:space="0" w:color="auto"/>
          </w:divBdr>
        </w:div>
        <w:div w:id="1566724651">
          <w:marLeft w:val="0"/>
          <w:marRight w:val="0"/>
          <w:marTop w:val="0"/>
          <w:marBottom w:val="0"/>
          <w:divBdr>
            <w:top w:val="none" w:sz="0" w:space="0" w:color="auto"/>
            <w:left w:val="none" w:sz="0" w:space="0" w:color="auto"/>
            <w:bottom w:val="none" w:sz="0" w:space="0" w:color="auto"/>
            <w:right w:val="none" w:sz="0" w:space="0" w:color="auto"/>
          </w:divBdr>
        </w:div>
        <w:div w:id="1828477460">
          <w:marLeft w:val="0"/>
          <w:marRight w:val="0"/>
          <w:marTop w:val="0"/>
          <w:marBottom w:val="0"/>
          <w:divBdr>
            <w:top w:val="none" w:sz="0" w:space="0" w:color="auto"/>
            <w:left w:val="none" w:sz="0" w:space="0" w:color="auto"/>
            <w:bottom w:val="none" w:sz="0" w:space="0" w:color="auto"/>
            <w:right w:val="none" w:sz="0" w:space="0" w:color="auto"/>
          </w:divBdr>
        </w:div>
        <w:div w:id="1197698631">
          <w:marLeft w:val="0"/>
          <w:marRight w:val="0"/>
          <w:marTop w:val="0"/>
          <w:marBottom w:val="0"/>
          <w:divBdr>
            <w:top w:val="none" w:sz="0" w:space="0" w:color="auto"/>
            <w:left w:val="none" w:sz="0" w:space="0" w:color="auto"/>
            <w:bottom w:val="none" w:sz="0" w:space="0" w:color="auto"/>
            <w:right w:val="none" w:sz="0" w:space="0" w:color="auto"/>
          </w:divBdr>
        </w:div>
        <w:div w:id="923613436">
          <w:marLeft w:val="0"/>
          <w:marRight w:val="0"/>
          <w:marTop w:val="0"/>
          <w:marBottom w:val="0"/>
          <w:divBdr>
            <w:top w:val="none" w:sz="0" w:space="0" w:color="auto"/>
            <w:left w:val="none" w:sz="0" w:space="0" w:color="auto"/>
            <w:bottom w:val="none" w:sz="0" w:space="0" w:color="auto"/>
            <w:right w:val="none" w:sz="0" w:space="0" w:color="auto"/>
          </w:divBdr>
        </w:div>
        <w:div w:id="598566013">
          <w:marLeft w:val="0"/>
          <w:marRight w:val="0"/>
          <w:marTop w:val="0"/>
          <w:marBottom w:val="0"/>
          <w:divBdr>
            <w:top w:val="none" w:sz="0" w:space="0" w:color="auto"/>
            <w:left w:val="none" w:sz="0" w:space="0" w:color="auto"/>
            <w:bottom w:val="none" w:sz="0" w:space="0" w:color="auto"/>
            <w:right w:val="none" w:sz="0" w:space="0" w:color="auto"/>
          </w:divBdr>
        </w:div>
        <w:div w:id="723913640">
          <w:marLeft w:val="0"/>
          <w:marRight w:val="0"/>
          <w:marTop w:val="0"/>
          <w:marBottom w:val="0"/>
          <w:divBdr>
            <w:top w:val="none" w:sz="0" w:space="0" w:color="auto"/>
            <w:left w:val="none" w:sz="0" w:space="0" w:color="auto"/>
            <w:bottom w:val="none" w:sz="0" w:space="0" w:color="auto"/>
            <w:right w:val="none" w:sz="0" w:space="0" w:color="auto"/>
          </w:divBdr>
        </w:div>
        <w:div w:id="891312943">
          <w:marLeft w:val="0"/>
          <w:marRight w:val="0"/>
          <w:marTop w:val="0"/>
          <w:marBottom w:val="0"/>
          <w:divBdr>
            <w:top w:val="none" w:sz="0" w:space="0" w:color="auto"/>
            <w:left w:val="none" w:sz="0" w:space="0" w:color="auto"/>
            <w:bottom w:val="none" w:sz="0" w:space="0" w:color="auto"/>
            <w:right w:val="none" w:sz="0" w:space="0" w:color="auto"/>
          </w:divBdr>
        </w:div>
        <w:div w:id="1258707275">
          <w:marLeft w:val="0"/>
          <w:marRight w:val="0"/>
          <w:marTop w:val="0"/>
          <w:marBottom w:val="0"/>
          <w:divBdr>
            <w:top w:val="none" w:sz="0" w:space="0" w:color="auto"/>
            <w:left w:val="none" w:sz="0" w:space="0" w:color="auto"/>
            <w:bottom w:val="none" w:sz="0" w:space="0" w:color="auto"/>
            <w:right w:val="none" w:sz="0" w:space="0" w:color="auto"/>
          </w:divBdr>
        </w:div>
        <w:div w:id="876088388">
          <w:marLeft w:val="0"/>
          <w:marRight w:val="0"/>
          <w:marTop w:val="0"/>
          <w:marBottom w:val="0"/>
          <w:divBdr>
            <w:top w:val="none" w:sz="0" w:space="0" w:color="auto"/>
            <w:left w:val="none" w:sz="0" w:space="0" w:color="auto"/>
            <w:bottom w:val="none" w:sz="0" w:space="0" w:color="auto"/>
            <w:right w:val="none" w:sz="0" w:space="0" w:color="auto"/>
          </w:divBdr>
        </w:div>
      </w:divsChild>
    </w:div>
    <w:div w:id="1631785093">
      <w:bodyDiv w:val="1"/>
      <w:marLeft w:val="0"/>
      <w:marRight w:val="0"/>
      <w:marTop w:val="0"/>
      <w:marBottom w:val="0"/>
      <w:divBdr>
        <w:top w:val="none" w:sz="0" w:space="0" w:color="auto"/>
        <w:left w:val="none" w:sz="0" w:space="0" w:color="auto"/>
        <w:bottom w:val="none" w:sz="0" w:space="0" w:color="auto"/>
        <w:right w:val="none" w:sz="0" w:space="0" w:color="auto"/>
      </w:divBdr>
    </w:div>
    <w:div w:id="1700399767">
      <w:bodyDiv w:val="1"/>
      <w:marLeft w:val="0"/>
      <w:marRight w:val="0"/>
      <w:marTop w:val="0"/>
      <w:marBottom w:val="0"/>
      <w:divBdr>
        <w:top w:val="none" w:sz="0" w:space="0" w:color="auto"/>
        <w:left w:val="none" w:sz="0" w:space="0" w:color="auto"/>
        <w:bottom w:val="none" w:sz="0" w:space="0" w:color="auto"/>
        <w:right w:val="none" w:sz="0" w:space="0" w:color="auto"/>
      </w:divBdr>
      <w:divsChild>
        <w:div w:id="161622910">
          <w:marLeft w:val="-225"/>
          <w:marRight w:val="-225"/>
          <w:marTop w:val="0"/>
          <w:marBottom w:val="0"/>
          <w:divBdr>
            <w:top w:val="none" w:sz="0" w:space="0" w:color="auto"/>
            <w:left w:val="none" w:sz="0" w:space="0" w:color="auto"/>
            <w:bottom w:val="none" w:sz="0" w:space="0" w:color="auto"/>
            <w:right w:val="none" w:sz="0" w:space="0" w:color="auto"/>
          </w:divBdr>
          <w:divsChild>
            <w:div w:id="27881683">
              <w:marLeft w:val="0"/>
              <w:marRight w:val="0"/>
              <w:marTop w:val="0"/>
              <w:marBottom w:val="300"/>
              <w:divBdr>
                <w:top w:val="none" w:sz="0" w:space="0" w:color="auto"/>
                <w:left w:val="none" w:sz="0" w:space="0" w:color="auto"/>
                <w:bottom w:val="none" w:sz="0" w:space="0" w:color="auto"/>
                <w:right w:val="none" w:sz="0" w:space="0" w:color="auto"/>
              </w:divBdr>
              <w:divsChild>
                <w:div w:id="1194271296">
                  <w:marLeft w:val="0"/>
                  <w:marRight w:val="0"/>
                  <w:marTop w:val="0"/>
                  <w:marBottom w:val="0"/>
                  <w:divBdr>
                    <w:top w:val="none" w:sz="0" w:space="0" w:color="auto"/>
                    <w:left w:val="none" w:sz="0" w:space="0" w:color="auto"/>
                    <w:bottom w:val="none" w:sz="0" w:space="0" w:color="auto"/>
                    <w:right w:val="none" w:sz="0" w:space="0" w:color="auto"/>
                  </w:divBdr>
                </w:div>
              </w:divsChild>
            </w:div>
            <w:div w:id="26610682">
              <w:marLeft w:val="0"/>
              <w:marRight w:val="0"/>
              <w:marTop w:val="0"/>
              <w:marBottom w:val="300"/>
              <w:divBdr>
                <w:top w:val="none" w:sz="0" w:space="0" w:color="auto"/>
                <w:left w:val="none" w:sz="0" w:space="0" w:color="auto"/>
                <w:bottom w:val="none" w:sz="0" w:space="0" w:color="auto"/>
                <w:right w:val="none" w:sz="0" w:space="0" w:color="auto"/>
              </w:divBdr>
              <w:divsChild>
                <w:div w:id="1881085857">
                  <w:marLeft w:val="0"/>
                  <w:marRight w:val="0"/>
                  <w:marTop w:val="0"/>
                  <w:marBottom w:val="0"/>
                  <w:divBdr>
                    <w:top w:val="none" w:sz="0" w:space="0" w:color="auto"/>
                    <w:left w:val="none" w:sz="0" w:space="0" w:color="auto"/>
                    <w:bottom w:val="none" w:sz="0" w:space="0" w:color="auto"/>
                    <w:right w:val="none" w:sz="0" w:space="0" w:color="auto"/>
                  </w:divBdr>
                </w:div>
              </w:divsChild>
            </w:div>
            <w:div w:id="1571620177">
              <w:marLeft w:val="0"/>
              <w:marRight w:val="0"/>
              <w:marTop w:val="0"/>
              <w:marBottom w:val="300"/>
              <w:divBdr>
                <w:top w:val="none" w:sz="0" w:space="0" w:color="auto"/>
                <w:left w:val="none" w:sz="0" w:space="0" w:color="auto"/>
                <w:bottom w:val="none" w:sz="0" w:space="0" w:color="auto"/>
                <w:right w:val="none" w:sz="0" w:space="0" w:color="auto"/>
              </w:divBdr>
              <w:divsChild>
                <w:div w:id="20812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051">
          <w:marLeft w:val="-225"/>
          <w:marRight w:val="-225"/>
          <w:marTop w:val="0"/>
          <w:marBottom w:val="0"/>
          <w:divBdr>
            <w:top w:val="none" w:sz="0" w:space="0" w:color="auto"/>
            <w:left w:val="none" w:sz="0" w:space="0" w:color="auto"/>
            <w:bottom w:val="none" w:sz="0" w:space="0" w:color="auto"/>
            <w:right w:val="none" w:sz="0" w:space="0" w:color="auto"/>
          </w:divBdr>
          <w:divsChild>
            <w:div w:id="443770256">
              <w:marLeft w:val="0"/>
              <w:marRight w:val="0"/>
              <w:marTop w:val="0"/>
              <w:marBottom w:val="300"/>
              <w:divBdr>
                <w:top w:val="none" w:sz="0" w:space="0" w:color="auto"/>
                <w:left w:val="none" w:sz="0" w:space="0" w:color="auto"/>
                <w:bottom w:val="none" w:sz="0" w:space="0" w:color="auto"/>
                <w:right w:val="none" w:sz="0" w:space="0" w:color="auto"/>
              </w:divBdr>
              <w:divsChild>
                <w:div w:id="463814374">
                  <w:marLeft w:val="0"/>
                  <w:marRight w:val="0"/>
                  <w:marTop w:val="0"/>
                  <w:marBottom w:val="0"/>
                  <w:divBdr>
                    <w:top w:val="none" w:sz="0" w:space="0" w:color="auto"/>
                    <w:left w:val="none" w:sz="0" w:space="0" w:color="auto"/>
                    <w:bottom w:val="none" w:sz="0" w:space="0" w:color="auto"/>
                    <w:right w:val="none" w:sz="0" w:space="0" w:color="auto"/>
                  </w:divBdr>
                </w:div>
              </w:divsChild>
            </w:div>
            <w:div w:id="929587809">
              <w:marLeft w:val="0"/>
              <w:marRight w:val="0"/>
              <w:marTop w:val="0"/>
              <w:marBottom w:val="300"/>
              <w:divBdr>
                <w:top w:val="none" w:sz="0" w:space="0" w:color="auto"/>
                <w:left w:val="none" w:sz="0" w:space="0" w:color="auto"/>
                <w:bottom w:val="none" w:sz="0" w:space="0" w:color="auto"/>
                <w:right w:val="none" w:sz="0" w:space="0" w:color="auto"/>
              </w:divBdr>
              <w:divsChild>
                <w:div w:id="2035112707">
                  <w:marLeft w:val="0"/>
                  <w:marRight w:val="0"/>
                  <w:marTop w:val="0"/>
                  <w:marBottom w:val="0"/>
                  <w:divBdr>
                    <w:top w:val="none" w:sz="0" w:space="0" w:color="auto"/>
                    <w:left w:val="none" w:sz="0" w:space="0" w:color="auto"/>
                    <w:bottom w:val="none" w:sz="0" w:space="0" w:color="auto"/>
                    <w:right w:val="none" w:sz="0" w:space="0" w:color="auto"/>
                  </w:divBdr>
                </w:div>
              </w:divsChild>
            </w:div>
            <w:div w:id="1492525290">
              <w:marLeft w:val="0"/>
              <w:marRight w:val="0"/>
              <w:marTop w:val="0"/>
              <w:marBottom w:val="300"/>
              <w:divBdr>
                <w:top w:val="none" w:sz="0" w:space="0" w:color="auto"/>
                <w:left w:val="none" w:sz="0" w:space="0" w:color="auto"/>
                <w:bottom w:val="none" w:sz="0" w:space="0" w:color="auto"/>
                <w:right w:val="none" w:sz="0" w:space="0" w:color="auto"/>
              </w:divBdr>
              <w:divsChild>
                <w:div w:id="1087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0250">
          <w:marLeft w:val="-225"/>
          <w:marRight w:val="-225"/>
          <w:marTop w:val="0"/>
          <w:marBottom w:val="0"/>
          <w:divBdr>
            <w:top w:val="none" w:sz="0" w:space="0" w:color="auto"/>
            <w:left w:val="none" w:sz="0" w:space="0" w:color="auto"/>
            <w:bottom w:val="none" w:sz="0" w:space="0" w:color="auto"/>
            <w:right w:val="none" w:sz="0" w:space="0" w:color="auto"/>
          </w:divBdr>
          <w:divsChild>
            <w:div w:id="1915359951">
              <w:marLeft w:val="0"/>
              <w:marRight w:val="0"/>
              <w:marTop w:val="0"/>
              <w:marBottom w:val="300"/>
              <w:divBdr>
                <w:top w:val="none" w:sz="0" w:space="0" w:color="auto"/>
                <w:left w:val="none" w:sz="0" w:space="0" w:color="auto"/>
                <w:bottom w:val="none" w:sz="0" w:space="0" w:color="auto"/>
                <w:right w:val="none" w:sz="0" w:space="0" w:color="auto"/>
              </w:divBdr>
              <w:divsChild>
                <w:div w:id="757672112">
                  <w:marLeft w:val="0"/>
                  <w:marRight w:val="0"/>
                  <w:marTop w:val="0"/>
                  <w:marBottom w:val="0"/>
                  <w:divBdr>
                    <w:top w:val="none" w:sz="0" w:space="0" w:color="auto"/>
                    <w:left w:val="none" w:sz="0" w:space="0" w:color="auto"/>
                    <w:bottom w:val="none" w:sz="0" w:space="0" w:color="auto"/>
                    <w:right w:val="none" w:sz="0" w:space="0" w:color="auto"/>
                  </w:divBdr>
                </w:div>
              </w:divsChild>
            </w:div>
            <w:div w:id="1815637071">
              <w:marLeft w:val="0"/>
              <w:marRight w:val="0"/>
              <w:marTop w:val="0"/>
              <w:marBottom w:val="300"/>
              <w:divBdr>
                <w:top w:val="none" w:sz="0" w:space="0" w:color="auto"/>
                <w:left w:val="none" w:sz="0" w:space="0" w:color="auto"/>
                <w:bottom w:val="none" w:sz="0" w:space="0" w:color="auto"/>
                <w:right w:val="none" w:sz="0" w:space="0" w:color="auto"/>
              </w:divBdr>
              <w:divsChild>
                <w:div w:id="536891967">
                  <w:marLeft w:val="0"/>
                  <w:marRight w:val="0"/>
                  <w:marTop w:val="0"/>
                  <w:marBottom w:val="0"/>
                  <w:divBdr>
                    <w:top w:val="none" w:sz="0" w:space="0" w:color="auto"/>
                    <w:left w:val="none" w:sz="0" w:space="0" w:color="auto"/>
                    <w:bottom w:val="none" w:sz="0" w:space="0" w:color="auto"/>
                    <w:right w:val="none" w:sz="0" w:space="0" w:color="auto"/>
                  </w:divBdr>
                </w:div>
              </w:divsChild>
            </w:div>
            <w:div w:id="1429276191">
              <w:marLeft w:val="0"/>
              <w:marRight w:val="0"/>
              <w:marTop w:val="0"/>
              <w:marBottom w:val="300"/>
              <w:divBdr>
                <w:top w:val="none" w:sz="0" w:space="0" w:color="auto"/>
                <w:left w:val="none" w:sz="0" w:space="0" w:color="auto"/>
                <w:bottom w:val="none" w:sz="0" w:space="0" w:color="auto"/>
                <w:right w:val="none" w:sz="0" w:space="0" w:color="auto"/>
              </w:divBdr>
              <w:divsChild>
                <w:div w:id="822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9940">
          <w:marLeft w:val="-225"/>
          <w:marRight w:val="-225"/>
          <w:marTop w:val="0"/>
          <w:marBottom w:val="0"/>
          <w:divBdr>
            <w:top w:val="none" w:sz="0" w:space="0" w:color="auto"/>
            <w:left w:val="none" w:sz="0" w:space="0" w:color="auto"/>
            <w:bottom w:val="none" w:sz="0" w:space="0" w:color="auto"/>
            <w:right w:val="none" w:sz="0" w:space="0" w:color="auto"/>
          </w:divBdr>
          <w:divsChild>
            <w:div w:id="1030762075">
              <w:marLeft w:val="0"/>
              <w:marRight w:val="0"/>
              <w:marTop w:val="0"/>
              <w:marBottom w:val="300"/>
              <w:divBdr>
                <w:top w:val="none" w:sz="0" w:space="0" w:color="auto"/>
                <w:left w:val="none" w:sz="0" w:space="0" w:color="auto"/>
                <w:bottom w:val="none" w:sz="0" w:space="0" w:color="auto"/>
                <w:right w:val="none" w:sz="0" w:space="0" w:color="auto"/>
              </w:divBdr>
              <w:divsChild>
                <w:div w:id="1049568971">
                  <w:marLeft w:val="0"/>
                  <w:marRight w:val="0"/>
                  <w:marTop w:val="0"/>
                  <w:marBottom w:val="0"/>
                  <w:divBdr>
                    <w:top w:val="none" w:sz="0" w:space="0" w:color="auto"/>
                    <w:left w:val="none" w:sz="0" w:space="0" w:color="auto"/>
                    <w:bottom w:val="none" w:sz="0" w:space="0" w:color="auto"/>
                    <w:right w:val="none" w:sz="0" w:space="0" w:color="auto"/>
                  </w:divBdr>
                </w:div>
              </w:divsChild>
            </w:div>
            <w:div w:id="775755223">
              <w:marLeft w:val="0"/>
              <w:marRight w:val="0"/>
              <w:marTop w:val="0"/>
              <w:marBottom w:val="300"/>
              <w:divBdr>
                <w:top w:val="none" w:sz="0" w:space="0" w:color="auto"/>
                <w:left w:val="none" w:sz="0" w:space="0" w:color="auto"/>
                <w:bottom w:val="none" w:sz="0" w:space="0" w:color="auto"/>
                <w:right w:val="none" w:sz="0" w:space="0" w:color="auto"/>
              </w:divBdr>
              <w:divsChild>
                <w:div w:id="15794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0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iatec.mx/" TargetMode="External"/><Relationship Id="rId299" Type="http://schemas.openxmlformats.org/officeDocument/2006/relationships/hyperlink" Target="http://www.ssp.gob.mx/portalWebApp/wlp.c?__c=7f9" TargetMode="External"/><Relationship Id="rId303" Type="http://schemas.openxmlformats.org/officeDocument/2006/relationships/hyperlink" Target="http://www.profepa.gob.mx/" TargetMode="External"/><Relationship Id="rId21" Type="http://schemas.openxmlformats.org/officeDocument/2006/relationships/header" Target="header1.xml"/><Relationship Id="rId42" Type="http://schemas.openxmlformats.org/officeDocument/2006/relationships/hyperlink" Target="http://www.gob.mx/cjef" TargetMode="External"/><Relationship Id="rId63" Type="http://schemas.openxmlformats.org/officeDocument/2006/relationships/hyperlink" Target="http://www.aserca.gob.mx/Paginas/default.aspx" TargetMode="External"/><Relationship Id="rId84" Type="http://schemas.openxmlformats.org/officeDocument/2006/relationships/hyperlink" Target="http://www.cimat.mx/" TargetMode="External"/><Relationship Id="rId138" Type="http://schemas.openxmlformats.org/officeDocument/2006/relationships/hyperlink" Target="http://www.conasami.gob.mx/" TargetMode="External"/><Relationship Id="rId159" Type="http://schemas.openxmlformats.org/officeDocument/2006/relationships/hyperlink" Target="http://www.cptm.com.mx/" TargetMode="External"/><Relationship Id="rId324" Type="http://schemas.openxmlformats.org/officeDocument/2006/relationships/hyperlink" Target="http://www.gob.mx/sedena" TargetMode="External"/><Relationship Id="rId345" Type="http://schemas.openxmlformats.org/officeDocument/2006/relationships/hyperlink" Target="http://snics.sagarpa.gob.mx/" TargetMode="External"/><Relationship Id="rId170" Type="http://schemas.openxmlformats.org/officeDocument/2006/relationships/hyperlink" Target="http://servicioprofesionaldocente.sep.gob.mx/" TargetMode="External"/><Relationship Id="rId191" Type="http://schemas.openxmlformats.org/officeDocument/2006/relationships/hyperlink" Target="http://www.fonhapo.gob.mx/2013/index.php" TargetMode="External"/><Relationship Id="rId205" Type="http://schemas.openxmlformats.org/officeDocument/2006/relationships/hyperlink" Target="http://www.fovi.gob.mx/" TargetMode="External"/><Relationship Id="rId226" Type="http://schemas.openxmlformats.org/officeDocument/2006/relationships/hyperlink" Target="https://www.gob.mx/pgr/videos/conoce-el-instituto-de-formacion-ministerial-policial-y-pericial-de-la-pgr" TargetMode="External"/><Relationship Id="rId247" Type="http://schemas.openxmlformats.org/officeDocument/2006/relationships/hyperlink" Target="http://www.bellasartes.gob.mx/" TargetMode="External"/><Relationship Id="rId107" Type="http://schemas.openxmlformats.org/officeDocument/2006/relationships/hyperlink" Target="http://www.cnts.salud.gob.mx/" TargetMode="External"/><Relationship Id="rId268" Type="http://schemas.openxmlformats.org/officeDocument/2006/relationships/hyperlink" Target="http://www.pediatria.gob.mx/" TargetMode="External"/><Relationship Id="rId289" Type="http://schemas.openxmlformats.org/officeDocument/2006/relationships/hyperlink" Target="http://www.ssp.gob.mx/portalWebApp/wlp.c?__c=807" TargetMode="External"/><Relationship Id="rId11" Type="http://schemas.openxmlformats.org/officeDocument/2006/relationships/hyperlink" Target="http://www.gob.mx/presidencia/estructuras/carlos-perez-verdia-canales" TargetMode="External"/><Relationship Id="rId32" Type="http://schemas.openxmlformats.org/officeDocument/2006/relationships/hyperlink" Target="http://www.gob.mx/sep" TargetMode="External"/><Relationship Id="rId53" Type="http://schemas.openxmlformats.org/officeDocument/2006/relationships/hyperlink" Target="http://www.puertosyucatan.com/" TargetMode="External"/><Relationship Id="rId74" Type="http://schemas.openxmlformats.org/officeDocument/2006/relationships/hyperlink" Target="http://www.banjercito.com.mx/" TargetMode="External"/><Relationship Id="rId128" Type="http://schemas.openxmlformats.org/officeDocument/2006/relationships/hyperlink" Target="http://www.cfe.gob.mx/" TargetMode="External"/><Relationship Id="rId149" Type="http://schemas.openxmlformats.org/officeDocument/2006/relationships/hyperlink" Target="http://www.conavim.gob.mx/" TargetMode="External"/><Relationship Id="rId314" Type="http://schemas.openxmlformats.org/officeDocument/2006/relationships/hyperlink" Target="http://www.gob.mx/sagarpa" TargetMode="External"/><Relationship Id="rId335" Type="http://schemas.openxmlformats.org/officeDocument/2006/relationships/hyperlink" Target="http://secretariadoejecutivo.gob.mx/index.php" TargetMode="External"/><Relationship Id="rId356" Type="http://schemas.openxmlformats.org/officeDocument/2006/relationships/hyperlink" Target="http://corporativo.canal22.org.mx/" TargetMode="External"/><Relationship Id="rId5" Type="http://schemas.openxmlformats.org/officeDocument/2006/relationships/settings" Target="settings.xml"/><Relationship Id="rId95" Type="http://schemas.openxmlformats.org/officeDocument/2006/relationships/hyperlink" Target="http://www.ciateq.mx/" TargetMode="External"/><Relationship Id="rId160" Type="http://schemas.openxmlformats.org/officeDocument/2006/relationships/hyperlink" Target="http://www.conacyt.mx/" TargetMode="External"/><Relationship Id="rId181" Type="http://schemas.openxmlformats.org/officeDocument/2006/relationships/hyperlink" Target="http://www.colmich.edu.mx/" TargetMode="External"/><Relationship Id="rId216" Type="http://schemas.openxmlformats.org/officeDocument/2006/relationships/hyperlink" Target="http://www.hraei.gob.mx/" TargetMode="External"/><Relationship Id="rId237" Type="http://schemas.openxmlformats.org/officeDocument/2006/relationships/hyperlink" Target="http://www.imcine.gob.mx/" TargetMode="External"/><Relationship Id="rId258" Type="http://schemas.openxmlformats.org/officeDocument/2006/relationships/hyperlink" Target="http://www.inifap.gob.mx/SitePages/default.aspx" TargetMode="External"/><Relationship Id="rId279" Type="http://schemas.openxmlformats.org/officeDocument/2006/relationships/hyperlink" Target="http://www.indetec.gob.mx/" TargetMode="External"/><Relationship Id="rId22" Type="http://schemas.openxmlformats.org/officeDocument/2006/relationships/hyperlink" Target="http://www.gob.mx/presidencia" TargetMode="External"/><Relationship Id="rId43" Type="http://schemas.openxmlformats.org/officeDocument/2006/relationships/hyperlink" Target="http://www.apbp.salud.gob.mx/" TargetMode="External"/><Relationship Id="rId64" Type="http://schemas.openxmlformats.org/officeDocument/2006/relationships/hyperlink" Target="http://www.asea.gob.mx/" TargetMode="External"/><Relationship Id="rId118" Type="http://schemas.openxmlformats.org/officeDocument/2006/relationships/hyperlink" Target="http://www.ciateq.mx/" TargetMode="External"/><Relationship Id="rId139" Type="http://schemas.openxmlformats.org/officeDocument/2006/relationships/hyperlink" Target="http://www.seguro-popular.gob.mx/" TargetMode="External"/><Relationship Id="rId290" Type="http://schemas.openxmlformats.org/officeDocument/2006/relationships/hyperlink" Target="http://www.pmi.com.mx/Paginas/Inicio.aspx" TargetMode="External"/><Relationship Id="rId304" Type="http://schemas.openxmlformats.org/officeDocument/2006/relationships/hyperlink" Target="http://www.profeco.gob.mx/" TargetMode="External"/><Relationship Id="rId325" Type="http://schemas.openxmlformats.org/officeDocument/2006/relationships/hyperlink" Target="http://www.gob.mx/sfp" TargetMode="External"/><Relationship Id="rId346" Type="http://schemas.openxmlformats.org/officeDocument/2006/relationships/hyperlink" Target="http://www.senasica.gob.mx/" TargetMode="External"/><Relationship Id="rId85" Type="http://schemas.openxmlformats.org/officeDocument/2006/relationships/hyperlink" Target="http://www.cimav.edu.mx/" TargetMode="External"/><Relationship Id="rId150" Type="http://schemas.openxmlformats.org/officeDocument/2006/relationships/hyperlink" Target="http://www.ordenjuridico.gob.mx/listDependencia.php?%20idEst=437&amp;poder=ejecutivo&amp;liberado=no" TargetMode="External"/><Relationship Id="rId171" Type="http://schemas.openxmlformats.org/officeDocument/2006/relationships/hyperlink" Target="http://www.ordenjuridico.gob.mx/listDependencia.php?idEst=440&amp;poder=ejecutivo&amp;liberado=no" TargetMode="External"/><Relationship Id="rId192" Type="http://schemas.openxmlformats.org/officeDocument/2006/relationships/hyperlink" Target="http://www.cinetecanacional.net/" TargetMode="External"/><Relationship Id="rId206" Type="http://schemas.openxmlformats.org/officeDocument/2006/relationships/hyperlink" Target="https://www.fira.gob.mx/Nd/index.jsp" TargetMode="External"/><Relationship Id="rId227" Type="http://schemas.openxmlformats.org/officeDocument/2006/relationships/hyperlink" Target="http://www.mora.edu.mx/Inicio.html" TargetMode="External"/><Relationship Id="rId248" Type="http://schemas.openxmlformats.org/officeDocument/2006/relationships/hyperlink" Target="http://www.incan.salud.gob.mx/" TargetMode="External"/><Relationship Id="rId269" Type="http://schemas.openxmlformats.org/officeDocument/2006/relationships/hyperlink" Target="http://www.inper.edu.mx/" TargetMode="External"/><Relationship Id="rId12" Type="http://schemas.openxmlformats.org/officeDocument/2006/relationships/hyperlink" Target="http://www.gob.mx/presidencia/estructuras/eduardo-sanchez-hernandez" TargetMode="External"/><Relationship Id="rId33" Type="http://schemas.openxmlformats.org/officeDocument/2006/relationships/hyperlink" Target="http://www.gob.mx/sagarpa" TargetMode="External"/><Relationship Id="rId108" Type="http://schemas.openxmlformats.org/officeDocument/2006/relationships/hyperlink" Target="http://www.cenam.mx/" TargetMode="External"/><Relationship Id="rId129" Type="http://schemas.openxmlformats.org/officeDocument/2006/relationships/hyperlink" Target="http://www.cofemer.gob.mx/" TargetMode="External"/><Relationship Id="rId280" Type="http://schemas.openxmlformats.org/officeDocument/2006/relationships/hyperlink" Target="http://www.ipab.org.mx/" TargetMode="External"/><Relationship Id="rId315" Type="http://schemas.openxmlformats.org/officeDocument/2006/relationships/hyperlink" Target="http://www.gob.mx/sct" TargetMode="External"/><Relationship Id="rId336" Type="http://schemas.openxmlformats.org/officeDocument/2006/relationships/hyperlink" Target="http://www.shf.gob.mx/Aseguradora/Paginas/Inicio.aspx" TargetMode="External"/><Relationship Id="rId357" Type="http://schemas.openxmlformats.org/officeDocument/2006/relationships/hyperlink" Target="http://www.tfca.gob.mx/" TargetMode="External"/><Relationship Id="rId54" Type="http://schemas.openxmlformats.org/officeDocument/2006/relationships/hyperlink" Target="http://www.puertochiapas.com.mx/" TargetMode="External"/><Relationship Id="rId75" Type="http://schemas.openxmlformats.org/officeDocument/2006/relationships/hyperlink" Target="http://www.capufe.gob.mx/" TargetMode="External"/><Relationship Id="rId96" Type="http://schemas.openxmlformats.org/officeDocument/2006/relationships/hyperlink" Target="http://www.cenam.mx/" TargetMode="External"/><Relationship Id="rId140" Type="http://schemas.openxmlformats.org/officeDocument/2006/relationships/hyperlink" Target="http://www.cns.gob.mx/portalWebApp/wlp.c?__c=7d1" TargetMode="External"/><Relationship Id="rId161" Type="http://schemas.openxmlformats.org/officeDocument/2006/relationships/hyperlink" Target="http://www.coneval.gob.mx/Paginas/principal.aspx" TargetMode="External"/><Relationship Id="rId182" Type="http://schemas.openxmlformats.org/officeDocument/2006/relationships/hyperlink" Target="http://www.colsan.edu.mx/" TargetMode="External"/><Relationship Id="rId217" Type="http://schemas.openxmlformats.org/officeDocument/2006/relationships/hyperlink" Target="http://www.hraeoaxaca.salud.gob.mx/" TargetMode="External"/><Relationship Id="rId6" Type="http://schemas.openxmlformats.org/officeDocument/2006/relationships/webSettings" Target="webSettings.xml"/><Relationship Id="rId238" Type="http://schemas.openxmlformats.org/officeDocument/2006/relationships/hyperlink" Target="http://www.imjuventud.gob.mx/" TargetMode="External"/><Relationship Id="rId259" Type="http://schemas.openxmlformats.org/officeDocument/2006/relationships/hyperlink" Target="http://sener.gob.mx/portal/default.aspx?id=2813" TargetMode="External"/><Relationship Id="rId23" Type="http://schemas.openxmlformats.org/officeDocument/2006/relationships/hyperlink" Target="http://www.gob.mx/segob" TargetMode="External"/><Relationship Id="rId119" Type="http://schemas.openxmlformats.org/officeDocument/2006/relationships/hyperlink" Target="http://www.cbachilleres.edu.mx/" TargetMode="External"/><Relationship Id="rId270" Type="http://schemas.openxmlformats.org/officeDocument/2006/relationships/hyperlink" Target="http://www.inapesca.gob.mx/portal/" TargetMode="External"/><Relationship Id="rId291" Type="http://schemas.openxmlformats.org/officeDocument/2006/relationships/hyperlink" Target="http://www.poi.ipn.mx/Paginas/POI.aspx" TargetMode="External"/><Relationship Id="rId305" Type="http://schemas.openxmlformats.org/officeDocument/2006/relationships/hyperlink" Target="http://www.gob.mx/pgr" TargetMode="External"/><Relationship Id="rId326" Type="http://schemas.openxmlformats.org/officeDocument/2006/relationships/hyperlink" Target="http://www.gob.mx/semar" TargetMode="External"/><Relationship Id="rId347" Type="http://schemas.openxmlformats.org/officeDocument/2006/relationships/hyperlink" Target="http://www.sepomex.gob.mx/" TargetMode="External"/><Relationship Id="rId44" Type="http://schemas.openxmlformats.org/officeDocument/2006/relationships/hyperlink" Target="http://www.sepdf.gob.mx/principal/index.html" TargetMode="External"/><Relationship Id="rId65" Type="http://schemas.openxmlformats.org/officeDocument/2006/relationships/hyperlink" Target="http://www.aem.gob.mx/" TargetMode="External"/><Relationship Id="rId86" Type="http://schemas.openxmlformats.org/officeDocument/2006/relationships/hyperlink" Target="http://www.ciqa.mx/" TargetMode="External"/><Relationship Id="rId130" Type="http://schemas.openxmlformats.org/officeDocument/2006/relationships/hyperlink" Target="http://www.cofepris.gob.mx/" TargetMode="External"/><Relationship Id="rId151" Type="http://schemas.openxmlformats.org/officeDocument/2006/relationships/hyperlink" Target="http://www.condusef.gob.mx/" TargetMode="External"/><Relationship Id="rId172" Type="http://schemas.openxmlformats.org/officeDocument/2006/relationships/hyperlink" Target="http://www.gob.mx/aprendemx" TargetMode="External"/><Relationship Id="rId193" Type="http://schemas.openxmlformats.org/officeDocument/2006/relationships/hyperlink" Target="https://www.fira.gob.mx/Nd/index.jsp" TargetMode="External"/><Relationship Id="rId207" Type="http://schemas.openxmlformats.org/officeDocument/2006/relationships/hyperlink" Target="http://www.fonatur.gob.mx/es/index.asp" TargetMode="External"/><Relationship Id="rId228" Type="http://schemas.openxmlformats.org/officeDocument/2006/relationships/hyperlink" Target="http://vmwl1.iie.org.mx/IIE_site/inicio.html" TargetMode="External"/><Relationship Id="rId249" Type="http://schemas.openxmlformats.org/officeDocument/2006/relationships/hyperlink" Target="https://www.cardiologia.org.mx/" TargetMode="External"/><Relationship Id="rId13" Type="http://schemas.openxmlformats.org/officeDocument/2006/relationships/hyperlink" Target="http://www.gob.mx/presidencia/estructuras/erwin-lino-zarate" TargetMode="External"/><Relationship Id="rId109" Type="http://schemas.openxmlformats.org/officeDocument/2006/relationships/hyperlink" Target="http://www.cenapred.unam.mx/es/" TargetMode="External"/><Relationship Id="rId260" Type="http://schemas.openxmlformats.org/officeDocument/2006/relationships/hyperlink" Target="http://www.inifed.gob.mx/" TargetMode="External"/><Relationship Id="rId281" Type="http://schemas.openxmlformats.org/officeDocument/2006/relationships/hyperlink" Target="http://www.ipn.mx/Paginas/aviso.aspx" TargetMode="External"/><Relationship Id="rId316" Type="http://schemas.openxmlformats.org/officeDocument/2006/relationships/hyperlink" Target="http://www.cultura.gob.mx/" TargetMode="External"/><Relationship Id="rId337" Type="http://schemas.openxmlformats.org/officeDocument/2006/relationships/hyperlink" Target="http://www.aicm.com.mx/" TargetMode="External"/><Relationship Id="rId34" Type="http://schemas.openxmlformats.org/officeDocument/2006/relationships/hyperlink" Target="http://www.gob.mx/sct" TargetMode="External"/><Relationship Id="rId55" Type="http://schemas.openxmlformats.org/officeDocument/2006/relationships/hyperlink" Target="http://www.puertosalinacruz.com.mx/espi/0000001/inicio" TargetMode="External"/><Relationship Id="rId76" Type="http://schemas.openxmlformats.org/officeDocument/2006/relationships/hyperlink" Target="http://www.cmm.gob.mx/" TargetMode="External"/><Relationship Id="rId97" Type="http://schemas.openxmlformats.org/officeDocument/2006/relationships/hyperlink" Target="http://www.cenapred.unam.mx/" TargetMode="External"/><Relationship Id="rId120" Type="http://schemas.openxmlformats.org/officeDocument/2006/relationships/hyperlink" Target="http://www.colpos.mx/" TargetMode="External"/><Relationship Id="rId141" Type="http://schemas.openxmlformats.org/officeDocument/2006/relationships/hyperlink" Target="http://www.cnsns.gob.mx/" TargetMode="External"/><Relationship Id="rId358" Type="http://schemas.openxmlformats.org/officeDocument/2006/relationships/hyperlink" Target="http://www.tribunalesagrarios.gob.mx/index.php" TargetMode="External"/><Relationship Id="rId7" Type="http://schemas.openxmlformats.org/officeDocument/2006/relationships/footnotes" Target="footnotes.xml"/><Relationship Id="rId162" Type="http://schemas.openxmlformats.org/officeDocument/2006/relationships/hyperlink" Target="http://www.conafe.gob.mx/Paginas/default.aspx" TargetMode="External"/><Relationship Id="rId183" Type="http://schemas.openxmlformats.org/officeDocument/2006/relationships/hyperlink" Target="http://www.estudioschurubusco.com/" TargetMode="External"/><Relationship Id="rId218" Type="http://schemas.openxmlformats.org/officeDocument/2006/relationships/hyperlink" Target="http://www.hraeyucatan.salud.gob.mx/" TargetMode="External"/><Relationship Id="rId239" Type="http://schemas.openxmlformats.org/officeDocument/2006/relationships/hyperlink" Target="http://www.impi.gob.mx/" TargetMode="External"/><Relationship Id="rId250" Type="http://schemas.openxmlformats.org/officeDocument/2006/relationships/hyperlink" Target="http://www.innsz.mx/" TargetMode="External"/><Relationship Id="rId271" Type="http://schemas.openxmlformats.org/officeDocument/2006/relationships/hyperlink" Target="http://inprf.gob.mx/" TargetMode="External"/><Relationship Id="rId292" Type="http://schemas.openxmlformats.org/officeDocument/2006/relationships/hyperlink" Target="http://www.pemex.com/" TargetMode="External"/><Relationship Id="rId306" Type="http://schemas.openxmlformats.org/officeDocument/2006/relationships/hyperlink" Target="http://www.pronabive.gob.mx/" TargetMode="External"/><Relationship Id="rId24" Type="http://schemas.openxmlformats.org/officeDocument/2006/relationships/hyperlink" Target="http://www.gob.mx/sre" TargetMode="External"/><Relationship Id="rId45" Type="http://schemas.openxmlformats.org/officeDocument/2006/relationships/hyperlink" Target="http://www.puertoaltamira.com.mx/espi/0000001/inicio" TargetMode="External"/><Relationship Id="rId66" Type="http://schemas.openxmlformats.org/officeDocument/2006/relationships/hyperlink" Target="http://amexcid.gob.mx/" TargetMode="External"/><Relationship Id="rId87" Type="http://schemas.openxmlformats.org/officeDocument/2006/relationships/hyperlink" Target="http://ciatej.mx/" TargetMode="External"/><Relationship Id="rId110" Type="http://schemas.openxmlformats.org/officeDocument/2006/relationships/hyperlink" Target="http://www.cenaprece.salud.gob.mx/" TargetMode="External"/><Relationship Id="rId131" Type="http://schemas.openxmlformats.org/officeDocument/2006/relationships/hyperlink" Target="http://www.cnbv.gob.mx/" TargetMode="External"/><Relationship Id="rId327" Type="http://schemas.openxmlformats.org/officeDocument/2006/relationships/hyperlink" Target="http://www.gob.mx/semarnat" TargetMode="External"/><Relationship Id="rId348" Type="http://schemas.openxmlformats.org/officeDocument/2006/relationships/hyperlink" Target="http://www.seneam.gob.mx/" TargetMode="External"/><Relationship Id="rId152" Type="http://schemas.openxmlformats.org/officeDocument/2006/relationships/hyperlink" Target="http://www.corett.gob.mx/" TargetMode="External"/><Relationship Id="rId173" Type="http://schemas.openxmlformats.org/officeDocument/2006/relationships/hyperlink" Target="http://www.prospera.gob.mx/" TargetMode="External"/><Relationship Id="rId194" Type="http://schemas.openxmlformats.org/officeDocument/2006/relationships/hyperlink" Target="http://www.financierarural.gob.mx/Paginas/FinancieraRuralIni.aspx" TargetMode="External"/><Relationship Id="rId208" Type="http://schemas.openxmlformats.org/officeDocument/2006/relationships/hyperlink" Target="http://www.pensionissste.gob.mx/" TargetMode="External"/><Relationship Id="rId229" Type="http://schemas.openxmlformats.org/officeDocument/2006/relationships/hyperlink" Target="http://www.issfam.gob.mx/" TargetMode="External"/><Relationship Id="rId240" Type="http://schemas.openxmlformats.org/officeDocument/2006/relationships/hyperlink" Target="http://www.imer.mx/" TargetMode="External"/><Relationship Id="rId261" Type="http://schemas.openxmlformats.org/officeDocument/2006/relationships/hyperlink" Target="http://www.inaes.gob.mx/" TargetMode="External"/><Relationship Id="rId14" Type="http://schemas.openxmlformats.org/officeDocument/2006/relationships/hyperlink" Target="http://www.gob.mx/presidencia/estructuras/roberto-padilla-dominguez" TargetMode="External"/><Relationship Id="rId35" Type="http://schemas.openxmlformats.org/officeDocument/2006/relationships/hyperlink" Target="http://www.gob.mx/sfp" TargetMode="External"/><Relationship Id="rId56" Type="http://schemas.openxmlformats.org/officeDocument/2006/relationships/hyperlink" Target="http://www.puertodetampico.com.mx/" TargetMode="External"/><Relationship Id="rId77" Type="http://schemas.openxmlformats.org/officeDocument/2006/relationships/hyperlink" Target="http://www.elccc.com.mx/sitio/" TargetMode="External"/><Relationship Id="rId100" Type="http://schemas.openxmlformats.org/officeDocument/2006/relationships/hyperlink" Target="http://www.pgr.gob.mx/Transparencia/Paginas/Evalucion-y-Control-de-Confianza.aspx" TargetMode="External"/><Relationship Id="rId282" Type="http://schemas.openxmlformats.org/officeDocument/2006/relationships/hyperlink" Target="http://www.ipicyt.edu.mx/" TargetMode="External"/><Relationship Id="rId317" Type="http://schemas.openxmlformats.org/officeDocument/2006/relationships/hyperlink" Target="http://www.gob.mx/sedatu" TargetMode="External"/><Relationship Id="rId338" Type="http://schemas.openxmlformats.org/officeDocument/2006/relationships/hyperlink" Target="http://www.sat.gob.mx/Paginas/Inicio.aspx" TargetMode="External"/><Relationship Id="rId359" Type="http://schemas.openxmlformats.org/officeDocument/2006/relationships/hyperlink" Target="http://www.issste.gob.mx/turissste/" TargetMode="External"/><Relationship Id="rId8" Type="http://schemas.openxmlformats.org/officeDocument/2006/relationships/endnotes" Target="endnotes.xml"/><Relationship Id="rId98" Type="http://schemas.openxmlformats.org/officeDocument/2006/relationships/hyperlink" Target="http://www.crae.gob.mx/" TargetMode="External"/><Relationship Id="rId121" Type="http://schemas.openxmlformats.org/officeDocument/2006/relationships/hyperlink" Target="http://www.conalep.edu.mx/" TargetMode="External"/><Relationship Id="rId142" Type="http://schemas.openxmlformats.org/officeDocument/2006/relationships/hyperlink" Target="http://www.cnsf.gob.mx/" TargetMode="External"/><Relationship Id="rId163" Type="http://schemas.openxmlformats.org/officeDocument/2006/relationships/hyperlink" Target="http://www.conocer.gob.mx/" TargetMode="External"/><Relationship Id="rId184" Type="http://schemas.openxmlformats.org/officeDocument/2006/relationships/hyperlink" Target="http://www.essa.com.mx/" TargetMode="External"/><Relationship Id="rId219" Type="http://schemas.openxmlformats.org/officeDocument/2006/relationships/hyperlink" Target="http://www.hraeb.salud.gob.mx/" TargetMode="External"/><Relationship Id="rId230" Type="http://schemas.openxmlformats.org/officeDocument/2006/relationships/hyperlink" Target="http://www.gob.mx/issste" TargetMode="External"/><Relationship Id="rId251" Type="http://schemas.openxmlformats.org/officeDocument/2006/relationships/hyperlink" Target="http://www.inacipe.gob.mx/" TargetMode="External"/><Relationship Id="rId25" Type="http://schemas.openxmlformats.org/officeDocument/2006/relationships/hyperlink" Target="http://www.gob.mx/sedena" TargetMode="External"/><Relationship Id="rId46" Type="http://schemas.openxmlformats.org/officeDocument/2006/relationships/hyperlink" Target="http://www.puertocoatzacoalcos.com.mx/" TargetMode="External"/><Relationship Id="rId67" Type="http://schemas.openxmlformats.org/officeDocument/2006/relationships/hyperlink" Target="http://www.agroasemex.gob.mx/" TargetMode="External"/><Relationship Id="rId272" Type="http://schemas.openxmlformats.org/officeDocument/2006/relationships/hyperlink" Target="http://www.inr.gob.mx/" TargetMode="External"/><Relationship Id="rId293" Type="http://schemas.openxmlformats.org/officeDocument/2006/relationships/hyperlink" Target="http://www.pep.pemex.com/Paginas/default.aspx" TargetMode="External"/><Relationship Id="rId307" Type="http://schemas.openxmlformats.org/officeDocument/2006/relationships/hyperlink" Target="http://www.gob.mx/www.pronafim.gob.mx/" TargetMode="External"/><Relationship Id="rId328" Type="http://schemas.openxmlformats.org/officeDocument/2006/relationships/hyperlink" Target="http://www.gob.mx/sre" TargetMode="External"/><Relationship Id="rId349" Type="http://schemas.openxmlformats.org/officeDocument/2006/relationships/hyperlink" Target="http://sn.dif.gob.mx/" TargetMode="External"/><Relationship Id="rId88" Type="http://schemas.openxmlformats.org/officeDocument/2006/relationships/hyperlink" Target="http://www.cinvestav.mx/" TargetMode="External"/><Relationship Id="rId111" Type="http://schemas.openxmlformats.org/officeDocument/2006/relationships/hyperlink" Target="http://www.cenatra.salud.gob.mx/" TargetMode="External"/><Relationship Id="rId132" Type="http://schemas.openxmlformats.org/officeDocument/2006/relationships/hyperlink" Target="http://www.conapesca.gob.mx/" TargetMode="External"/><Relationship Id="rId153" Type="http://schemas.openxmlformats.org/officeDocument/2006/relationships/hyperlink" Target="http://www.cre.gob.mx/" TargetMode="External"/><Relationship Id="rId174" Type="http://schemas.openxmlformats.org/officeDocument/2006/relationships/hyperlink" Target="http://av.sectur.gob.mx/" TargetMode="External"/><Relationship Id="rId195" Type="http://schemas.openxmlformats.org/officeDocument/2006/relationships/hyperlink" Target="http://www.fmt.gob.mx/es/index.asp" TargetMode="External"/><Relationship Id="rId209" Type="http://schemas.openxmlformats.org/officeDocument/2006/relationships/hyperlink" Target="http://www.fonart.gob.mx/web/index.php" TargetMode="External"/><Relationship Id="rId360" Type="http://schemas.openxmlformats.org/officeDocument/2006/relationships/hyperlink" Target="http://www.unadmexico.mx/portal/" TargetMode="External"/><Relationship Id="rId220" Type="http://schemas.openxmlformats.org/officeDocument/2006/relationships/hyperlink" Target="http://www.hraev.salud.gob.mx/" TargetMode="External"/><Relationship Id="rId241" Type="http://schemas.openxmlformats.org/officeDocument/2006/relationships/hyperlink" Target="https://www.imta.gob.mx/" TargetMode="External"/><Relationship Id="rId15" Type="http://schemas.openxmlformats.org/officeDocument/2006/relationships/hyperlink" Target="http://www.gob.mx/presidencia/estructuras/alejandra-lagunes-soto-ruiz" TargetMode="External"/><Relationship Id="rId36" Type="http://schemas.openxmlformats.org/officeDocument/2006/relationships/hyperlink" Target="http://www.gob.mx/salud" TargetMode="External"/><Relationship Id="rId57" Type="http://schemas.openxmlformats.org/officeDocument/2006/relationships/hyperlink" Target="http://www.puertotopolobampo.com.mx/" TargetMode="External"/><Relationship Id="rId106" Type="http://schemas.openxmlformats.org/officeDocument/2006/relationships/hyperlink" Target="http://www.cenetec.salud.gob.mx/" TargetMode="External"/><Relationship Id="rId127" Type="http://schemas.openxmlformats.org/officeDocument/2006/relationships/hyperlink" Target="http://www.cofaa.ipn.mx/" TargetMode="External"/><Relationship Id="rId262" Type="http://schemas.openxmlformats.org/officeDocument/2006/relationships/hyperlink" Target="http://www.gob.mx/inmujeres" TargetMode="External"/><Relationship Id="rId283" Type="http://schemas.openxmlformats.org/officeDocument/2006/relationships/hyperlink" Target="http://www.stps.gob.mx/bp/secciones/junta_federal/index.html" TargetMode="External"/><Relationship Id="rId313" Type="http://schemas.openxmlformats.org/officeDocument/2006/relationships/hyperlink" Target="http://sre.gob.mx/seccion-de-mexicana-de-las-comisiones-internacionales-de-limites-y-aguas-entre-mexico-y-guatemala-y-entre-mexico-y-belice" TargetMode="External"/><Relationship Id="rId318" Type="http://schemas.openxmlformats.org/officeDocument/2006/relationships/hyperlink" Target="http://www.gob.mx/sedesol" TargetMode="External"/><Relationship Id="rId339" Type="http://schemas.openxmlformats.org/officeDocument/2006/relationships/hyperlink" Target="http://www.sae.gob.mx/es/Paginas/default.aspx" TargetMode="External"/><Relationship Id="rId10" Type="http://schemas.openxmlformats.org/officeDocument/2006/relationships/hyperlink" Target="http://www.gob.mx/presidencia/estructuras/francisco-guzman-ortiz" TargetMode="External"/><Relationship Id="rId31" Type="http://schemas.openxmlformats.org/officeDocument/2006/relationships/hyperlink" Target="http://www.gob.mx/se" TargetMode="External"/><Relationship Id="rId52" Type="http://schemas.openxmlformats.org/officeDocument/2006/relationships/hyperlink" Target="http://www.puertomazatlan.com.mx/" TargetMode="External"/><Relationship Id="rId73" Type="http://schemas.openxmlformats.org/officeDocument/2006/relationships/hyperlink" Target="http://www.banobras.gob.mx/" TargetMode="External"/><Relationship Id="rId78" Type="http://schemas.openxmlformats.org/officeDocument/2006/relationships/hyperlink" Target="http://www.ceti.mx/" TargetMode="External"/><Relationship Id="rId94" Type="http://schemas.openxmlformats.org/officeDocument/2006/relationships/hyperlink" Target="http://www.ciesas.edu.mx/" TargetMode="External"/><Relationship Id="rId99" Type="http://schemas.openxmlformats.org/officeDocument/2006/relationships/hyperlink" Target="http://www.ceti.mx/" TargetMode="External"/><Relationship Id="rId101" Type="http://schemas.openxmlformats.org/officeDocument/2006/relationships/hyperlink" Target="http://www.cij.gob.mx/" TargetMode="External"/><Relationship Id="rId122" Type="http://schemas.openxmlformats.org/officeDocument/2006/relationships/hyperlink" Target="http://www.csaegro.gob.mx/" TargetMode="External"/><Relationship Id="rId143" Type="http://schemas.openxmlformats.org/officeDocument/2006/relationships/hyperlink" Target="http://www.conavi.gob.mx/" TargetMode="External"/><Relationship Id="rId148" Type="http://schemas.openxmlformats.org/officeDocument/2006/relationships/hyperlink" Target="http://www.conuee.gob.mx/" TargetMode="External"/><Relationship Id="rId164" Type="http://schemas.openxmlformats.org/officeDocument/2006/relationships/hyperlink" Target="http://www.conapo.gob.mx/" TargetMode="External"/><Relationship Id="rId169" Type="http://schemas.openxmlformats.org/officeDocument/2006/relationships/hyperlink" Target="http://www.ordenjuridico.gob.mx/listDependencia.php?idEst=438&amp;poder=ejecutivo&amp;liberado=no" TargetMode="External"/><Relationship Id="rId185" Type="http://schemas.openxmlformats.org/officeDocument/2006/relationships/hyperlink" Target="http://www.fnm.com.mx/" TargetMode="External"/><Relationship Id="rId334" Type="http://schemas.openxmlformats.org/officeDocument/2006/relationships/hyperlink" Target="http://www.setec.gob.mx/" TargetMode="External"/><Relationship Id="rId350" Type="http://schemas.openxmlformats.org/officeDocument/2006/relationships/hyperlink" Target="http://www.spr.gob.mx/" TargetMode="External"/><Relationship Id="rId355" Type="http://schemas.openxmlformats.org/officeDocument/2006/relationships/hyperlink" Target="http://www.telecomm.net.mx/" TargetMode="Externa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hyperlink" Target="http://www.colmex.mx/" TargetMode="External"/><Relationship Id="rId210" Type="http://schemas.openxmlformats.org/officeDocument/2006/relationships/hyperlink" Target="http://www.fiderh.org.mx/" TargetMode="External"/><Relationship Id="rId215" Type="http://schemas.openxmlformats.org/officeDocument/2006/relationships/hyperlink" Target="http://www.hospitaljuarez.salud.gob.mx/" TargetMode="External"/><Relationship Id="rId236" Type="http://schemas.openxmlformats.org/officeDocument/2006/relationships/hyperlink" Target="http://www.imss.gob.mx/" TargetMode="External"/><Relationship Id="rId257" Type="http://schemas.openxmlformats.org/officeDocument/2006/relationships/hyperlink" Target="http://www.geriatria.salud.gob.mx/" TargetMode="External"/><Relationship Id="rId278" Type="http://schemas.openxmlformats.org/officeDocument/2006/relationships/hyperlink" Target="http://www.inea.gob.mx/" TargetMode="External"/><Relationship Id="rId26" Type="http://schemas.openxmlformats.org/officeDocument/2006/relationships/hyperlink" Target="http://www.gob.mx/semar" TargetMode="External"/><Relationship Id="rId231" Type="http://schemas.openxmlformats.org/officeDocument/2006/relationships/hyperlink" Target="http://www.ime.gob.mx/" TargetMode="External"/><Relationship Id="rId252" Type="http://schemas.openxmlformats.org/officeDocument/2006/relationships/hyperlink" Target="http://indesol.gob.mx/" TargetMode="External"/><Relationship Id="rId273" Type="http://schemas.openxmlformats.org/officeDocument/2006/relationships/hyperlink" Target="http://www.insp.mx/" TargetMode="External"/><Relationship Id="rId294" Type="http://schemas.openxmlformats.org/officeDocument/2006/relationships/hyperlink" Target="http://www.gas.pemex.com.mx/portalpublico/" TargetMode="External"/><Relationship Id="rId308" Type="http://schemas.openxmlformats.org/officeDocument/2006/relationships/hyperlink" Target="https://www.promexico.gob.mx/" TargetMode="External"/><Relationship Id="rId329" Type="http://schemas.openxmlformats.org/officeDocument/2006/relationships/hyperlink" Target="http://www.gob.mx/salud" TargetMode="External"/><Relationship Id="rId47" Type="http://schemas.openxmlformats.org/officeDocument/2006/relationships/hyperlink" Target="http://www.puertodosbocas.com.mx/" TargetMode="External"/><Relationship Id="rId68" Type="http://schemas.openxmlformats.org/officeDocument/2006/relationships/hyperlink" Target="http://www.agn.gob.mx/" TargetMode="External"/><Relationship Id="rId89" Type="http://schemas.openxmlformats.org/officeDocument/2006/relationships/hyperlink" Target="http://www.cideteq.mx/es.html" TargetMode="External"/><Relationship Id="rId112" Type="http://schemas.openxmlformats.org/officeDocument/2006/relationships/hyperlink" Target="http://www.cenadic.salud.gob.mx/" TargetMode="External"/><Relationship Id="rId133" Type="http://schemas.openxmlformats.org/officeDocument/2006/relationships/hyperlink" Target="http://www.conamed.gob.mx/" TargetMode="External"/><Relationship Id="rId154" Type="http://schemas.openxmlformats.org/officeDocument/2006/relationships/hyperlink" Target="http://www.conampros.gob.mx/" TargetMode="External"/><Relationship Id="rId175" Type="http://schemas.openxmlformats.org/officeDocument/2006/relationships/hyperlink" Target="http://www.comimsa.com.mx/" TargetMode="External"/><Relationship Id="rId340" Type="http://schemas.openxmlformats.org/officeDocument/2006/relationships/hyperlink" Target="http://www.sae.gob.mx/es/Paginas/default.aspx" TargetMode="External"/><Relationship Id="rId361" Type="http://schemas.openxmlformats.org/officeDocument/2006/relationships/hyperlink" Target="http://www.upn.mx/" TargetMode="External"/><Relationship Id="rId196" Type="http://schemas.openxmlformats.org/officeDocument/2006/relationships/hyperlink" Target="http://www.fonaturoperadoraportuaria.gob.mx/es/index.asp" TargetMode="External"/><Relationship Id="rId200" Type="http://schemas.openxmlformats.org/officeDocument/2006/relationships/hyperlink" Target="https://www.fira.gob.mx/Nd/index.jsp" TargetMode="External"/><Relationship Id="rId16" Type="http://schemas.openxmlformats.org/officeDocument/2006/relationships/hyperlink" Target="http://www.gob.mx/presidencia/estructuras/andres-massieu-fernandez" TargetMode="External"/><Relationship Id="rId221" Type="http://schemas.openxmlformats.org/officeDocument/2006/relationships/hyperlink" Target="http://www.iiiservicios.com/" TargetMode="External"/><Relationship Id="rId242" Type="http://schemas.openxmlformats.org/officeDocument/2006/relationships/hyperlink" Target="http://www.imp.mx/" TargetMode="External"/><Relationship Id="rId263" Type="http://schemas.openxmlformats.org/officeDocument/2006/relationships/hyperlink" Target="http://www.inapam.gob.mx/" TargetMode="External"/><Relationship Id="rId284" Type="http://schemas.openxmlformats.org/officeDocument/2006/relationships/hyperlink" Target="http://www.birmex.gob.mx/" TargetMode="External"/><Relationship Id="rId319" Type="http://schemas.openxmlformats.org/officeDocument/2006/relationships/hyperlink" Target="http://www.gob.mx/se/" TargetMode="External"/><Relationship Id="rId37" Type="http://schemas.openxmlformats.org/officeDocument/2006/relationships/hyperlink" Target="http://www.gob.mx/stps" TargetMode="External"/><Relationship Id="rId58" Type="http://schemas.openxmlformats.org/officeDocument/2006/relationships/hyperlink" Target="http://www.puertotuxpan.com.mx/" TargetMode="External"/><Relationship Id="rId79" Type="http://schemas.openxmlformats.org/officeDocument/2006/relationships/hyperlink" Target="http://cidesi.com/wsite/index.php" TargetMode="External"/><Relationship Id="rId102" Type="http://schemas.openxmlformats.org/officeDocument/2006/relationships/hyperlink" Target="http://cepropie.gob.mx/" TargetMode="External"/><Relationship Id="rId123" Type="http://schemas.openxmlformats.org/officeDocument/2006/relationships/hyperlink" Target="http://www.conadesuca.gob.mx/" TargetMode="External"/><Relationship Id="rId144" Type="http://schemas.openxmlformats.org/officeDocument/2006/relationships/hyperlink" Target="http://www.conaza.gob.mx/" TargetMode="External"/><Relationship Id="rId330" Type="http://schemas.openxmlformats.org/officeDocument/2006/relationships/hyperlink" Target="http://www.gob.mx/sectur/" TargetMode="External"/><Relationship Id="rId90" Type="http://schemas.openxmlformats.org/officeDocument/2006/relationships/hyperlink" Target="http://www.cide.edu/" TargetMode="External"/><Relationship Id="rId165" Type="http://schemas.openxmlformats.org/officeDocument/2006/relationships/hyperlink" Target="http://www.conaculta.gob.mx/" TargetMode="External"/><Relationship Id="rId186" Type="http://schemas.openxmlformats.org/officeDocument/2006/relationships/hyperlink" Target="http://www.ferroistmo.com.mx/" TargetMode="External"/><Relationship Id="rId351" Type="http://schemas.openxmlformats.org/officeDocument/2006/relationships/hyperlink" Target="http://www.shf.gob.mx/Paginas/default.aspx" TargetMode="External"/><Relationship Id="rId211" Type="http://schemas.openxmlformats.org/officeDocument/2006/relationships/hyperlink" Target="http://www.aeropuerto.gob.mx/gacm/index.php" TargetMode="External"/><Relationship Id="rId232" Type="http://schemas.openxmlformats.org/officeDocument/2006/relationships/hyperlink" Target="http://portal.infonavit.org.mx/wps/wcm/connect/infonavit/inicio" TargetMode="External"/><Relationship Id="rId253" Type="http://schemas.openxmlformats.org/officeDocument/2006/relationships/hyperlink" Target="http://www.inecc.gob.mx/" TargetMode="External"/><Relationship Id="rId274" Type="http://schemas.openxmlformats.org/officeDocument/2006/relationships/hyperlink" Target="http://www.indautor.gob.mx/" TargetMode="External"/><Relationship Id="rId295" Type="http://schemas.openxmlformats.org/officeDocument/2006/relationships/hyperlink" Target="http://www.ptq.pemex.com.mx/Paginas/default.aspx" TargetMode="External"/><Relationship Id="rId309" Type="http://schemas.openxmlformats.org/officeDocument/2006/relationships/hyperlink" Target="http://www.pronosticos.gob.mx/" TargetMode="External"/><Relationship Id="rId27" Type="http://schemas.openxmlformats.org/officeDocument/2006/relationships/hyperlink" Target="http://www.gob.mx/shcp" TargetMode="External"/><Relationship Id="rId48" Type="http://schemas.openxmlformats.org/officeDocument/2006/relationships/hyperlink" Target="http://www.puertoensenada.com.mx/" TargetMode="External"/><Relationship Id="rId69" Type="http://schemas.openxmlformats.org/officeDocument/2006/relationships/hyperlink" Target="http://www.asa.gob.mx/" TargetMode="External"/><Relationship Id="rId113" Type="http://schemas.openxmlformats.org/officeDocument/2006/relationships/hyperlink" Target="http://www.censida.salud.gob.mx/" TargetMode="External"/><Relationship Id="rId134" Type="http://schemas.openxmlformats.org/officeDocument/2006/relationships/hyperlink" Target="http://www.conanp.gob.mx/" TargetMode="External"/><Relationship Id="rId320" Type="http://schemas.openxmlformats.org/officeDocument/2006/relationships/hyperlink" Target="https://www.gob.mx/sep" TargetMode="External"/><Relationship Id="rId80" Type="http://schemas.openxmlformats.org/officeDocument/2006/relationships/hyperlink" Target="http://www.cicy.mx/" TargetMode="External"/><Relationship Id="rId155" Type="http://schemas.openxmlformats.org/officeDocument/2006/relationships/hyperlink" Target="http://www.comesa.mx/" TargetMode="External"/><Relationship Id="rId176" Type="http://schemas.openxmlformats.org/officeDocument/2006/relationships/hyperlink" Target="http://www.diconsa.gob.mx/" TargetMode="External"/><Relationship Id="rId197" Type="http://schemas.openxmlformats.org/officeDocument/2006/relationships/hyperlink" Target="http://www.focir.gob.mx/" TargetMode="External"/><Relationship Id="rId341" Type="http://schemas.openxmlformats.org/officeDocument/2006/relationships/hyperlink" Target="http://portal.salud.gob.mx/contenidos/tramites/sap.html" TargetMode="External"/><Relationship Id="rId362" Type="http://schemas.openxmlformats.org/officeDocument/2006/relationships/hyperlink" Target="http://www.canalonce.mx/" TargetMode="External"/><Relationship Id="rId201" Type="http://schemas.openxmlformats.org/officeDocument/2006/relationships/hyperlink" Target="http://www.sagarpa.gob.mx/Glosario/Paginas/FEESA.aspx" TargetMode="External"/><Relationship Id="rId222" Type="http://schemas.openxmlformats.org/officeDocument/2006/relationships/hyperlink" Target="http://iepsa.gob.mx/portal/" TargetMode="External"/><Relationship Id="rId243" Type="http://schemas.openxmlformats.org/officeDocument/2006/relationships/hyperlink" Target="http://www.imss.gob.mx/" TargetMode="External"/><Relationship Id="rId264" Type="http://schemas.openxmlformats.org/officeDocument/2006/relationships/hyperlink" Target="http://www.inali.gob.mx/" TargetMode="External"/><Relationship Id="rId285" Type="http://schemas.openxmlformats.org/officeDocument/2006/relationships/hyperlink" Target="http://www.liconsa.gob.mx/" TargetMode="External"/><Relationship Id="rId17" Type="http://schemas.openxmlformats.org/officeDocument/2006/relationships/hyperlink" Target="http://www.gob.mx/presidencia/estructuras/elias-micha-zaga-26854" TargetMode="External"/><Relationship Id="rId38" Type="http://schemas.openxmlformats.org/officeDocument/2006/relationships/hyperlink" Target="http://www.gob.mx/sedatu" TargetMode="External"/><Relationship Id="rId59" Type="http://schemas.openxmlformats.org/officeDocument/2006/relationships/hyperlink" Target="http://www.puertodeveracruz.com.mx/apiver/" TargetMode="External"/><Relationship Id="rId103" Type="http://schemas.openxmlformats.org/officeDocument/2006/relationships/hyperlink" Target="http://www.cenace.gob.mx/" TargetMode="External"/><Relationship Id="rId124" Type="http://schemas.openxmlformats.org/officeDocument/2006/relationships/hyperlink" Target="http://www.conabio.gob.mx/" TargetMode="External"/><Relationship Id="rId310" Type="http://schemas.openxmlformats.org/officeDocument/2006/relationships/hyperlink" Target="http://www.e-radio.edu.mx/Inicio" TargetMode="External"/><Relationship Id="rId70" Type="http://schemas.openxmlformats.org/officeDocument/2006/relationships/hyperlink" Target="http://www.banxico.org.mx/" TargetMode="External"/><Relationship Id="rId91" Type="http://schemas.openxmlformats.org/officeDocument/2006/relationships/hyperlink" Target="http://www.cisen.gob.mx/" TargetMode="External"/><Relationship Id="rId145" Type="http://schemas.openxmlformats.org/officeDocument/2006/relationships/hyperlink" Target="http://www.conagua.gob.mx/" TargetMode="External"/><Relationship Id="rId166" Type="http://schemas.openxmlformats.org/officeDocument/2006/relationships/hyperlink" Target="http://www.conapred.org.mx/" TargetMode="External"/><Relationship Id="rId187" Type="http://schemas.openxmlformats.org/officeDocument/2006/relationships/hyperlink" Target="http://www.fifomi.gob.mx/web/" TargetMode="External"/><Relationship Id="rId331" Type="http://schemas.openxmlformats.org/officeDocument/2006/relationships/hyperlink" Target="http://www.gob.mx/stps" TargetMode="External"/><Relationship Id="rId352" Type="http://schemas.openxmlformats.org/officeDocument/2006/relationships/hyperlink" Target="http://www.superissste.gob.mx/" TargetMode="External"/><Relationship Id="rId1" Type="http://schemas.openxmlformats.org/officeDocument/2006/relationships/customXml" Target="../customXml/item1.xml"/><Relationship Id="rId212" Type="http://schemas.openxmlformats.org/officeDocument/2006/relationships/hyperlink" Target="http://www.hgm.salud.gob.mx/" TargetMode="External"/><Relationship Id="rId233" Type="http://schemas.openxmlformats.org/officeDocument/2006/relationships/hyperlink" Target="http://www.fonacot.gob.mx/Paginas/default.aspx" TargetMode="External"/><Relationship Id="rId254" Type="http://schemas.openxmlformats.org/officeDocument/2006/relationships/hyperlink" Target="http://www.inaes.gob.mx/" TargetMode="External"/><Relationship Id="rId28" Type="http://schemas.openxmlformats.org/officeDocument/2006/relationships/hyperlink" Target="http://www.gob.mx/sedesol" TargetMode="External"/><Relationship Id="rId49" Type="http://schemas.openxmlformats.org/officeDocument/2006/relationships/hyperlink" Target="http://www.puertodeguaymas.com.mx/" TargetMode="External"/><Relationship Id="rId114" Type="http://schemas.openxmlformats.org/officeDocument/2006/relationships/hyperlink" Target="http://www.censia.salud.gob.mx/" TargetMode="External"/><Relationship Id="rId275" Type="http://schemas.openxmlformats.org/officeDocument/2006/relationships/hyperlink" Target="https://www.inadem.gob.mx/" TargetMode="External"/><Relationship Id="rId296" Type="http://schemas.openxmlformats.org/officeDocument/2006/relationships/hyperlink" Target="https://www.comercialrefinacion.pemex.com/portal/" TargetMode="External"/><Relationship Id="rId300" Type="http://schemas.openxmlformats.org/officeDocument/2006/relationships/hyperlink" Target="http://www.pa.gob.mx/" TargetMode="External"/><Relationship Id="rId60" Type="http://schemas.openxmlformats.org/officeDocument/2006/relationships/hyperlink" Target="http://www.puertodevallarta.com.mx/" TargetMode="External"/><Relationship Id="rId81" Type="http://schemas.openxmlformats.org/officeDocument/2006/relationships/hyperlink" Target="http://www.cicese.edu.mx/" TargetMode="External"/><Relationship Id="rId135" Type="http://schemas.openxmlformats.org/officeDocument/2006/relationships/hyperlink" Target="http://www.conade.gob.mx/" TargetMode="External"/><Relationship Id="rId156" Type="http://schemas.openxmlformats.org/officeDocument/2006/relationships/hyperlink" Target="http://www.cecut.gob.mx/" TargetMode="External"/><Relationship Id="rId177" Type="http://schemas.openxmlformats.org/officeDocument/2006/relationships/hyperlink" Target="http://www.educal.com.mx/" TargetMode="External"/><Relationship Id="rId198" Type="http://schemas.openxmlformats.org/officeDocument/2006/relationships/hyperlink" Target="http://www.fovi.gob.mx/" TargetMode="External"/><Relationship Id="rId321" Type="http://schemas.openxmlformats.org/officeDocument/2006/relationships/hyperlink" Target="http://www.gob.mx/sener" TargetMode="External"/><Relationship Id="rId342" Type="http://schemas.openxmlformats.org/officeDocument/2006/relationships/hyperlink" Target="http://www.siap.gob.mx/" TargetMode="External"/><Relationship Id="rId363" Type="http://schemas.openxmlformats.org/officeDocument/2006/relationships/fontTable" Target="fontTable.xml"/><Relationship Id="rId202" Type="http://schemas.openxmlformats.org/officeDocument/2006/relationships/hyperlink" Target="http://www.fovissste.gob.mx/" TargetMode="External"/><Relationship Id="rId223" Type="http://schemas.openxmlformats.org/officeDocument/2006/relationships/hyperlink" Target="http://www.pemex.com/organismos/Paginas/instalaciones_inmobiliarias.aspx" TargetMode="External"/><Relationship Id="rId244" Type="http://schemas.openxmlformats.org/officeDocument/2006/relationships/hyperlink" Target="http://www.inap.mx/portal/" TargetMode="External"/><Relationship Id="rId18" Type="http://schemas.openxmlformats.org/officeDocument/2006/relationships/hyperlink" Target="http://www.gob.mx/presidencia/estructuras/fred-rescala-jimenez" TargetMode="External"/><Relationship Id="rId39" Type="http://schemas.openxmlformats.org/officeDocument/2006/relationships/hyperlink" Target="http://www.gob.mx/sectur" TargetMode="External"/><Relationship Id="rId265" Type="http://schemas.openxmlformats.org/officeDocument/2006/relationships/hyperlink" Target="http://www.inmegen.gob.mx/" TargetMode="External"/><Relationship Id="rId286" Type="http://schemas.openxmlformats.org/officeDocument/2006/relationships/hyperlink" Target="http://www.lotenal.gob.mx/" TargetMode="External"/><Relationship Id="rId50" Type="http://schemas.openxmlformats.org/officeDocument/2006/relationships/hyperlink" Target="http://www.puertolazarocardenas.com.mx/plc25/" TargetMode="External"/><Relationship Id="rId104" Type="http://schemas.openxmlformats.org/officeDocument/2006/relationships/hyperlink" Target="http://www.cenagas.gob.mx/" TargetMode="External"/><Relationship Id="rId125" Type="http://schemas.openxmlformats.org/officeDocument/2006/relationships/hyperlink" Target="http://www.ceav.gob.mx/" TargetMode="External"/><Relationship Id="rId146" Type="http://schemas.openxmlformats.org/officeDocument/2006/relationships/hyperlink" Target="http://www.consar.gob.mx/" TargetMode="External"/><Relationship Id="rId167" Type="http://schemas.openxmlformats.org/officeDocument/2006/relationships/hyperlink" Target="http://www.gob.mx/conadis" TargetMode="External"/><Relationship Id="rId188" Type="http://schemas.openxmlformats.org/officeDocument/2006/relationships/hyperlink" Target="http://www.fidena.gob.mx/" TargetMode="External"/><Relationship Id="rId311" Type="http://schemas.openxmlformats.org/officeDocument/2006/relationships/hyperlink" Target="http://www.ran.gob.mx/ran/index.php" TargetMode="External"/><Relationship Id="rId332" Type="http://schemas.openxmlformats.org/officeDocument/2006/relationships/hyperlink" Target="http://www.conapo.gob.mx/" TargetMode="External"/><Relationship Id="rId353" Type="http://schemas.openxmlformats.org/officeDocument/2006/relationships/hyperlink" Target="http://www.tecnm.mx/" TargetMode="External"/><Relationship Id="rId71" Type="http://schemas.openxmlformats.org/officeDocument/2006/relationships/hyperlink" Target="http://www.bansefi.gob.mx/" TargetMode="External"/><Relationship Id="rId92" Type="http://schemas.openxmlformats.org/officeDocument/2006/relationships/hyperlink" Target="http://www.cibnor.mx/" TargetMode="External"/><Relationship Id="rId213" Type="http://schemas.openxmlformats.org/officeDocument/2006/relationships/hyperlink" Target="http://www.hospitalgea.salud.gob.mx/" TargetMode="External"/><Relationship Id="rId234" Type="http://schemas.openxmlformats.org/officeDocument/2006/relationships/hyperlink" Target="http://inicio.ifai.org.mx/SitePages/ifai.aspx" TargetMode="External"/><Relationship Id="rId2" Type="http://schemas.openxmlformats.org/officeDocument/2006/relationships/numbering" Target="numbering.xml"/><Relationship Id="rId29" Type="http://schemas.openxmlformats.org/officeDocument/2006/relationships/hyperlink" Target="http://www.gob.mx/semarnat" TargetMode="External"/><Relationship Id="rId255" Type="http://schemas.openxmlformats.org/officeDocument/2006/relationships/hyperlink" Target="http://www.iner.salud.gob.mx/" TargetMode="External"/><Relationship Id="rId276" Type="http://schemas.openxmlformats.org/officeDocument/2006/relationships/hyperlink" Target="http://www.inca.gob.mx/" TargetMode="External"/><Relationship Id="rId297" Type="http://schemas.openxmlformats.org/officeDocument/2006/relationships/hyperlink" Target="http://www.pemex.com/Paginas/default.aspx" TargetMode="External"/><Relationship Id="rId40" Type="http://schemas.openxmlformats.org/officeDocument/2006/relationships/hyperlink" Target="http://www.cultura.gob.mx/" TargetMode="External"/><Relationship Id="rId115" Type="http://schemas.openxmlformats.org/officeDocument/2006/relationships/hyperlink" Target="http://www.crae.gob.mx/" TargetMode="External"/><Relationship Id="rId136" Type="http://schemas.openxmlformats.org/officeDocument/2006/relationships/hyperlink" Target="http://www.cnh.gob.mx/" TargetMode="External"/><Relationship Id="rId157" Type="http://schemas.openxmlformats.org/officeDocument/2006/relationships/hyperlink" Target="http://www.gob.mx/cjef" TargetMode="External"/><Relationship Id="rId178" Type="http://schemas.openxmlformats.org/officeDocument/2006/relationships/hyperlink" Target="http://www.colef.mx/" TargetMode="External"/><Relationship Id="rId301" Type="http://schemas.openxmlformats.org/officeDocument/2006/relationships/hyperlink" Target="http://www.prodecon.gob.mx/" TargetMode="External"/><Relationship Id="rId322" Type="http://schemas.openxmlformats.org/officeDocument/2006/relationships/hyperlink" Target="http://www.gob.mx/segob" TargetMode="External"/><Relationship Id="rId343" Type="http://schemas.openxmlformats.org/officeDocument/2006/relationships/hyperlink" Target="http://www.ssp.gob.mx/portalWebApp/wlp.c;jsessionid=vQnJQvWVGScRyTcV1hjDQhH6XRSZvgGF81dlJ2MhHNKl9nJJDfB0!57524707?__c=fc7" TargetMode="External"/><Relationship Id="rId364" Type="http://schemas.openxmlformats.org/officeDocument/2006/relationships/theme" Target="theme/theme1.xml"/><Relationship Id="rId61" Type="http://schemas.openxmlformats.org/officeDocument/2006/relationships/hyperlink" Target="http://www.asa.gob.mx/" TargetMode="External"/><Relationship Id="rId82" Type="http://schemas.openxmlformats.org/officeDocument/2006/relationships/hyperlink" Target="http://www.ciad.mx/" TargetMode="External"/><Relationship Id="rId199" Type="http://schemas.openxmlformats.org/officeDocument/2006/relationships/hyperlink" Target="http://www.fondodeculturaeconomica.com/" TargetMode="External"/><Relationship Id="rId203" Type="http://schemas.openxmlformats.org/officeDocument/2006/relationships/hyperlink" Target="http://www.fira.gob.mx/Nd/index.jsp" TargetMode="External"/><Relationship Id="rId19" Type="http://schemas.openxmlformats.org/officeDocument/2006/relationships/hyperlink" Target="http://www.gob.mx/presidencia/estructuras/rodrigo-gallart-juarez" TargetMode="External"/><Relationship Id="rId224" Type="http://schemas.openxmlformats.org/officeDocument/2006/relationships/hyperlink" Target="http://www.indaabin.gob.mx/" TargetMode="External"/><Relationship Id="rId245" Type="http://schemas.openxmlformats.org/officeDocument/2006/relationships/hyperlink" Target="http://www.inah.gob.mx/" TargetMode="External"/><Relationship Id="rId266" Type="http://schemas.openxmlformats.org/officeDocument/2006/relationships/hyperlink" Target="http://www.gob.mx/inm" TargetMode="External"/><Relationship Id="rId287" Type="http://schemas.openxmlformats.org/officeDocument/2006/relationships/hyperlink" Target="http://www.nafin.com/" TargetMode="External"/><Relationship Id="rId30" Type="http://schemas.openxmlformats.org/officeDocument/2006/relationships/hyperlink" Target="http://www.gob.mx/sener" TargetMode="External"/><Relationship Id="rId105" Type="http://schemas.openxmlformats.org/officeDocument/2006/relationships/hyperlink" Target="http://cnegsr.salud.gob.mx/" TargetMode="External"/><Relationship Id="rId126" Type="http://schemas.openxmlformats.org/officeDocument/2006/relationships/hyperlink" Target="http://www.cdpim.gob.mx/v4/" TargetMode="External"/><Relationship Id="rId147" Type="http://schemas.openxmlformats.org/officeDocument/2006/relationships/hyperlink" Target="http://www.gob.mx/cdi" TargetMode="External"/><Relationship Id="rId168" Type="http://schemas.openxmlformats.org/officeDocument/2006/relationships/hyperlink" Target="http://www.comar.gob.mx/" TargetMode="External"/><Relationship Id="rId312" Type="http://schemas.openxmlformats.org/officeDocument/2006/relationships/hyperlink" Target="http://directorio.sre.gob.mx/index.php/oficinas-centrales/seccion-mexicana-de-la-comision-internacional-de-limites-y-aguas-entre-mexico-ee-uu" TargetMode="External"/><Relationship Id="rId333" Type="http://schemas.openxmlformats.org/officeDocument/2006/relationships/hyperlink" Target="http://www.stccpri.gob.mx/" TargetMode="External"/><Relationship Id="rId354" Type="http://schemas.openxmlformats.org/officeDocument/2006/relationships/hyperlink" Target="http://www.tgm.com.mx/Paginas/Home.aspx" TargetMode="External"/><Relationship Id="rId51" Type="http://schemas.openxmlformats.org/officeDocument/2006/relationships/hyperlink" Target="http://www.puertomanzanillo.com.mx/espi/0000001/inicio" TargetMode="External"/><Relationship Id="rId72" Type="http://schemas.openxmlformats.org/officeDocument/2006/relationships/hyperlink" Target="http://www.bancomext.com/" TargetMode="External"/><Relationship Id="rId93" Type="http://schemas.openxmlformats.org/officeDocument/2006/relationships/hyperlink" Target="http://www.cio.mx/" TargetMode="External"/><Relationship Id="rId189" Type="http://schemas.openxmlformats.org/officeDocument/2006/relationships/hyperlink" Target="http://www.firco.gob.mx/Paginas/default.aspx" TargetMode="External"/><Relationship Id="rId3" Type="http://schemas.openxmlformats.org/officeDocument/2006/relationships/styles" Target="styles.xml"/><Relationship Id="rId214" Type="http://schemas.openxmlformats.org/officeDocument/2006/relationships/hyperlink" Target="http://www.himfg.edu.mx/" TargetMode="External"/><Relationship Id="rId235" Type="http://schemas.openxmlformats.org/officeDocument/2006/relationships/hyperlink" Target="http://imr.sre.gob.mx/" TargetMode="External"/><Relationship Id="rId256" Type="http://schemas.openxmlformats.org/officeDocument/2006/relationships/hyperlink" Target="http://www.inehrm.gob.mx/" TargetMode="External"/><Relationship Id="rId277" Type="http://schemas.openxmlformats.org/officeDocument/2006/relationships/hyperlink" Target="http://www.inafed.gob.mx/" TargetMode="External"/><Relationship Id="rId298" Type="http://schemas.openxmlformats.org/officeDocument/2006/relationships/hyperlink" Target="http://www.gob.mx/presidencia" TargetMode="External"/><Relationship Id="rId116" Type="http://schemas.openxmlformats.org/officeDocument/2006/relationships/hyperlink" Target="http://www.cij.gob.mx/" TargetMode="External"/><Relationship Id="rId137" Type="http://schemas.openxmlformats.org/officeDocument/2006/relationships/hyperlink" Target="http://www.conaliteg.gob.mx/" TargetMode="External"/><Relationship Id="rId158" Type="http://schemas.openxmlformats.org/officeDocument/2006/relationships/hyperlink" Target="http://www.cns.gob.mx/portalWebApp/wlp.c?__c=1014" TargetMode="External"/><Relationship Id="rId302" Type="http://schemas.openxmlformats.org/officeDocument/2006/relationships/hyperlink" Target="http://www.profedet.gob.mx/profedet/index.html" TargetMode="External"/><Relationship Id="rId323" Type="http://schemas.openxmlformats.org/officeDocument/2006/relationships/hyperlink" Target="http://www.gob.mx/hacienda" TargetMode="External"/><Relationship Id="rId344" Type="http://schemas.openxmlformats.org/officeDocument/2006/relationships/hyperlink" Target="http://www.sgm.gob.mx/" TargetMode="External"/><Relationship Id="rId20" Type="http://schemas.openxmlformats.org/officeDocument/2006/relationships/hyperlink" Target="http://www.gob.mx/presidencia/estructuras/gabinete-legal-y-ampliado" TargetMode="External"/><Relationship Id="rId41" Type="http://schemas.openxmlformats.org/officeDocument/2006/relationships/hyperlink" Target="http://www.gob.mx/pgr" TargetMode="External"/><Relationship Id="rId62" Type="http://schemas.openxmlformats.org/officeDocument/2006/relationships/hyperlink" Target="http://www.pgr.gob.mx/Documents/AIC.html" TargetMode="External"/><Relationship Id="rId83" Type="http://schemas.openxmlformats.org/officeDocument/2006/relationships/hyperlink" Target="http://www.centrogeo.org.mx/" TargetMode="External"/><Relationship Id="rId179" Type="http://schemas.openxmlformats.org/officeDocument/2006/relationships/hyperlink" Target="http://www.ecosur.mx/" TargetMode="External"/><Relationship Id="rId190" Type="http://schemas.openxmlformats.org/officeDocument/2006/relationships/hyperlink" Target="http://www.fifonafe.gob.mx/" TargetMode="External"/><Relationship Id="rId204" Type="http://schemas.openxmlformats.org/officeDocument/2006/relationships/hyperlink" Target="http://www.infotec.mx/" TargetMode="External"/><Relationship Id="rId225" Type="http://schemas.openxmlformats.org/officeDocument/2006/relationships/hyperlink" Target="http://www.inecol.edu.mx/inecol/index.php/es/" TargetMode="External"/><Relationship Id="rId246" Type="http://schemas.openxmlformats.org/officeDocument/2006/relationships/hyperlink" Target="http://www-optica.inaoep.mx/" TargetMode="External"/><Relationship Id="rId267" Type="http://schemas.openxmlformats.org/officeDocument/2006/relationships/hyperlink" Target="http://www.innn.salud.gob.mx/" TargetMode="External"/><Relationship Id="rId288" Type="http://schemas.openxmlformats.org/officeDocument/2006/relationships/hyperlink" Target="http://www.notimex.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BBB0A-03C2-422B-B017-065DC0BC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36</Pages>
  <Words>10043</Words>
  <Characters>55241</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Machines13</dc:creator>
  <cp:lastModifiedBy>Machines13</cp:lastModifiedBy>
  <cp:revision>5</cp:revision>
  <dcterms:created xsi:type="dcterms:W3CDTF">2016-06-12T04:06:00Z</dcterms:created>
  <dcterms:modified xsi:type="dcterms:W3CDTF">2016-06-12T23:48:00Z</dcterms:modified>
</cp:coreProperties>
</file>