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80" w:rsidRDefault="00584C80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272D2A2A" wp14:editId="0AB76514">
                <wp:simplePos x="0" y="0"/>
                <wp:positionH relativeFrom="page">
                  <wp:posOffset>586854</wp:posOffset>
                </wp:positionH>
                <wp:positionV relativeFrom="page">
                  <wp:posOffset>423081</wp:posOffset>
                </wp:positionV>
                <wp:extent cx="6870157" cy="2975053"/>
                <wp:effectExtent l="0" t="0" r="5715" b="0"/>
                <wp:wrapNone/>
                <wp:docPr id="193" name="Gru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157" cy="2975053"/>
                          <a:chOff x="0" y="0"/>
                          <a:chExt cx="6872597" cy="2975212"/>
                        </a:xfrm>
                      </wpg:grpSpPr>
                      <wps:wsp>
                        <wps:cNvPr id="194" name="Rectángulo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D83" w:rsidRPr="00584C80" w:rsidRDefault="00584C80" w:rsidP="00584C80">
                              <w:pPr>
                                <w:jc w:val="center"/>
                                <w:rPr>
                                  <w:rFonts w:ascii="Garamond" w:hAnsi="Garamond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584C80">
                                <w:rPr>
                                  <w:rFonts w:ascii="Garamond" w:hAnsi="Garamond"/>
                                  <w:sz w:val="36"/>
                                  <w:szCs w:val="36"/>
                                  <w:lang w:val="es-ES"/>
                                </w:rPr>
                                <w:t>INSTITUTO  DE ADMINISTRACIÒN PÚBLICA DEL ESTADO DE CHIAPAS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uadro de texto 196"/>
                        <wps:cNvSpPr txBox="1"/>
                        <wps:spPr>
                          <a:xfrm>
                            <a:off x="14597" y="1528630"/>
                            <a:ext cx="6858000" cy="14465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D83" w:rsidRDefault="00301D83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93" o:spid="_x0000_s1026" style="position:absolute;margin-left:46.2pt;margin-top:33.3pt;width:540.95pt;height:234.25pt;z-index:-251450368;mso-width-percent:882;mso-position-horizontal-relative:page;mso-position-vertical-relative:page;mso-width-percent:882" coordsize="68725,29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">
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tHfcEA&#10;AADcAAAADwAAAGRycy9kb3ducmV2LnhtbERPS4vCMBC+L/gfwgjetqm6iNZGEWHBg8L6wPPQjG21&#10;mZQm29Z/bxYWvM3H95x03ZtKtNS40rKCcRSDIM6sLjlXcDl/f85BOI+ssbJMCp7kYL0afKSYaNvx&#10;kdqTz0UIYZeggsL7OpHSZQUZdJGtiQN3s41BH2CTS91gF8JNJSdxPJMGSw4NBda0LSh7nH6NAnuX&#10;7SzfXzfTHc6nh979mMmzU2o07DdLEJ56/xb/u3c6zF98wd8z4QK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7R33BAAAA3AAAAA8AAAAAAAAAAAAAAAAAmAIAAGRycy9kb3du&#10;cmV2LnhtbFBLBQYAAAAABAAEAPUAAACGAwAAAAA=&#10;" fillcolor="white [3201]" strokecolor="#5b9bd5 [3204]" strokeweight="1pt">
                  <v:textbox>
                    <w:txbxContent>
                      <w:p w:rsidR="00301D83" w:rsidRPr="00584C80" w:rsidRDefault="00584C80" w:rsidP="00584C80">
                        <w:pPr>
                          <w:jc w:val="center"/>
                          <w:rPr>
                            <w:rFonts w:ascii="Garamond" w:hAnsi="Garamond"/>
                            <w:sz w:val="36"/>
                            <w:szCs w:val="36"/>
                            <w:lang w:val="es-ES"/>
                          </w:rPr>
                        </w:pPr>
                        <w:r w:rsidRPr="00584C80">
                          <w:rPr>
                            <w:rFonts w:ascii="Garamond" w:hAnsi="Garamond"/>
                            <w:sz w:val="36"/>
                            <w:szCs w:val="36"/>
                            <w:lang w:val="es-ES"/>
                          </w:rPr>
                          <w:t>INSTITUTO  DE ADMINISTRACIÒN PÚBLICA DEL ESTADO DE CHIAPAS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8" type="#_x0000_t202" style="position:absolute;left:145;top:15286;width:68580;height:14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p w:rsidR="00301D83" w:rsidRDefault="00301D83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dt>
      <w:sdtPr>
        <w:id w:val="-1771921283"/>
        <w:docPartObj>
          <w:docPartGallery w:val="Cover Pages"/>
          <w:docPartUnique/>
        </w:docPartObj>
      </w:sdtPr>
      <w:sdtEndPr/>
      <w:sdtContent>
        <w:p w:rsidR="00301D83" w:rsidRDefault="00301D83"/>
        <w:p w:rsidR="00301D83" w:rsidRDefault="00584C80" w:rsidP="00584C80">
          <w:pPr>
            <w:jc w:val="center"/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867136" behindDoc="0" locked="0" layoutInCell="1" allowOverlap="1" wp14:anchorId="38AD5F3F" wp14:editId="6E2BC974">
                    <wp:simplePos x="0" y="0"/>
                    <wp:positionH relativeFrom="column">
                      <wp:posOffset>266131</wp:posOffset>
                    </wp:positionH>
                    <wp:positionV relativeFrom="paragraph">
                      <wp:posOffset>1032112</wp:posOffset>
                    </wp:positionV>
                    <wp:extent cx="8710096" cy="5500048"/>
                    <wp:effectExtent l="0" t="0" r="15240" b="24765"/>
                    <wp:wrapNone/>
                    <wp:docPr id="465" name="465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10096" cy="550004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868" w:rsidRPr="00552868" w:rsidRDefault="00552868" w:rsidP="005528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52868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MAESTRIA EN ADMINISTRACIÒN Y POLITICAS PÚBLICAS</w:t>
                                </w:r>
                              </w:p>
                              <w:p w:rsidR="00552868" w:rsidRPr="00552868" w:rsidRDefault="00552868" w:rsidP="005528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552868" w:rsidRPr="00552868" w:rsidRDefault="00552868" w:rsidP="005528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552868" w:rsidRPr="00552868" w:rsidRDefault="00552868" w:rsidP="005528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52868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ECONOMIA Y MEXICO</w:t>
                                </w:r>
                              </w:p>
                              <w:p w:rsidR="00552868" w:rsidRPr="00552868" w:rsidRDefault="00552868" w:rsidP="005528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lang w:val="es-ES"/>
                                  </w:rPr>
                                </w:pPr>
                              </w:p>
                              <w:p w:rsidR="00552868" w:rsidRPr="00552868" w:rsidRDefault="0055286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lang w:val="es-ES"/>
                                  </w:rPr>
                                </w:pPr>
                              </w:p>
                              <w:p w:rsidR="00552868" w:rsidRPr="00552868" w:rsidRDefault="0055286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lang w:val="es-ES"/>
                                  </w:rPr>
                                </w:pPr>
                              </w:p>
                              <w:p w:rsidR="00552868" w:rsidRPr="004C3848" w:rsidRDefault="00584C80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4C384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TEMAS:</w:t>
                                </w:r>
                              </w:p>
                              <w:p w:rsidR="00584C80" w:rsidRPr="004C3848" w:rsidRDefault="00584C80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4C384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FEDERALISMO FI8SCAL</w:t>
                                </w:r>
                              </w:p>
                              <w:p w:rsidR="00584C80" w:rsidRPr="004C3848" w:rsidRDefault="00584C80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4C384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PANORAMA DE LA POLITICA ECONOMICA EN MEXICO (1984-2004</w:t>
                                </w:r>
                                <w:r w:rsidR="00552868" w:rsidRPr="004C384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)</w:t>
                                </w:r>
                              </w:p>
                              <w:p w:rsidR="00584C80" w:rsidRPr="004C3848" w:rsidRDefault="00584C80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4C384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POLITICA MONETARIA Y DESARROLLO ECONOMICO EN MEXICO DESDE 1995</w:t>
                                </w:r>
                              </w:p>
                              <w:p w:rsidR="00584C80" w:rsidRPr="004C3848" w:rsidRDefault="00584C80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4C384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TRES MODELOS DE POLITCA ECONOMICA EN MEXICO  DURANTE LOS ULTIMOS SESENTA AÑOS</w:t>
                                </w:r>
                              </w:p>
                              <w:p w:rsidR="00552868" w:rsidRPr="00552868" w:rsidRDefault="00552868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s-ES"/>
                                  </w:rPr>
                                </w:pPr>
                              </w:p>
                              <w:p w:rsidR="00552868" w:rsidRPr="00552868" w:rsidRDefault="00552868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s-ES"/>
                                  </w:rPr>
                                </w:pPr>
                              </w:p>
                              <w:p w:rsidR="00552868" w:rsidRDefault="00552868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s-ES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  <w:p w:rsidR="00552868" w:rsidRDefault="00552868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s-ES"/>
                                  </w:rPr>
                                </w:pPr>
                              </w:p>
                              <w:p w:rsidR="00552868" w:rsidRDefault="00552868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s-ES"/>
                                  </w:rPr>
                                </w:pPr>
                              </w:p>
                              <w:p w:rsidR="00552868" w:rsidRPr="00552868" w:rsidRDefault="0055286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lang w:val="es-ES"/>
                                  </w:rPr>
                                </w:pPr>
                                <w:r w:rsidRPr="00552868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lang w:val="es-ES"/>
                                  </w:rPr>
                                  <w:t>ROSA TERESA JIMENEZ AGUILAR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465 Cuadro de texto" o:spid="_x0000_s1029" type="#_x0000_t202" style="position:absolute;left:0;text-align:left;margin-left:20.95pt;margin-top:81.25pt;width:685.85pt;height:433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" fillcolor="white [3201]" strokecolor="#5b9bd5 [3204]" strokeweight="1pt">
                    <v:textbox>
                      <w:txbxContent>
                        <w:p w:rsidR="00552868" w:rsidRPr="00552868" w:rsidRDefault="00552868" w:rsidP="0055286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  <w:r w:rsidRPr="00552868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MAESTRIA EN ADMINISTRACIÒN Y POLITICAS PÚBLICAS</w:t>
                          </w:r>
                        </w:p>
                        <w:p w:rsidR="00552868" w:rsidRPr="00552868" w:rsidRDefault="00552868" w:rsidP="0055286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552868" w:rsidRPr="00552868" w:rsidRDefault="00552868" w:rsidP="0055286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552868" w:rsidRPr="00552868" w:rsidRDefault="00552868" w:rsidP="0055286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  <w:r w:rsidRPr="00552868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ECONOMIA Y MEXICO</w:t>
                          </w:r>
                        </w:p>
                        <w:p w:rsidR="00552868" w:rsidRPr="00552868" w:rsidRDefault="00552868" w:rsidP="0055286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lang w:val="es-ES"/>
                            </w:rPr>
                          </w:pPr>
                        </w:p>
                        <w:p w:rsidR="00552868" w:rsidRPr="00552868" w:rsidRDefault="00552868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lang w:val="es-ES"/>
                            </w:rPr>
                          </w:pPr>
                        </w:p>
                        <w:p w:rsidR="00552868" w:rsidRPr="00552868" w:rsidRDefault="00552868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lang w:val="es-ES"/>
                            </w:rPr>
                          </w:pPr>
                        </w:p>
                        <w:p w:rsidR="00552868" w:rsidRPr="004C3848" w:rsidRDefault="00584C80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 w:rsidRPr="004C3848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TEMAS:</w:t>
                          </w:r>
                        </w:p>
                        <w:p w:rsidR="00584C80" w:rsidRPr="004C3848" w:rsidRDefault="00584C80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 w:rsidRPr="004C3848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FEDERALISMO FI8SCAL</w:t>
                          </w:r>
                        </w:p>
                        <w:p w:rsidR="00584C80" w:rsidRPr="004C3848" w:rsidRDefault="00584C80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 w:rsidRPr="004C3848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PANORAMA DE LA POLITICA ECONOMICA EN MEXICO (1984-2004</w:t>
                          </w:r>
                          <w:r w:rsidR="00552868" w:rsidRPr="004C3848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)</w:t>
                          </w:r>
                        </w:p>
                        <w:p w:rsidR="00584C80" w:rsidRPr="004C3848" w:rsidRDefault="00584C80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 w:rsidRPr="004C3848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POLITICA MONETARIA Y DESARROLLO ECONOMICO EN MEXICO DESDE 1995</w:t>
                          </w:r>
                        </w:p>
                        <w:p w:rsidR="00584C80" w:rsidRPr="004C3848" w:rsidRDefault="00584C80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 w:rsidRPr="004C3848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TRES MODELOS DE POLITCA ECONOMICA EN MEXICO  DURANTE LOS ULTIMOS SESENTA AÑOS</w:t>
                          </w:r>
                        </w:p>
                        <w:p w:rsidR="00552868" w:rsidRPr="00552868" w:rsidRDefault="00552868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lang w:val="es-ES"/>
                            </w:rPr>
                          </w:pPr>
                        </w:p>
                        <w:p w:rsidR="00552868" w:rsidRPr="00552868" w:rsidRDefault="00552868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lang w:val="es-ES"/>
                            </w:rPr>
                          </w:pPr>
                        </w:p>
                        <w:p w:rsidR="00552868" w:rsidRDefault="00552868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lang w:val="es-ES"/>
                            </w:rPr>
                          </w:pPr>
                          <w:bookmarkStart w:id="1" w:name="_GoBack"/>
                          <w:bookmarkEnd w:id="1"/>
                        </w:p>
                        <w:p w:rsidR="00552868" w:rsidRDefault="00552868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lang w:val="es-ES"/>
                            </w:rPr>
                          </w:pPr>
                        </w:p>
                        <w:p w:rsidR="00552868" w:rsidRDefault="00552868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lang w:val="es-ES"/>
                            </w:rPr>
                          </w:pPr>
                        </w:p>
                        <w:p w:rsidR="00552868" w:rsidRPr="00552868" w:rsidRDefault="00552868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lang w:val="es-ES"/>
                            </w:rPr>
                          </w:pPr>
                          <w:r w:rsidRPr="00552868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lang w:val="es-ES"/>
                            </w:rPr>
                            <w:t>ROSA TERESA JIMENEZ AGUILAR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01D83">
            <w:br w:type="page"/>
          </w:r>
        </w:p>
      </w:sdtContent>
    </w:sdt>
    <w:p w:rsidR="00705B53" w:rsidRDefault="006C180C">
      <w:pPr>
        <w:rPr>
          <w:rFonts w:ascii="Garamond" w:hAnsi="Garamond"/>
        </w:rPr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143301</wp:posOffset>
                </wp:positionH>
                <wp:positionV relativeFrom="paragraph">
                  <wp:posOffset>-293427</wp:posOffset>
                </wp:positionV>
                <wp:extent cx="8392796" cy="7448602"/>
                <wp:effectExtent l="38100" t="0" r="8255" b="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2796" cy="7448602"/>
                          <a:chOff x="0" y="0"/>
                          <a:chExt cx="8392796" cy="7448602"/>
                        </a:xfrm>
                      </wpg:grpSpPr>
                      <wps:wsp>
                        <wps:cNvPr id="2" name="Abrir llave 2"/>
                        <wps:cNvSpPr/>
                        <wps:spPr>
                          <a:xfrm>
                            <a:off x="0" y="71252"/>
                            <a:ext cx="510639" cy="6840096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261257" y="3348841"/>
                            <a:ext cx="925830" cy="438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5B16" w:rsidRPr="00904E57" w:rsidRDefault="00243A6E" w:rsidP="00243A6E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  <w:r w:rsidRPr="00904E57">
                                <w:rPr>
                                  <w:rFonts w:ascii="Arial Narrow" w:hAnsi="Arial Narrow"/>
                                </w:rPr>
                                <w:t xml:space="preserve">Federalismo </w:t>
                              </w:r>
                            </w:p>
                            <w:p w:rsidR="00045E90" w:rsidRDefault="00243A6E" w:rsidP="00045E90">
                              <w:pPr>
                                <w:rPr>
                                  <w:rFonts w:ascii="Garamond" w:hAnsi="Garamond"/>
                                </w:rPr>
                              </w:pPr>
                              <w:r w:rsidRPr="00904E57">
                                <w:rPr>
                                  <w:rFonts w:ascii="Arial Narrow" w:hAnsi="Arial Narrow"/>
                                </w:rPr>
                                <w:t xml:space="preserve">Fiscal </w:t>
                              </w:r>
                            </w:p>
                            <w:p w:rsidR="00045E90" w:rsidRDefault="00045E90" w:rsidP="00045E90">
                              <w:pPr>
                                <w:rPr>
                                  <w:rFonts w:ascii="Garamond" w:hAnsi="Garamond"/>
                                </w:rPr>
                              </w:pPr>
                              <w:r>
                                <w:rPr>
                                  <w:rFonts w:ascii="Garamond" w:hAnsi="Garamond"/>
                                </w:rPr>
                                <w:t>M</w:t>
                              </w:r>
                            </w:p>
                            <w:p w:rsidR="00045E90" w:rsidRDefault="00045E90" w:rsidP="00045E90">
                              <w:pPr>
                                <w:rPr>
                                  <w:rFonts w:ascii="Garamond" w:hAnsi="Garamond"/>
                                </w:rPr>
                              </w:pPr>
                              <w:r>
                                <w:rPr>
                                  <w:rFonts w:ascii="Garamond" w:hAnsi="Garamond"/>
                                </w:rPr>
                                <w:t>Í</w:t>
                              </w:r>
                            </w:p>
                            <w:p w:rsidR="00045E90" w:rsidRDefault="00045E90" w:rsidP="00045E90">
                              <w:pPr>
                                <w:rPr>
                                  <w:rFonts w:ascii="Garamond" w:hAnsi="Garamond"/>
                                </w:rPr>
                              </w:pPr>
                              <w:r>
                                <w:rPr>
                                  <w:rFonts w:ascii="Garamond" w:hAnsi="Garamond"/>
                                </w:rPr>
                                <w:t>A</w:t>
                              </w:r>
                            </w:p>
                            <w:p w:rsidR="00045E90" w:rsidRDefault="00045E90" w:rsidP="00045E90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045E90" w:rsidRDefault="00045E90" w:rsidP="00045E90">
                              <w:pPr>
                                <w:rPr>
                                  <w:rFonts w:ascii="Garamond" w:hAnsi="Garamond"/>
                                </w:rPr>
                              </w:pPr>
                              <w:r>
                                <w:rPr>
                                  <w:rFonts w:ascii="Garamond" w:hAnsi="Garamond"/>
                                </w:rPr>
                                <w:t>DE</w:t>
                              </w:r>
                            </w:p>
                            <w:p w:rsidR="00045E90" w:rsidRDefault="00045E90" w:rsidP="00045E90">
                              <w:pPr>
                                <w:rPr>
                                  <w:rFonts w:ascii="Garamond" w:hAnsi="Garamond"/>
                                </w:rPr>
                              </w:pPr>
                              <w:r>
                                <w:rPr>
                                  <w:rFonts w:ascii="Garamond" w:hAnsi="Garamond"/>
                                </w:rPr>
                                <w:t>M</w:t>
                              </w:r>
                            </w:p>
                            <w:p w:rsidR="00045E90" w:rsidRDefault="00045E90" w:rsidP="00045E90">
                              <w:pPr>
                                <w:rPr>
                                  <w:rFonts w:ascii="Garamond" w:hAnsi="Garamond"/>
                                </w:rPr>
                              </w:pPr>
                              <w:r>
                                <w:rPr>
                                  <w:rFonts w:ascii="Garamond" w:hAnsi="Garamond"/>
                                </w:rPr>
                                <w:t>E</w:t>
                              </w:r>
                            </w:p>
                            <w:p w:rsidR="00243A6E" w:rsidRPr="00904E57" w:rsidRDefault="00243A6E" w:rsidP="00243A6E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Abrir llave 4"/>
                        <wps:cNvSpPr/>
                        <wps:spPr>
                          <a:xfrm>
                            <a:off x="902525" y="213755"/>
                            <a:ext cx="344170" cy="675703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1151907" y="1425039"/>
                            <a:ext cx="1460500" cy="1080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5E90" w:rsidRDefault="00045E90" w:rsidP="00045E90">
                              <w:pPr>
                                <w:pStyle w:val="Sinespaciado"/>
                              </w:pPr>
                            </w:p>
                            <w:p w:rsidR="00045E90" w:rsidRDefault="00045E90" w:rsidP="00045E90">
                              <w:pPr>
                                <w:pStyle w:val="Sinespaciado"/>
                              </w:pPr>
                            </w:p>
                            <w:p w:rsidR="00045E90" w:rsidRDefault="00045E90" w:rsidP="00045E90">
                              <w:pPr>
                                <w:pStyle w:val="Sinespaciado"/>
                              </w:pPr>
                            </w:p>
                            <w:p w:rsidR="00045E90" w:rsidRDefault="00904E57" w:rsidP="00045E90">
                              <w:pPr>
                                <w:pStyle w:val="Sinespaciado"/>
                              </w:pPr>
                              <w:r>
                                <w:t>Marco</w:t>
                              </w:r>
                            </w:p>
                            <w:p w:rsidR="00904E57" w:rsidRDefault="00904E57" w:rsidP="00045E90">
                              <w:pPr>
                                <w:pStyle w:val="Sinespaciado"/>
                              </w:pPr>
                              <w:r>
                                <w:t xml:space="preserve"> Conceptual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3265715" y="130628"/>
                            <a:ext cx="2006600" cy="190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5E90" w:rsidRPr="00C071B7" w:rsidRDefault="00045E90" w:rsidP="00045E9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C071B7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Mantener la estabilidad económica.</w:t>
                              </w:r>
                            </w:p>
                            <w:p w:rsidR="00045E90" w:rsidRPr="00C071B7" w:rsidRDefault="00045E90" w:rsidP="00045E90">
                              <w:pPr>
                                <w:pStyle w:val="Prrafodelista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</w:p>
                            <w:p w:rsidR="00C20990" w:rsidRPr="00C071B7" w:rsidRDefault="00045E90" w:rsidP="00C2099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C071B7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 xml:space="preserve">Alterar la distribución </w:t>
                              </w:r>
                              <w:r w:rsidR="00C20990" w:rsidRPr="00C071B7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de recursos.</w:t>
                              </w:r>
                            </w:p>
                            <w:p w:rsidR="00C20990" w:rsidRPr="00C071B7" w:rsidRDefault="00C20990" w:rsidP="00C20990">
                              <w:pPr>
                                <w:pStyle w:val="Prrafodelista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</w:p>
                            <w:p w:rsidR="00045E90" w:rsidRPr="00C071B7" w:rsidRDefault="00045E90" w:rsidP="00C2099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C071B7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Promover la eficiencia en la asignación de los recursos públicos</w:t>
                              </w:r>
                              <w:r w:rsidR="00373D39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upo 14"/>
                        <wpg:cNvGrpSpPr/>
                        <wpg:grpSpPr>
                          <a:xfrm>
                            <a:off x="5213268" y="71252"/>
                            <a:ext cx="617220" cy="795333"/>
                            <a:chOff x="0" y="59399"/>
                            <a:chExt cx="617517" cy="795624"/>
                          </a:xfrm>
                        </wpg:grpSpPr>
                        <wps:wsp>
                          <wps:cNvPr id="12" name="Conector recto de flecha 12"/>
                          <wps:cNvCnPr/>
                          <wps:spPr>
                            <a:xfrm flipV="1">
                              <a:off x="11876" y="59399"/>
                              <a:ext cx="582176" cy="4155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0" y="475013"/>
                              <a:ext cx="617517" cy="3800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Cuadro de texto 15"/>
                        <wps:cNvSpPr txBox="1"/>
                        <wps:spPr>
                          <a:xfrm>
                            <a:off x="5842660" y="0"/>
                            <a:ext cx="2327563" cy="9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5DC" w:rsidRDefault="006525DC">
                              <w:r>
                                <w:t>Ser asignadas al gobierno al Gobierno Federal, ya que los gobiernos locales no tienen control sobre los precios, el empleo y la actividad económica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brir llave 16"/>
                        <wps:cNvSpPr/>
                        <wps:spPr>
                          <a:xfrm>
                            <a:off x="1840676" y="249381"/>
                            <a:ext cx="284480" cy="357441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2101933" y="403761"/>
                            <a:ext cx="1306203" cy="1104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5FCE" w:rsidRPr="00C071B7" w:rsidRDefault="00735FCE" w:rsidP="00735FCE">
                              <w:pP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C071B7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Musgrave (1989) identifica 3 funciones económicas de los gobiernos</w:t>
                              </w:r>
                            </w:p>
                            <w:p w:rsidR="00735FCE" w:rsidRDefault="00735FC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brir llave 18"/>
                        <wps:cNvSpPr/>
                        <wps:spPr>
                          <a:xfrm>
                            <a:off x="3301341" y="0"/>
                            <a:ext cx="344384" cy="184067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2043488" y="2279827"/>
                            <a:ext cx="1163859" cy="1270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990" w:rsidRPr="00C071B7" w:rsidRDefault="00C20990">
                              <w:pP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</w:p>
                            <w:p w:rsidR="00735FCE" w:rsidRPr="00C071B7" w:rsidRDefault="00735FCE">
                              <w:pP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C071B7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La intervención gubernamental en la economía</w:t>
                              </w:r>
                              <w:r w:rsidR="00C20990" w:rsidRPr="00C071B7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3431969" y="2375065"/>
                            <a:ext cx="1567180" cy="16031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990" w:rsidRPr="00D871F9" w:rsidRDefault="00C20990" w:rsidP="00F559A6">
                              <w:pPr>
                                <w:jc w:val="both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D871F9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 xml:space="preserve">Promover la asignación de los recursos </w:t>
                              </w:r>
                              <w:r w:rsidR="00D871F9" w:rsidRPr="00D871F9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públicos</w:t>
                              </w:r>
                              <w:r w:rsidRPr="00D871F9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 xml:space="preserve"> con base en la</w:t>
                              </w:r>
                              <w:r w:rsidR="00D871F9" w:rsidRPr="00D871F9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s preferencias de la sociedad es consistente con la participación de todos los órdenes de gobierno</w:t>
                              </w:r>
                              <w:r w:rsidR="00373D39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5213271" y="2529702"/>
                            <a:ext cx="2373993" cy="81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71F9" w:rsidRPr="00D871F9" w:rsidRDefault="00D871F9" w:rsidP="00D871F9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D871F9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Asegurar el funcionamiento competitivo del mercado.</w:t>
                              </w:r>
                            </w:p>
                            <w:p w:rsidR="00D871F9" w:rsidRPr="00D871F9" w:rsidRDefault="00D871F9" w:rsidP="00D871F9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D871F9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Prestación de servicios públicos</w:t>
                              </w:r>
                            </w:p>
                            <w:p w:rsidR="00D871F9" w:rsidRDefault="00D871F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1128156" y="4358244"/>
                            <a:ext cx="950026" cy="2375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9A6" w:rsidRDefault="00F559A6"/>
                            <w:p w:rsidR="00F559A6" w:rsidRPr="00F559A6" w:rsidRDefault="00F559A6">
                              <w:pP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</w:p>
                            <w:p w:rsidR="00F559A6" w:rsidRPr="00F559A6" w:rsidRDefault="00F559A6">
                              <w:pP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F559A6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La distribución de funciones de gastos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brir llave 24"/>
                        <wps:cNvSpPr/>
                        <wps:spPr>
                          <a:xfrm>
                            <a:off x="1805050" y="4096987"/>
                            <a:ext cx="296884" cy="2837601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2043564" y="4435804"/>
                            <a:ext cx="1163782" cy="4631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9A6" w:rsidRPr="00F559A6" w:rsidRDefault="00F559A6">
                              <w:pP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F559A6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El gasto federal y estatal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3162250" y="4142224"/>
                            <a:ext cx="1496291" cy="11994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59A6" w:rsidRPr="00F559A6" w:rsidRDefault="00F559A6" w:rsidP="00F559A6">
                              <w:pPr>
                                <w:jc w:val="both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F559A6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1998: Resultado de los procesos de descentralización, los gobiernos locales ejercen más recursos que la federación</w:t>
                              </w:r>
                              <w:r w:rsidR="00373D39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brir llave 27"/>
                        <wps:cNvSpPr/>
                        <wps:spPr>
                          <a:xfrm>
                            <a:off x="2980711" y="4358244"/>
                            <a:ext cx="249242" cy="110440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Llaves 28"/>
                        <wps:cNvSpPr/>
                        <wps:spPr>
                          <a:xfrm>
                            <a:off x="4714511" y="4142236"/>
                            <a:ext cx="913889" cy="1021080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4880765" y="4274163"/>
                            <a:ext cx="64008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D39" w:rsidRPr="00373D39" w:rsidRDefault="00373D39">
                              <w:pP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373D39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Otro tipo de gasto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2980712" y="6836945"/>
                            <a:ext cx="5412084" cy="611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D39" w:rsidRPr="00373D39" w:rsidRDefault="00373D39">
                              <w:pP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4C3848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173718" w:rsidRPr="004C3848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BIBLIOGRAFIA:</w:t>
                              </w:r>
                              <w:r w:rsidR="00173718" w:rsidRPr="004C3848">
                                <w:rPr>
                                  <w:rStyle w:val="Sinespaciado"/>
                                  <w:rFonts w:ascii="Times New Roman" w:hAnsi="Times New Roman" w:cs="Times New Roman"/>
                                  <w:b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173718" w:rsidRPr="004C3848">
                                <w:rPr>
                                  <w:rStyle w:val="apple-converted-space"/>
                                  <w:rFonts w:ascii="Times New Roman" w:hAnsi="Times New Roman" w:cs="Times New Roman"/>
                                  <w:b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w:t> </w:t>
                              </w:r>
                              <w:r w:rsidR="00FD4106" w:rsidRPr="004C3848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w:t> </w:t>
                              </w:r>
                              <w:r w:rsidR="00173718" w:rsidRPr="004C3848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w:t> </w:t>
                              </w:r>
                              <w:r w:rsidR="00173718" w:rsidRPr="004C3848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Gustavo Merino (s/f) Federalismo Fiscal: Diagnóstico y </w:t>
                              </w:r>
                              <w:r w:rsidR="00FD4106" w:rsidRPr="004C3848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  <w:shd w:val="clear" w:color="auto" w:fill="FFFFFF"/>
                                </w:rPr>
                                <w:t>Propuestas</w:t>
                              </w:r>
                              <w:r w:rsidR="00FD410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2" o:spid="_x0000_s1030" style="position:absolute;margin-left:11.3pt;margin-top:-23.1pt;width:660.85pt;height:586.5pt;z-index:251667456;mso-width-relative:margin;mso-height-relative:margin" coordsize="83927,7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brir llave 2" o:spid="_x0000_s1031" type="#_x0000_t87" style="position:absolute;top:712;width:5106;height:68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2pI8IA&#10;AADaAAAADwAAAGRycy9kb3ducmV2LnhtbESPQWsCMRSE74X+h/AKvXWz9VBlNYoKgoceNApeH5vn&#10;ZnXzst2kuvbXN4LgcZiZb5jJrHeNuFAXas8KPrMcBHHpTc2Vgv1u9TECESKywcYzKbhRgNn09WWC&#10;hfFX3tJFx0okCIcCFdgY20LKUFpyGDLfEifv6DuHMcmukqbDa4K7Rg7y/Es6rDktWGxpaak861+n&#10;YP3zjSc7dM1I/81bqg76uNhopd7f+vkYRKQ+PsOP9tooGMD9SroBcv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akjwgAAANoAAAAPAAAAAAAAAAAAAAAAAJgCAABkcnMvZG93&#10;bnJldi54bWxQSwUGAAAAAAQABAD1AAAAhwMAAAAA&#10;" adj="134" strokecolor="black [3200]" strokeweight=".5pt">
                  <v:stroke joinstyle="miter"/>
                </v:shape>
                <v:shape id="Cuadro de texto 3" o:spid="_x0000_s1032" type="#_x0000_t202" style="position:absolute;left:2612;top:33488;width:9258;height:4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C95B16" w:rsidRPr="00904E57" w:rsidRDefault="00243A6E" w:rsidP="00243A6E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  <w:r w:rsidRPr="00904E57">
                          <w:rPr>
                            <w:rFonts w:ascii="Arial Narrow" w:hAnsi="Arial Narrow"/>
                          </w:rPr>
                          <w:t xml:space="preserve">Federalismo </w:t>
                        </w:r>
                      </w:p>
                      <w:p w:rsidR="00045E90" w:rsidRDefault="00243A6E" w:rsidP="00045E90">
                        <w:pPr>
                          <w:rPr>
                            <w:rFonts w:ascii="Garamond" w:hAnsi="Garamond"/>
                          </w:rPr>
                        </w:pPr>
                        <w:r w:rsidRPr="00904E57">
                          <w:rPr>
                            <w:rFonts w:ascii="Arial Narrow" w:hAnsi="Arial Narrow"/>
                          </w:rPr>
                          <w:t xml:space="preserve">Fiscal </w:t>
                        </w:r>
                      </w:p>
                      <w:p w:rsidR="00045E90" w:rsidRDefault="00045E90" w:rsidP="00045E90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M</w:t>
                        </w:r>
                      </w:p>
                      <w:p w:rsidR="00045E90" w:rsidRDefault="00045E90" w:rsidP="00045E90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Í</w:t>
                        </w:r>
                      </w:p>
                      <w:p w:rsidR="00045E90" w:rsidRDefault="00045E90" w:rsidP="00045E90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A</w:t>
                        </w:r>
                      </w:p>
                      <w:p w:rsidR="00045E90" w:rsidRDefault="00045E90" w:rsidP="00045E90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045E90" w:rsidRDefault="00045E90" w:rsidP="00045E90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DE</w:t>
                        </w:r>
                      </w:p>
                      <w:p w:rsidR="00045E90" w:rsidRDefault="00045E90" w:rsidP="00045E90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M</w:t>
                        </w:r>
                      </w:p>
                      <w:p w:rsidR="00045E90" w:rsidRDefault="00045E90" w:rsidP="00045E90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E</w:t>
                        </w:r>
                      </w:p>
                      <w:p w:rsidR="00243A6E" w:rsidRPr="00904E57" w:rsidRDefault="00243A6E" w:rsidP="00243A6E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  <v:shape id="Abrir llave 4" o:spid="_x0000_s1033" type="#_x0000_t87" style="position:absolute;left:9025;top:2137;width:3441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Ubc8MA&#10;AADaAAAADwAAAGRycy9kb3ducmV2LnhtbESP3WrCQBSE74W+w3IKvTMbS9ESXYMUCoX+gKmCl4fs&#10;MRuSPZtm1xjf3i0IXg4z8w2zykfbioF6XztWMEtSEMSl0zVXCna/79NXED4ga2wdk4ILecjXD5MV&#10;ZtqdeUtDESoRIewzVGBC6DIpfWnIok9cRxy9o+sthij7SuoezxFuW/mcpnNpsea4YLCjN0NlU5ys&#10;gsVXaD6L7WY4sT/8XfbfZM0PKfX0OG6WIAKN4R6+tT+0ghf4vxJv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Ubc8MAAADaAAAADwAAAAAAAAAAAAAAAACYAgAAZHJzL2Rv&#10;d25yZXYueG1sUEsFBgAAAAAEAAQA9QAAAIgDAAAAAA==&#10;" adj="92" strokecolor="black [3200]" strokeweight=".5pt">
                  <v:stroke joinstyle="miter"/>
                </v:shape>
                <v:shape id="Cuadro de texto 5" o:spid="_x0000_s1034" type="#_x0000_t202" style="position:absolute;left:11519;top:14250;width:14605;height:10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045E90" w:rsidRDefault="00045E90" w:rsidP="00045E90">
                        <w:pPr>
                          <w:pStyle w:val="Sinespaciado"/>
                        </w:pPr>
                      </w:p>
                      <w:p w:rsidR="00045E90" w:rsidRDefault="00045E90" w:rsidP="00045E90">
                        <w:pPr>
                          <w:pStyle w:val="Sinespaciado"/>
                        </w:pPr>
                      </w:p>
                      <w:p w:rsidR="00045E90" w:rsidRDefault="00045E90" w:rsidP="00045E90">
                        <w:pPr>
                          <w:pStyle w:val="Sinespaciado"/>
                        </w:pPr>
                      </w:p>
                      <w:p w:rsidR="00045E90" w:rsidRDefault="00904E57" w:rsidP="00045E90">
                        <w:pPr>
                          <w:pStyle w:val="Sinespaciado"/>
                        </w:pPr>
                        <w:r>
                          <w:t>Marco</w:t>
                        </w:r>
                      </w:p>
                      <w:p w:rsidR="00904E57" w:rsidRDefault="00904E57" w:rsidP="00045E90">
                        <w:pPr>
                          <w:pStyle w:val="Sinespaciado"/>
                        </w:pPr>
                        <w:r>
                          <w:t xml:space="preserve"> Conceptual</w:t>
                        </w:r>
                      </w:p>
                    </w:txbxContent>
                  </v:textbox>
                </v:shape>
                <v:shape id="Cuadro de texto 9" o:spid="_x0000_s1035" type="#_x0000_t202" style="position:absolute;left:32657;top:1306;width:20066;height:1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045E90" w:rsidRPr="00C071B7" w:rsidRDefault="00045E90" w:rsidP="00045E9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C071B7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Mantener la estabilidad económica.</w:t>
                        </w:r>
                      </w:p>
                      <w:p w:rsidR="00045E90" w:rsidRPr="00C071B7" w:rsidRDefault="00045E90" w:rsidP="00045E90">
                        <w:pPr>
                          <w:pStyle w:val="Prrafodelista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</w:p>
                      <w:p w:rsidR="00C20990" w:rsidRPr="00C071B7" w:rsidRDefault="00045E90" w:rsidP="00C2099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C071B7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 xml:space="preserve">Alterar la distribución </w:t>
                        </w:r>
                        <w:r w:rsidR="00C20990" w:rsidRPr="00C071B7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de recursos.</w:t>
                        </w:r>
                      </w:p>
                      <w:p w:rsidR="00C20990" w:rsidRPr="00C071B7" w:rsidRDefault="00C20990" w:rsidP="00C20990">
                        <w:pPr>
                          <w:pStyle w:val="Prrafodelista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</w:p>
                      <w:p w:rsidR="00045E90" w:rsidRPr="00C071B7" w:rsidRDefault="00045E90" w:rsidP="00C2099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C071B7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Promover la eficiencia en la asignación de los recursos públicos</w:t>
                        </w:r>
                        <w:r w:rsidR="00373D39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group id="Grupo 14" o:spid="_x0000_s1036" style="position:absolute;left:52132;top:712;width:6172;height:7953" coordorigin=",593" coordsize="6175,7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2" o:spid="_x0000_s1037" type="#_x0000_t32" style="position:absolute;left:118;top:593;width:5822;height:41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0+MIAAADb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U7j8Eg/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T0+MIAAADbAAAADwAAAAAAAAAAAAAA&#10;AAChAgAAZHJzL2Rvd25yZXYueG1sUEsFBgAAAAAEAAQA+QAAAJADAAAAAA==&#10;" strokecolor="black [3200]" strokeweight=".5pt">
                    <v:stroke endarrow="block" joinstyle="miter"/>
                  </v:shape>
                  <v:shape id="Conector recto de flecha 13" o:spid="_x0000_s1038" type="#_x0000_t32" style="position:absolute;top:4750;width:6175;height:3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  <v:stroke endarrow="block" joinstyle="miter"/>
                  </v:shape>
                </v:group>
                <v:shape id="Cuadro de texto 15" o:spid="_x0000_s1039" type="#_x0000_t202" style="position:absolute;left:58426;width:23276;height:9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6525DC" w:rsidRDefault="006525DC">
                        <w:r>
                          <w:t>Ser asignadas al gobierno al Gobierno Federal, ya que los gobiernos locales no tienen control sobre los precios, el empleo y la actividad económica</w:t>
                        </w:r>
                      </w:p>
                    </w:txbxContent>
                  </v:textbox>
                </v:shape>
                <v:shape id="Abrir llave 16" o:spid="_x0000_s1040" type="#_x0000_t87" style="position:absolute;left:18406;top:2493;width:2845;height:35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HPcQA&#10;AADbAAAADwAAAGRycy9kb3ducmV2LnhtbESPQWsCMRCF74L/IUyhN026UJHVKK0itL3VVsHbsBl3&#10;191Mwiar23/fFAreZnhv3vdmuR5sK67UhdqxhqepAkFcOFNzqeH7azeZgwgR2WDrmDT8UID1ajxa&#10;Ym7cjT/puo+lSCEcctRQxehzKUNRkcUwdZ44aWfXWYxp7UppOrylcNvKTKmZtFhzIlToaVNR0ex7&#10;m7j9qWlrzNRx2/uPy+H5/dUpr/Xjw/CyABFpiHfz//WbSfVn8PdLGk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Qxz3EAAAA2wAAAA8AAAAAAAAAAAAAAAAAmAIAAGRycy9k&#10;b3ducmV2LnhtbFBLBQYAAAAABAAEAPUAAACJAwAAAAA=&#10;" adj="143" strokecolor="black [3200]" strokeweight=".5pt">
                  <v:stroke joinstyle="miter"/>
                </v:shape>
                <v:shape id="Cuadro de texto 17" o:spid="_x0000_s1041" type="#_x0000_t202" style="position:absolute;left:21019;top:4037;width:13062;height:11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735FCE" w:rsidRPr="00C071B7" w:rsidRDefault="00735FCE" w:rsidP="00735FCE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C071B7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Musgrave (1989) identifica 3 funciones económicas de los gobiernos</w:t>
                        </w:r>
                      </w:p>
                      <w:p w:rsidR="00735FCE" w:rsidRDefault="00735FCE"/>
                    </w:txbxContent>
                  </v:textbox>
                </v:shape>
                <v:shape id="Abrir llave 18" o:spid="_x0000_s1042" type="#_x0000_t87" style="position:absolute;left:33013;width:3444;height:18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j78QA&#10;AADbAAAADwAAAGRycy9kb3ducmV2LnhtbESPQU/DMAyF70j7D5EncWPpAFVVt2xCEwO0ExTE2Uq8&#10;tqJxqiRsHb8eH5C42XrP731ebyc/qBPF1Ac2sFwUoIhtcD23Bj7e9zcVqJSRHQ6BycCFEmw3s6s1&#10;1i6c+Y1OTW6VhHCq0UCX81hrnWxHHtMijMSiHUP0mGWNrXYRzxLuB31bFKX22LM0dDjSriP71Xx7&#10;Az/2/rWs+udL8xjvDtVw+Cz39smY6/n0sAKVacr/5r/rFyf4Aiu/yAB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Y+/EAAAA2wAAAA8AAAAAAAAAAAAAAAAAmAIAAGRycy9k&#10;b3ducmV2LnhtbFBLBQYAAAAABAAEAPUAAACJAwAAAAA=&#10;" adj="337" strokecolor="black [3200]" strokeweight=".5pt">
                  <v:stroke joinstyle="miter"/>
                </v:shape>
                <v:shape id="Cuadro de texto 19" o:spid="_x0000_s1043" type="#_x0000_t202" style="position:absolute;left:20434;top:22798;width:11639;height:1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C20990" w:rsidRPr="00C071B7" w:rsidRDefault="00C2099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</w:p>
                      <w:p w:rsidR="00735FCE" w:rsidRPr="00C071B7" w:rsidRDefault="00735FCE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C071B7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La intervención gubernamental en la economía</w:t>
                        </w:r>
                        <w:r w:rsidR="00C20990" w:rsidRPr="00C071B7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1" o:spid="_x0000_s1044" type="#_x0000_t202" style="position:absolute;left:34319;top:23750;width:15672;height:16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C20990" w:rsidRPr="00D871F9" w:rsidRDefault="00C20990" w:rsidP="00F559A6">
                        <w:pPr>
                          <w:jc w:val="both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D871F9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 xml:space="preserve">Promover la asignación de los recursos </w:t>
                        </w:r>
                        <w:r w:rsidR="00D871F9" w:rsidRPr="00D871F9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públicos</w:t>
                        </w:r>
                        <w:r w:rsidRPr="00D871F9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 xml:space="preserve"> con base en la</w:t>
                        </w:r>
                        <w:r w:rsidR="00D871F9" w:rsidRPr="00D871F9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s preferencias de la sociedad es consistente con la participación de todos los órdenes de gobierno</w:t>
                        </w:r>
                        <w:r w:rsidR="00373D39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uadro de texto 22" o:spid="_x0000_s1045" type="#_x0000_t202" style="position:absolute;left:52132;top:25297;width:23740;height:8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D871F9" w:rsidRPr="00D871F9" w:rsidRDefault="00D871F9" w:rsidP="00D871F9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D871F9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Asegurar el funcionamiento competitivo del mercado.</w:t>
                        </w:r>
                      </w:p>
                      <w:p w:rsidR="00D871F9" w:rsidRPr="00D871F9" w:rsidRDefault="00D871F9" w:rsidP="00D871F9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D871F9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Prestación de servicios públicos</w:t>
                        </w:r>
                      </w:p>
                      <w:p w:rsidR="00D871F9" w:rsidRDefault="00D871F9"/>
                    </w:txbxContent>
                  </v:textbox>
                </v:shape>
                <v:shape id="Cuadro de texto 23" o:spid="_x0000_s1046" type="#_x0000_t202" style="position:absolute;left:11281;top:43582;width:9500;height:23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F559A6" w:rsidRDefault="00F559A6"/>
                      <w:p w:rsidR="00F559A6" w:rsidRPr="00F559A6" w:rsidRDefault="00F559A6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</w:p>
                      <w:p w:rsidR="00F559A6" w:rsidRPr="00F559A6" w:rsidRDefault="00F559A6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F559A6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La distribución de funciones de gastos</w:t>
                        </w:r>
                      </w:p>
                    </w:txbxContent>
                  </v:textbox>
                </v:shape>
                <v:shape id="Abrir llave 24" o:spid="_x0000_s1047" type="#_x0000_t87" style="position:absolute;left:18050;top:40969;width:2969;height:28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1R48EA&#10;AADbAAAADwAAAGRycy9kb3ducmV2LnhtbESPzWrDMBCE74W+g9hCb40cE0JxIpvgUpNrnUCui7T1&#10;T62VsVTbffuqEOhxmJlvmGOx2kHMNPnOsYLtJgFBrJ3puFFwvby/vILwAdng4JgU/JCHIn98OGJm&#10;3MIfNNehERHCPkMFbQhjJqXXLVn0GzcSR+/TTRZDlFMjzYRLhNtBpkmylxY7jgstjlS2pL/qb6ug&#10;D5V/29WXeq70ufe6rK43rJR6flpPBxCB1vAfvrfPRkG6g78v8Qf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dUePBAAAA2wAAAA8AAAAAAAAAAAAAAAAAmAIAAGRycy9kb3du&#10;cmV2LnhtbFBLBQYAAAAABAAEAPUAAACGAwAAAAA=&#10;" adj="188" strokecolor="black [3200]" strokeweight=".5pt">
                  <v:stroke joinstyle="miter"/>
                </v:shape>
                <v:shape id="Cuadro de texto 25" o:spid="_x0000_s1048" type="#_x0000_t202" style="position:absolute;left:20435;top:44358;width:11638;height:4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F559A6" w:rsidRPr="00F559A6" w:rsidRDefault="00F559A6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F559A6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El gasto federal y estatal</w:t>
                        </w:r>
                      </w:p>
                    </w:txbxContent>
                  </v:textbox>
                </v:shape>
                <v:shape id="Cuadro de texto 26" o:spid="_x0000_s1049" type="#_x0000_t202" style="position:absolute;left:31622;top:41422;width:14963;height:1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F559A6" w:rsidRPr="00F559A6" w:rsidRDefault="00F559A6" w:rsidP="00F559A6">
                        <w:pPr>
                          <w:jc w:val="both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F559A6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1998: Resultado de los procesos de descentralización, los gobiernos locales ejercen más recursos que la federación</w:t>
                        </w:r>
                        <w:r w:rsidR="00373D39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Abrir llave 27" o:spid="_x0000_s1050" type="#_x0000_t87" style="position:absolute;left:29807;top:43582;width:2492;height:11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HzvMQA&#10;AADbAAAADwAAAGRycy9kb3ducmV2LnhtbESPQWsCMRSE70L/Q3gFb5p1DypboxSrIoIFtej1sXlu&#10;lm5elk2qq7/eFASPw8x8w0xmra3EhRpfOlYw6CcgiHOnSy4U/ByWvTEIH5A1Vo5JwY08zKZvnQlm&#10;2l15R5d9KESEsM9QgQmhzqT0uSGLvu9q4uidXWMxRNkUUjd4jXBbyTRJhtJiyXHBYE1zQ/nv/s8q&#10;CNXCHdLt9+J43+ibWX6t6vXpqFT3vf38ABGoDa/ws73WCtIR/H+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h87zEAAAA2wAAAA8AAAAAAAAAAAAAAAAAmAIAAGRycy9k&#10;b3ducmV2LnhtbFBLBQYAAAAABAAEAPUAAACJAwAAAAA=&#10;" adj="406" strokecolor="black [3200]" strokeweight=".5pt">
                  <v:stroke joinstyle="miter"/>
                </v:shape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Llaves 28" o:spid="_x0000_s1051" type="#_x0000_t186" style="position:absolute;left:47145;top:41422;width:9139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jzs74A&#10;AADbAAAADwAAAGRycy9kb3ducmV2LnhtbERPTYvCMBC9C/sfwizsTZNVsG41yqIo3sS64HVoxqbY&#10;TEoTtfvvzUHw+Hjfi1XvGnGnLtSeNXyPFAji0puaKw1/p+1wBiJEZIONZ9LwTwFWy4/BAnPjH3yk&#10;exErkUI45KjBxtjmUobSksMw8i1x4i6+cxgT7CppOnykcNfIsVJT6bDm1GCxpbWl8lrcnIZrudu6&#10;TE1/zud2Ynmj/CHL9lp/ffa/cxCR+vgWv9x7o2GcxqYv6QfI5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eY87O+AAAA2wAAAA8AAAAAAAAAAAAAAAAAmAIAAGRycy9kb3ducmV2&#10;LnhtbFBLBQYAAAAABAAEAPUAAACDAwAAAAA=&#10;" strokecolor="black [3200]" strokeweight=".5pt">
                  <v:stroke joinstyle="miter"/>
                </v:shape>
                <v:shape id="Cuadro de texto 29" o:spid="_x0000_s1052" type="#_x0000_t202" style="position:absolute;left:48807;top:42741;width:640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373D39" w:rsidRPr="00373D39" w:rsidRDefault="00373D39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373D39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Otro tipo de gasto</w:t>
                        </w:r>
                      </w:p>
                    </w:txbxContent>
                  </v:textbox>
                </v:shape>
                <v:shape id="Cuadro de texto 30" o:spid="_x0000_s1053" type="#_x0000_t202" style="position:absolute;left:29807;top:68369;width:54120;height:6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373D39" w:rsidRPr="00373D39" w:rsidRDefault="00373D39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4C384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.</w:t>
                        </w:r>
                        <w:r w:rsidR="00173718" w:rsidRPr="004C384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BIBLIOGRAFIA:</w:t>
                        </w:r>
                        <w:r w:rsidR="00173718" w:rsidRPr="004C3848">
                          <w:rPr>
                            <w:rStyle w:val="Sinespaciado"/>
                            <w:rFonts w:ascii="Times New Roman" w:hAnsi="Times New Roman" w:cs="Times New Roman"/>
                            <w:b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r w:rsidR="00173718" w:rsidRPr="004C3848">
                          <w:rPr>
                            <w:rStyle w:val="apple-converted-space"/>
                            <w:rFonts w:ascii="Times New Roman" w:hAnsi="Times New Roman" w:cs="Times New Roman"/>
                            <w:b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> </w:t>
                        </w:r>
                        <w:r w:rsidR="00FD4106" w:rsidRPr="004C3848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> </w:t>
                        </w:r>
                        <w:r w:rsidR="00173718" w:rsidRPr="004C3848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> </w:t>
                        </w:r>
                        <w:r w:rsidR="00173718" w:rsidRPr="004C3848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w:t xml:space="preserve">Gustavo Merino (s/f) Federalismo Fiscal: Diagnóstico y </w:t>
                        </w:r>
                        <w:r w:rsidR="00FD4106" w:rsidRPr="004C3848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w:t>Propuestas</w:t>
                        </w:r>
                        <w:r w:rsidR="00FD410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25D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A014E17" wp14:editId="4F1DA677">
                <wp:simplePos x="0" y="0"/>
                <wp:positionH relativeFrom="column">
                  <wp:posOffset>5346626</wp:posOffset>
                </wp:positionH>
                <wp:positionV relativeFrom="paragraph">
                  <wp:posOffset>-320114</wp:posOffset>
                </wp:positionV>
                <wp:extent cx="0" cy="0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BFE6289" id="Conector recto de flecha 11" o:spid="_x0000_s1026" type="#_x0000_t32" style="position:absolute;margin-left:421pt;margin-top:-25.2pt;width:0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="00C95B16">
        <w:rPr>
          <w:rFonts w:ascii="Garamond" w:hAnsi="Garamond"/>
        </w:rPr>
        <w:t>L</w:t>
      </w:r>
    </w:p>
    <w:p w:rsidR="00C95B16" w:rsidRDefault="00C95B16">
      <w:pPr>
        <w:rPr>
          <w:rFonts w:ascii="Garamond" w:hAnsi="Garamond"/>
        </w:rPr>
      </w:pPr>
      <w:r>
        <w:rPr>
          <w:rFonts w:ascii="Garamond" w:hAnsi="Garamond"/>
        </w:rPr>
        <w:t>A</w:t>
      </w:r>
    </w:p>
    <w:p w:rsidR="00373D39" w:rsidRDefault="00373D39">
      <w:pPr>
        <w:rPr>
          <w:rFonts w:ascii="Garamond" w:hAnsi="Garamond"/>
        </w:rPr>
      </w:pPr>
    </w:p>
    <w:p w:rsidR="00C95B16" w:rsidRDefault="00C95B16">
      <w:pPr>
        <w:rPr>
          <w:rFonts w:ascii="Garamond" w:hAnsi="Garamond"/>
        </w:rPr>
      </w:pPr>
      <w:r>
        <w:rPr>
          <w:rFonts w:ascii="Garamond" w:hAnsi="Garamond"/>
        </w:rPr>
        <w:t>E</w:t>
      </w:r>
    </w:p>
    <w:p w:rsidR="00C95B16" w:rsidRDefault="00C95B16">
      <w:pPr>
        <w:rPr>
          <w:rFonts w:ascii="Garamond" w:hAnsi="Garamond"/>
        </w:rPr>
      </w:pPr>
      <w:r>
        <w:rPr>
          <w:rFonts w:ascii="Garamond" w:hAnsi="Garamond"/>
        </w:rPr>
        <w:t>C</w:t>
      </w:r>
    </w:p>
    <w:p w:rsidR="00C95B16" w:rsidRDefault="00C95B16">
      <w:pPr>
        <w:rPr>
          <w:rFonts w:ascii="Garamond" w:hAnsi="Garamond"/>
        </w:rPr>
      </w:pPr>
      <w:r>
        <w:rPr>
          <w:rFonts w:ascii="Garamond" w:hAnsi="Garamond"/>
        </w:rPr>
        <w:t>O</w:t>
      </w:r>
    </w:p>
    <w:p w:rsidR="00C95B16" w:rsidRDefault="00F559A6">
      <w:pPr>
        <w:rPr>
          <w:rFonts w:ascii="Garamond" w:hAnsi="Garamond"/>
        </w:rPr>
      </w:pPr>
      <w:r>
        <w:rPr>
          <w:rFonts w:ascii="Garamond" w:hAnsi="Garamond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E96A46" wp14:editId="0E9EE02A">
                <wp:simplePos x="0" y="0"/>
                <wp:positionH relativeFrom="margin">
                  <wp:posOffset>3381057</wp:posOffset>
                </wp:positionH>
                <wp:positionV relativeFrom="paragraph">
                  <wp:posOffset>32722</wp:posOffset>
                </wp:positionV>
                <wp:extent cx="2006600" cy="1828742"/>
                <wp:effectExtent l="38100" t="0" r="50800" b="19685"/>
                <wp:wrapNone/>
                <wp:docPr id="20" name="Llav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828742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laves 20" o:spid="_x0000_s1026" type="#_x0000_t186" style="position:absolute;margin-left:266.2pt;margin-top:2.6pt;width:158pt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" strokecolor="black [3200]" strokeweight=".5pt">
                <v:stroke joinstyle="miter"/>
                <w10:wrap anchorx="margin"/>
              </v:shape>
            </w:pict>
          </mc:Fallback>
        </mc:AlternateContent>
      </w:r>
      <w:r w:rsidR="00C95B16">
        <w:rPr>
          <w:rFonts w:ascii="Garamond" w:hAnsi="Garamond"/>
        </w:rPr>
        <w:t>N</w:t>
      </w:r>
    </w:p>
    <w:p w:rsidR="00C95B16" w:rsidRDefault="00C95B16" w:rsidP="00045E90">
      <w:pPr>
        <w:rPr>
          <w:rFonts w:ascii="Garamond" w:hAnsi="Garamond"/>
        </w:rPr>
      </w:pPr>
      <w:r>
        <w:rPr>
          <w:rFonts w:ascii="Garamond" w:hAnsi="Garamond"/>
        </w:rPr>
        <w:t>O</w:t>
      </w:r>
    </w:p>
    <w:p w:rsidR="00373D39" w:rsidRDefault="00373D39" w:rsidP="00045E90">
      <w:pPr>
        <w:rPr>
          <w:rFonts w:ascii="Garamond" w:hAnsi="Garamond"/>
        </w:rPr>
      </w:pPr>
      <w:r>
        <w:rPr>
          <w:rFonts w:ascii="Garamond" w:hAnsi="Garamond"/>
        </w:rPr>
        <w:t>M</w:t>
      </w:r>
    </w:p>
    <w:p w:rsidR="00373D39" w:rsidRDefault="00373D39" w:rsidP="00045E90">
      <w:pPr>
        <w:rPr>
          <w:rFonts w:ascii="Garamond" w:hAnsi="Garamond"/>
        </w:rPr>
      </w:pPr>
      <w:r>
        <w:rPr>
          <w:rFonts w:ascii="Garamond" w:hAnsi="Garamond"/>
        </w:rPr>
        <w:t>I</w:t>
      </w:r>
    </w:p>
    <w:p w:rsidR="00373D39" w:rsidRDefault="00373D39" w:rsidP="00045E90">
      <w:pPr>
        <w:rPr>
          <w:rFonts w:ascii="Garamond" w:hAnsi="Garamond"/>
        </w:rPr>
      </w:pPr>
      <w:r>
        <w:rPr>
          <w:rFonts w:ascii="Garamond" w:hAnsi="Garamond"/>
        </w:rPr>
        <w:t>A</w:t>
      </w:r>
    </w:p>
    <w:p w:rsidR="00373D39" w:rsidRDefault="00373D39" w:rsidP="00045E90">
      <w:pPr>
        <w:rPr>
          <w:rFonts w:ascii="Garamond" w:hAnsi="Garamond"/>
        </w:rPr>
      </w:pPr>
    </w:p>
    <w:p w:rsidR="00373D39" w:rsidRDefault="00373D39" w:rsidP="00045E90">
      <w:pPr>
        <w:rPr>
          <w:rFonts w:ascii="Garamond" w:hAnsi="Garamond"/>
        </w:rPr>
      </w:pPr>
      <w:r>
        <w:rPr>
          <w:rFonts w:ascii="Garamond" w:hAnsi="Garamond"/>
        </w:rPr>
        <w:t>Y</w:t>
      </w:r>
    </w:p>
    <w:p w:rsidR="00373D39" w:rsidRDefault="00373D39" w:rsidP="00045E90">
      <w:pPr>
        <w:rPr>
          <w:rFonts w:ascii="Garamond" w:hAnsi="Garamond"/>
        </w:rPr>
      </w:pPr>
      <w:r>
        <w:rPr>
          <w:rFonts w:ascii="Garamond" w:hAnsi="Garamond"/>
        </w:rPr>
        <w:t>M</w:t>
      </w:r>
    </w:p>
    <w:p w:rsidR="00373D39" w:rsidRDefault="00373D39" w:rsidP="00045E90">
      <w:pPr>
        <w:rPr>
          <w:rFonts w:ascii="Garamond" w:hAnsi="Garamond"/>
        </w:rPr>
      </w:pPr>
      <w:r>
        <w:rPr>
          <w:rFonts w:ascii="Garamond" w:hAnsi="Garamond"/>
        </w:rPr>
        <w:t>E</w:t>
      </w:r>
    </w:p>
    <w:p w:rsidR="00C95B16" w:rsidRDefault="00C95B16">
      <w:pPr>
        <w:rPr>
          <w:rFonts w:ascii="Garamond" w:hAnsi="Garamond"/>
        </w:rPr>
      </w:pPr>
      <w:r>
        <w:rPr>
          <w:rFonts w:ascii="Garamond" w:hAnsi="Garamond"/>
        </w:rPr>
        <w:t>X</w:t>
      </w:r>
    </w:p>
    <w:p w:rsidR="00C95B16" w:rsidRDefault="00C95B16">
      <w:pPr>
        <w:rPr>
          <w:rFonts w:ascii="Garamond" w:hAnsi="Garamond"/>
        </w:rPr>
      </w:pPr>
      <w:r>
        <w:rPr>
          <w:rFonts w:ascii="Garamond" w:hAnsi="Garamond"/>
        </w:rPr>
        <w:t>I</w:t>
      </w:r>
    </w:p>
    <w:p w:rsidR="00C95B16" w:rsidRDefault="00C95B16">
      <w:pPr>
        <w:rPr>
          <w:rFonts w:ascii="Garamond" w:hAnsi="Garamond"/>
        </w:rPr>
      </w:pPr>
      <w:r>
        <w:rPr>
          <w:rFonts w:ascii="Garamond" w:hAnsi="Garamond"/>
        </w:rPr>
        <w:t>C</w:t>
      </w:r>
    </w:p>
    <w:p w:rsidR="00C95B16" w:rsidRDefault="00C95B16">
      <w:pPr>
        <w:rPr>
          <w:rFonts w:ascii="Garamond" w:hAnsi="Garamond"/>
        </w:rPr>
      </w:pPr>
      <w:r>
        <w:rPr>
          <w:rFonts w:ascii="Garamond" w:hAnsi="Garamond"/>
        </w:rPr>
        <w:t>O</w:t>
      </w:r>
    </w:p>
    <w:p w:rsidR="006C180C" w:rsidRDefault="00E03BAA">
      <w:pPr>
        <w:rPr>
          <w:rFonts w:ascii="Garamond" w:hAnsi="Garamond"/>
        </w:rPr>
      </w:pPr>
      <w:r>
        <w:rPr>
          <w:rFonts w:ascii="Garamond" w:hAnsi="Garamond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E2F0EB" wp14:editId="78411DC4">
                <wp:simplePos x="0" y="0"/>
                <wp:positionH relativeFrom="column">
                  <wp:posOffset>2176818</wp:posOffset>
                </wp:positionH>
                <wp:positionV relativeFrom="paragraph">
                  <wp:posOffset>80891</wp:posOffset>
                </wp:positionV>
                <wp:extent cx="6944148" cy="1198833"/>
                <wp:effectExtent l="0" t="0" r="9525" b="20955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4148" cy="1198833"/>
                          <a:chOff x="32655" y="-167642"/>
                          <a:chExt cx="6944755" cy="1199408"/>
                        </a:xfrm>
                      </wpg:grpSpPr>
                      <wps:wsp>
                        <wps:cNvPr id="33" name="Cuadro de texto 33"/>
                        <wps:cNvSpPr txBox="1"/>
                        <wps:spPr>
                          <a:xfrm>
                            <a:off x="32655" y="-167605"/>
                            <a:ext cx="1234440" cy="1080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80C" w:rsidRPr="006C180C" w:rsidRDefault="006C180C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6C180C">
                                <w:rPr>
                                  <w:rFonts w:ascii="Arial Narrow" w:hAnsi="Arial Narrow"/>
                                </w:rPr>
                                <w:t>Avance y problemas en la descentralización de los servicios públicos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brir llave 34"/>
                        <wps:cNvSpPr/>
                        <wps:spPr>
                          <a:xfrm>
                            <a:off x="1208723" y="-167642"/>
                            <a:ext cx="320633" cy="1199408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uadro de texto 35"/>
                        <wps:cNvSpPr txBox="1"/>
                        <wps:spPr>
                          <a:xfrm>
                            <a:off x="1502885" y="-132101"/>
                            <a:ext cx="5474525" cy="11155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80C" w:rsidRPr="00264B52" w:rsidRDefault="00264B52" w:rsidP="00264B52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64B5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Los procesos de descentralización se presentan como un gran avance en el fortalecimiento de federalismo.</w:t>
                              </w:r>
                            </w:p>
                            <w:p w:rsidR="00264B52" w:rsidRPr="00264B52" w:rsidRDefault="00264B52" w:rsidP="00264B52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64B5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 presenta problemas que reducen la efectividad de este tipo de medida tanto para fortalecer el sistema federal para mejorar la prestación de servicios públicos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6" o:spid="_x0000_s1054" style="position:absolute;margin-left:171.4pt;margin-top:6.35pt;width:546.8pt;height:94.4pt;z-index:251672576;mso-width-relative:margin;mso-height-relative:margin" coordorigin="326,-1676" coordsize="69447,11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">
                <v:shape id="Cuadro de texto 33" o:spid="_x0000_s1055" type="#_x0000_t202" style="position:absolute;left:326;top:-1676;width:12344;height:10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6C180C" w:rsidRPr="006C180C" w:rsidRDefault="006C180C">
                        <w:pPr>
                          <w:rPr>
                            <w:rFonts w:ascii="Arial Narrow" w:hAnsi="Arial Narrow"/>
                          </w:rPr>
                        </w:pPr>
                        <w:r w:rsidRPr="006C180C">
                          <w:rPr>
                            <w:rFonts w:ascii="Arial Narrow" w:hAnsi="Arial Narrow"/>
                          </w:rPr>
                          <w:t>Avance y problemas en la descentralización de los servicios públicos</w:t>
                        </w:r>
                      </w:p>
                    </w:txbxContent>
                  </v:textbox>
                </v:shape>
                <v:shape id="Abrir llave 34" o:spid="_x0000_s1056" type="#_x0000_t87" style="position:absolute;left:12087;top:-1676;width:3206;height:1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eccEA&#10;AADbAAAADwAAAGRycy9kb3ducmV2LnhtbESP0YrCMBRE3wX/IVzBN01dRaUaRYQFQXah1Q+4NNem&#10;2tyUJmr9e7Ow4OMwM2eY9baztXhQ6yvHCibjBARx4XTFpYLz6Xu0BOEDssbaMSl4kYftpt9bY6rd&#10;kzN65KEUEcI+RQUmhCaV0heGLPqxa4ijd3GtxRBlW0rd4jPCbS2/kmQuLVYcFww2tDdU3PK7VXBc&#10;VOZnVv8u8rC7Z9nyihpzVGo46HYrEIG68An/tw9awXQGf1/i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EHnHBAAAA2wAAAA8AAAAAAAAAAAAAAAAAmAIAAGRycy9kb3du&#10;cmV2LnhtbFBLBQYAAAAABAAEAPUAAACGAwAAAAA=&#10;" adj="481" strokecolor="black [3200]" strokeweight=".5pt">
                  <v:stroke joinstyle="miter"/>
                </v:shape>
                <v:shape id="Cuadro de texto 35" o:spid="_x0000_s1057" type="#_x0000_t202" style="position:absolute;left:15028;top:-1321;width:54746;height:1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6C180C" w:rsidRPr="00264B52" w:rsidRDefault="00264B52" w:rsidP="00264B52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64B5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Los procesos de descentralización se presentan como un gran avance en el fortalecimiento de federalismo.</w:t>
                        </w:r>
                      </w:p>
                      <w:p w:rsidR="00264B52" w:rsidRPr="00264B52" w:rsidRDefault="00264B52" w:rsidP="00264B52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64B5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presenta problemas que reducen la efectividad de este tipo de medida tanto para fortalecer el sistema federal para mejorar la prestación de servicios públicos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C180C" w:rsidRDefault="006C180C">
      <w:pPr>
        <w:rPr>
          <w:rFonts w:ascii="Garamond" w:hAnsi="Garamond"/>
        </w:rPr>
      </w:pPr>
    </w:p>
    <w:p w:rsidR="006C180C" w:rsidRDefault="006C180C">
      <w:pPr>
        <w:rPr>
          <w:rFonts w:ascii="Garamond" w:hAnsi="Garamond"/>
        </w:rPr>
      </w:pPr>
    </w:p>
    <w:p w:rsidR="006C180C" w:rsidRDefault="006C180C">
      <w:pPr>
        <w:rPr>
          <w:rFonts w:ascii="Garamond" w:hAnsi="Garamond"/>
        </w:rPr>
      </w:pPr>
    </w:p>
    <w:p w:rsidR="006C180C" w:rsidRDefault="006C180C">
      <w:pPr>
        <w:rPr>
          <w:rFonts w:ascii="Garamond" w:hAnsi="Garamond"/>
        </w:rPr>
      </w:pPr>
    </w:p>
    <w:p w:rsidR="006C180C" w:rsidRDefault="006C180C">
      <w:pPr>
        <w:rPr>
          <w:rFonts w:ascii="Garamond" w:hAnsi="Garamond"/>
        </w:rPr>
      </w:pPr>
    </w:p>
    <w:p w:rsidR="006C180C" w:rsidRDefault="00F617AF">
      <w:pPr>
        <w:rPr>
          <w:rFonts w:ascii="Garamond" w:hAnsi="Garamond"/>
        </w:rPr>
      </w:pPr>
      <w:r>
        <w:rPr>
          <w:rFonts w:ascii="Garamond" w:hAnsi="Garamond"/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D298367" wp14:editId="6CA2FA7B">
                <wp:simplePos x="0" y="0"/>
                <wp:positionH relativeFrom="column">
                  <wp:posOffset>-115854</wp:posOffset>
                </wp:positionH>
                <wp:positionV relativeFrom="paragraph">
                  <wp:posOffset>3911</wp:posOffset>
                </wp:positionV>
                <wp:extent cx="8847084" cy="6899147"/>
                <wp:effectExtent l="38100" t="0" r="0" b="1651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7084" cy="6899147"/>
                          <a:chOff x="0" y="0"/>
                          <a:chExt cx="8847084" cy="6899147"/>
                        </a:xfrm>
                      </wpg:grpSpPr>
                      <wpg:grpSp>
                        <wpg:cNvPr id="60" name="Grupo 60"/>
                        <wpg:cNvGrpSpPr/>
                        <wpg:grpSpPr>
                          <a:xfrm>
                            <a:off x="0" y="0"/>
                            <a:ext cx="8847084" cy="6899147"/>
                            <a:chOff x="0" y="0"/>
                            <a:chExt cx="8847084" cy="6899147"/>
                          </a:xfrm>
                        </wpg:grpSpPr>
                        <wpg:grpSp>
                          <wpg:cNvPr id="56" name="Grupo 56"/>
                          <wpg:cNvGrpSpPr/>
                          <wpg:grpSpPr>
                            <a:xfrm>
                              <a:off x="1448790" y="926275"/>
                              <a:ext cx="2699360" cy="2113748"/>
                              <a:chOff x="0" y="0"/>
                              <a:chExt cx="2699360" cy="2113748"/>
                            </a:xfrm>
                          </wpg:grpSpPr>
                          <wps:wsp>
                            <wps:cNvPr id="63" name="Abrir llave 63"/>
                            <wps:cNvSpPr/>
                            <wps:spPr>
                              <a:xfrm>
                                <a:off x="2386940" y="0"/>
                                <a:ext cx="312420" cy="102108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" name="Abrir llave 448"/>
                            <wps:cNvSpPr/>
                            <wps:spPr>
                              <a:xfrm>
                                <a:off x="1140031" y="1092530"/>
                                <a:ext cx="312992" cy="1021218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Cuadro de texto 449"/>
                            <wps:cNvSpPr txBox="1"/>
                            <wps:spPr>
                              <a:xfrm>
                                <a:off x="0" y="1330036"/>
                                <a:ext cx="1055370" cy="510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5E8" w:rsidRPr="00253316" w:rsidRDefault="00D425E8" w:rsidP="00D425E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En el año de 1980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0" name="Cuadro de texto 450"/>
                          <wps:cNvSpPr txBox="1"/>
                          <wps:spPr>
                            <a:xfrm>
                              <a:off x="2921330" y="2137558"/>
                              <a:ext cx="3075305" cy="795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25E8" w:rsidRPr="00253316" w:rsidRDefault="00D425E8" w:rsidP="00D425E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Se vio el alto grado de centralización en materia de ingreso es el producto del Sistema Nacional de Coordinación fiscal (SNCF).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Cuadro de texto 451"/>
                          <wps:cNvSpPr txBox="1"/>
                          <wps:spPr>
                            <a:xfrm>
                              <a:off x="1401288" y="3182587"/>
                              <a:ext cx="1151890" cy="925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1B13" w:rsidRPr="00F559A6" w:rsidRDefault="00D71B13" w:rsidP="00D71B13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Sistema de nivelación fiscal en diversos países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uadro de texto 6"/>
                          <wps:cNvSpPr txBox="1"/>
                          <wps:spPr>
                            <a:xfrm>
                              <a:off x="3610099" y="2909454"/>
                              <a:ext cx="4666615" cy="1412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372C" w:rsidRPr="00F52849" w:rsidRDefault="0095372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5284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Canadá aplica el sistema Impositivo Representativo. El gobierno Federal otorga transferencias no condicionadas.</w:t>
                                </w:r>
                              </w:p>
                              <w:p w:rsidR="0095372C" w:rsidRPr="00F52849" w:rsidRDefault="0095372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5284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La constitución establece que el nivel de vida debe ser uniforme en el territorio nacional</w:t>
                                </w:r>
                                <w:r w:rsidR="00F52849" w:rsidRPr="00F5284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F52849" w:rsidRPr="00F52849" w:rsidRDefault="00F5284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5284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Australia  es un país altamente centralizado fiscalmente y hace uso intensivo de transferencia para promover uniformidad en los servicios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5284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públicos</w:t>
                                </w:r>
                              </w:p>
                              <w:p w:rsidR="00F52849" w:rsidRDefault="00F5284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" name="Grupo 59"/>
                          <wpg:cNvGrpSpPr/>
                          <wpg:grpSpPr>
                            <a:xfrm>
                              <a:off x="0" y="0"/>
                              <a:ext cx="7104953" cy="6899147"/>
                              <a:chOff x="0" y="0"/>
                              <a:chExt cx="7104953" cy="6899147"/>
                            </a:xfrm>
                          </wpg:grpSpPr>
                          <wpg:grpSp>
                            <wpg:cNvPr id="53" name="Grupo 53"/>
                            <wpg:cNvGrpSpPr/>
                            <wpg:grpSpPr>
                              <a:xfrm>
                                <a:off x="0" y="0"/>
                                <a:ext cx="7104953" cy="6899147"/>
                                <a:chOff x="0" y="0"/>
                                <a:chExt cx="7104953" cy="6899147"/>
                              </a:xfrm>
                            </wpg:grpSpPr>
                            <wpg:grpSp>
                              <wpg:cNvPr id="37" name="Grupo 37"/>
                              <wpg:cNvGrpSpPr/>
                              <wpg:grpSpPr>
                                <a:xfrm>
                                  <a:off x="0" y="0"/>
                                  <a:ext cx="7104953" cy="6899147"/>
                                  <a:chOff x="0" y="71252"/>
                                  <a:chExt cx="5604819" cy="6899538"/>
                                </a:xfrm>
                              </wpg:grpSpPr>
                              <wps:wsp>
                                <wps:cNvPr id="38" name="Abrir llave 38"/>
                                <wps:cNvSpPr/>
                                <wps:spPr>
                                  <a:xfrm>
                                    <a:off x="0" y="71252"/>
                                    <a:ext cx="510639" cy="6840096"/>
                                  </a:xfrm>
                                  <a:prstGeom prst="leftBrac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Cuadro de texto 39"/>
                                <wps:cNvSpPr txBox="1"/>
                                <wps:spPr>
                                  <a:xfrm>
                                    <a:off x="261257" y="3348841"/>
                                    <a:ext cx="925830" cy="4387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64B52" w:rsidRPr="00904E57" w:rsidRDefault="00264B52" w:rsidP="00264B52">
                                      <w:pPr>
                                        <w:pStyle w:val="Sinespaciado"/>
                                        <w:rPr>
                                          <w:rFonts w:ascii="Arial Narrow" w:hAnsi="Arial Narrow"/>
                                        </w:rPr>
                                      </w:pPr>
                                      <w:r w:rsidRPr="00904E57">
                                        <w:rPr>
                                          <w:rFonts w:ascii="Arial Narrow" w:hAnsi="Arial Narrow"/>
                                        </w:rPr>
                                        <w:t xml:space="preserve">Federalismo </w:t>
                                      </w:r>
                                    </w:p>
                                    <w:p w:rsidR="00264B52" w:rsidRDefault="00264B52" w:rsidP="00264B52">
                                      <w:pPr>
                                        <w:rPr>
                                          <w:rFonts w:ascii="Garamond" w:hAnsi="Garamond"/>
                                        </w:rPr>
                                      </w:pPr>
                                      <w:r w:rsidRPr="00904E57">
                                        <w:rPr>
                                          <w:rFonts w:ascii="Arial Narrow" w:hAnsi="Arial Narrow"/>
                                        </w:rPr>
                                        <w:t xml:space="preserve">Fiscal </w:t>
                                      </w:r>
                                    </w:p>
                                    <w:p w:rsidR="00264B52" w:rsidRDefault="00264B52" w:rsidP="00264B52">
                                      <w:pPr>
                                        <w:rPr>
                                          <w:rFonts w:ascii="Garamond" w:hAnsi="Garamond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</w:rPr>
                                        <w:t>M</w:t>
                                      </w:r>
                                    </w:p>
                                    <w:p w:rsidR="00264B52" w:rsidRDefault="00264B52" w:rsidP="00264B52">
                                      <w:pPr>
                                        <w:rPr>
                                          <w:rFonts w:ascii="Garamond" w:hAnsi="Garamond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</w:rPr>
                                        <w:t>Í</w:t>
                                      </w:r>
                                    </w:p>
                                    <w:p w:rsidR="00264B52" w:rsidRDefault="00264B52" w:rsidP="00264B52">
                                      <w:pPr>
                                        <w:rPr>
                                          <w:rFonts w:ascii="Garamond" w:hAnsi="Garamond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</w:rPr>
                                        <w:t>A</w:t>
                                      </w:r>
                                    </w:p>
                                    <w:p w:rsidR="00264B52" w:rsidRDefault="00264B52" w:rsidP="00264B52">
                                      <w:pPr>
                                        <w:rPr>
                                          <w:rFonts w:ascii="Garamond" w:hAnsi="Garamond"/>
                                        </w:rPr>
                                      </w:pPr>
                                    </w:p>
                                    <w:p w:rsidR="00264B52" w:rsidRDefault="00264B52" w:rsidP="00264B52">
                                      <w:pPr>
                                        <w:rPr>
                                          <w:rFonts w:ascii="Garamond" w:hAnsi="Garamond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</w:rPr>
                                        <w:t>DE</w:t>
                                      </w:r>
                                    </w:p>
                                    <w:p w:rsidR="00264B52" w:rsidRDefault="00264B52" w:rsidP="00264B52">
                                      <w:pPr>
                                        <w:rPr>
                                          <w:rFonts w:ascii="Garamond" w:hAnsi="Garamond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</w:rPr>
                                        <w:t>M</w:t>
                                      </w:r>
                                    </w:p>
                                    <w:p w:rsidR="00264B52" w:rsidRDefault="00264B52" w:rsidP="00264B52">
                                      <w:pPr>
                                        <w:rPr>
                                          <w:rFonts w:ascii="Garamond" w:hAnsi="Garamond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</w:rPr>
                                        <w:t>E</w:t>
                                      </w:r>
                                    </w:p>
                                    <w:p w:rsidR="00264B52" w:rsidRPr="00904E57" w:rsidRDefault="00264B52" w:rsidP="00264B52">
                                      <w:pPr>
                                        <w:pStyle w:val="Sinespaciado"/>
                                        <w:rPr>
                                          <w:rFonts w:ascii="Arial Narrow" w:hAnsi="Arial Narrow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Abrir llave 40"/>
                                <wps:cNvSpPr/>
                                <wps:spPr>
                                  <a:xfrm>
                                    <a:off x="902525" y="213755"/>
                                    <a:ext cx="344170" cy="6757035"/>
                                  </a:xfrm>
                                  <a:prstGeom prst="leftBrac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Cuadro de texto 41"/>
                                <wps:cNvSpPr txBox="1"/>
                                <wps:spPr>
                                  <a:xfrm>
                                    <a:off x="1171208" y="296797"/>
                                    <a:ext cx="617583" cy="5226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64B52" w:rsidRDefault="00E03BAA" w:rsidP="00264B52">
                                      <w:pPr>
                                        <w:pStyle w:val="Sinespaciado"/>
                                      </w:pPr>
                                      <w:r>
                                        <w:t>En el año de 1992</w:t>
                                      </w:r>
                                    </w:p>
                                    <w:p w:rsidR="00264B52" w:rsidRDefault="00264B52" w:rsidP="00264B52">
                                      <w:pPr>
                                        <w:pStyle w:val="Sinespaciado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Cuadro de texto 42"/>
                                <wps:cNvSpPr txBox="1"/>
                                <wps:spPr>
                                  <a:xfrm>
                                    <a:off x="3166391" y="255519"/>
                                    <a:ext cx="2249697" cy="52255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64B52" w:rsidRPr="00253316" w:rsidRDefault="00253316" w:rsidP="00253316">
                                      <w:pP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53316"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>Se le denomino oficialmente “federalización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Abrir llave 47"/>
                                <wps:cNvSpPr/>
                                <wps:spPr>
                                  <a:xfrm>
                                    <a:off x="1840467" y="249368"/>
                                    <a:ext cx="284480" cy="676955"/>
                                  </a:xfrm>
                                  <a:prstGeom prst="leftBrac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Cuadro de texto 48"/>
                                <wps:cNvSpPr txBox="1"/>
                                <wps:spPr>
                                  <a:xfrm>
                                    <a:off x="2101717" y="288027"/>
                                    <a:ext cx="1064660" cy="5582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64B52" w:rsidRPr="00C071B7" w:rsidRDefault="00253316" w:rsidP="00264B52">
                                      <w:pP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>A través la descentralización</w:t>
                                      </w:r>
                                    </w:p>
                                    <w:p w:rsidR="00264B52" w:rsidRDefault="00264B52" w:rsidP="00264B52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Abrir llave 49"/>
                                <wps:cNvSpPr/>
                                <wps:spPr>
                                  <a:xfrm>
                                    <a:off x="2983276" y="213762"/>
                                    <a:ext cx="344384" cy="676951"/>
                                  </a:xfrm>
                                  <a:prstGeom prst="leftBrac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Cuadro de texto 50"/>
                                <wps:cNvSpPr txBox="1"/>
                                <wps:spPr>
                                  <a:xfrm>
                                    <a:off x="2002404" y="926227"/>
                                    <a:ext cx="1004615" cy="9875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64B52" w:rsidRDefault="00264B52" w:rsidP="00264B52">
                                      <w:pP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071B7"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</w:p>
                                    <w:p w:rsidR="00D425E8" w:rsidRPr="00C071B7" w:rsidRDefault="00D425E8" w:rsidP="00264B52">
                                      <w:pP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>Principales  potestades sobre las bases tributarias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Cuadro de texto 51"/>
                                <wps:cNvSpPr txBox="1"/>
                                <wps:spPr>
                                  <a:xfrm>
                                    <a:off x="3272216" y="841230"/>
                                    <a:ext cx="2332603" cy="12356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64B52" w:rsidRDefault="00D425E8" w:rsidP="00D425E8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4"/>
                                        </w:numPr>
                                        <w:jc w:val="both"/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>El impuesto sobre la renta</w:t>
                                      </w:r>
                                    </w:p>
                                    <w:p w:rsidR="00D425E8" w:rsidRDefault="00D425E8" w:rsidP="00D425E8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4"/>
                                        </w:numPr>
                                        <w:jc w:val="both"/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>El IVA</w:t>
                                      </w:r>
                                    </w:p>
                                    <w:p w:rsidR="00D425E8" w:rsidRDefault="00D425E8" w:rsidP="00D425E8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4"/>
                                        </w:numPr>
                                        <w:jc w:val="both"/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>Los impuestos al comercio exterior</w:t>
                                      </w:r>
                                    </w:p>
                                    <w:p w:rsidR="00D425E8" w:rsidRDefault="00D425E8" w:rsidP="00D425E8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4"/>
                                        </w:numPr>
                                        <w:jc w:val="both"/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>Los derechos de hidrocarburos</w:t>
                                      </w:r>
                                    </w:p>
                                    <w:p w:rsidR="00D425E8" w:rsidRPr="00D425E8" w:rsidRDefault="00D425E8" w:rsidP="00D425E8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4"/>
                                        </w:numPr>
                                        <w:jc w:val="both"/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>Impuestos  al comercio sobre producción y servicios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Abrir llave 54"/>
                                <wps:cNvSpPr/>
                                <wps:spPr>
                                  <a:xfrm>
                                    <a:off x="1900570" y="3170895"/>
                                    <a:ext cx="296884" cy="1080710"/>
                                  </a:xfrm>
                                  <a:prstGeom prst="leftBrac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Cuadro de texto 55"/>
                                <wps:cNvSpPr txBox="1"/>
                                <wps:spPr>
                                  <a:xfrm>
                                    <a:off x="2112161" y="3204819"/>
                                    <a:ext cx="848013" cy="96365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5372C" w:rsidRPr="0095372C" w:rsidRDefault="0095372C" w:rsidP="0095372C">
                                      <w:pP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95372C"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>Canadá,</w:t>
                                      </w:r>
                                    </w:p>
                                    <w:p w:rsidR="0095372C" w:rsidRPr="0095372C" w:rsidRDefault="0095372C" w:rsidP="0095372C">
                                      <w:pP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95372C"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 xml:space="preserve">Alemania </w:t>
                                      </w:r>
                                    </w:p>
                                    <w:p w:rsidR="00264B52" w:rsidRPr="0095372C" w:rsidRDefault="0095372C" w:rsidP="0095372C">
                                      <w:pP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95372C"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>Australia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1" name="Cuadro de texto 61"/>
                              <wps:cNvSpPr txBox="1"/>
                              <wps:spPr>
                                <a:xfrm>
                                  <a:off x="1448789" y="904941"/>
                                  <a:ext cx="1055370" cy="795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3316" w:rsidRPr="00253316" w:rsidRDefault="00253316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53316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La distribución de potestades tributarias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Abrir llave 62"/>
                              <wps:cNvSpPr/>
                              <wps:spPr>
                                <a:xfrm>
                                  <a:off x="2303813" y="904952"/>
                                  <a:ext cx="312420" cy="1021080"/>
                                </a:xfrm>
                                <a:prstGeom prst="lef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" name="Abrir llave 7"/>
                            <wps:cNvSpPr/>
                            <wps:spPr>
                              <a:xfrm>
                                <a:off x="3348842" y="2968831"/>
                                <a:ext cx="312420" cy="124650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Cuadro de texto 10"/>
                          <wps:cNvSpPr txBox="1"/>
                          <wps:spPr>
                            <a:xfrm>
                              <a:off x="1472540" y="4393870"/>
                              <a:ext cx="1009015" cy="925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15A7" w:rsidRPr="00F559A6" w:rsidRDefault="004815A7" w:rsidP="004815A7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Aspectos institucionales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Cuadro de texto 31"/>
                          <wps:cNvSpPr txBox="1"/>
                          <wps:spPr>
                            <a:xfrm>
                              <a:off x="2660073" y="4583875"/>
                              <a:ext cx="1151890" cy="4629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15A7" w:rsidRPr="00F559A6" w:rsidRDefault="004815A7" w:rsidP="004815A7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El senado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Abrir llave 43"/>
                          <wps:cNvSpPr/>
                          <wps:spPr>
                            <a:xfrm>
                              <a:off x="3384468" y="4393870"/>
                              <a:ext cx="312420" cy="640715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Cuadro de texto 44"/>
                          <wps:cNvSpPr txBox="1"/>
                          <wps:spPr>
                            <a:xfrm>
                              <a:off x="3610099" y="4453247"/>
                              <a:ext cx="4737735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15A7" w:rsidRPr="00F559A6" w:rsidRDefault="004815A7" w:rsidP="004815A7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Es la institución en donde se representan los intereses de los estados, cuentan menores, atribuciones en materia fiscal que la Cámara de  Diputados, sobre todo en materia presupuestal</w:t>
                                </w:r>
                                <w:r w:rsidR="006D73A1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Cuadro de texto 45"/>
                          <wps:cNvSpPr txBox="1"/>
                          <wps:spPr>
                            <a:xfrm>
                              <a:off x="1425039" y="5640779"/>
                              <a:ext cx="1175385" cy="925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13D8" w:rsidRPr="00F559A6" w:rsidRDefault="001313D8" w:rsidP="001313D8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Propuestas de Reforma al sistema de federalismo fiscal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Abrir llave 46"/>
                          <wps:cNvSpPr/>
                          <wps:spPr>
                            <a:xfrm>
                              <a:off x="2398816" y="4393870"/>
                              <a:ext cx="312420" cy="640715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Cuadro de texto 52"/>
                          <wps:cNvSpPr txBox="1"/>
                          <wps:spPr>
                            <a:xfrm>
                              <a:off x="2885704" y="5118265"/>
                              <a:ext cx="5961380" cy="17799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13D8" w:rsidRPr="0040202C" w:rsidRDefault="001313D8" w:rsidP="001313D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40202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Rendición de cuentas por parte de las autoridades</w:t>
                                </w:r>
                                <w:r w:rsidR="0040202C" w:rsidRPr="0040202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hacia los ciudadanos es crucial para mejorar la efectividad del gasto público.</w:t>
                                </w:r>
                              </w:p>
                              <w:p w:rsidR="0040202C" w:rsidRDefault="0040202C" w:rsidP="001313D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40202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La solución al centralismo excesivo en materia fiscal no descansa en aumentar los recursos disponibles a los gobiernos locales vía transferencias federales.</w:t>
                                </w:r>
                              </w:p>
                              <w:p w:rsidR="006D73A1" w:rsidRDefault="006D73A1" w:rsidP="001313D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La promoción de la equidad debe sustentarse en criterios objetivos y transparentes y promover es esfuerzo recaudatorio.</w:t>
                                </w:r>
                              </w:p>
                              <w:p w:rsidR="006326E0" w:rsidRDefault="006326E0" w:rsidP="001313D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El funcionamiento del sistema federalismo fiscal no depende solo de marco legislativo vigente</w:t>
                                </w:r>
                              </w:p>
                              <w:p w:rsidR="006326E0" w:rsidRDefault="006326E0" w:rsidP="001313D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326E0" w:rsidRDefault="006326E0" w:rsidP="001313D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D73A1" w:rsidRDefault="006D73A1" w:rsidP="001313D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D73A1" w:rsidRPr="0040202C" w:rsidRDefault="006D73A1" w:rsidP="001313D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2" name="Abrir llave 452"/>
                        <wps:cNvSpPr/>
                        <wps:spPr>
                          <a:xfrm>
                            <a:off x="2600696" y="5201392"/>
                            <a:ext cx="311785" cy="1507721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53" o:spid="_x0000_s1058" style="position:absolute;margin-left:-9.1pt;margin-top:.3pt;width:696.6pt;height:543.25pt;z-index:251724800" coordsize="88470,6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">
                <v:group id="Grupo 60" o:spid="_x0000_s1059" style="position:absolute;width:88470;height:68991" coordsize="88470,68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Grupo 56" o:spid="_x0000_s1060" style="position:absolute;left:14487;top:9262;width:26994;height:21138" coordsize="26993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shape id="Abrir llave 63" o:spid="_x0000_s1061" type="#_x0000_t87" style="position:absolute;left:23869;width:3124;height:10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kHcEA&#10;AADbAAAADwAAAGRycy9kb3ducmV2LnhtbESPQYvCMBSE78L+h/AWvNlUF0SqUURY8KCHqj/g2Tzb&#10;YvNSk2zs/nuzsOBxmJlvmNVmMJ2I5HxrWcE0y0EQV1a3XCu4nL8nCxA+IGvsLJOCX/KwWX+MVlho&#10;++SS4inUIkHYF6igCaEvpPRVQwZ9Znvi5N2sMxiSdLXUDp8Jbjo5y/O5NNhyWmiwp11D1f30YxQ8&#10;8LDX5XCNLuZtfyw5Xs7HqNT4c9guQQQawjv8395rBfMv+PuSfo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0JB3BAAAA2wAAAA8AAAAAAAAAAAAAAAAAmAIAAGRycy9kb3du&#10;cmV2LnhtbFBLBQYAAAAABAAEAPUAAACGAwAAAAA=&#10;" adj="551" strokecolor="black [3200]" strokeweight=".5pt">
                      <v:stroke joinstyle="miter"/>
                    </v:shape>
                    <v:shape id="Abrir llave 448" o:spid="_x0000_s1062" type="#_x0000_t87" style="position:absolute;left:11400;top:10925;width:3130;height:102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lRYcMA&#10;AADcAAAADwAAAGRycy9kb3ducmV2LnhtbERPy2rCQBTdC/2H4Ra6EZ20+CJ1lCoWRRBjKnR7ydwm&#10;wcydmBk1/n1nIbg8nPd03ppKXKlxpWUF7/0IBHFmdcm5guPPd28CwnlkjZVlUnAnB/PZS2eKsbY3&#10;PtA19bkIIexiVFB4X8dSuqwgg65va+LA/dnGoA+wyaVu8BbCTSU/omgkDZYcGgqsaVlQdkovRsHi&#10;dzmuCbvJcbffJuv1eTXsJiel3l7br08Qnlr/FD/cG61gMAhrw5lwBO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lRYcMAAADcAAAADwAAAAAAAAAAAAAAAACYAgAAZHJzL2Rv&#10;d25yZXYueG1sUEsFBgAAAAAEAAQA9QAAAIgDAAAAAA==&#10;" adj="552" strokecolor="black [3200]" strokeweight=".5pt">
                      <v:stroke joinstyle="miter"/>
                    </v:shape>
                    <v:shape id="Cuadro de texto 449" o:spid="_x0000_s1063" type="#_x0000_t202" style="position:absolute;top:13300;width:10553;height:5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MJ8YA&#10;AADcAAAADwAAAGRycy9kb3ducmV2LnhtbESPX0uFQBTE34O+w3KCXuK6ltYtc5WI6l56S/tDbwf3&#10;pJJ7VtxN7du3QdDjMDO/YfJyNYOYaXK9ZQWnUQyCuLG651bBc32/uQThPLLGwTIp+CYHZXF4kGOm&#10;7cJPNFe+FQHCLkMFnfdjJqVrOjLoIjsSB+/DTgZ9kFMr9YRLgJtBnsXxhTTYc1jocKTbjprP6sso&#10;eD9p3x7d+vCyJOfJeLeb6+2rrpU6PlpvrkF4Wv1/+K+91wrS9Ap+z4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6MJ8YAAADcAAAADwAAAAAAAAAAAAAAAACYAgAAZHJz&#10;L2Rvd25yZXYueG1sUEsFBgAAAAAEAAQA9QAAAIsDAAAAAA==&#10;" fillcolor="white [3201]" stroked="f" strokeweight=".5pt">
                      <v:textbox>
                        <w:txbxContent>
                          <w:p w:rsidR="00D425E8" w:rsidRPr="00253316" w:rsidRDefault="00D425E8" w:rsidP="00D425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 el año de 1980</w:t>
                            </w:r>
                          </w:p>
                        </w:txbxContent>
                      </v:textbox>
                    </v:shape>
                  </v:group>
                  <v:shape id="Cuadro de texto 450" o:spid="_x0000_s1064" type="#_x0000_t202" style="position:absolute;left:29213;top:21375;width:30753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2zZ8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t0mYH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ts2fEAAAA3AAAAA8AAAAAAAAAAAAAAAAAmAIAAGRycy9k&#10;b3ducmV2LnhtbFBLBQYAAAAABAAEAPUAAACJAwAAAAA=&#10;" fillcolor="white [3201]" stroked="f" strokeweight=".5pt">
                    <v:textbox>
                      <w:txbxContent>
                        <w:p w:rsidR="00D425E8" w:rsidRPr="00253316" w:rsidRDefault="00D425E8" w:rsidP="00D425E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Se vio el alto grado de centralización en materia de ingreso es el producto del Sistema Nacional de Coordinación fiscal (SNCF).</w:t>
                          </w:r>
                        </w:p>
                      </w:txbxContent>
                    </v:textbox>
                  </v:shape>
                  <v:shape id="Cuadro de texto 451" o:spid="_x0000_s1065" type="#_x0000_t202" style="position:absolute;left:14012;top:31825;width:11519;height:9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W/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q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EW/MYAAADcAAAADwAAAAAAAAAAAAAAAACYAgAAZHJz&#10;L2Rvd25yZXYueG1sUEsFBgAAAAAEAAQA9QAAAIsDAAAAAA==&#10;" fillcolor="white [3201]" stroked="f" strokeweight=".5pt">
                    <v:textbox>
                      <w:txbxContent>
                        <w:p w:rsidR="00D71B13" w:rsidRPr="00F559A6" w:rsidRDefault="00D71B13" w:rsidP="00D71B13">
                          <w:pP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Sistema de nivelación fiscal en diversos países</w:t>
                          </w:r>
                        </w:p>
                      </w:txbxContent>
                    </v:textbox>
                  </v:shape>
                  <v:shape id="Cuadro de texto 6" o:spid="_x0000_s1066" type="#_x0000_t202" style="position:absolute;left:36100;top:29094;width:46667;height:1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<v:textbox>
                      <w:txbxContent>
                        <w:p w:rsidR="0095372C" w:rsidRPr="00F52849" w:rsidRDefault="0095372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F5284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Canadá aplica el sistema Impositivo Representativo. El gobierno Federal otorga transferencias no condicionadas.</w:t>
                          </w:r>
                        </w:p>
                        <w:p w:rsidR="0095372C" w:rsidRPr="00F52849" w:rsidRDefault="0095372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F5284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La constitución establece que el nivel de vida debe ser uniforme en el territorio nacional</w:t>
                          </w:r>
                          <w:r w:rsidR="00F52849" w:rsidRPr="00F5284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F52849" w:rsidRPr="00F52849" w:rsidRDefault="00F5284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F5284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Australia  es un país altamente centralizado fiscalmente y hace uso intensivo de transferencia para promover uniformidad en los servicios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.</w:t>
                          </w:r>
                          <w:r w:rsidRPr="00F5284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públicos</w:t>
                          </w:r>
                        </w:p>
                        <w:p w:rsidR="00F52849" w:rsidRDefault="00F52849"/>
                      </w:txbxContent>
                    </v:textbox>
                  </v:shape>
                  <v:group id="Grupo 59" o:spid="_x0000_s1067" style="position:absolute;width:71049;height:68991" coordsize="71049,68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group id="Grupo 53" o:spid="_x0000_s1068" style="position:absolute;width:71049;height:68991" coordsize="71049,68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group id="Grupo 37" o:spid="_x0000_s1069" style="position:absolute;width:71049;height:68991" coordorigin=",712" coordsize="56048,68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shape id="Abrir llave 38" o:spid="_x0000_s1070" type="#_x0000_t87" style="position:absolute;top:712;width:5106;height:68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oJsEA&#10;AADbAAAADwAAAGRycy9kb3ducmV2LnhtbERPz2vCMBS+C/4P4Qm7aeoGTmpTcYOBhx00DnZ9NM+m&#10;2rx0Taadf705CDt+fL+L9eBacaE+NJ4VzGcZCOLKm4ZrBV+Hj+kSRIjIBlvPpOCPAqzL8ajA3Pgr&#10;7+miYy1SCIccFdgYu1zKUFlyGGa+I07c0fcOY4J9LU2P1xTuWvmcZQvpsOHUYLGjd0vVWf86Bduf&#10;TzzZV9cu9W3TUf2tj287rdTTZNisQEQa4r/44d4aBS9pbPqSfoAs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T6CbBAAAA2wAAAA8AAAAAAAAAAAAAAAAAmAIAAGRycy9kb3du&#10;cmV2LnhtbFBLBQYAAAAABAAEAPUAAACGAwAAAAA=&#10;" adj="134" strokecolor="black [3200]" strokeweight=".5pt">
                          <v:stroke joinstyle="miter"/>
                        </v:shape>
                        <v:shape id="Cuadro de texto 39" o:spid="_x0000_s1071" type="#_x0000_t202" style="position:absolute;left:2612;top:33488;width:9258;height:4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        <v:textbox>
                            <w:txbxContent>
                              <w:p w:rsidR="00264B52" w:rsidRPr="00904E57" w:rsidRDefault="00264B52" w:rsidP="00264B52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</w:rPr>
                                </w:pPr>
                                <w:r w:rsidRPr="00904E57">
                                  <w:rPr>
                                    <w:rFonts w:ascii="Arial Narrow" w:hAnsi="Arial Narrow"/>
                                  </w:rPr>
                                  <w:t xml:space="preserve">Federalismo </w:t>
                                </w:r>
                              </w:p>
                              <w:p w:rsidR="00264B52" w:rsidRDefault="00264B52" w:rsidP="00264B52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  <w:r w:rsidRPr="00904E57">
                                  <w:rPr>
                                    <w:rFonts w:ascii="Arial Narrow" w:hAnsi="Arial Narrow"/>
                                  </w:rPr>
                                  <w:t xml:space="preserve">Fiscal </w:t>
                                </w:r>
                              </w:p>
                              <w:p w:rsidR="00264B52" w:rsidRDefault="00264B52" w:rsidP="00264B52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</w:rPr>
                                  <w:t>M</w:t>
                                </w:r>
                              </w:p>
                              <w:p w:rsidR="00264B52" w:rsidRDefault="00264B52" w:rsidP="00264B52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</w:rPr>
                                  <w:t>Í</w:t>
                                </w:r>
                              </w:p>
                              <w:p w:rsidR="00264B52" w:rsidRDefault="00264B52" w:rsidP="00264B52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</w:rPr>
                                  <w:t>A</w:t>
                                </w:r>
                              </w:p>
                              <w:p w:rsidR="00264B52" w:rsidRDefault="00264B52" w:rsidP="00264B52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</w:p>
                              <w:p w:rsidR="00264B52" w:rsidRDefault="00264B52" w:rsidP="00264B52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</w:rPr>
                                  <w:t>DE</w:t>
                                </w:r>
                              </w:p>
                              <w:p w:rsidR="00264B52" w:rsidRDefault="00264B52" w:rsidP="00264B52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</w:rPr>
                                  <w:t>M</w:t>
                                </w:r>
                              </w:p>
                              <w:p w:rsidR="00264B52" w:rsidRDefault="00264B52" w:rsidP="00264B52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</w:rPr>
                                  <w:t>E</w:t>
                                </w:r>
                              </w:p>
                              <w:p w:rsidR="00264B52" w:rsidRPr="00904E57" w:rsidRDefault="00264B52" w:rsidP="00264B52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Abrir llave 40" o:spid="_x0000_s1072" type="#_x0000_t87" style="position:absolute;left:9025;top:2137;width:3441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U8cEA&#10;AADbAAAADwAAAGRycy9kb3ducmV2LnhtbERPXWvCMBR9H+w/hDvY20wnQ0dnLEUQBHXQboM9Xpq7&#10;ptjc1CbW9t+bh4GPh/O9ykbbioF63zhW8DpLQBBXTjdcK/j+2r68g/ABWWPrmBRM5CFbPz6sMNXu&#10;ygUNZahFDGGfogITQpdK6StDFv3MdcSR+3O9xRBhX0vd4zWG21bOk2QhLTYcGwx2tDFUncqLVbA8&#10;hNO+LPLhwv73PP0cyZpPUur5acw/QAQaw138795pBW9xffwSf4B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VlPHBAAAA2wAAAA8AAAAAAAAAAAAAAAAAmAIAAGRycy9kb3du&#10;cmV2LnhtbFBLBQYAAAAABAAEAPUAAACGAwAAAAA=&#10;" adj="92" strokecolor="black [3200]" strokeweight=".5pt">
                          <v:stroke joinstyle="miter"/>
                        </v:shape>
                        <v:shape id="Cuadro de texto 41" o:spid="_x0000_s1073" type="#_x0000_t202" style="position:absolute;left:11712;top:2967;width:6175;height:5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        <v:textbox>
                            <w:txbxContent>
                              <w:p w:rsidR="00264B52" w:rsidRDefault="00E03BAA" w:rsidP="00264B52">
                                <w:pPr>
                                  <w:pStyle w:val="Sinespaciado"/>
                                </w:pPr>
                                <w:r>
                                  <w:t>En el año de 1992</w:t>
                                </w:r>
                              </w:p>
                              <w:p w:rsidR="00264B52" w:rsidRDefault="00264B52" w:rsidP="00264B52">
                                <w:pPr>
                                  <w:pStyle w:val="Sinespaciado"/>
                                </w:pPr>
                              </w:p>
                            </w:txbxContent>
                          </v:textbox>
                        </v:shape>
                        <v:shape id="Cuadro de texto 42" o:spid="_x0000_s1074" type="#_x0000_t202" style="position:absolute;left:31663;top:2555;width:22497;height:5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        <v:textbox>
                            <w:txbxContent>
                              <w:p w:rsidR="00264B52" w:rsidRPr="00253316" w:rsidRDefault="00253316" w:rsidP="00253316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 w:rsidRPr="00253316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Se le denomino oficialmente “federalización</w:t>
                                </w:r>
                              </w:p>
                            </w:txbxContent>
                          </v:textbox>
                        </v:shape>
                        <v:shape id="Abrir llave 47" o:spid="_x0000_s1075" type="#_x0000_t87" style="position:absolute;left:18404;top:2493;width:2845;height:6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AHMUA&#10;AADbAAAADwAAAGRycy9kb3ducmV2LnhtbESPQWvCQBSE70L/w/IKvZmNNq0hdRURCh5E0PRQb4/s&#10;a5I2+zZktzHx17tCocdhZr5hluvBNKKnztWWFcyiGARxYXXNpYKP/H2agnAeWWNjmRSM5GC9epgs&#10;MdP2wkfqT74UAcIuQwWV920mpSsqMugi2xIH78t2Bn2QXSl1h5cAN42cx/GrNFhzWKiwpW1Fxc/p&#10;1yg4jP0np1eUW86T8372fHj5NqTU0+OweQPhafD/4b/2TitIFnD/En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IwAcxQAAANsAAAAPAAAAAAAAAAAAAAAAAJgCAABkcnMv&#10;ZG93bnJldi54bWxQSwUGAAAAAAQABAD1AAAAigMAAAAA&#10;" adj="756" strokecolor="black [3200]" strokeweight=".5pt">
                          <v:stroke joinstyle="miter"/>
                        </v:shape>
                        <v:shape id="Cuadro de texto 48" o:spid="_x0000_s1076" type="#_x0000_t202" style="position:absolute;left:21017;top:2880;width:10646;height:5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        <v:textbox>
                            <w:txbxContent>
                              <w:p w:rsidR="00264B52" w:rsidRPr="00C071B7" w:rsidRDefault="00253316" w:rsidP="00264B52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A través la descentralización</w:t>
                                </w:r>
                              </w:p>
                              <w:p w:rsidR="00264B52" w:rsidRDefault="00264B52" w:rsidP="00264B52"/>
                            </w:txbxContent>
                          </v:textbox>
                        </v:shape>
                        <v:shape id="Abrir llave 49" o:spid="_x0000_s1077" type="#_x0000_t87" style="position:absolute;left:29832;top:2137;width:3444;height:6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5csQA&#10;AADbAAAADwAAAGRycy9kb3ducmV2LnhtbESPQWvCQBSE7wX/w/IEb3WjttJGV1FLweJBTOv9kX0m&#10;wezbJbvG1F/vFoQeh5n5hpkvO1OLlhpfWVYwGiYgiHOrKy4U/Hx/Pr+B8AFZY22ZFPySh+Wi9zTH&#10;VNsrH6jNQiEihH2KCsoQXCqlz0sy6IfWEUfvZBuDIcqmkLrBa4SbWo6TZCoNVhwXSnS0KSk/Zxej&#10;YLIZebdftx/HZJe1bnf4qm63V6UG/W41AxGoC//hR3urFby8w9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5uXLEAAAA2wAAAA8AAAAAAAAAAAAAAAAAmAIAAGRycy9k&#10;b3ducmV2LnhtbFBLBQYAAAAABAAEAPUAAACJAwAAAAA=&#10;" adj="916" strokecolor="black [3200]" strokeweight=".5pt">
                          <v:stroke joinstyle="miter"/>
                        </v:shape>
                        <v:shape id="Cuadro de texto 50" o:spid="_x0000_s1078" type="#_x0000_t202" style="position:absolute;left:20024;top:9262;width:10046;height:9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      <v:textbox>
                            <w:txbxContent>
                              <w:p w:rsidR="00264B52" w:rsidRDefault="00264B52" w:rsidP="00264B52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 w:rsidRPr="00C071B7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D425E8" w:rsidRPr="00C071B7" w:rsidRDefault="00D425E8" w:rsidP="00264B52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Principales  potestades sobre las bases tributarias</w:t>
                                </w:r>
                              </w:p>
                            </w:txbxContent>
                          </v:textbox>
                        </v:shape>
                        <v:shape id="Cuadro de texto 51" o:spid="_x0000_s1079" type="#_x0000_t202" style="position:absolute;left:32722;top:8412;width:23326;height:1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        <v:textbox>
                            <w:txbxContent>
                              <w:p w:rsidR="00264B52" w:rsidRDefault="00D425E8" w:rsidP="00D425E8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El impuesto sobre la renta</w:t>
                                </w:r>
                              </w:p>
                              <w:p w:rsidR="00D425E8" w:rsidRDefault="00D425E8" w:rsidP="00D425E8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El IVA</w:t>
                                </w:r>
                              </w:p>
                              <w:p w:rsidR="00D425E8" w:rsidRDefault="00D425E8" w:rsidP="00D425E8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Los impuestos al comercio exterior</w:t>
                                </w:r>
                              </w:p>
                              <w:p w:rsidR="00D425E8" w:rsidRDefault="00D425E8" w:rsidP="00D425E8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Los derechos de hidrocarburos</w:t>
                                </w:r>
                              </w:p>
                              <w:p w:rsidR="00D425E8" w:rsidRPr="00D425E8" w:rsidRDefault="00D425E8" w:rsidP="00D425E8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Impuestos  al comercio sobre producción y servicios</w:t>
                                </w:r>
                              </w:p>
                            </w:txbxContent>
                          </v:textbox>
                        </v:shape>
                        <v:shape id="Abrir llave 54" o:spid="_x0000_s1080" type="#_x0000_t87" style="position:absolute;left:19005;top:31708;width:2969;height:10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3FI8IA&#10;AADbAAAADwAAAGRycy9kb3ducmV2LnhtbESP3YrCMBSE74V9h3AEb0TT9Xe3axRRFr0Tfx7g0Jxt&#10;i81JSaKtb28WBC+HmfmGWaxaU4k7OV9aVvA5TEAQZ1aXnCu4nH8HXyB8QNZYWSYFD/KwWn50Fphq&#10;2/CR7qeQiwhhn6KCIoQ6ldJnBRn0Q1sTR+/POoMhSpdL7bCJcFPJUZLMpMGS40KBNW0Kyq6nm1HA&#10;TTW69R9668vZ2Mz7h51rvndK9brt+gdEoDa8w6/2XiuYTuD/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cUjwgAAANsAAAAPAAAAAAAAAAAAAAAAAJgCAABkcnMvZG93&#10;bnJldi54bWxQSwUGAAAAAAQABAD1AAAAhwMAAAAA&#10;" adj="494" strokecolor="black [3200]" strokeweight=".5pt">
                          <v:stroke joinstyle="miter"/>
                        </v:shape>
                        <v:shape id="Cuadro de texto 55" o:spid="_x0000_s1081" type="#_x0000_t202" style="position:absolute;left:21121;top:32048;width:8480;height:9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        <v:textbox>
                            <w:txbxContent>
                              <w:p w:rsidR="0095372C" w:rsidRPr="0095372C" w:rsidRDefault="0095372C" w:rsidP="0095372C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 w:rsidRPr="0095372C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Canadá,</w:t>
                                </w:r>
                              </w:p>
                              <w:p w:rsidR="0095372C" w:rsidRPr="0095372C" w:rsidRDefault="0095372C" w:rsidP="0095372C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 w:rsidRPr="0095372C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 xml:space="preserve">Alemania </w:t>
                                </w:r>
                              </w:p>
                              <w:p w:rsidR="00264B52" w:rsidRPr="0095372C" w:rsidRDefault="0095372C" w:rsidP="0095372C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 w:rsidRPr="0095372C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Australia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61" o:spid="_x0000_s1082" type="#_x0000_t202" style="position:absolute;left:14487;top:9049;width:10554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      <v:textbox>
                          <w:txbxContent>
                            <w:p w:rsidR="00253316" w:rsidRPr="00253316" w:rsidRDefault="002533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5331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 distribución de potestades tributarias</w:t>
                              </w:r>
                            </w:p>
                          </w:txbxContent>
                        </v:textbox>
                      </v:shape>
                      <v:shape id="Abrir llave 62" o:spid="_x0000_s1083" type="#_x0000_t87" style="position:absolute;left:23038;top:9049;width:312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BhsIA&#10;AADbAAAADwAAAGRycy9kb3ducmV2LnhtbESPwWrDMBBE74X+g9hCb41cH0xxI5sQKPiQHOzkA7bW&#10;1ja1Vq6kKs7fV4FAj8PMvGG29WpmEcn5ybKC100Ggri3euJBwfn08fIGwgdkjbNlUnAlD3X1+LDF&#10;UtsLtxS7MIgEYV+igjGEpZTS9yMZ9Bu7ECfvyzqDIUk3SO3wkuBmlnmWFdLgxGlhxIX2I/Xf3a9R&#10;8IOHRrfrZ3Qxm5Zjy/F8Okalnp/W3TuIQGv4D9/bjVZQ5HD7kn6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IGGwgAAANsAAAAPAAAAAAAAAAAAAAAAAJgCAABkcnMvZG93&#10;bnJldi54bWxQSwUGAAAAAAQABAD1AAAAhwMAAAAA&#10;" adj="551" strokecolor="black [3200]" strokeweight=".5pt">
                        <v:stroke joinstyle="miter"/>
                      </v:shape>
                    </v:group>
                    <v:shape id="Abrir llave 7" o:spid="_x0000_s1084" type="#_x0000_t87" style="position:absolute;left:33488;top:29688;width:3124;height:12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pTEcMA&#10;AADaAAAADwAAAGRycy9kb3ducmV2LnhtbESPzWsCMRTE74L/Q3hCL1KzerCyNYoIou3Jz9LjY/P2&#10;Azcva5K62/++EQoeh5n5DTNfdqYWd3K+sqxgPEpAEGdWV1woOJ82rzMQPiBrrC2Tgl/ysFz0e3NM&#10;tW35QPdjKESEsE9RQRlCk0rps5IM+pFtiKOXW2cwROkKqR22EW5qOUmSqTRYcVwosaF1Sdn1+GMU&#10;bNuv29Dl2+/TZT/tPlfXjwPnjVIvg271DiJQF57h//ZOK3iDx5V4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pTEcMAAADaAAAADwAAAAAAAAAAAAAAAACYAgAAZHJzL2Rv&#10;d25yZXYueG1sUEsFBgAAAAAEAAQA9QAAAIgDAAAAAA==&#10;" adj="451" strokecolor="black [3200]" strokeweight=".5pt">
                      <v:stroke joinstyle="miter"/>
                    </v:shape>
                  </v:group>
                  <v:shape id="Cuadro de texto 10" o:spid="_x0000_s1085" type="#_x0000_t202" style="position:absolute;left:14725;top:43938;width:10090;height:9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<v:textbox>
                      <w:txbxContent>
                        <w:p w:rsidR="004815A7" w:rsidRPr="00F559A6" w:rsidRDefault="004815A7" w:rsidP="004815A7">
                          <w:pP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Aspectos institucionales</w:t>
                          </w:r>
                        </w:p>
                      </w:txbxContent>
                    </v:textbox>
                  </v:shape>
                  <v:shape id="Cuadro de texto 31" o:spid="_x0000_s1086" type="#_x0000_t202" style="position:absolute;left:26600;top:45838;width:11519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  <v:textbox>
                      <w:txbxContent>
                        <w:p w:rsidR="004815A7" w:rsidRPr="00F559A6" w:rsidRDefault="004815A7" w:rsidP="004815A7">
                          <w:pP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El senado</w:t>
                          </w:r>
                        </w:p>
                      </w:txbxContent>
                    </v:textbox>
                  </v:shape>
                  <v:shape id="Abrir llave 43" o:spid="_x0000_s1087" type="#_x0000_t87" style="position:absolute;left:33844;top:43938;width:3124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Dq8MA&#10;AADbAAAADwAAAGRycy9kb3ducmV2LnhtbESPQWvCQBCF7wX/wzKCt7ppDUVSVylipBQ8VHPxNmTH&#10;7NLsbMhuTfrvu4Lg8fHmfW/eajO6VlypD9azgpd5BoK49tpyo6A6lc9LECEia2w9k4I/CrBZT55W&#10;WGg/8Dddj7ERCcKhQAUmxq6QMtSGHIa574iTd/G9w5hk30jd45DgrpWvWfYmHVpODQY72hqqf46/&#10;Lr0RLmW5GMgc8nxXnXWwX/vKKjWbjh/vICKN8XF8T39qBfkCblsSA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cDq8MAAADbAAAADwAAAAAAAAAAAAAAAACYAgAAZHJzL2Rv&#10;d25yZXYueG1sUEsFBgAAAAAEAAQA9QAAAIgDAAAAAA==&#10;" adj="878" strokecolor="black [3200]" strokeweight=".5pt">
                    <v:stroke joinstyle="miter"/>
                  </v:shape>
                  <v:shape id="Cuadro de texto 44" o:spid="_x0000_s1088" type="#_x0000_t202" style="position:absolute;left:36100;top:44532;width:47378;height:6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  <v:textbox>
                      <w:txbxContent>
                        <w:p w:rsidR="004815A7" w:rsidRPr="00F559A6" w:rsidRDefault="004815A7" w:rsidP="004815A7">
                          <w:pP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Es la institución en donde se representan los intereses de los estados, cuentan menores, atribuciones en materia fiscal que la Cámara de  Diputados, sobre todo en materia presupuestal</w:t>
                          </w:r>
                          <w:r w:rsidR="006D73A1"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Cuadro de texto 45" o:spid="_x0000_s1089" type="#_x0000_t202" style="position:absolute;left:14250;top:56407;width:11754;height:9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  <v:textbox>
                      <w:txbxContent>
                        <w:p w:rsidR="001313D8" w:rsidRPr="00F559A6" w:rsidRDefault="001313D8" w:rsidP="001313D8">
                          <w:pP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Propuestas de Reforma al sistema de federalismo fiscal</w:t>
                          </w:r>
                        </w:p>
                      </w:txbxContent>
                    </v:textbox>
                  </v:shape>
                  <v:shape id="Abrir llave 46" o:spid="_x0000_s1090" type="#_x0000_t87" style="position:absolute;left:23988;top:43938;width:3124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gM8MA&#10;AADbAAAADwAAAGRycy9kb3ducmV2LnhtbESPQWvCQBCF7wX/wzJCb3XTGkRSVylipAgeqrl4G7Jj&#10;dml2NmS3Jv33XUHo8fHmfW/eajO6VtyoD9azgtdZBoK49tpyo6A6ly9LECEia2w9k4JfCrBZT55W&#10;WGg/8BfdTrERCcKhQAUmxq6QMtSGHIaZ74iTd/W9w5hk30jd45DgrpVvWbaQDi2nBoMdbQ3V36cf&#10;l94I17KcD2SOeb6rLjrYw76ySj1Px493EJHG+H/8SH9qBfkC7lsSA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CgM8MAAADbAAAADwAAAAAAAAAAAAAAAACYAgAAZHJzL2Rv&#10;d25yZXYueG1sUEsFBgAAAAAEAAQA9QAAAIgDAAAAAA==&#10;" adj="878" strokecolor="black [3200]" strokeweight=".5pt">
                    <v:stroke joinstyle="miter"/>
                  </v:shape>
                  <v:shape id="Cuadro de texto 52" o:spid="_x0000_s1091" type="#_x0000_t202" style="position:absolute;left:28857;top:51182;width:59613;height:17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  <v:textbox>
                      <w:txbxContent>
                        <w:p w:rsidR="001313D8" w:rsidRPr="0040202C" w:rsidRDefault="001313D8" w:rsidP="001313D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0202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Rendición de cuentas por parte de las autoridades</w:t>
                          </w:r>
                          <w:r w:rsidR="0040202C" w:rsidRPr="0040202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hacia los ciudadanos es crucial para mejorar la efectividad del gasto público.</w:t>
                          </w:r>
                        </w:p>
                        <w:p w:rsidR="0040202C" w:rsidRDefault="0040202C" w:rsidP="001313D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0202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La solución al centralismo excesivo en materia fiscal no descansa en aumentar los recursos disponibles a los gobiernos locales vía transferencias federales.</w:t>
                          </w:r>
                        </w:p>
                        <w:p w:rsidR="006D73A1" w:rsidRDefault="006D73A1" w:rsidP="001313D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La promoción de la equidad debe sustentarse en criterios objetivos y transparentes y promover es esfuerzo recaudatorio.</w:t>
                          </w:r>
                        </w:p>
                        <w:p w:rsidR="006326E0" w:rsidRDefault="006326E0" w:rsidP="001313D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El funcionamiento del sistema federalismo fiscal no depende solo de marco legislativo vigente</w:t>
                          </w:r>
                        </w:p>
                        <w:p w:rsidR="006326E0" w:rsidRDefault="006326E0" w:rsidP="001313D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6326E0" w:rsidRDefault="006326E0" w:rsidP="001313D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6D73A1" w:rsidRDefault="006D73A1" w:rsidP="001313D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6D73A1" w:rsidRPr="0040202C" w:rsidRDefault="006D73A1" w:rsidP="001313D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shape id="Abrir llave 452" o:spid="_x0000_s1092" type="#_x0000_t87" style="position:absolute;left:26006;top:52013;width:3118;height:15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EhcMA&#10;AADcAAAADwAAAGRycy9kb3ducmV2LnhtbESPQYvCMBSE78L+h/AEb5rqqizVKItQWLxZFdzbo3k2&#10;xealNlHrvzfCwh6HmfmGWa47W4s7tb5yrGA8SkAQF05XXCo47LPhFwgfkDXWjknBkzysVx+9Jaba&#10;PXhH9zyUIkLYp6jAhNCkUvrCkEU/cg1x9M6utRiibEupW3xEuK3lJEnm0mLFccFgQxtDxSW/WQVb&#10;M80/j2Mfdr9PuZ+dbtlcXzOlBv3uewEiUBf+w3/tH61gOpvA+0w8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lEhcMAAADcAAAADwAAAAAAAAAAAAAAAACYAgAAZHJzL2Rv&#10;d25yZXYueG1sUEsFBgAAAAAEAAQA9QAAAIgDAAAAAA==&#10;" adj="372" strokecolor="black [3200]" strokeweight=".5pt">
                  <v:stroke joinstyle="miter"/>
                </v:shape>
              </v:group>
            </w:pict>
          </mc:Fallback>
        </mc:AlternateContent>
      </w:r>
    </w:p>
    <w:p w:rsidR="006C180C" w:rsidRDefault="006C180C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173718" w:rsidRDefault="00173718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173718">
      <w:pPr>
        <w:rPr>
          <w:rFonts w:ascii="Garamond" w:hAnsi="Garamond"/>
        </w:rPr>
      </w:pPr>
      <w:r>
        <w:rPr>
          <w:rFonts w:ascii="Garamond" w:hAnsi="Garamond"/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1D7ED4D" wp14:editId="23B755ED">
                <wp:simplePos x="0" y="0"/>
                <wp:positionH relativeFrom="column">
                  <wp:posOffset>494030</wp:posOffset>
                </wp:positionH>
                <wp:positionV relativeFrom="paragraph">
                  <wp:posOffset>244797</wp:posOffset>
                </wp:positionV>
                <wp:extent cx="8193405" cy="6756400"/>
                <wp:effectExtent l="0" t="0" r="0" b="25400"/>
                <wp:wrapNone/>
                <wp:docPr id="506" name="Grupo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3405" cy="6756400"/>
                          <a:chOff x="0" y="0"/>
                          <a:chExt cx="8193446" cy="6756400"/>
                        </a:xfrm>
                      </wpg:grpSpPr>
                      <wpg:grpSp>
                        <wpg:cNvPr id="454" name="Grupo 454"/>
                        <wpg:cNvGrpSpPr/>
                        <wpg:grpSpPr>
                          <a:xfrm>
                            <a:off x="0" y="0"/>
                            <a:ext cx="8016132" cy="6756400"/>
                            <a:chOff x="331183" y="142495"/>
                            <a:chExt cx="8016651" cy="6756652"/>
                          </a:xfrm>
                        </wpg:grpSpPr>
                        <wpg:grpSp>
                          <wpg:cNvPr id="455" name="Grupo 455"/>
                          <wpg:cNvGrpSpPr/>
                          <wpg:grpSpPr>
                            <a:xfrm>
                              <a:off x="331183" y="142495"/>
                              <a:ext cx="8016651" cy="6756652"/>
                              <a:chOff x="331183" y="142495"/>
                              <a:chExt cx="8016651" cy="6756652"/>
                            </a:xfrm>
                          </wpg:grpSpPr>
                          <wpg:grpSp>
                            <wpg:cNvPr id="456" name="Grupo 456"/>
                            <wpg:cNvGrpSpPr/>
                            <wpg:grpSpPr>
                              <a:xfrm>
                                <a:off x="1448790" y="926276"/>
                                <a:ext cx="2252871" cy="2113747"/>
                                <a:chOff x="0" y="1"/>
                                <a:chExt cx="2252871" cy="2113747"/>
                              </a:xfrm>
                            </wpg:grpSpPr>
                            <wps:wsp>
                              <wps:cNvPr id="457" name="Abrir llave 457"/>
                              <wps:cNvSpPr/>
                              <wps:spPr>
                                <a:xfrm>
                                  <a:off x="1940451" y="1"/>
                                  <a:ext cx="312420" cy="593808"/>
                                </a:xfrm>
                                <a:prstGeom prst="lef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Abrir llave 458"/>
                              <wps:cNvSpPr/>
                              <wps:spPr>
                                <a:xfrm>
                                  <a:off x="1045025" y="1092530"/>
                                  <a:ext cx="312992" cy="1021218"/>
                                </a:xfrm>
                                <a:prstGeom prst="lef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" name="Cuadro de texto 459"/>
                              <wps:cNvSpPr txBox="1"/>
                              <wps:spPr>
                                <a:xfrm>
                                  <a:off x="0" y="1128219"/>
                                  <a:ext cx="1055370" cy="8906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0F81" w:rsidRPr="00253316" w:rsidRDefault="000949B3" w:rsidP="00390F81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Las reformas  Estructura de la economía mexicana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0" name="Cuadro de texto 460"/>
                            <wps:cNvSpPr txBox="1"/>
                            <wps:spPr>
                              <a:xfrm>
                                <a:off x="2707568" y="2137558"/>
                                <a:ext cx="1376460" cy="795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F81" w:rsidRPr="00253316" w:rsidRDefault="000949B3" w:rsidP="00390F8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Primera reforma estructural, “La apertura comercial en 1982”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" name="Cuadro de texto 461"/>
                            <wps:cNvSpPr txBox="1"/>
                            <wps:spPr>
                              <a:xfrm>
                                <a:off x="1401288" y="3384470"/>
                                <a:ext cx="1151890" cy="392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F81" w:rsidRPr="00F559A6" w:rsidRDefault="009F4E6D" w:rsidP="00390F81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En el año 1985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64" name="Grupo 464"/>
                            <wpg:cNvGrpSpPr/>
                            <wpg:grpSpPr>
                              <a:xfrm>
                                <a:off x="331183" y="142495"/>
                                <a:ext cx="7802593" cy="6756652"/>
                                <a:chOff x="331183" y="142495"/>
                                <a:chExt cx="7802593" cy="6756652"/>
                              </a:xfrm>
                            </wpg:grpSpPr>
                            <wpg:grpSp>
                              <wpg:cNvPr id="471" name="Grupo 471"/>
                              <wpg:cNvGrpSpPr/>
                              <wpg:grpSpPr>
                                <a:xfrm>
                                  <a:off x="331183" y="142495"/>
                                  <a:ext cx="7802593" cy="6756652"/>
                                  <a:chOff x="261257" y="213755"/>
                                  <a:chExt cx="6155160" cy="6757035"/>
                                </a:xfrm>
                              </wpg:grpSpPr>
                              <wps:wsp>
                                <wps:cNvPr id="473" name="Cuadro de texto 473"/>
                                <wps:cNvSpPr txBox="1"/>
                                <wps:spPr>
                                  <a:xfrm>
                                    <a:off x="261257" y="3170895"/>
                                    <a:ext cx="925830" cy="1294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90F81" w:rsidRDefault="00390F81" w:rsidP="00390F81">
                                      <w:pPr>
                                        <w:rPr>
                                          <w:rFonts w:ascii="Garamond" w:hAnsi="Garamond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</w:rPr>
                                        <w:t>PANORAMA DE LA POLITICA ECONÓMICA EN MÉXICO</w:t>
                                      </w:r>
                                    </w:p>
                                    <w:p w:rsidR="00390F81" w:rsidRDefault="00390F81" w:rsidP="00390F81">
                                      <w:pPr>
                                        <w:rPr>
                                          <w:rFonts w:ascii="Garamond" w:hAnsi="Garamond"/>
                                        </w:rPr>
                                      </w:pPr>
                                    </w:p>
                                    <w:p w:rsidR="00390F81" w:rsidRDefault="00390F81" w:rsidP="00390F81">
                                      <w:pPr>
                                        <w:rPr>
                                          <w:rFonts w:ascii="Garamond" w:hAnsi="Garamond"/>
                                        </w:rPr>
                                      </w:pPr>
                                    </w:p>
                                    <w:p w:rsidR="00390F81" w:rsidRDefault="00390F81" w:rsidP="00390F81">
                                      <w:pPr>
                                        <w:rPr>
                                          <w:rFonts w:ascii="Garamond" w:hAnsi="Garamond"/>
                                        </w:rPr>
                                      </w:pPr>
                                    </w:p>
                                    <w:p w:rsidR="00390F81" w:rsidRDefault="00390F81" w:rsidP="00390F81">
                                      <w:pPr>
                                        <w:rPr>
                                          <w:rFonts w:ascii="Garamond" w:hAnsi="Garamond"/>
                                        </w:rPr>
                                      </w:pPr>
                                    </w:p>
                                    <w:p w:rsidR="00390F81" w:rsidRPr="00904E57" w:rsidRDefault="00390F81" w:rsidP="00390F81">
                                      <w:pPr>
                                        <w:pStyle w:val="Sinespaciado"/>
                                        <w:rPr>
                                          <w:rFonts w:ascii="Arial Narrow" w:hAnsi="Arial Narrow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4" name="Abrir llave 474"/>
                                <wps:cNvSpPr/>
                                <wps:spPr>
                                  <a:xfrm>
                                    <a:off x="902525" y="213755"/>
                                    <a:ext cx="344170" cy="6757035"/>
                                  </a:xfrm>
                                  <a:prstGeom prst="leftBrac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" name="Cuadro de texto 475"/>
                                <wps:cNvSpPr txBox="1"/>
                                <wps:spPr>
                                  <a:xfrm>
                                    <a:off x="1171208" y="296797"/>
                                    <a:ext cx="617583" cy="6295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90F81" w:rsidRDefault="00A86EEB" w:rsidP="00390F81">
                                      <w:pPr>
                                        <w:pStyle w:val="Sinespaciado"/>
                                      </w:pPr>
                                      <w:r>
                                        <w:t>En el año de 1982-1988</w:t>
                                      </w:r>
                                    </w:p>
                                    <w:p w:rsidR="00390F81" w:rsidRDefault="00390F81" w:rsidP="00390F81">
                                      <w:pPr>
                                        <w:pStyle w:val="Sinespaciado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6" name="Cuadro de texto 476"/>
                                <wps:cNvSpPr txBox="1"/>
                                <wps:spPr>
                                  <a:xfrm>
                                    <a:off x="3380457" y="249368"/>
                                    <a:ext cx="3035960" cy="74821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90F81" w:rsidRDefault="00A86EEB" w:rsidP="00390F81">
                                      <w:pP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>Heredo la debacle económica y política de gobierno de José López Portillo (1976-1982).</w:t>
                                      </w:r>
                                    </w:p>
                                    <w:p w:rsidR="00B33390" w:rsidRDefault="00B33390" w:rsidP="00390F81">
                                      <w:pP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>Asumió la presidencia de la Republica  el 1 de diciembre de 1982</w:t>
                                      </w:r>
                                    </w:p>
                                    <w:p w:rsidR="00B33390" w:rsidRPr="00253316" w:rsidRDefault="00B33390" w:rsidP="00390F81">
                                      <w:pP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" name="Abrir llave 477"/>
                                <wps:cNvSpPr/>
                                <wps:spPr>
                                  <a:xfrm>
                                    <a:off x="1840467" y="249368"/>
                                    <a:ext cx="284480" cy="676955"/>
                                  </a:xfrm>
                                  <a:prstGeom prst="leftBrac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8" name="Cuadro de texto 478"/>
                                <wps:cNvSpPr txBox="1"/>
                                <wps:spPr>
                                  <a:xfrm>
                                    <a:off x="2101717" y="225565"/>
                                    <a:ext cx="1064660" cy="6769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90F81" w:rsidRPr="00C071B7" w:rsidRDefault="00A86EEB" w:rsidP="00390F81">
                                      <w:pP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>El gobierno de Miguel de Madrid Hurtado</w:t>
                                      </w:r>
                                    </w:p>
                                    <w:p w:rsidR="00390F81" w:rsidRDefault="00390F81" w:rsidP="00390F81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9" name="Abrir llave 479"/>
                                <wps:cNvSpPr/>
                                <wps:spPr>
                                  <a:xfrm>
                                    <a:off x="3063337" y="296876"/>
                                    <a:ext cx="344384" cy="676951"/>
                                  </a:xfrm>
                                  <a:prstGeom prst="leftBrac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0" name="Cuadro de texto 480"/>
                                <wps:cNvSpPr txBox="1"/>
                                <wps:spPr>
                                  <a:xfrm>
                                    <a:off x="1927576" y="1128216"/>
                                    <a:ext cx="760144" cy="4275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90F81" w:rsidRPr="00C071B7" w:rsidRDefault="00D24724" w:rsidP="00390F81">
                                      <w:pP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>Miguel de la Madrid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1" name="Cuadro de texto 481"/>
                                <wps:cNvSpPr txBox="1"/>
                                <wps:spPr>
                                  <a:xfrm>
                                    <a:off x="2904063" y="1044570"/>
                                    <a:ext cx="1451266" cy="6893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90F81" w:rsidRPr="00E81259" w:rsidRDefault="00D24724" w:rsidP="00E81259">
                                      <w:pPr>
                                        <w:jc w:val="both"/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E81259"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 xml:space="preserve">La deuda externa de </w:t>
                                      </w:r>
                                      <w:r w:rsidR="00E81259" w:rsidRPr="00E81259"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>México</w:t>
                                      </w:r>
                                      <w:r w:rsidRPr="00E81259">
                                        <w:rPr>
                                          <w:rFonts w:ascii="Arial Narrow" w:hAnsi="Arial Narrow"/>
                                          <w:sz w:val="24"/>
                                          <w:szCs w:val="24"/>
                                        </w:rPr>
                                        <w:t xml:space="preserve"> fue contraída a tasas de interés flotantes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4" name="Cuadro de texto 484"/>
                              <wps:cNvSpPr txBox="1"/>
                              <wps:spPr>
                                <a:xfrm>
                                  <a:off x="1401288" y="1104405"/>
                                  <a:ext cx="1055370" cy="795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B770D" w:rsidRDefault="00D24724" w:rsidP="00390F81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La mala suerte</w:t>
                                    </w:r>
                                  </w:p>
                                  <w:p w:rsidR="00D24724" w:rsidRDefault="00D24724" w:rsidP="00390F81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9F3F68" w:rsidRPr="00253316" w:rsidRDefault="009F3F68" w:rsidP="00390F81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5" name="Abrir llave 485"/>
                              <wps:cNvSpPr/>
                              <wps:spPr>
                                <a:xfrm>
                                  <a:off x="2303813" y="1056904"/>
                                  <a:ext cx="312420" cy="498807"/>
                                </a:xfrm>
                                <a:prstGeom prst="lef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87" name="Cuadro de texto 487"/>
                            <wps:cNvSpPr txBox="1"/>
                            <wps:spPr>
                              <a:xfrm>
                                <a:off x="1472540" y="4239489"/>
                                <a:ext cx="1009015" cy="23634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759A" w:rsidRDefault="007B759A" w:rsidP="00390F81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90F81" w:rsidRPr="00F559A6" w:rsidRDefault="007B759A" w:rsidP="00390F81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Década perdida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8" name="Cuadro de texto 488"/>
                            <wps:cNvSpPr txBox="1"/>
                            <wps:spPr>
                              <a:xfrm>
                                <a:off x="2612570" y="4453245"/>
                                <a:ext cx="1151890" cy="462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F81" w:rsidRPr="00F559A6" w:rsidRDefault="007B759A" w:rsidP="00390F81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19 de octubre de1987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9" name="Abrir llave 489"/>
                            <wps:cNvSpPr/>
                            <wps:spPr>
                              <a:xfrm>
                                <a:off x="3384468" y="4393870"/>
                                <a:ext cx="312420" cy="64071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0" name="Cuadro de texto 490"/>
                            <wps:cNvSpPr txBox="1"/>
                            <wps:spPr>
                              <a:xfrm>
                                <a:off x="3610099" y="4417620"/>
                                <a:ext cx="4737735" cy="664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F81" w:rsidRPr="00F559A6" w:rsidRDefault="007B759A" w:rsidP="00390F81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 xml:space="preserve">Se produjo una ciada </w:t>
                                  </w:r>
                                  <w:r w:rsidR="00D92A4D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 xml:space="preserve"> de los precios de las acciones,  y el derrumbe de las Bolsas Mexicana de Valores, con el desplome de Bolas Mexicana de valores hizo perder en un mes 70% de su valor accionario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" name="Cuadro de texto 491"/>
                            <wps:cNvSpPr txBox="1"/>
                            <wps:spPr>
                              <a:xfrm>
                                <a:off x="1472540" y="5581396"/>
                                <a:ext cx="1175385" cy="6533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F81" w:rsidRPr="00F559A6" w:rsidRDefault="00815BC8" w:rsidP="00390F81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Carlos Salinas de Gortari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2" name="Abrir llave 492"/>
                            <wps:cNvSpPr/>
                            <wps:spPr>
                              <a:xfrm>
                                <a:off x="2398816" y="4393870"/>
                                <a:ext cx="312420" cy="64071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" name="Cuadro de texto 493"/>
                            <wps:cNvSpPr txBox="1"/>
                            <wps:spPr>
                              <a:xfrm>
                                <a:off x="2838020" y="5450782"/>
                                <a:ext cx="3965622" cy="5939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56BD" w:rsidRDefault="00815BC8" w:rsidP="00390F8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Continuo con los Pactos de Solidaridad Económica se denominaron “cambio estructural” de la economía </w:t>
                                  </w:r>
                                  <w:r w:rsidR="007756B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mexicana</w:t>
                                  </w:r>
                                </w:p>
                                <w:p w:rsidR="00390F81" w:rsidRDefault="00390F81" w:rsidP="00390F8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90F81" w:rsidRDefault="00390F81" w:rsidP="00390F8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90F81" w:rsidRPr="0040202C" w:rsidRDefault="00390F81" w:rsidP="00390F8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4" name="Abrir llave 494"/>
                          <wps:cNvSpPr/>
                          <wps:spPr>
                            <a:xfrm>
                              <a:off x="2600547" y="5201392"/>
                              <a:ext cx="311785" cy="1009621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6" name="Abrir llave 496"/>
                        <wps:cNvSpPr/>
                        <wps:spPr>
                          <a:xfrm>
                            <a:off x="4916384" y="831273"/>
                            <a:ext cx="311785" cy="102127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Cuadro de texto 498"/>
                        <wps:cNvSpPr txBox="1"/>
                        <wps:spPr>
                          <a:xfrm>
                            <a:off x="5165766" y="795647"/>
                            <a:ext cx="3027680" cy="1198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259" w:rsidRDefault="00E81259" w:rsidP="00E81259">
                              <w:pP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La tasa preferencial estadounidense conocido como “primerate”.</w:t>
                              </w:r>
                            </w:p>
                            <w:p w:rsidR="00E2619B" w:rsidRPr="00C071B7" w:rsidRDefault="00E81259" w:rsidP="00E81259">
                              <w:pP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 xml:space="preserve">Otra </w:t>
                              </w:r>
                              <w:r w:rsidR="00E2619B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importante tasa de interés de referencia en los mercados internacionales de capitales es decir tasa libor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Abrir llave 499"/>
                        <wps:cNvSpPr/>
                        <wps:spPr>
                          <a:xfrm>
                            <a:off x="3455719" y="1911927"/>
                            <a:ext cx="312972" cy="760021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Cuadro de texto 500"/>
                        <wps:cNvSpPr txBox="1"/>
                        <wps:spPr>
                          <a:xfrm>
                            <a:off x="3764478" y="1911927"/>
                            <a:ext cx="3028208" cy="6175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E6D" w:rsidRPr="00253316" w:rsidRDefault="009F4E6D" w:rsidP="009F4E6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Las importaciones de nuestro país se encontraban sujetas a los llamados “permisos previos de importación”.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5" name="Grupo 505"/>
                        <wpg:cNvGrpSpPr/>
                        <wpg:grpSpPr>
                          <a:xfrm>
                            <a:off x="2018805" y="3016332"/>
                            <a:ext cx="2945081" cy="914400"/>
                            <a:chOff x="0" y="0"/>
                            <a:chExt cx="2945081" cy="914400"/>
                          </a:xfrm>
                        </wpg:grpSpPr>
                        <wps:wsp>
                          <wps:cNvPr id="501" name="Llaves 501"/>
                          <wps:cNvSpPr/>
                          <wps:spPr>
                            <a:xfrm>
                              <a:off x="0" y="59376"/>
                              <a:ext cx="2945081" cy="819150"/>
                            </a:xfrm>
                            <a:prstGeom prst="bracePai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Cuadro de texto 483"/>
                          <wps:cNvSpPr txBox="1"/>
                          <wps:spPr>
                            <a:xfrm>
                              <a:off x="190005" y="0"/>
                              <a:ext cx="2671445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7B15" w:rsidRDefault="005F7B15" w:rsidP="005F7B15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Miguel de la Madrid sustituyo los permisos previos  de importación por aranceles.</w:t>
                                </w:r>
                              </w:p>
                              <w:p w:rsidR="005F7B15" w:rsidRPr="0095372C" w:rsidRDefault="005F7B15" w:rsidP="005F7B15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Solicito  la incorporación de México al acuerdo General de Aranceles y comercio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4" name="Cuadro de texto 504"/>
                        <wps:cNvSpPr txBox="1"/>
                        <wps:spPr>
                          <a:xfrm>
                            <a:off x="5058888" y="2909454"/>
                            <a:ext cx="2355850" cy="1198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B15" w:rsidRPr="0095372C" w:rsidRDefault="005F7B15" w:rsidP="005F7B15">
                              <w:pPr>
                                <w:jc w:val="both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1986 México pasó a formar parte de foro multilateral, con el objetivo de contar con mejores condiciones en defensa de sus derechos comerciales y obtener ventajas al amparo a la “cláusula de la nación favorecida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06" o:spid="_x0000_s1093" style="position:absolute;margin-left:38.9pt;margin-top:19.3pt;width:645.15pt;height:532pt;z-index:251742208" coordsize="81934,67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">
                <v:group id="Grupo 454" o:spid="_x0000_s1094" style="position:absolute;width:80161;height:67564" coordorigin="3311,1424" coordsize="80166,67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group id="Grupo 455" o:spid="_x0000_s1095" style="position:absolute;left:3311;top:1424;width:80167;height:67567" coordorigin="3311,1424" coordsize="80166,67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  <v:group id="Grupo 456" o:spid="_x0000_s1096" style="position:absolute;left:14487;top:9262;width:22529;height:21138" coordorigin="" coordsize="22528,2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    <v:shape id="Abrir llave 457" o:spid="_x0000_s1097" type="#_x0000_t87" style="position:absolute;left:19404;width:3124;height:5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un8UA&#10;AADcAAAADwAAAGRycy9kb3ducmV2LnhtbESPQWvCQBSE7wX/w/KE3urG0jYSXaUUCi2U0ETB6zP7&#10;zAazb9Psqum/dwXB4zAz3zCL1WBbcaLeN44VTCcJCOLK6YZrBZv159MMhA/IGlvHpOCfPKyWo4cF&#10;ZtqduaBTGWoRIewzVGBC6DIpfWXIop+4jjh6e9dbDFH2tdQ9niPctvI5Sd6kxYbjgsGOPgxVh/Jo&#10;FeS79Dtvfv9yud39VEUhzTEtC6Uex8P7HESgIdzDt/aXVvDymsL1TDwC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ZW6fxQAAANwAAAAPAAAAAAAAAAAAAAAAAJgCAABkcnMv&#10;ZG93bnJldi54bWxQSwUGAAAAAAQABAD1AAAAigMAAAAA&#10;" adj="947" strokecolor="black [3200]" strokeweight=".5pt">
                        <v:stroke joinstyle="miter"/>
                      </v:shape>
                      <v:shape id="Abrir llave 458" o:spid="_x0000_s1098" type="#_x0000_t87" style="position:absolute;left:10450;top:10925;width:3130;height:102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DHvMMA&#10;AADcAAAADwAAAGRycy9kb3ducmV2LnhtbERPy2rCQBTdC/2H4RbciE4q9UF0lCoWpVCMD3B7yVyT&#10;YOZOzIya/n1nIbg8nPd03phS3Kl2hWUFH70IBHFqdcGZguPhuzsG4TyyxtIyKfgjB/PZW2uKsbYP&#10;3tF97zMRQtjFqCD3voqldGlOBl3PVsSBO9vaoA+wzqSu8RHCTSn7UTSUBgsODTlWtMwpvexvRsHi&#10;tBxVhJ3k+Lv9Sdbr62rQSS5Ktd+brwkIT41/iZ/ujVbwOQhrw5lwBO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DHvMMAAADcAAAADwAAAAAAAAAAAAAAAACYAgAAZHJzL2Rv&#10;d25yZXYueG1sUEsFBgAAAAAEAAQA9QAAAIgDAAAAAA==&#10;" adj="552" strokecolor="black [3200]" strokeweight=".5pt">
                        <v:stroke joinstyle="miter"/>
                      </v:shape>
                      <v:shape id="Cuadro de texto 459" o:spid="_x0000_s1099" type="#_x0000_t202" style="position:absolute;top:11282;width:10553;height:8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a+scA&#10;AADcAAAADwAAAGRycy9kb3ducmV2LnhtbESPT2vCQBTE74LfYXkFL0U3/m+jq0hpbelNoy3eHtnX&#10;JJh9G7LbJP323ULB4zAzv2HW286UoqHaFZYVjEcRCOLU6oIzBafkZfgAwnlkjaVlUvBDDrabfm+N&#10;sbYtH6g5+kwECLsYFeTeV7GULs3JoBvZijh4X7Y26IOsM6lrbAPclHISRQtpsOCwkGNFTzml1+O3&#10;UXC5zz7fXbc/t9P5tHp+bZLlh06UGtx1uxUIT52/hf/bb1rBbP4If2fC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XGvrHAAAA3AAAAA8AAAAAAAAAAAAAAAAAmAIAAGRy&#10;cy9kb3ducmV2LnhtbFBLBQYAAAAABAAEAPUAAACMAwAAAAA=&#10;" fillcolor="white [3201]" stroked="f" strokeweight=".5pt">
                        <v:textbox>
                          <w:txbxContent>
                            <w:p w:rsidR="00390F81" w:rsidRPr="00253316" w:rsidRDefault="000949B3" w:rsidP="00390F8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Las reformas  Estructura de la economía mexicana</w:t>
                              </w:r>
                            </w:p>
                          </w:txbxContent>
                        </v:textbox>
                      </v:shape>
                    </v:group>
                    <v:shape id="Cuadro de texto 460" o:spid="_x0000_s1100" type="#_x0000_t202" style="position:absolute;left:27075;top:21375;width:13765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52sMA&#10;AADcAAAADwAAAGRycy9kb3ducmV2LnhtbERPy2rCQBTdF/yH4QpuSp34rERHEWlr6U7TKu4umWsS&#10;zNwJmWkS/95ZFLo8nPdq05lSNFS7wrKC0TACQZxaXXCm4Dt5f1mAcB5ZY2mZFNzJwWbde1phrG3L&#10;B2qOPhMhhF2MCnLvq1hKl+Zk0A1tRRy4q60N+gDrTOoa2xBuSjmOork0WHBoyLGiXU7p7fhrFFye&#10;s/OX6z5+2slsUr3tm+T1pBOlBv1uuwThqfP/4j/3p1YwnYf54Uw4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F52sMAAADcAAAADwAAAAAAAAAAAAAAAACYAgAAZHJzL2Rv&#10;d25yZXYueG1sUEsFBgAAAAAEAAQA9QAAAIgDAAAAAA==&#10;" fillcolor="white [3201]" stroked="f" strokeweight=".5pt">
                      <v:textbox>
                        <w:txbxContent>
                          <w:p w:rsidR="00390F81" w:rsidRPr="00253316" w:rsidRDefault="000949B3" w:rsidP="00390F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Primera reforma estructural, “La apertura comercial en 1982”</w:t>
                            </w:r>
                          </w:p>
                        </w:txbxContent>
                      </v:textbox>
                    </v:shape>
                    <v:shape id="Cuadro de texto 461" o:spid="_x0000_s1101" type="#_x0000_t202" style="position:absolute;left:14012;top:33844;width:11519;height:3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3cQcYA&#10;AADcAAAADwAAAGRycy9kb3ducmV2LnhtbESPT2vCQBTE74LfYXmFXqRurH+JrlJKbcVbja14e2Rf&#10;k2D2bchuk/TbuwXB4zAzv2FWm86UoqHaFZYVjIYRCOLU6oIzBcdk+7QA4TyyxtIyKfgjB5t1v7fC&#10;WNuWP6k5+EwECLsYFeTeV7GULs3JoBvaijh4P7Y26IOsM6lrbAPclPI5imbSYMFhIceKXnNKL4df&#10;o+A8yE57171/tePpuHr7aJL5t06UenzoXpYgPHX+Hr61d1rBZDaC/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3cQcYAAADcAAAADwAAAAAAAAAAAAAAAACYAgAAZHJz&#10;L2Rvd25yZXYueG1sUEsFBgAAAAAEAAQA9QAAAIsDAAAAAA==&#10;" fillcolor="white [3201]" stroked="f" strokeweight=".5pt">
                      <v:textbox>
                        <w:txbxContent>
                          <w:p w:rsidR="00390F81" w:rsidRPr="00F559A6" w:rsidRDefault="009F4E6D" w:rsidP="00390F8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En el año 1985</w:t>
                            </w:r>
                          </w:p>
                        </w:txbxContent>
                      </v:textbox>
                    </v:shape>
                    <v:group id="Grupo 464" o:spid="_x0000_s1102" style="position:absolute;left:3311;top:1424;width:78026;height:67567" coordorigin="3311,1424" coordsize="78025,67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    <v:group id="Grupo 471" o:spid="_x0000_s1103" style="position:absolute;left:3311;top:1424;width:78026;height:67567" coordorigin="2612,2137" coordsize="61551,67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      <v:shape id="Cuadro de texto 473" o:spid="_x0000_s1104" type="#_x0000_t202" style="position:absolute;left:2612;top:31708;width:9258;height:12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xcM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wWwRw/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KcXD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390F81" w:rsidRDefault="00390F81" w:rsidP="00390F81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</w:rPr>
                                  <w:t>PANORAMA DE LA POLITICA ECONÓMICA EN MÉXICO</w:t>
                                </w:r>
                              </w:p>
                              <w:p w:rsidR="00390F81" w:rsidRDefault="00390F81" w:rsidP="00390F81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</w:p>
                              <w:p w:rsidR="00390F81" w:rsidRDefault="00390F81" w:rsidP="00390F81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</w:p>
                              <w:p w:rsidR="00390F81" w:rsidRDefault="00390F81" w:rsidP="00390F81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</w:p>
                              <w:p w:rsidR="00390F81" w:rsidRDefault="00390F81" w:rsidP="00390F81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</w:p>
                              <w:p w:rsidR="00390F81" w:rsidRPr="00904E57" w:rsidRDefault="00390F81" w:rsidP="00390F81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Abrir llave 474" o:spid="_x0000_s1105" type="#_x0000_t87" style="position:absolute;left:9025;top:2137;width:3441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XVjMQA&#10;AADcAAAADwAAAGRycy9kb3ducmV2LnhtbESPQWvCQBSE74X+h+UVvNWNRapE1yBCQdAWjC14fGSf&#10;2ZDs25hdY/z33ULB4zAz3zDLbLCN6KnzlWMFk3ECgrhwuuJSwffx43UOwgdkjY1jUnAnD9nq+WmJ&#10;qXY3PlCfh1JECPsUFZgQ2lRKXxiy6MeuJY7e2XUWQ5RdKXWHtwi3jXxLkndpseK4YLCljaGizq9W&#10;wWwf6l1+WPdX9qfL/eeTrPkipUYvw3oBItAQHuH/9lYrmM6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F1YzEAAAA3AAAAA8AAAAAAAAAAAAAAAAAmAIAAGRycy9k&#10;b3ducmV2LnhtbFBLBQYAAAAABAAEAPUAAACJAwAAAAA=&#10;" adj="92" strokecolor="black [3200]" strokeweight=".5pt">
                          <v:stroke joinstyle="miter"/>
                        </v:shape>
                        <v:shape id="Cuadro de texto 475" o:spid="_x0000_s1106" type="#_x0000_t202" style="position:absolute;left:11712;top:2967;width:6175;height:6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9Mn8cA&#10;AADcAAAADwAAAGRycy9kb3ducmV2LnhtbESPW2vCQBSE34X+h+UUfJG6qZdaUlcpxRt9q9GWvh2y&#10;p0lo9mzIrkn8964g+DjMzDfMfNmZUjRUu8KygudhBII4tbrgTMEhWT+9gnAeWWNpmRScycFy8dCb&#10;Y6xty1/U7H0mAoRdjApy76tYSpfmZNANbUUcvD9bG/RB1pnUNbYBbko5iqIXabDgsJBjRR85pf/7&#10;k1HwO8h+Pl23Obbj6bhabZtk9q0TpfqP3fsbCE+dv4dv7Z1WMJlN4X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vTJ/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390F81" w:rsidRDefault="00A86EEB" w:rsidP="00390F81">
                                <w:pPr>
                                  <w:pStyle w:val="Sinespaciado"/>
                                </w:pPr>
                                <w:r>
                                  <w:t>En el año de 1982-1988</w:t>
                                </w:r>
                              </w:p>
                              <w:p w:rsidR="00390F81" w:rsidRDefault="00390F81" w:rsidP="00390F81">
                                <w:pPr>
                                  <w:pStyle w:val="Sinespaciado"/>
                                </w:pPr>
                              </w:p>
                            </w:txbxContent>
                          </v:textbox>
                        </v:shape>
                        <v:shape id="Cuadro de texto 476" o:spid="_x0000_s1107" type="#_x0000_t202" style="position:absolute;left:33804;top:2493;width:30360;height:7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3S6McA&#10;AADcAAAADwAAAGRycy9kb3ducmV2LnhtbESPT2vCQBTE70K/w/IKXqRuqlZL6iql+A9vNdrS2yP7&#10;moRm34bsmsRv7wpCj8PM/IaZLztTioZqV1hW8DyMQBCnVhecKTgm66dXEM4jaywtk4ILOVguHnpz&#10;jLVt+ZOag89EgLCLUUHufRVL6dKcDLqhrYiD92trgz7IOpO6xjbATSlHUTSVBgsOCzlW9JFT+nc4&#10;GwU/g+x777rNqR2/jKvVtklmXzpRqv/Yvb+B8NT5//C9vdMKJrMp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90uj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390F81" w:rsidRDefault="00A86EEB" w:rsidP="00390F81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Heredo la debacle económica y política de gobierno de José López Portillo (1976-1982).</w:t>
                                </w:r>
                              </w:p>
                              <w:p w:rsidR="00B33390" w:rsidRDefault="00B33390" w:rsidP="00390F81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Asumió la presidencia de la Republica  el 1 de diciembre de 1982</w:t>
                                </w:r>
                              </w:p>
                              <w:p w:rsidR="00B33390" w:rsidRPr="00253316" w:rsidRDefault="00B33390" w:rsidP="00390F81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Abrir llave 477" o:spid="_x0000_s1108" type="#_x0000_t87" style="position:absolute;left:18404;top:2493;width:2845;height:6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m0MUA&#10;AADcAAAADwAAAGRycy9kb3ducmV2LnhtbESPT4vCMBTE78J+h/AWvGnqn12lGkUEwYMI2j3o7dE8&#10;2+42L6WJtfrpjbDgcZiZ3zDzZWtK0VDtCssKBv0IBHFqdcGZgp9k05uCcB5ZY2mZFNzJwXLx0Zlj&#10;rO2ND9QcfSYChF2MCnLvq1hKl+Zk0PVtRRy8i60N+iDrTOoabwFuSjmMom9psOCwkGNF65zSv+PV&#10;KNjfmxNPHyjXnIzPu8Fo//VrSKnuZ7uagfDU+nf4v73VCsaTCbzOh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QWbQxQAAANwAAAAPAAAAAAAAAAAAAAAAAJgCAABkcnMv&#10;ZG93bnJldi54bWxQSwUGAAAAAAQABAD1AAAAigMAAAAA&#10;" adj="756" strokecolor="black [3200]" strokeweight=".5pt">
                          <v:stroke joinstyle="miter"/>
                        </v:shape>
                        <v:shape id="Cuadro de texto 478" o:spid="_x0000_s1109" type="#_x0000_t202" style="position:absolute;left:21017;top:2255;width:10646;height:6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7jAcMA&#10;AADcAAAADwAAAGRycy9kb3ducmV2LnhtbERPy2rCQBTdF/yH4QpuSp34qhIdRaStpTtNq7i7ZK5J&#10;MHMnZKZJ/HtnUejycN6rTWdK0VDtCssKRsMIBHFqdcGZgu/k/WUBwnlkjaVlUnAnB5t172mFsbYt&#10;H6g5+kyEEHYxKsi9r2IpXZqTQTe0FXHgrrY26AOsM6lrbEO4KeU4il6lwYJDQ44V7XJKb8dfo+Dy&#10;nJ2/XPfx005mk+pt3yTzk06UGvS77RKEp87/i//cn1rBdB7WhjPh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7jAcMAAADcAAAADwAAAAAAAAAAAAAAAACYAgAAZHJzL2Rv&#10;d25yZXYueG1sUEsFBgAAAAAEAAQA9QAAAIgDAAAAAA==&#10;" fillcolor="white [3201]" stroked="f" strokeweight=".5pt">
                          <v:textbox>
                            <w:txbxContent>
                              <w:p w:rsidR="00390F81" w:rsidRPr="00C071B7" w:rsidRDefault="00A86EEB" w:rsidP="00390F81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El gobierno de Miguel de Madrid Hurtado</w:t>
                                </w:r>
                              </w:p>
                              <w:p w:rsidR="00390F81" w:rsidRDefault="00390F81" w:rsidP="00390F81"/>
                            </w:txbxContent>
                          </v:textbox>
                        </v:shape>
                        <v:shape id="Abrir llave 479" o:spid="_x0000_s1110" type="#_x0000_t87" style="position:absolute;left:30633;top:2968;width:3444;height:6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YEwsYA&#10;AADcAAAADwAAAGRycy9kb3ducmV2LnhtbESPQWvCQBSE7wX/w/IEb3WjtrZGV1GL0OJBTOv9kX0m&#10;wezbJbuNqb/eLRR6HGbmG2ax6kwtWmp8ZVnBaJiAIM6trrhQ8PW5e3wF4QOyxtoyKfghD6tl72GB&#10;qbZXPlKbhUJECPsUFZQhuFRKn5dk0A+tI47e2TYGQ5RNIXWD1wg3tRwnyVQarDgulOhoW1J+yb6N&#10;gsl25N1h076dkn3Wuv3xo7rdnpUa9Lv1HESgLvyH/9rvWsHTywx+z8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YEwsYAAADcAAAADwAAAAAAAAAAAAAAAACYAgAAZHJz&#10;L2Rvd25yZXYueG1sUEsFBgAAAAAEAAQA9QAAAIsDAAAAAA==&#10;" adj="916" strokecolor="black [3200]" strokeweight=".5pt">
                          <v:stroke joinstyle="miter"/>
                        </v:shape>
                        <v:shape id="Cuadro de texto 480" o:spid="_x0000_s1111" type="#_x0000_t202" style="position:absolute;left:19275;top:11282;width:7602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2fIMMA&#10;AADcAAAADwAAAGRycy9kb3ducmV2LnhtbERPy2rCQBTdF/yH4QpuSp34aiU6ikhbS3eaqri7ZK5J&#10;MHMnZKZJ/HtnUejycN7LdWdK0VDtCssKRsMIBHFqdcGZgp/k42UOwnlkjaVlUnAnB+tV72mJsbYt&#10;76k5+EyEEHYxKsi9r2IpXZqTQTe0FXHgrrY26AOsM6lrbEO4KeU4il6lwYJDQ44VbXNKb4dfo+Dy&#10;nJ2/Xfd5bCezSfW+a5K3k06UGvS7zQKEp87/i//cX1rBdB7mh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2fIMMAAADcAAAADwAAAAAAAAAAAAAAAACYAgAAZHJzL2Rv&#10;d25yZXYueG1sUEsFBgAAAAAEAAQA9QAAAIgDAAAAAA==&#10;" fillcolor="white [3201]" stroked="f" strokeweight=".5pt">
                          <v:textbox>
                            <w:txbxContent>
                              <w:p w:rsidR="00390F81" w:rsidRPr="00C071B7" w:rsidRDefault="00D24724" w:rsidP="00390F81">
                                <w:pP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Miguel de la Madrid</w:t>
                                </w:r>
                              </w:p>
                            </w:txbxContent>
                          </v:textbox>
                        </v:shape>
                        <v:shape id="Cuadro de texto 481" o:spid="_x0000_s1112" type="#_x0000_t202" style="position:absolute;left:29040;top:10445;width:14513;height:6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E6u8YA&#10;AADcAAAADwAAAGRycy9kb3ducmV2LnhtbESPQWvCQBSE74X+h+UVvIhurK1KdJVSrIq3GrX09sg+&#10;k9Ds25DdJvHfuwWhx2FmvmEWq86UoqHaFZYVjIYRCOLU6oIzBcfkYzAD4TyyxtIyKbiSg9Xy8WGB&#10;sbYtf1Jz8JkIEHYxKsi9r2IpXZqTQTe0FXHwLrY26IOsM6lrbAPclPI5iibSYMFhIceK3nNKfw6/&#10;RsF3P/vau25zasev42q9bZLpWSdK9Z66tzkIT53/D9/bO63gZTaCvzPhCM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E6u8YAAADcAAAADwAAAAAAAAAAAAAAAACYAgAAZHJz&#10;L2Rvd25yZXYueG1sUEsFBgAAAAAEAAQA9QAAAIsDAAAAAA==&#10;" fillcolor="white [3201]" stroked="f" strokeweight=".5pt">
                          <v:textbox>
                            <w:txbxContent>
                              <w:p w:rsidR="00390F81" w:rsidRPr="00E81259" w:rsidRDefault="00D24724" w:rsidP="00E81259">
                                <w:pPr>
                                  <w:jc w:val="both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 w:rsidRPr="00E81259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 xml:space="preserve">La deuda externa de </w:t>
                                </w:r>
                                <w:r w:rsidR="00E81259" w:rsidRPr="00E81259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México</w:t>
                                </w:r>
                                <w:r w:rsidRPr="00E81259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 xml:space="preserve"> fue contraída a tasas de interés flotantes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484" o:spid="_x0000_s1113" type="#_x0000_t202" style="position:absolute;left:14012;top:11044;width:10554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aZI8YA&#10;AADcAAAADwAAAGRycy9kb3ducmV2LnhtbESPS2vDMBCE74X8B7GBXkoip3niRAkh9EVvifMgt8Xa&#10;2CbWyliq7f77qlDocZiZb5jVpjOlaKh2hWUFo2EEgji1uuBMwTF5HSxAOI+ssbRMCr7JwWbde1hh&#10;rG3Le2oOPhMBwi5GBbn3VSylS3My6Ia2Ig7ezdYGfZB1JnWNbYCbUj5H0UwaLDgs5FjRLqf0fvgy&#10;Cq5P2eXTdW+ndjwdVy/vTTI/60Spx363XYLw1Pn/8F/7QyuYLCbweyYc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aZI8YAAADcAAAADwAAAAAAAAAAAAAAAACYAgAAZHJz&#10;L2Rvd25yZXYueG1sUEsFBgAAAAAEAAQA9QAAAIsDAAAAAA==&#10;" fillcolor="white [3201]" stroked="f" strokeweight=".5pt">
                        <v:textbox>
                          <w:txbxContent>
                            <w:p w:rsidR="001B770D" w:rsidRDefault="00D24724" w:rsidP="00390F8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 mala suerte</w:t>
                              </w:r>
                            </w:p>
                            <w:p w:rsidR="00D24724" w:rsidRDefault="00D24724" w:rsidP="00390F8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9F3F68" w:rsidRPr="00253316" w:rsidRDefault="009F3F68" w:rsidP="00390F8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Abrir llave 485" o:spid="_x0000_s1114" type="#_x0000_t87" style="position:absolute;left:23038;top:10569;width:3124;height:4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PJsgA&#10;AADcAAAADwAAAGRycy9kb3ducmV2LnhtbESPQWsCMRSE74X+h/AK3mpWsSpbo1jRthRqcdXi8bF5&#10;bpZuXtZNquu/bwqFHoeZ+YaZzFpbiTM1vnSsoNdNQBDnTpdcKNhtV/djED4ga6wck4IreZhNb28m&#10;mGp34Q2ds1CICGGfogITQp1K6XNDFn3X1cTRO7rGYoiyKaRu8BLhtpL9JBlKiyXHBYM1LQzlX9m3&#10;VXDYmo/92/xluX5/fsrqz6E7jfYHpTp37fwRRKA2/If/2q9awWD8AL9n4hGQ0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pE8myAAAANwAAAAPAAAAAAAAAAAAAAAAAJgCAABk&#10;cnMvZG93bnJldi54bWxQSwUGAAAAAAQABAD1AAAAjQMAAAAA&#10;" adj="1127" strokecolor="black [3200]" strokeweight=".5pt">
                        <v:stroke joinstyle="miter"/>
                      </v:shape>
                    </v:group>
                    <v:shape id="Cuadro de texto 487" o:spid="_x0000_s1115" type="#_x0000_t202" style="position:absolute;left:14725;top:42394;width:10090;height:23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HVMcA&#10;AADcAAAADwAAAGRycy9kb3ducmV2LnhtbESPW2vCQBSE3wv9D8sp+FJ0U21VUlcp4g3farzQt0P2&#10;NAnNng3ZNYn/3i0U+jjMzDfMbNGZUjRUu8KygpdBBII4tbrgTMExWfenIJxH1lhaJgU3crCYPz7M&#10;MNa25U9qDj4TAcIuRgW591UspUtzMugGtiIO3retDfog60zqGtsAN6UcRtFYGiw4LORY0TKn9Odw&#10;NQq+nrPL3nWbUzt6G1WrbZNMzjpRqvfUfbyD8NT5//Bfe6cVvE4n8HsmHA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kB1THAAAA3AAAAA8AAAAAAAAAAAAAAAAAmAIAAGRy&#10;cy9kb3ducmV2LnhtbFBLBQYAAAAABAAEAPUAAACMAwAAAAA=&#10;" fillcolor="white [3201]" stroked="f" strokeweight=".5pt">
                      <v:textbox>
                        <w:txbxContent>
                          <w:p w:rsidR="007B759A" w:rsidRDefault="007B759A" w:rsidP="00390F8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390F81" w:rsidRPr="00F559A6" w:rsidRDefault="007B759A" w:rsidP="00390F8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Década perdida</w:t>
                            </w:r>
                          </w:p>
                        </w:txbxContent>
                      </v:textbox>
                    </v:shape>
                    <v:shape id="Cuadro de texto 488" o:spid="_x0000_s1116" type="#_x0000_t202" style="position:absolute;left:26125;top:44532;width:11519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TJsMA&#10;AADcAAAADwAAAGRycy9kb3ducmV2LnhtbERPy2rCQBTdF/yH4QpuSp34aiU6ikhbS3eaqri7ZK5J&#10;MHMnZKZJ/HtnUejycN7LdWdK0VDtCssKRsMIBHFqdcGZgp/k42UOwnlkjaVlUnAnB+tV72mJsbYt&#10;76k5+EyEEHYxKsi9r2IpXZqTQTe0FXHgrrY26AOsM6lrbEO4KeU4il6lwYJDQ44VbXNKb4dfo+Dy&#10;nJ2/Xfd5bCezSfW+a5K3k06UGvS7zQKEp87/i//cX1rBdB7Whj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uTJsMAAADcAAAADwAAAAAAAAAAAAAAAACYAgAAZHJzL2Rv&#10;d25yZXYueG1sUEsFBgAAAAAEAAQA9QAAAIgDAAAAAA==&#10;" fillcolor="white [3201]" stroked="f" strokeweight=".5pt">
                      <v:textbox>
                        <w:txbxContent>
                          <w:p w:rsidR="00390F81" w:rsidRPr="00F559A6" w:rsidRDefault="007B759A" w:rsidP="00390F8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19 de octubre de1987</w:t>
                            </w:r>
                          </w:p>
                        </w:txbxContent>
                      </v:textbox>
                    </v:shape>
                    <v:shape id="Abrir llave 489" o:spid="_x0000_s1117" type="#_x0000_t87" style="position:absolute;left:33844;top:43938;width:3124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bnMUA&#10;AADcAAAADwAAAGRycy9kb3ducmV2LnhtbESPQWvCQBCF74X+h2UK3uqmGopGVylipBR6qM3F25Ad&#10;s4vZ2ZBdTfz33UKhx8eb97156+3oWnGjPljPCl6mGQji2mvLjYLqu3xegAgRWWPrmRTcKcB28/iw&#10;xkL7gb/odoyNSBAOBSowMXaFlKE25DBMfUecvLPvHcYk+0bqHocEd62cZdmrdGg5NRjsaGeovhyv&#10;Lr0RzmU5H8h85vm+OulgPw6VVWryNL6tQEQa4//xX/pdK8gXS/gdkwg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tpucxQAAANwAAAAPAAAAAAAAAAAAAAAAAJgCAABkcnMv&#10;ZG93bnJldi54bWxQSwUGAAAAAAQABAD1AAAAigMAAAAA&#10;" adj="878" strokecolor="black [3200]" strokeweight=".5pt">
                      <v:stroke joinstyle="miter"/>
                    </v:shape>
                    <v:shape id="Cuadro de texto 490" o:spid="_x0000_s1118" type="#_x0000_t202" style="position:absolute;left:36100;top:44176;width:47378;height:6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J/cQA&#10;AADcAAAADwAAAGRycy9kb3ducmV2LnhtbERPy2rCQBTdC/7DcAtuSp1UbaupoxTxRXc1rdLdJXOb&#10;BDN3QmZM4t87i4LLw3nPl50pRUO1KywreB5GIIhTqwvOFHwnm6cpCOeRNZaWScGVHCwX/d4cY21b&#10;/qLm4DMRQtjFqCD3voqldGlOBt3QVsSB+7O1QR9gnUldYxvCTSlHUfQqDRYcGnKsaJVTej5cjILf&#10;x+z06brtTzt+GVfrXZO8HXWi1OCh+3gH4anzd/G/e68VTGZhfjg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UCf3EAAAA3AAAAA8AAAAAAAAAAAAAAAAAmAIAAGRycy9k&#10;b3ducmV2LnhtbFBLBQYAAAAABAAEAPUAAACJAwAAAAA=&#10;" fillcolor="white [3201]" stroked="f" strokeweight=".5pt">
                      <v:textbox>
                        <w:txbxContent>
                          <w:p w:rsidR="00390F81" w:rsidRPr="00F559A6" w:rsidRDefault="007B759A" w:rsidP="00390F8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Se produjo una ciada </w:t>
                            </w:r>
                            <w:r w:rsidR="00D92A4D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de los precios de las acciones,  y el derrumbe de las Bolsas Mexicana de Valores, con el desplome de Bolas Mexicana de valores hizo perder en un mes 70% de su valor accionario</w:t>
                            </w:r>
                          </w:p>
                        </w:txbxContent>
                      </v:textbox>
                    </v:shape>
                    <v:shape id="Cuadro de texto 491" o:spid="_x0000_s1119" type="#_x0000_t202" style="position:absolute;left:14725;top:55813;width:11754;height:6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isZscA&#10;AADcAAAADwAAAGRycy9kb3ducmV2LnhtbESPT2vCQBTE74LfYXmFXopurK220VVKqX/oTaMt3h7Z&#10;1ySYfRuya5J+e7dQ8DjMzG+Y+bIzpWiodoVlBaNhBII4tbrgTMEhWQ1eQDiPrLG0TAp+ycFy0e/N&#10;Mda25R01e5+JAGEXo4Lc+yqW0qU5GXRDWxEH78fWBn2QdSZ1jW2Am1I+RtFEGiw4LORY0XtO6Xl/&#10;MQpOD9n3p+vWx3b8PK4+Nk0y/dKJUvd33dsMhKfO38L/7a1W8PQ6gr8z4Qj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YrGbHAAAA3AAAAA8AAAAAAAAAAAAAAAAAmAIAAGRy&#10;cy9kb3ducmV2LnhtbFBLBQYAAAAABAAEAPUAAACMAwAAAAA=&#10;" fillcolor="white [3201]" stroked="f" strokeweight=".5pt">
                      <v:textbox>
                        <w:txbxContent>
                          <w:p w:rsidR="00390F81" w:rsidRPr="00F559A6" w:rsidRDefault="00815BC8" w:rsidP="00390F8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Carlos Salinas de Gortari</w:t>
                            </w:r>
                          </w:p>
                        </w:txbxContent>
                      </v:textbox>
                    </v:shape>
                    <v:shape id="Abrir llave 492" o:spid="_x0000_s1120" type="#_x0000_t87" style="position:absolute;left:23988;top:43938;width:3124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ufMMUA&#10;AADcAAAADwAAAGRycy9kb3ducmV2LnhtbESPQWvCQBCF7wX/wzKCt7qpBqnRVUppSil4qObibciO&#10;2aXZ2ZDdmvTfdwuCx8eb97152/3oWnGlPljPCp7mGQji2mvLjYLqVD4+gwgRWWPrmRT8UoD9bvKw&#10;xUL7gb/oeoyNSBAOBSowMXaFlKE25DDMfUecvIvvHcYk+0bqHocEd61cZNlKOrScGgx29Gqo/j7+&#10;uPRGuJTlciBzyPO36qyD/XyvrFKz6fiyARFpjPfjW/pDK8jXC/gfkwg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58wxQAAANwAAAAPAAAAAAAAAAAAAAAAAJgCAABkcnMv&#10;ZG93bnJldi54bWxQSwUGAAAAAAQABAD1AAAAigMAAAAA&#10;" adj="878" strokecolor="black [3200]" strokeweight=".5pt">
                      <v:stroke joinstyle="miter"/>
                    </v:shape>
                    <v:shape id="Cuadro de texto 493" o:spid="_x0000_s1121" type="#_x0000_t202" style="position:absolute;left:28380;top:54507;width:39656;height:5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aXi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weMshv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hpeKyAAAANwAAAAPAAAAAAAAAAAAAAAAAJgCAABk&#10;cnMvZG93bnJldi54bWxQSwUGAAAAAAQABAD1AAAAjQMAAAAA&#10;" fillcolor="white [3201]" stroked="f" strokeweight=".5pt">
                      <v:textbox>
                        <w:txbxContent>
                          <w:p w:rsidR="007756BD" w:rsidRDefault="00815BC8" w:rsidP="00390F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Continuo con los Pactos de Solidaridad Económica se denominaron “cambio estructural” de la economía </w:t>
                            </w:r>
                            <w:r w:rsidR="007756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mexicana</w:t>
                            </w:r>
                          </w:p>
                          <w:p w:rsidR="00390F81" w:rsidRDefault="00390F81" w:rsidP="00390F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90F81" w:rsidRDefault="00390F81" w:rsidP="00390F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90F81" w:rsidRPr="0040202C" w:rsidRDefault="00390F81" w:rsidP="00390F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Abrir llave 494" o:spid="_x0000_s1122" type="#_x0000_t87" style="position:absolute;left:26005;top:52013;width:3118;height:10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qR8cA&#10;AADcAAAADwAAAGRycy9kb3ducmV2LnhtbESPQWvCQBSE70L/w/IKvUjdtIik0TWUtoIUIpgK4u2R&#10;fSbB7NuQ3cbor+8KQo/DzHzDLNLBNKKnztWWFbxMIhDEhdU1lwp2P6vnGITzyBoby6TgQg7S5cNo&#10;gYm2Z95Sn/tSBAi7BBVU3reJlK6oyKCb2JY4eEfbGfRBdqXUHZ4D3DTyNYpm0mDNYaHClj4qKk75&#10;r1HwibPvA3/tYyqj62adZeNsazZKPT0O73MQngb/H76311rB9G0KtzPhCM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HakfHAAAA3AAAAA8AAAAAAAAAAAAAAAAAmAIAAGRy&#10;cy9kb3ducmV2LnhtbFBLBQYAAAAABAAEAPUAAACMAwAAAAA=&#10;" adj="556" strokecolor="black [3200]" strokeweight=".5pt">
                    <v:stroke joinstyle="miter"/>
                  </v:shape>
                </v:group>
                <v:shape id="Abrir llave 496" o:spid="_x0000_s1123" type="#_x0000_t87" style="position:absolute;left:49163;top:8312;width:3118;height:10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kudsUA&#10;AADcAAAADwAAAGRycy9kb3ducmV2LnhtbESPS2sCMRSF90L/Q7gFd5qxtqKjUaTQduqm+Fjo7jK5&#10;ToZOboYk1fHfm0Khy8N5fJzFqrONuJAPtWMFo2EGgrh0uuZKwWH/NpiCCBFZY+OYFNwowGr50Ftg&#10;rt2Vt3TZxUqkEQ45KjAxtrmUoTRkMQxdS5y8s/MWY5K+ktrjNY3bRj5l2URarDkRDLb0aqj83v3Y&#10;BDFj/zKr313Rfq6rr9N2cyw+UKn+Y7eeg4jUxf/wX7vQCp5nE/g9k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S52xQAAANwAAAAPAAAAAAAAAAAAAAAAAJgCAABkcnMv&#10;ZG93bnJldi54bWxQSwUGAAAAAAQABAD1AAAAigMAAAAA&#10;" adj="549" strokecolor="black [3200]" strokeweight=".5pt">
                  <v:stroke joinstyle="miter"/>
                </v:shape>
                <v:shape id="Cuadro de texto 498" o:spid="_x0000_s1124" type="#_x0000_t202" style="position:absolute;left:51657;top:7956;width:30277;height:1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F+8QA&#10;AADcAAAADwAAAGRycy9kb3ducmV2LnhtbERPy2rCQBTdC/7DcAtuSp1UbaupoxTxRXc1rdLdJXOb&#10;BDN3QmZM4t87i4LLw3nPl50pRUO1KywreB5GIIhTqwvOFHwnm6cpCOeRNZaWScGVHCwX/d4cY21b&#10;/qLm4DMRQtjFqCD3voqldGlOBt3QVsSB+7O1QR9gnUldYxvCTSlHUfQqDRYcGnKsaJVTej5cjILf&#10;x+z06brtTzt+GVfrXZO8HXWi1OCh+3gH4anzd/G/e68VTGZhbTg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BfvEAAAA3AAAAA8AAAAAAAAAAAAAAAAAmAIAAGRycy9k&#10;b3ducmV2LnhtbFBLBQYAAAAABAAEAPUAAACJAwAAAAA=&#10;" fillcolor="white [3201]" stroked="f" strokeweight=".5pt">
                  <v:textbox>
                    <w:txbxContent>
                      <w:p w:rsidR="00E81259" w:rsidRDefault="00E81259" w:rsidP="00E81259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La tasa preferencial estadounidense conocido como “primerate”.</w:t>
                        </w:r>
                      </w:p>
                      <w:p w:rsidR="00E2619B" w:rsidRPr="00C071B7" w:rsidRDefault="00E81259" w:rsidP="00E81259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 xml:space="preserve">Otra </w:t>
                        </w:r>
                        <w:r w:rsidR="00E2619B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importante tasa de interés de referencia en los mercados internacionales de capitales es decir tasa libor</w:t>
                        </w:r>
                      </w:p>
                    </w:txbxContent>
                  </v:textbox>
                </v:shape>
                <v:shape id="Abrir llave 499" o:spid="_x0000_s1125" type="#_x0000_t87" style="position:absolute;left:34557;top:19119;width:3129;height:7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jtC8QA&#10;AADcAAAADwAAAGRycy9kb3ducmV2LnhtbESPT2sCMRTE7wW/Q3hCbzVrkVJXo4hSLD0Uqot4fGye&#10;u4ubl5Bk//TbN4VCj8PM/IZZb0fTip58aCwrmM8yEMSl1Q1XCorz29MriBCRNbaWScE3BdhuJg9r&#10;zLUd+Iv6U6xEgnDIUUEdo8ulDGVNBsPMOuLk3aw3GJP0ldQehwQ3rXzOshdpsOG0UKOjfU3l/dQZ&#10;BZ1z13P/EXx3cJfy+DkU0hV3pR6n424FItIY/8N/7XetYLFcwu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47QvEAAAA3AAAAA8AAAAAAAAAAAAAAAAAmAIAAGRycy9k&#10;b3ducmV2LnhtbFBLBQYAAAAABAAEAPUAAACJAwAAAAA=&#10;" adj="741" strokecolor="black [3200]" strokeweight=".5pt">
                  <v:stroke joinstyle="miter"/>
                </v:shape>
                <v:shape id="Cuadro de texto 500" o:spid="_x0000_s1126" type="#_x0000_t202" style="position:absolute;left:37644;top:19119;width:30282;height:6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T58MA&#10;AADcAAAADwAAAGRycy9kb3ducmV2LnhtbERPTWvCQBC9F/wPywi9FN2oqCW6ioit4k3TVrwN2TEJ&#10;ZmdDdpvEf+8eCj0+3vdy3ZlSNFS7wrKC0TACQZxaXXCm4Cv5GLyDcB5ZY2mZFDzIwXrVe1lirG3L&#10;J2rOPhMhhF2MCnLvq1hKl+Zk0A1tRRy4m60N+gDrTOoa2xBuSjmOopk0WHBoyLGibU7p/fxrFFzf&#10;ssvRdZ/f7WQ6qXb7Jpn/6ESp1363WYDw1Pl/8Z/7oBVMozA/nA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+T58MAAADcAAAADwAAAAAAAAAAAAAAAACYAgAAZHJzL2Rv&#10;d25yZXYueG1sUEsFBgAAAAAEAAQA9QAAAIgDAAAAAA==&#10;" fillcolor="white [3201]" stroked="f" strokeweight=".5pt">
                  <v:textbox>
                    <w:txbxContent>
                      <w:p w:rsidR="009F4E6D" w:rsidRPr="00253316" w:rsidRDefault="009F4E6D" w:rsidP="009F4E6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Las importaciones de nuestro país se encontraban sujetas a los llamados “permisos previos de importación”.</w:t>
                        </w:r>
                      </w:p>
                    </w:txbxContent>
                  </v:textbox>
                </v:shape>
                <v:group id="Grupo 505" o:spid="_x0000_s1127" style="position:absolute;left:20188;top:30163;width:29450;height:9144" coordsize="29450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shape id="Llaves 501" o:spid="_x0000_s1128" type="#_x0000_t186" style="position:absolute;top:593;width:29450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hRbsQA&#10;AADcAAAADwAAAGRycy9kb3ducmV2LnhtbESPQWvCQBSE70L/w/KE3nRXS02NrqFYLN5K04LXR/aZ&#10;DWbfhuw2xn/vFgo9DjPzDbMtRteKgfrQeNawmCsQxJU3Ddcavr8OsxcQISIbbD2ThhsFKHYPky3m&#10;xl/5k4Yy1iJBOOSowcbY5VKGypLDMPcdcfLOvncYk+xraXq8Jrhr5VKplXTYcFqw2NHeUnUpf5yG&#10;S/V+cJlarU+n7snym/IfWXbU+nE6vm5ARBrjf/ivfTQantUCfs+kI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oUW7EAAAA3AAAAA8AAAAAAAAAAAAAAAAAmAIAAGRycy9k&#10;b3ducmV2LnhtbFBLBQYAAAAABAAEAPUAAACJAwAAAAA=&#10;" strokecolor="black [3200]" strokeweight=".5pt">
                    <v:stroke joinstyle="miter"/>
                  </v:shape>
                  <v:shape id="Cuadro de texto 483" o:spid="_x0000_s1129" type="#_x0000_t202" style="position:absolute;left:1900;width:26714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8BV8cA&#10;AADcAAAADwAAAGRycy9kb3ducmV2LnhtbESPQWvCQBSE74X+h+UJvRTdaGqV1FVEWhVvNdrS2yP7&#10;TEKzb0N2m8R/7xYKPQ4z8w2zWPWmEi01rrSsYDyKQBBnVpecKzilb8M5COeRNVaWScGVHKyW93cL&#10;TLTt+J3ao89FgLBLUEHhfZ1I6bKCDLqRrYmDd7GNQR9kk0vdYBfgppKTKHqWBksOCwXWtCko+z7+&#10;GAVfj/nnwfXbcxdP4/p116azD50q9TDo1y8gPPX+P/zX3msFT/MYfs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fAVfHAAAA3AAAAA8AAAAAAAAAAAAAAAAAmAIAAGRy&#10;cy9kb3ducmV2LnhtbFBLBQYAAAAABAAEAPUAAACMAwAAAAA=&#10;" fillcolor="white [3201]" stroked="f" strokeweight=".5pt">
                    <v:textbox>
                      <w:txbxContent>
                        <w:p w:rsidR="005F7B15" w:rsidRDefault="005F7B15" w:rsidP="005F7B15">
                          <w:pP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Miguel de la Madrid sustituyo los permisos previos  de importación por aranceles.</w:t>
                          </w:r>
                        </w:p>
                        <w:p w:rsidR="005F7B15" w:rsidRPr="0095372C" w:rsidRDefault="005F7B15" w:rsidP="005F7B15">
                          <w:pP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Solicito  la incorporación de México al acuerdo General de Aranceles y comercio</w:t>
                          </w:r>
                        </w:p>
                      </w:txbxContent>
                    </v:textbox>
                  </v:shape>
                </v:group>
                <v:shape id="Cuadro de texto 504" o:spid="_x0000_s1130" type="#_x0000_t202" style="position:absolute;left:50588;top:29094;width:23559;height:1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V5MYA&#10;AADc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Gk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SV5MYAAADcAAAADwAAAAAAAAAAAAAAAACYAgAAZHJz&#10;L2Rvd25yZXYueG1sUEsFBgAAAAAEAAQA9QAAAIsDAAAAAA==&#10;" fillcolor="white [3201]" stroked="f" strokeweight=".5pt">
                  <v:textbox>
                    <w:txbxContent>
                      <w:p w:rsidR="005F7B15" w:rsidRPr="0095372C" w:rsidRDefault="005F7B15" w:rsidP="005F7B15">
                        <w:pPr>
                          <w:jc w:val="both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1986 México pasó a formar parte de foro multilateral, con el objetivo de contar con mejores condiciones en defensa de sus derechos comerciales y obtener ventajas al amparo a la “cláusula de la nación favorecida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F617AF" w:rsidRDefault="00F617AF">
      <w:pPr>
        <w:rPr>
          <w:rFonts w:ascii="Garamond" w:hAnsi="Garamond"/>
        </w:rPr>
      </w:pPr>
    </w:p>
    <w:p w:rsidR="007B759A" w:rsidRDefault="007B759A">
      <w:pPr>
        <w:rPr>
          <w:rFonts w:ascii="Garamond" w:hAnsi="Garamond"/>
        </w:rPr>
      </w:pPr>
    </w:p>
    <w:p w:rsidR="007756BD" w:rsidRDefault="007756BD">
      <w:pPr>
        <w:rPr>
          <w:rFonts w:ascii="Garamond" w:hAnsi="Garamond"/>
        </w:rPr>
      </w:pPr>
    </w:p>
    <w:p w:rsidR="007756BD" w:rsidRDefault="007756BD">
      <w:pPr>
        <w:rPr>
          <w:rFonts w:ascii="Garamond" w:hAnsi="Garamond"/>
        </w:rPr>
      </w:pPr>
    </w:p>
    <w:p w:rsidR="007756BD" w:rsidRDefault="007756BD">
      <w:pPr>
        <w:rPr>
          <w:rFonts w:ascii="Garamond" w:hAnsi="Garamond"/>
        </w:rPr>
      </w:pPr>
    </w:p>
    <w:p w:rsidR="007756BD" w:rsidRDefault="007756BD">
      <w:pPr>
        <w:rPr>
          <w:rFonts w:ascii="Garamond" w:hAnsi="Garamond"/>
        </w:rPr>
      </w:pPr>
    </w:p>
    <w:p w:rsidR="007756BD" w:rsidRDefault="007756BD">
      <w:pPr>
        <w:rPr>
          <w:rFonts w:ascii="Garamond" w:hAnsi="Garamond"/>
        </w:rPr>
      </w:pPr>
    </w:p>
    <w:p w:rsidR="007756BD" w:rsidRDefault="007756BD">
      <w:pPr>
        <w:rPr>
          <w:rFonts w:ascii="Garamond" w:hAnsi="Garamond"/>
        </w:rPr>
      </w:pPr>
    </w:p>
    <w:p w:rsidR="007756BD" w:rsidRDefault="007756BD">
      <w:pPr>
        <w:rPr>
          <w:rFonts w:ascii="Garamond" w:hAnsi="Garamond"/>
        </w:rPr>
      </w:pPr>
    </w:p>
    <w:p w:rsidR="007756BD" w:rsidRDefault="007756BD">
      <w:pPr>
        <w:rPr>
          <w:rFonts w:ascii="Garamond" w:hAnsi="Garamond"/>
        </w:rPr>
      </w:pPr>
    </w:p>
    <w:p w:rsidR="007756BD" w:rsidRDefault="007756BD">
      <w:pPr>
        <w:rPr>
          <w:rFonts w:ascii="Garamond" w:hAnsi="Garamond"/>
        </w:rPr>
      </w:pPr>
    </w:p>
    <w:p w:rsidR="007756BD" w:rsidRDefault="007756BD">
      <w:pPr>
        <w:rPr>
          <w:rFonts w:ascii="Garamond" w:hAnsi="Garamond"/>
        </w:rPr>
      </w:pPr>
    </w:p>
    <w:p w:rsidR="007756BD" w:rsidRDefault="004C3848">
      <w:pPr>
        <w:rPr>
          <w:rFonts w:ascii="Garamond" w:hAnsi="Garamond"/>
        </w:rPr>
      </w:pPr>
      <w:r>
        <w:rPr>
          <w:rFonts w:ascii="Garamond" w:hAnsi="Garamond"/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388961</wp:posOffset>
                </wp:positionH>
                <wp:positionV relativeFrom="paragraph">
                  <wp:posOffset>-6824</wp:posOffset>
                </wp:positionV>
                <wp:extent cx="8336280" cy="6827520"/>
                <wp:effectExtent l="0" t="0" r="7620" b="11430"/>
                <wp:wrapNone/>
                <wp:docPr id="536" name="53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6280" cy="6827520"/>
                          <a:chOff x="0" y="0"/>
                          <a:chExt cx="8336280" cy="6827520"/>
                        </a:xfrm>
                      </wpg:grpSpPr>
                      <wpg:grpSp>
                        <wpg:cNvPr id="541" name="Grupo 541"/>
                        <wpg:cNvGrpSpPr/>
                        <wpg:grpSpPr>
                          <a:xfrm>
                            <a:off x="0" y="0"/>
                            <a:ext cx="8336280" cy="6827520"/>
                            <a:chOff x="0" y="0"/>
                            <a:chExt cx="8336404" cy="6827652"/>
                          </a:xfrm>
                        </wpg:grpSpPr>
                        <wps:wsp>
                          <wps:cNvPr id="508" name="Cuadro de texto 508"/>
                          <wps:cNvSpPr txBox="1"/>
                          <wps:spPr>
                            <a:xfrm>
                              <a:off x="0" y="3016332"/>
                              <a:ext cx="1173547" cy="12943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56BD" w:rsidRDefault="007756BD" w:rsidP="007756BD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</w:rPr>
                                  <w:t>PANORAMA DE LA POLITICA ECONÓMICA EN MÉXICO</w:t>
                                </w:r>
                              </w:p>
                              <w:p w:rsidR="007756BD" w:rsidRDefault="007756BD" w:rsidP="007756BD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</w:p>
                              <w:p w:rsidR="007756BD" w:rsidRDefault="007756BD" w:rsidP="007756BD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</w:p>
                              <w:p w:rsidR="007756BD" w:rsidRDefault="007756BD" w:rsidP="007756BD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</w:p>
                              <w:p w:rsidR="007756BD" w:rsidRDefault="007756BD" w:rsidP="007756BD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</w:p>
                              <w:p w:rsidR="007756BD" w:rsidRPr="00904E57" w:rsidRDefault="007756BD" w:rsidP="007756BD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40" name="Grupo 540"/>
                          <wpg:cNvGrpSpPr/>
                          <wpg:grpSpPr>
                            <a:xfrm>
                              <a:off x="914400" y="0"/>
                              <a:ext cx="7422004" cy="6827652"/>
                              <a:chOff x="0" y="0"/>
                              <a:chExt cx="7422004" cy="6827652"/>
                            </a:xfrm>
                          </wpg:grpSpPr>
                          <wpg:grpSp>
                            <wpg:cNvPr id="533" name="Grupo 533"/>
                            <wpg:cNvGrpSpPr/>
                            <wpg:grpSpPr>
                              <a:xfrm>
                                <a:off x="0" y="0"/>
                                <a:ext cx="7422004" cy="6827652"/>
                                <a:chOff x="0" y="0"/>
                                <a:chExt cx="7422004" cy="6827652"/>
                              </a:xfrm>
                            </wpg:grpSpPr>
                            <wps:wsp>
                              <wps:cNvPr id="509" name="Abrir llave 509"/>
                              <wps:cNvSpPr/>
                              <wps:spPr>
                                <a:xfrm>
                                  <a:off x="0" y="71252"/>
                                  <a:ext cx="436245" cy="6756400"/>
                                </a:xfrm>
                                <a:prstGeom prst="lef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0" name="Cuadro de texto 510"/>
                              <wps:cNvSpPr txBox="1"/>
                              <wps:spPr>
                                <a:xfrm>
                                  <a:off x="273133" y="47501"/>
                                  <a:ext cx="1662430" cy="498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17E3" w:rsidRDefault="00EA17E3">
                                    <w:r>
                                      <w:t>La deuda interna y las restricciones al gasto social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Cuadro de texto 512"/>
                              <wps:cNvSpPr txBox="1"/>
                              <wps:spPr>
                                <a:xfrm>
                                  <a:off x="332509" y="1425039"/>
                                  <a:ext cx="1400810" cy="664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17E3" w:rsidRDefault="00F70C5D" w:rsidP="00EA17E3">
                                    <w:r>
                                      <w:t>El tratado de libre comercio con Estados Unidos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3" name="Cuadro de texto 513"/>
                              <wps:cNvSpPr txBox="1"/>
                              <wps:spPr>
                                <a:xfrm>
                                  <a:off x="332509" y="2588821"/>
                                  <a:ext cx="1056640" cy="498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17E3" w:rsidRDefault="00573185" w:rsidP="00EA17E3">
                                    <w:r>
                                      <w:t>El año de 1994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4" name="Cuadro de texto 514"/>
                              <wps:cNvSpPr txBox="1"/>
                              <wps:spPr>
                                <a:xfrm>
                                  <a:off x="296884" y="3099459"/>
                                  <a:ext cx="1471930" cy="664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17E3" w:rsidRDefault="00C807EF" w:rsidP="00EA17E3">
                                    <w:r>
                                      <w:t>El gobierno de Ernesto Zedillo y el error de Diciembre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5" name="Cuadro de texto 515"/>
                              <wps:cNvSpPr txBox="1"/>
                              <wps:spPr>
                                <a:xfrm>
                                  <a:off x="380011" y="4536374"/>
                                  <a:ext cx="1471930" cy="498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17E3" w:rsidRDefault="00E82C81" w:rsidP="00EA17E3">
                                    <w:r>
                                      <w:t xml:space="preserve">La propuesta de reforma eléctrica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7" name="Abrir llave 517"/>
                              <wps:cNvSpPr/>
                              <wps:spPr>
                                <a:xfrm>
                                  <a:off x="1698172" y="0"/>
                                  <a:ext cx="311150" cy="1210945"/>
                                </a:xfrm>
                                <a:prstGeom prst="lef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Cuadro de texto 518"/>
                              <wps:cNvSpPr txBox="1"/>
                              <wps:spPr>
                                <a:xfrm>
                                  <a:off x="1935678" y="83127"/>
                                  <a:ext cx="4251325" cy="498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17E3" w:rsidRDefault="00EA17E3" w:rsidP="00EA17E3">
                                    <w:r>
                                      <w:t>El amparo de las políticas expansionista de Luis Echeverría (1970-1976 y José López Portillo (1976-1982</w:t>
                                    </w:r>
                                    <w:r w:rsidR="00F70C5D">
                                      <w:t>).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9" name="Cuadro de texto 519"/>
                              <wps:cNvSpPr txBox="1"/>
                              <wps:spPr>
                                <a:xfrm>
                                  <a:off x="1935678" y="593766"/>
                                  <a:ext cx="1662430" cy="629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17E3" w:rsidRDefault="00EA17E3" w:rsidP="00EA17E3">
                                    <w:r>
                                      <w:t xml:space="preserve">Las grandes empresas </w:t>
                                    </w:r>
                                    <w:r w:rsidR="00F70C5D">
                                      <w:t xml:space="preserve"> que Carlos Salinas  propuso para privatizar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" name="Abrir llave 520"/>
                              <wps:cNvSpPr/>
                              <wps:spPr>
                                <a:xfrm>
                                  <a:off x="3408219" y="617517"/>
                                  <a:ext cx="311150" cy="593725"/>
                                </a:xfrm>
                                <a:prstGeom prst="leftBrace">
                                  <a:avLst>
                                    <a:gd name="adj1" fmla="val 47704"/>
                                    <a:gd name="adj2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2" name="Cuadro de texto 522"/>
                              <wps:cNvSpPr txBox="1"/>
                              <wps:spPr>
                                <a:xfrm>
                                  <a:off x="3740728" y="676893"/>
                                  <a:ext cx="2101850" cy="498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70C5D" w:rsidRDefault="00F70C5D" w:rsidP="00F70C5D">
                                    <w:pPr>
                                      <w:pStyle w:val="Sinespaciado"/>
                                    </w:pPr>
                                    <w:r>
                                      <w:t>Teléfonos de México</w:t>
                                    </w:r>
                                  </w:p>
                                  <w:p w:rsidR="00F70C5D" w:rsidRDefault="00F70C5D" w:rsidP="00F70C5D">
                                    <w:pPr>
                                      <w:pStyle w:val="Sinespaciado"/>
                                    </w:pPr>
                                    <w:r>
                                      <w:t>18 bancos  estatizados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3" name="Cuadro de texto 523"/>
                              <wps:cNvSpPr txBox="1"/>
                              <wps:spPr>
                                <a:xfrm>
                                  <a:off x="1733798" y="1425039"/>
                                  <a:ext cx="2101850" cy="797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70C5D" w:rsidRDefault="00573185" w:rsidP="00F70C5D">
                                    <w:r>
                                      <w:t>Establecer un área de libre comercio presidente George Bush y el presidente Mexicano en Noviembre de 1988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9" name="Cuadro de texto 529"/>
                              <wps:cNvSpPr txBox="1"/>
                              <wps:spPr>
                                <a:xfrm>
                                  <a:off x="4096987" y="1448789"/>
                                  <a:ext cx="2861945" cy="664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3185" w:rsidRDefault="00573185" w:rsidP="00573185">
                                    <w:r>
                                      <w:t>La negociación concluyo 1993 con la firma del Tratado de Libre Comercio de América de Norte, entre Estados Unidos, México y Canadá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0" name="Cuadro de texto 530"/>
                              <wps:cNvSpPr txBox="1"/>
                              <wps:spPr>
                                <a:xfrm>
                                  <a:off x="1781299" y="2327563"/>
                                  <a:ext cx="5640705" cy="890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3185" w:rsidRDefault="00573185" w:rsidP="00573185">
                                    <w:r>
                                      <w:t>E</w:t>
                                    </w:r>
                                    <w:r w:rsidR="00C807EF">
                                      <w:t>l 23 de marzo fue asesinado el candidato presidencial del Partido revolucionario institucional; Luis Donaldo Colosio Murrieta.</w:t>
                                    </w:r>
                                  </w:p>
                                  <w:p w:rsidR="00C807EF" w:rsidRDefault="00C807EF" w:rsidP="00573185">
                                    <w:r>
                                      <w:t>En septiembre fue asesinado  José Francisco Ruiz Massieu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1" name="Cuadro de texto 531"/>
                              <wps:cNvSpPr txBox="1"/>
                              <wps:spPr>
                                <a:xfrm>
                                  <a:off x="1805050" y="3230088"/>
                                  <a:ext cx="5010785" cy="866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07EF" w:rsidRDefault="00C807EF" w:rsidP="00C807EF">
                                    <w:r>
                                      <w:t>1994-2000 la ruptura del presidente Ernesto Zedillo y el ex presid</w:t>
                                    </w:r>
                                    <w:r w:rsidR="0041431C">
                                      <w:t>ente C</w:t>
                                    </w:r>
                                    <w:r>
                                      <w:t>arlos salinas</w:t>
                                    </w:r>
                                  </w:p>
                                  <w:p w:rsidR="0041431C" w:rsidRDefault="0041431C" w:rsidP="00C807EF">
                                    <w:r>
                                      <w:t>El error de diciembre, fue la devaluación,</w:t>
                                    </w:r>
                                  </w:p>
                                  <w:p w:rsidR="0041431C" w:rsidRDefault="0041431C" w:rsidP="00C807EF">
                                    <w:r>
                                      <w:t>1995: La crisis económica y financiera se desplego con toda potencia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2" name="Cuadro de texto 532"/>
                              <wps:cNvSpPr txBox="1"/>
                              <wps:spPr>
                                <a:xfrm>
                                  <a:off x="1805020" y="4465032"/>
                                  <a:ext cx="4500748" cy="676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82C81" w:rsidRDefault="00E82C81" w:rsidP="00E82C81">
                                    <w:r>
                                      <w:t>(1958-1964) la industria fue nacionalizada por el presidente Adolfo López Mateos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34" name="Abrir llave 534"/>
                            <wps:cNvSpPr/>
                            <wps:spPr>
                              <a:xfrm>
                                <a:off x="3728852" y="1211283"/>
                                <a:ext cx="311145" cy="1210922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5" name="Abrir llave 535"/>
                            <wps:cNvSpPr/>
                            <wps:spPr>
                              <a:xfrm>
                                <a:off x="1520042" y="1353787"/>
                                <a:ext cx="310515" cy="81939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7" name="Abrir llave 537"/>
                            <wps:cNvSpPr/>
                            <wps:spPr>
                              <a:xfrm>
                                <a:off x="1543793" y="2280062"/>
                                <a:ext cx="311145" cy="771896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8" name="Abrir llave 538"/>
                            <wps:cNvSpPr/>
                            <wps:spPr>
                              <a:xfrm>
                                <a:off x="1555668" y="3289465"/>
                                <a:ext cx="311145" cy="79564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9" name="Abrir llave 539"/>
                            <wps:cNvSpPr/>
                            <wps:spPr>
                              <a:xfrm>
                                <a:off x="1520042" y="4322618"/>
                                <a:ext cx="311145" cy="79564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66" name="Cuadro de texto 531"/>
                        <wps:cNvSpPr txBox="1"/>
                        <wps:spPr>
                          <a:xfrm>
                            <a:off x="2743200" y="5445457"/>
                            <a:ext cx="5010150" cy="866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718" w:rsidRPr="004C3848" w:rsidRDefault="00173718" w:rsidP="0017371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4C3848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BIBLIOGRAFIA:</w:t>
                              </w:r>
                              <w:r w:rsidRPr="004C3848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4C3848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  <w:shd w:val="clear" w:color="auto" w:fill="FFFFFF"/>
                                </w:rPr>
                                <w:t>Cue Mancera (2004) Panorama de la política económica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36 Grupo" o:spid="_x0000_s1131" style="position:absolute;margin-left:30.65pt;margin-top:-.55pt;width:656.4pt;height:537.6pt;z-index:251869184" coordsize="83362,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">
                <v:group id="Grupo 541" o:spid="_x0000_s1132" style="position:absolute;width:83362;height:68275" coordsize="83364,68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  <v:shape id="Cuadro de texto 508" o:spid="_x0000_s1133" type="#_x0000_t202" style="position:absolute;top:30163;width:11735;height:1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f4cMA&#10;AADcAAAADwAAAGRycy9kb3ducmV2LnhtbERPTWvCQBC9F/wPywi9FN2oqCW6ioit4k3TVrwN2TEJ&#10;ZmdDdpvEf+8eCj0+3vdy3ZlSNFS7wrKC0TACQZxaXXCm4Cv5GLyDcB5ZY2mZFDzIwXrVe1lirG3L&#10;J2rOPhMhhF2MCnLvq1hKl+Zk0A1tRRy4m60N+gDrTOoa2xBuSjmOopk0WHBoyLGibU7p/fxrFFzf&#10;ssvRdZ/f7WQ6qXb7Jpn/6ESp1363WYDw1Pl/8Z/7oBVMo7A2nA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mf4cMAAADcAAAADwAAAAAAAAAAAAAAAACYAgAAZHJzL2Rv&#10;d25yZXYueG1sUEsFBgAAAAAEAAQA9QAAAIgDAAAAAA==&#10;" fillcolor="white [3201]" stroked="f" strokeweight=".5pt">
                    <v:textbox>
                      <w:txbxContent>
                        <w:p w:rsidR="007756BD" w:rsidRDefault="007756BD" w:rsidP="007756BD">
                          <w:pPr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PANORAMA DE LA POLITICA ECONÓMICA EN MÉXICO</w:t>
                          </w:r>
                        </w:p>
                        <w:p w:rsidR="007756BD" w:rsidRDefault="007756BD" w:rsidP="007756BD">
                          <w:pPr>
                            <w:rPr>
                              <w:rFonts w:ascii="Garamond" w:hAnsi="Garamond"/>
                            </w:rPr>
                          </w:pPr>
                        </w:p>
                        <w:p w:rsidR="007756BD" w:rsidRDefault="007756BD" w:rsidP="007756BD">
                          <w:pPr>
                            <w:rPr>
                              <w:rFonts w:ascii="Garamond" w:hAnsi="Garamond"/>
                            </w:rPr>
                          </w:pPr>
                        </w:p>
                        <w:p w:rsidR="007756BD" w:rsidRDefault="007756BD" w:rsidP="007756BD">
                          <w:pPr>
                            <w:rPr>
                              <w:rFonts w:ascii="Garamond" w:hAnsi="Garamond"/>
                            </w:rPr>
                          </w:pPr>
                        </w:p>
                        <w:p w:rsidR="007756BD" w:rsidRDefault="007756BD" w:rsidP="007756BD">
                          <w:pPr>
                            <w:rPr>
                              <w:rFonts w:ascii="Garamond" w:hAnsi="Garamond"/>
                            </w:rPr>
                          </w:pPr>
                        </w:p>
                        <w:p w:rsidR="007756BD" w:rsidRPr="00904E57" w:rsidRDefault="007756BD" w:rsidP="007756BD">
                          <w:pPr>
                            <w:pStyle w:val="Sinespaciado"/>
                            <w:rPr>
                              <w:rFonts w:ascii="Arial Narrow" w:hAnsi="Arial Narrow"/>
                            </w:rPr>
                          </w:pPr>
                        </w:p>
                      </w:txbxContent>
                    </v:textbox>
                  </v:shape>
                  <v:group id="Grupo 540" o:spid="_x0000_s1134" style="position:absolute;left:9144;width:74220;height:68276" coordsize="74220,68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  <v:group id="Grupo 533" o:spid="_x0000_s1135" style="position:absolute;width:74220;height:68276" coordsize="74220,68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  <v:shape id="Abrir llave 509" o:spid="_x0000_s1136" type="#_x0000_t87" style="position:absolute;top:712;width:4362;height:67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wmcUA&#10;AADcAAAADwAAAGRycy9kb3ducmV2LnhtbESPwW7CMBBE70j9B2srcQOnlYA2xYkCAokLB5J+wDbe&#10;JlHjdRqb4P59XakSx9HMvNFs82B6MdHoOssKnpYJCOLa6o4bBe/VcfECwnlkjb1lUvBDDvLsYbbF&#10;VNsbX2gqfSMihF2KClrvh1RKV7dk0C3tQBy9Tzsa9FGOjdQj3iLc9PI5SdbSYMdxocWB9i3VX+XV&#10;KJiKS1Ft5PfHVR/O9W7vd6E8B6Xmj6F4A+Ep+Hv4v33SClbJK/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3CZxQAAANwAAAAPAAAAAAAAAAAAAAAAAJgCAABkcnMv&#10;ZG93bnJldi54bWxQSwUGAAAAAAQABAD1AAAAigMAAAAA&#10;" adj="116" strokecolor="black [3200]" strokeweight=".5pt">
                        <v:stroke joinstyle="miter"/>
                      </v:shape>
                      <v:shape id="Cuadro de texto 510" o:spid="_x0000_s1137" type="#_x0000_t202" style="position:absolute;left:2731;top:475;width:16624;height:4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FOsQA&#10;AADcAAAADwAAAGRycy9kb3ducmV2LnhtbERPy2rCQBTdC/7DcIVuSp1YUUvMRErpQ9xpWsXdJXNN&#10;gpk7ITNN0r93FgWXh/NONoOpRUetqywrmE0jEMS51RUXCr6zj6cXEM4ja6wtk4I/crBJx6MEY217&#10;3lN38IUIIexiVFB638RSurwkg25qG+LAXWxr0AfYFlK32IdwU8vnKFpKgxWHhhIbeispvx5+jYLz&#10;Y3HaueHzp58v5s37V5etjjpT6mEyvK5BeBr8Xfzv3moFi1mYH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mBTrEAAAA3AAAAA8AAAAAAAAAAAAAAAAAmAIAAGRycy9k&#10;b3ducmV2LnhtbFBLBQYAAAAABAAEAPUAAACJAwAAAAA=&#10;" fillcolor="white [3201]" stroked="f" strokeweight=".5pt">
                        <v:textbox>
                          <w:txbxContent>
                            <w:p w:rsidR="00EA17E3" w:rsidRDefault="00EA17E3">
                              <w:r>
                                <w:t>La deuda interna y las restricciones al gasto social</w:t>
                              </w:r>
                            </w:p>
                          </w:txbxContent>
                        </v:textbox>
                      </v:shape>
                      <v:shape id="Cuadro de texto 512" o:spid="_x0000_s1138" type="#_x0000_t202" style="position:absolute;left:3325;top:14250;width:14008;height:6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g+1sYA&#10;AADcAAAADwAAAGRycy9kb3ducmV2LnhtbESPQWvCQBSE74X+h+UVvIhuVGwluoqItsWbibZ4e2Rf&#10;k9Ds25Bdk/TfdwtCj8PMfMOsNr2pREuNKy0rmIwjEMSZ1SXnCs7pYbQA4TyyxsoyKfghB5v148MK&#10;Y207PlGb+FwECLsYFRTe17GULivIoBvbmjh4X7Yx6INscqkb7ALcVHIaRc/SYMlhocCadgVl38nN&#10;KLgO88+j618v3Ww+q/dvbfryoVOlBk/9dgnCU+//w/f2u1Ywn0zh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g+1sYAAADcAAAADwAAAAAAAAAAAAAAAACYAgAAZHJz&#10;L2Rvd25yZXYueG1sUEsFBgAAAAAEAAQA9QAAAIsDAAAAAA==&#10;" fillcolor="white [3201]" stroked="f" strokeweight=".5pt">
                        <v:textbox>
                          <w:txbxContent>
                            <w:p w:rsidR="00EA17E3" w:rsidRDefault="00F70C5D" w:rsidP="00EA17E3">
                              <w:r>
                                <w:t>El tratado de libre comercio con Estados Unidos</w:t>
                              </w:r>
                            </w:p>
                          </w:txbxContent>
                        </v:textbox>
                      </v:shape>
                      <v:shape id="Cuadro de texto 513" o:spid="_x0000_s1139" type="#_x0000_t202" style="position:absolute;left:3325;top:25888;width:10566;height:4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bTcYA&#10;AADcAAAADwAAAGRycy9kb3ducmV2LnhtbESPT2vCQBTE70K/w/IKvYhubFBLdBUptS3eNP1Db4/s&#10;Mwlm34bsmsRv7xYEj8PM/IZZrntTiZYaV1pWMBlHIIgzq0vOFXyl29ELCOeRNVaWScGFHKxXD4Ml&#10;Jtp2vKf24HMRIOwSVFB4XydSuqwgg25sa+LgHW1j0AfZ5FI32AW4qeRzFM2kwZLDQoE1vRaUnQ5n&#10;o+BvmP/uXP/+3cXTuH77aNP5j06VenrsNwsQnnp/D9/an1rBdBLD/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SbTcYAAADcAAAADwAAAAAAAAAAAAAAAACYAgAAZHJz&#10;L2Rvd25yZXYueG1sUEsFBgAAAAAEAAQA9QAAAIsDAAAAAA==&#10;" fillcolor="white [3201]" stroked="f" strokeweight=".5pt">
                        <v:textbox>
                          <w:txbxContent>
                            <w:p w:rsidR="00EA17E3" w:rsidRDefault="00573185" w:rsidP="00EA17E3">
                              <w:r>
                                <w:t>El año de 1994</w:t>
                              </w:r>
                            </w:p>
                          </w:txbxContent>
                        </v:textbox>
                      </v:shape>
                      <v:shape id="Cuadro de texto 514" o:spid="_x0000_s1140" type="#_x0000_t202" style="position:absolute;left:2968;top:30994;width:14720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0DOc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dDSB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0DOcYAAADcAAAADwAAAAAAAAAAAAAAAACYAgAAZHJz&#10;L2Rvd25yZXYueG1sUEsFBgAAAAAEAAQA9QAAAIsDAAAAAA==&#10;" fillcolor="white [3201]" stroked="f" strokeweight=".5pt">
                        <v:textbox>
                          <w:txbxContent>
                            <w:p w:rsidR="00EA17E3" w:rsidRDefault="00C807EF" w:rsidP="00EA17E3">
                              <w:r>
                                <w:t>El gobierno de Ernesto Zedillo y el error de Diciembre</w:t>
                              </w:r>
                            </w:p>
                          </w:txbxContent>
                        </v:textbox>
                      </v:shape>
                      <v:shape id="Cuadro de texto 515" o:spid="_x0000_s1141" type="#_x0000_t202" style="position:absolute;left:3800;top:45363;width:14719;height:4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mosYA&#10;AADcAAAADwAAAGRycy9kb3ducmV2LnhtbESPT2vCQBTE74V+h+UVehHdWImW6CpSqhZvmv6ht0f2&#10;mQSzb0N2TeK3dwtCj8PM/IZZrHpTiZYaV1pWMB5FIIgzq0vOFXymm+ErCOeRNVaWScGVHKyWjw8L&#10;TLTt+EDt0eciQNglqKDwvk6kdFlBBt3I1sTBO9nGoA+yyaVusAtwU8mXKJpKgyWHhQJreisoOx8v&#10;RsHvIP/Zu3771U3iSf2+a9PZt06Ven7q13MQnnr/H763P7SCeBzD3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GmosYAAADcAAAADwAAAAAAAAAAAAAAAACYAgAAZHJz&#10;L2Rvd25yZXYueG1sUEsFBgAAAAAEAAQA9QAAAIsDAAAAAA==&#10;" fillcolor="white [3201]" stroked="f" strokeweight=".5pt">
                        <v:textbox>
                          <w:txbxContent>
                            <w:p w:rsidR="00EA17E3" w:rsidRDefault="00E82C81" w:rsidP="00EA17E3">
                              <w:r>
                                <w:t xml:space="preserve">La propuesta de reforma eléctrica </w:t>
                              </w:r>
                            </w:p>
                          </w:txbxContent>
                        </v:textbox>
                      </v:shape>
                      <v:shape id="Abrir llave 517" o:spid="_x0000_s1142" type="#_x0000_t87" style="position:absolute;left:16981;width:3112;height:1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3mDscA&#10;AADcAAAADwAAAGRycy9kb3ducmV2LnhtbESPQWsCMRSE74L/IbyCN81a2qqrUaS1UpAtqMV6fGxe&#10;N4ubl2WT6vrvG0HocZiZb5jZorWVOFPjS8cKhoMEBHHudMmFgq/9e38MwgdkjZVjUnAlD4t5tzPD&#10;VLsLb+m8C4WIEPYpKjAh1KmUPjdk0Q9cTRy9H9dYDFE2hdQNXiLcVvIxSV6kxZLjgsGaXg3lp92v&#10;VTBeHSbf2dso+8zWJttukuPBnZ6U6j20yymIQG34D9/bH1rB83AEtzPxCM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t5g7HAAAA3AAAAA8AAAAAAAAAAAAAAAAAmAIAAGRy&#10;cy9kb3ducmV2LnhtbFBLBQYAAAAABAAEAPUAAACMAwAAAAA=&#10;" adj="462" strokecolor="black [3200]" strokeweight=".5pt">
                        <v:stroke joinstyle="miter"/>
                      </v:shape>
                      <v:shape id="Cuadro de texto 518" o:spid="_x0000_s1143" type="#_x0000_t202" style="position:absolute;left:19356;top:831;width:42514;height:4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JPMQA&#10;AADcAAAADwAAAGRycy9kb3ducmV2LnhtbERPy2rCQBTdC/7DcIVuSp1YUUvMRErpQ9xpWsXdJXNN&#10;gpk7ITNN0r93FgWXh/NONoOpRUetqywrmE0jEMS51RUXCr6zj6cXEM4ja6wtk4I/crBJx6MEY217&#10;3lN38IUIIexiVFB638RSurwkg25qG+LAXWxr0AfYFlK32IdwU8vnKFpKgxWHhhIbeispvx5+jYLz&#10;Y3HaueHzp58v5s37V5etjjpT6mEyvK5BeBr8Xfzv3moFi1lYG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QCTzEAAAA3AAAAA8AAAAAAAAAAAAAAAAAmAIAAGRycy9k&#10;b3ducmV2LnhtbFBLBQYAAAAABAAEAPUAAACJAwAAAAA=&#10;" fillcolor="white [3201]" stroked="f" strokeweight=".5pt">
                        <v:textbox>
                          <w:txbxContent>
                            <w:p w:rsidR="00EA17E3" w:rsidRDefault="00EA17E3" w:rsidP="00EA17E3">
                              <w:r>
                                <w:t>El amparo de las políticas expansionista de Luis Echeverría (1970-1976 y José López Portillo (1976-1982</w:t>
                              </w:r>
                              <w:r w:rsidR="00F70C5D">
                                <w:t>).</w:t>
                              </w:r>
                            </w:p>
                          </w:txbxContent>
                        </v:textbox>
                      </v:shape>
                      <v:shape id="Cuadro de texto 519" o:spid="_x0000_s1144" type="#_x0000_t202" style="position:absolute;left:19356;top:5937;width:16625;height:6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ysp8YA&#10;AADcAAAADwAAAGRycy9kb3ducmV2LnhtbESPQWvCQBSE74L/YXmFXqRurGg1ukoptRVvGlvx9si+&#10;JsHs25DdJum/dwuCx2FmvmGW686UoqHaFZYVjIYRCOLU6oIzBcdk8zQD4TyyxtIyKfgjB+tVv7fE&#10;WNuW99QcfCYChF2MCnLvq1hKl+Zk0A1tRRy8H1sb9EHWmdQ1tgFuSvkcRVNpsOCwkGNFbzmll8Ov&#10;UXAeZKed6z6+2vFkXL1/NsnLt06UenzoXhcgPHX+Hr61t1rBZDSH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Fysp8YAAADcAAAADwAAAAAAAAAAAAAAAACYAgAAZHJz&#10;L2Rvd25yZXYueG1sUEsFBgAAAAAEAAQA9QAAAIsDAAAAAA==&#10;" fillcolor="white [3201]" stroked="f" strokeweight=".5pt">
                        <v:textbox>
                          <w:txbxContent>
                            <w:p w:rsidR="00EA17E3" w:rsidRDefault="00EA17E3" w:rsidP="00EA17E3">
                              <w:r>
                                <w:t xml:space="preserve">Las grandes empresas </w:t>
                              </w:r>
                              <w:r w:rsidR="00F70C5D">
                                <w:t xml:space="preserve"> que Carlos Salinas  propuso para privatizar</w:t>
                              </w:r>
                            </w:p>
                          </w:txbxContent>
                        </v:textbox>
                      </v:shape>
                      <v:shape id="Abrir llave 520" o:spid="_x0000_s1145" type="#_x0000_t87" style="position:absolute;left:34082;top:6175;width:3111;height:5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gNfsEA&#10;AADcAAAADwAAAGRycy9kb3ducmV2LnhtbERPy4rCMBTdC/MP4Q6403QURWujSGlBmIWow6wvze0D&#10;m5vSZGz9+8lCcHk47+QwmlY8qHeNZQVf8wgEcWF1w5WCn1s+24BwHllja5kUPMnBYf8xSTDWduAL&#10;Pa6+EiGEXYwKau+7WEpX1GTQzW1HHLjS9gZ9gH0ldY9DCDetXETRWhpsODTU2FFaU3G//hkF598s&#10;p3ybjuUyu59S+s6exyFTavo5HncgPI3+LX65T1rBahHmhzPhCMj9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4DX7BAAAA3AAAAA8AAAAAAAAAAAAAAAAAmAIAAGRycy9kb3du&#10;cmV2LnhtbFBLBQYAAAAABAAEAPUAAACGAwAAAAA=&#10;" adj="5400" strokecolor="black [3200]" strokeweight=".5pt">
                        <v:stroke joinstyle="miter"/>
                      </v:shape>
                      <v:shape id="Cuadro de texto 522" o:spid="_x0000_s1146" type="#_x0000_t202" style="position:absolute;left:37407;top:6768;width:21018;height:4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T0a8cA&#10;AADcAAAADwAAAGRycy9kb3ducmV2LnhtbESPT2vCQBTE7wW/w/IEL6VujNhK6ipFtC3eavyDt0f2&#10;NQnNvg3ZNYnf3i0Uehxm5jfMYtWbSrTUuNKygsk4AkGcWV1yruCQbp/mIJxH1lhZJgU3crBaDh4W&#10;mGjb8Re1e5+LAGGXoILC+zqR0mUFGXRjWxMH79s2Bn2QTS51g12Am0rGUfQsDZYcFgqsaV1Q9rO/&#10;GgWXx/y8c/37sZvOpvXmo01fTjpVajTs315BeOr9f/iv/akVzOIYfs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U9GvHAAAA3AAAAA8AAAAAAAAAAAAAAAAAmAIAAGRy&#10;cy9kb3ducmV2LnhtbFBLBQYAAAAABAAEAPUAAACMAwAAAAA=&#10;" fillcolor="white [3201]" stroked="f" strokeweight=".5pt">
                        <v:textbox>
                          <w:txbxContent>
                            <w:p w:rsidR="00F70C5D" w:rsidRDefault="00F70C5D" w:rsidP="00F70C5D">
                              <w:pPr>
                                <w:pStyle w:val="Sinespaciado"/>
                              </w:pPr>
                              <w:r>
                                <w:t>Teléfonos de México</w:t>
                              </w:r>
                            </w:p>
                            <w:p w:rsidR="00F70C5D" w:rsidRDefault="00F70C5D" w:rsidP="00F70C5D">
                              <w:pPr>
                                <w:pStyle w:val="Sinespaciado"/>
                              </w:pPr>
                              <w:r>
                                <w:t>18 bancos  estatizados</w:t>
                              </w:r>
                            </w:p>
                          </w:txbxContent>
                        </v:textbox>
                      </v:shape>
                      <v:shape id="Cuadro de texto 523" o:spid="_x0000_s1147" type="#_x0000_t202" style="position:absolute;left:17337;top:14250;width:21019;height:7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hR8M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yTiG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hR8MYAAADcAAAADwAAAAAAAAAAAAAAAACYAgAAZHJz&#10;L2Rvd25yZXYueG1sUEsFBgAAAAAEAAQA9QAAAIsDAAAAAA==&#10;" fillcolor="white [3201]" stroked="f" strokeweight=".5pt">
                        <v:textbox>
                          <w:txbxContent>
                            <w:p w:rsidR="00F70C5D" w:rsidRDefault="00573185" w:rsidP="00F70C5D">
                              <w:r>
                                <w:t>Establecer un área de libre comercio presidente George Bush y el presidente Mexicano en Noviembre de 1988</w:t>
                              </w:r>
                            </w:p>
                          </w:txbxContent>
                        </v:textbox>
                      </v:shape>
                      <v:shape id="Cuadro de texto 529" o:spid="_x0000_s1148" type="#_x0000_t202" style="position:absolute;left:40969;top:14487;width:28620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mGsYA&#10;AADcAAAADwAAAGRycy9kb3ducmV2LnhtbESPQWvCQBSE74X+h+UJXopuVKw2dRURq6W3GrX09sg+&#10;k9Ds25Bdk/jvu0Khx2FmvmEWq86UoqHaFZYVjIYRCOLU6oIzBcfkbTAH4TyyxtIyKbiRg9Xy8WGB&#10;sbYtf1Jz8JkIEHYxKsi9r2IpXZqTQTe0FXHwLrY26IOsM6lrbAPclHIcRc/SYMFhIceKNjmlP4er&#10;UfD9lH19uG53aifTSbXdN8nsrBOl+r1u/QrCU+f/w3/td61gOn6B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BmGsYAAADcAAAADwAAAAAAAAAAAAAAAACYAgAAZHJz&#10;L2Rvd25yZXYueG1sUEsFBgAAAAAEAAQA9QAAAIsDAAAAAA==&#10;" fillcolor="white [3201]" stroked="f" strokeweight=".5pt">
                        <v:textbox>
                          <w:txbxContent>
                            <w:p w:rsidR="00573185" w:rsidRDefault="00573185" w:rsidP="00573185">
                              <w:r>
                                <w:t>La negociación concluyo 1993 con la firma del Tratado de Libre Comercio de América de Norte, entre Estados Unidos, México y Canadá</w:t>
                              </w:r>
                            </w:p>
                          </w:txbxContent>
                        </v:textbox>
                      </v:shape>
                      <v:shape id="Cuadro de texto 530" o:spid="_x0000_s1149" type="#_x0000_t202" style="position:absolute;left:17812;top:23275;width:56408;height:8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ZWsMA&#10;AADcAAAADwAAAGRycy9kb3ducmV2LnhtbERPy2rCQBTdF/oPwy24EZ20wSrRUUqpVdzV+MDdJXNN&#10;QjN3QmaaxL93FkKXh/NerHpTiZYaV1pW8DqOQBBnVpecKzik69EMhPPIGivLpOBGDlbL56cFJtp2&#10;/EPt3ucihLBLUEHhfZ1I6bKCDLqxrYkDd7WNQR9gk0vdYBfCTSXfouhdGiw5NBRY02dB2e/+zyi4&#10;DPPzzvXfxy6exPXXpk2nJ50qNXjpP+YgPPX+X/xwb7WCSRzmhzPh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ZWsMAAADcAAAADwAAAAAAAAAAAAAAAACYAgAAZHJzL2Rv&#10;d25yZXYueG1sUEsFBgAAAAAEAAQA9QAAAIgDAAAAAA==&#10;" fillcolor="white [3201]" stroked="f" strokeweight=".5pt">
                        <v:textbox>
                          <w:txbxContent>
                            <w:p w:rsidR="00573185" w:rsidRDefault="00573185" w:rsidP="00573185">
                              <w:r>
                                <w:t>E</w:t>
                              </w:r>
                              <w:r w:rsidR="00C807EF">
                                <w:t>l 23 de marzo fue asesinado el candidato presidencial del Partido revolucionario institucional; Luis Donaldo Colosio Murrieta.</w:t>
                              </w:r>
                            </w:p>
                            <w:p w:rsidR="00C807EF" w:rsidRDefault="00C807EF" w:rsidP="00573185">
                              <w:r>
                                <w:t>En septiembre fue asesinado  José Francisco Ruiz Massieu</w:t>
                              </w:r>
                            </w:p>
                          </w:txbxContent>
                        </v:textbox>
                      </v:shape>
                      <v:shape id="Cuadro de texto 531" o:spid="_x0000_s1150" type="#_x0000_t202" style="position:absolute;left:18050;top:32300;width:50108;height:8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8wcYA&#10;AADcAAAADwAAAGRycy9kb3ducmV2LnhtbESPT2vCQBTE70K/w/IKvYhubFBLdBUptS3eNP1Db4/s&#10;Mwlm34bsmsRv7xYEj8PM/IZZrntTiZYaV1pWMBlHIIgzq0vOFXyl29ELCOeRNVaWScGFHKxXD4Ml&#10;Jtp2vKf24HMRIOwSVFB4XydSuqwgg25sa+LgHW1j0AfZ5FI32AW4qeRzFM2kwZLDQoE1vRaUnQ5n&#10;o+BvmP/uXP/+3cXTuH77aNP5j06VenrsNwsQnnp/D9/an1rBNJ7A/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/8wcYAAADcAAAADwAAAAAAAAAAAAAAAACYAgAAZHJz&#10;L2Rvd25yZXYueG1sUEsFBgAAAAAEAAQA9QAAAIsDAAAAAA==&#10;" fillcolor="white [3201]" stroked="f" strokeweight=".5pt">
                        <v:textbox>
                          <w:txbxContent>
                            <w:p w:rsidR="00C807EF" w:rsidRDefault="00C807EF" w:rsidP="00C807EF">
                              <w:r>
                                <w:t>1994-2000 la ruptura del presidente Ernesto Zedillo y el ex presid</w:t>
                              </w:r>
                              <w:r w:rsidR="0041431C">
                                <w:t>ente C</w:t>
                              </w:r>
                              <w:r>
                                <w:t>arlos salinas</w:t>
                              </w:r>
                            </w:p>
                            <w:p w:rsidR="0041431C" w:rsidRDefault="0041431C" w:rsidP="00C807EF">
                              <w:r>
                                <w:t>El error de diciembre, fue la devaluación,</w:t>
                              </w:r>
                            </w:p>
                            <w:p w:rsidR="0041431C" w:rsidRDefault="0041431C" w:rsidP="00C807EF">
                              <w:r>
                                <w:t>1995: La crisis económica y financiera se desplego con toda potencia</w:t>
                              </w:r>
                            </w:p>
                          </w:txbxContent>
                        </v:textbox>
                      </v:shape>
                      <v:shape id="Cuadro de texto 532" o:spid="_x0000_s1151" type="#_x0000_t202" style="position:absolute;left:18050;top:44650;width:45007;height:6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1its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STyG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1itsYAAADcAAAADwAAAAAAAAAAAAAAAACYAgAAZHJz&#10;L2Rvd25yZXYueG1sUEsFBgAAAAAEAAQA9QAAAIsDAAAAAA==&#10;" fillcolor="white [3201]" stroked="f" strokeweight=".5pt">
                        <v:textbox>
                          <w:txbxContent>
                            <w:p w:rsidR="00E82C81" w:rsidRDefault="00E82C81" w:rsidP="00E82C81">
                              <w:r>
                                <w:t>(1958-1964) la industria fue nacionalizada por el presidente Adolfo López Mateos</w:t>
                              </w:r>
                            </w:p>
                          </w:txbxContent>
                        </v:textbox>
                      </v:shape>
                    </v:group>
                    <v:shape id="Abrir llave 534" o:spid="_x0000_s1152" type="#_x0000_t87" style="position:absolute;left:37288;top:12112;width:3111;height:12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okGcgA&#10;AADcAAAADwAAAGRycy9kb3ducmV2LnhtbESP3WoCMRSE7wt9h3AE72rWaqtujVJqW4Sygj+ol4fN&#10;6WZxc7JsUl3fvikUvBxm5htmOm9tJc7U+NKxgn4vAUGcO11yoWC3/XgYg/ABWWPlmBRcycN8dn83&#10;xVS7C6/pvAmFiBD2KSowIdSplD43ZNH3XE0cvW/XWAxRNoXUDV4i3FbyMUmepcWS44LBmt4M5afN&#10;j1Uwft9PDtlilK2yT5Otv5Lj3p2GSnU77esLiEBtuIX/20ut4GkwhL8z8Qj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iiQZyAAAANwAAAAPAAAAAAAAAAAAAAAAAJgCAABk&#10;cnMvZG93bnJldi54bWxQSwUGAAAAAAQABAD1AAAAjQMAAAAA&#10;" adj="462" strokecolor="black [3200]" strokeweight=".5pt">
                      <v:stroke joinstyle="miter"/>
                    </v:shape>
                    <v:shape id="Abrir llave 535" o:spid="_x0000_s1153" type="#_x0000_t87" style="position:absolute;left:15200;top:13537;width:3105;height:8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XO8UA&#10;AADcAAAADwAAAGRycy9kb3ducmV2LnhtbESPW2sCMRSE3wX/QziCbzVrrZdujSJiYaG04qXvp5vj&#10;7tLNyZJEXf+9KRR8HGa+GWa+bE0tLuR8ZVnBcJCAIM6trrhQcDy8P81A+ICssbZMCm7kYbnoduaY&#10;anvlHV32oRCxhH2KCsoQmlRKn5dk0A9sQxy9k3UGQ5SukNrhNZabWj4nyUQarDgulNjQuqT8d382&#10;Csb5FH/IvhZfWfZSzb6zj8/N1inV77WrNxCB2vAI/9OZjtxoDH9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Rc7xQAAANwAAAAPAAAAAAAAAAAAAAAAAJgCAABkcnMv&#10;ZG93bnJldi54bWxQSwUGAAAAAAQABAD1AAAAigMAAAAA&#10;" adj="682" strokecolor="black [3200]" strokeweight=".5pt">
                      <v:stroke joinstyle="miter"/>
                    </v:shape>
                    <v:shape id="Abrir llave 537" o:spid="_x0000_s1154" type="#_x0000_t87" style="position:absolute;left:15437;top:22800;width:3112;height:7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pv6sMA&#10;AADcAAAADwAAAGRycy9kb3ducmV2LnhtbERPTWvCQBS8F/wPyxO8FN3UUpXoKmJR7Kk06sHbI/tM&#10;gtm3YXc16b93hUKZ0zBfzGLVmVrcyfnKsoK3UQKCOLe64kLB8bAdzkD4gKyxtkwKfsnDatl7WWCq&#10;bcs/dM9CIWIJ+xQVlCE0qZQ+L8mgH9mGOGoX6wyGSF0htcM2lptajpNkIg1WHBdKbGhTUn7NbkbB&#10;17nNb6fKfb/uN4fPjOm8i1Bq0O/WcxCBuvBv/kvvtYKP9yk8z8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pv6sMAAADcAAAADwAAAAAAAAAAAAAAAACYAgAAZHJzL2Rv&#10;d25yZXYueG1sUEsFBgAAAAAEAAQA9QAAAIgDAAAAAA==&#10;" adj="726" strokecolor="black [3200]" strokeweight=".5pt">
                      <v:stroke joinstyle="miter"/>
                    </v:shape>
                    <v:shape id="Abrir llave 538" o:spid="_x0000_s1155" type="#_x0000_t87" style="position:absolute;left:15556;top:32894;width:3112;height:7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Ql8IA&#10;AADcAAAADwAAAGRycy9kb3ducmV2LnhtbERPXWvCMBR9F/Yfwh34pqkTi1SjDGWbIgh28/3SXNvO&#10;5KZrMq3/3jwIPh7O93zZWSMu1PrasYLRMAFBXDhdc6ng5/tjMAXhA7JG45gU3MjDcvHSm2Om3ZUP&#10;dMlDKWII+wwVVCE0mZS+qMiiH7qGOHIn11oMEbal1C1eY7g18i1JUmmx5thQYUOriopz/m8VpNvU&#10;3M7739N69HW0m2b3Z8pPVKr/2r3PQATqwlP8cG+0gsk4ro1n4hG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lCXwgAAANwAAAAPAAAAAAAAAAAAAAAAAJgCAABkcnMvZG93&#10;bnJldi54bWxQSwUGAAAAAAQABAD1AAAAhwMAAAAA&#10;" adj="704" strokecolor="black [3200]" strokeweight=".5pt">
                      <v:stroke joinstyle="miter"/>
                    </v:shape>
                    <v:shape id="Abrir llave 539" o:spid="_x0000_s1156" type="#_x0000_t87" style="position:absolute;left:15200;top:43226;width:3111;height:7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71DMUA&#10;AADcAAAADwAAAGRycy9kb3ducmV2LnhtbESPQWvCQBSE70L/w/KE3szGSoONrlJabBVBqK33R/aZ&#10;RHffptmtxn/fFQSPw8x8w0znnTXiRK2vHSsYJikI4sLpmksFP9+LwRiED8gajWNScCEP89lDb4q5&#10;dmf+otM2lCJC2OeooAqhyaX0RUUWfeIa4ujtXWsxRNmWUrd4jnBr5FOaZtJizXGhwobeKiqO2z+r&#10;IFtl5nLcHPbvw8+dXTbrX1N+oFKP/e51AiJQF+7hW3upFTyPXuB6Jh4B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XvUMxQAAANwAAAAPAAAAAAAAAAAAAAAAAJgCAABkcnMv&#10;ZG93bnJldi54bWxQSwUGAAAAAAQABAD1AAAAigMAAAAA&#10;" adj="704" strokecolor="black [3200]" strokeweight=".5pt">
                      <v:stroke joinstyle="miter"/>
                    </v:shape>
                  </v:group>
                </v:group>
                <v:shape id="Cuadro de texto 531" o:spid="_x0000_s1157" type="#_x0000_t202" style="position:absolute;left:27432;top:54454;width:50101;height:8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ENccA&#10;AADcAAAADwAAAGRycy9kb3ducmV2LnhtbESPQWvCQBSE70L/w/IKXqRuqjUt0VVEaiveNG3F2yP7&#10;TEKzb0N2m6T/3i0UPA4z8w2zWPWmEi01rrSs4HEcgSDOrC45V/CRbh9eQDiPrLGyTAp+ycFqeTdY&#10;YKJtxwdqjz4XAcIuQQWF93UipcsKMujGtiYO3sU2Bn2QTS51g12Am0pOoiiWBksOCwXWtCko+z7+&#10;GAXnUX7au/7ts5vOpvXre5s+f+lUqeF9v56D8NT7W/i/vdMKnuIY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kRDXHAAAA3AAAAA8AAAAAAAAAAAAAAAAAmAIAAGRy&#10;cy9kb3ducmV2LnhtbFBLBQYAAAAABAAEAPUAAACMAwAAAAA=&#10;" fillcolor="white [3201]" stroked="f" strokeweight=".5pt">
                  <v:textbox>
                    <w:txbxContent>
                      <w:p w:rsidR="00173718" w:rsidRPr="004C3848" w:rsidRDefault="00173718" w:rsidP="00173718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s-ES"/>
                          </w:rPr>
                        </w:pPr>
                        <w:r w:rsidRPr="004C384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s-ES"/>
                          </w:rPr>
                          <w:t>BIBLIOGRAFIA:</w:t>
                        </w:r>
                        <w:r w:rsidRPr="004C3848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r w:rsidRPr="004C3848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w:t>Cue Mancera (2004) Panorama de la política económica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56BD" w:rsidRDefault="007756BD">
      <w:pPr>
        <w:rPr>
          <w:rFonts w:ascii="Garamond" w:hAnsi="Garamond"/>
        </w:rPr>
      </w:pPr>
    </w:p>
    <w:p w:rsidR="007756BD" w:rsidRDefault="007756BD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6C180C" w:rsidRDefault="006C180C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FD4106">
      <w:pPr>
        <w:rPr>
          <w:rFonts w:ascii="Garamond" w:hAnsi="Garamond"/>
        </w:rPr>
      </w:pPr>
      <w:r>
        <w:rPr>
          <w:rFonts w:ascii="Garamond" w:hAnsi="Garamond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6824</wp:posOffset>
                </wp:positionH>
                <wp:positionV relativeFrom="paragraph">
                  <wp:posOffset>49577</wp:posOffset>
                </wp:positionV>
                <wp:extent cx="8440166" cy="6902877"/>
                <wp:effectExtent l="0" t="0" r="0" b="0"/>
                <wp:wrapNone/>
                <wp:docPr id="469" name="46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0166" cy="6902877"/>
                          <a:chOff x="0" y="0"/>
                          <a:chExt cx="8440166" cy="6902877"/>
                        </a:xfrm>
                      </wpg:grpSpPr>
                      <wpg:grpSp>
                        <wpg:cNvPr id="503" name="Grupo 503"/>
                        <wpg:cNvGrpSpPr/>
                        <wpg:grpSpPr>
                          <a:xfrm>
                            <a:off x="0" y="0"/>
                            <a:ext cx="8440166" cy="6797212"/>
                            <a:chOff x="0" y="0"/>
                            <a:chExt cx="8440166" cy="6797212"/>
                          </a:xfrm>
                        </wpg:grpSpPr>
                        <wpg:grpSp>
                          <wpg:cNvPr id="502" name="Grupo 502"/>
                          <wpg:cNvGrpSpPr/>
                          <wpg:grpSpPr>
                            <a:xfrm>
                              <a:off x="0" y="0"/>
                              <a:ext cx="8440166" cy="6797212"/>
                              <a:chOff x="0" y="0"/>
                              <a:chExt cx="8440166" cy="6797212"/>
                            </a:xfrm>
                          </wpg:grpSpPr>
                          <wps:wsp>
                            <wps:cNvPr id="542" name="Cuadro de texto 542"/>
                            <wps:cNvSpPr txBox="1"/>
                            <wps:spPr>
                              <a:xfrm>
                                <a:off x="0" y="2715905"/>
                                <a:ext cx="1173530" cy="12943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07F8" w:rsidRDefault="000907F8" w:rsidP="000907F8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POLITICA MONETARIA Y DESARROLLO ECONOMICO EN MÉXICO DESDE 1995</w:t>
                                  </w:r>
                                </w:p>
                                <w:p w:rsidR="000907F8" w:rsidRDefault="000907F8" w:rsidP="000907F8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0907F8" w:rsidRDefault="000907F8" w:rsidP="000907F8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0907F8" w:rsidRDefault="000907F8" w:rsidP="000907F8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0907F8" w:rsidRDefault="000907F8" w:rsidP="000907F8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0907F8" w:rsidRPr="00904E57" w:rsidRDefault="000907F8" w:rsidP="000907F8">
                                  <w:pPr>
                                    <w:pStyle w:val="Sinespaciado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3" name="Abrir llave 543"/>
                            <wps:cNvSpPr/>
                            <wps:spPr>
                              <a:xfrm>
                                <a:off x="955343" y="40943"/>
                                <a:ext cx="436239" cy="6756269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4" name="Cuadro de texto 544"/>
                            <wps:cNvSpPr txBox="1"/>
                            <wps:spPr>
                              <a:xfrm>
                                <a:off x="1228298" y="177421"/>
                                <a:ext cx="1173530" cy="12943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7E00" w:rsidRDefault="00BE7E00" w:rsidP="000907F8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0907F8" w:rsidRDefault="000907F8" w:rsidP="000907F8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Las 4 condiciones</w:t>
                                  </w:r>
                                  <w:r w:rsidR="00BE7E00">
                                    <w:rPr>
                                      <w:rFonts w:ascii="Garamond" w:hAnsi="Garamond"/>
                                    </w:rPr>
                                    <w:t xml:space="preserve"> el Banco de México (Banxico)</w:t>
                                  </w:r>
                                </w:p>
                                <w:p w:rsidR="000907F8" w:rsidRDefault="000907F8" w:rsidP="000907F8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0907F8" w:rsidRDefault="000907F8" w:rsidP="000907F8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0907F8" w:rsidRDefault="000907F8" w:rsidP="000907F8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0907F8" w:rsidRPr="00904E57" w:rsidRDefault="000907F8" w:rsidP="000907F8">
                                  <w:pPr>
                                    <w:pStyle w:val="Sinespaciado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" name="Cuadro de texto 545"/>
                            <wps:cNvSpPr txBox="1"/>
                            <wps:spPr>
                              <a:xfrm>
                                <a:off x="3002507" y="0"/>
                                <a:ext cx="5284519" cy="14250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7E00" w:rsidRPr="003373B5" w:rsidRDefault="0085683C" w:rsidP="003373B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373B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 necesidad de cumplir con el objetivo de aplicar una política monetaria basada en metas de inflación conforme al mandato constitucional.</w:t>
                                  </w:r>
                                </w:p>
                                <w:p w:rsidR="0085683C" w:rsidRPr="003373B5" w:rsidRDefault="0085683C" w:rsidP="003373B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373B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El impacto a las finanzas públicas fuera del presupuesto público oficial que provocaban los equilibrios financieros creados por la crisis bancaria  1995.</w:t>
                                  </w:r>
                                </w:p>
                                <w:p w:rsidR="0085683C" w:rsidRPr="003373B5" w:rsidRDefault="0085683C" w:rsidP="003373B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373B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 inestabilidad de los flujos internacionales de capitales que México necesitaba continuar recibiendo para financiar su desbalance externo</w:t>
                                  </w:r>
                                  <w:r w:rsidR="003373B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BE7E00" w:rsidRDefault="00BE7E00" w:rsidP="00BE7E00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BE7E00" w:rsidRDefault="00BE7E00" w:rsidP="00BE7E00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BE7E00" w:rsidRDefault="00BE7E00" w:rsidP="00BE7E00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BE7E00" w:rsidRDefault="00BE7E00" w:rsidP="00BE7E00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BE7E00" w:rsidRPr="00904E57" w:rsidRDefault="00BE7E00" w:rsidP="00BE7E00">
                                  <w:pPr>
                                    <w:pStyle w:val="Sinespaciado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Cuadro de texto 1"/>
                            <wps:cNvSpPr txBox="1"/>
                            <wps:spPr>
                              <a:xfrm>
                                <a:off x="1323833" y="1569493"/>
                                <a:ext cx="1173480" cy="1448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73B5" w:rsidRDefault="003373B5" w:rsidP="003373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La política monetaria en </w:t>
                                  </w:r>
                                  <w:r w:rsidR="006051F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México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desde el acuerdo TLCAN 1994 elaboro 4 condiciones</w:t>
                                  </w:r>
                                </w:p>
                                <w:p w:rsidR="003373B5" w:rsidRDefault="003373B5" w:rsidP="003373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3373B5" w:rsidRDefault="003373B5" w:rsidP="003373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3373B5" w:rsidRPr="00904E57" w:rsidRDefault="003373B5" w:rsidP="003373B5">
                                  <w:pPr>
                                    <w:pStyle w:val="Sinespaciado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084394" y="1528549"/>
                                <a:ext cx="5355772" cy="14131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73B5" w:rsidRPr="008578E7" w:rsidRDefault="003373B5" w:rsidP="003373B5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578E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Monedas nacionales, banco central y política monetaria en el contexto de la globalización económica  y la integración regional.</w:t>
                                  </w:r>
                                </w:p>
                                <w:p w:rsidR="003373B5" w:rsidRPr="008578E7" w:rsidRDefault="003373B5" w:rsidP="003373B5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578E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La reforma de la constitución Mexicana llevados a cabo en 1994, empezado a </w:t>
                                  </w:r>
                                  <w:r w:rsidR="008578E7" w:rsidRPr="008578E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operar el</w:t>
                                  </w:r>
                                  <w:r w:rsidRPr="008578E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TLCAN, Banxico fue declarado autónomo.</w:t>
                                  </w:r>
                                </w:p>
                                <w:p w:rsidR="003373B5" w:rsidRPr="008578E7" w:rsidRDefault="008578E7" w:rsidP="003373B5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578E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Los efectos de la crisis de 1995 y el problema de la deuda pública contingente.</w:t>
                                  </w:r>
                                </w:p>
                                <w:p w:rsidR="008578E7" w:rsidRPr="008578E7" w:rsidRDefault="008578E7" w:rsidP="003373B5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578E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Los flujos de fondos internacionales y su efecto en la política monetaria</w:t>
                                  </w:r>
                                </w:p>
                                <w:p w:rsidR="003373B5" w:rsidRDefault="003373B5" w:rsidP="003373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3373B5" w:rsidRDefault="003373B5" w:rsidP="003373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3373B5" w:rsidRDefault="003373B5" w:rsidP="003373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3373B5" w:rsidRDefault="003373B5" w:rsidP="003373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3373B5" w:rsidRPr="00904E57" w:rsidRDefault="003373B5" w:rsidP="003373B5">
                                  <w:pPr>
                                    <w:pStyle w:val="Sinespaciado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Cuadro de texto 57"/>
                            <wps:cNvSpPr txBox="1"/>
                            <wps:spPr>
                              <a:xfrm>
                                <a:off x="1473958" y="3370997"/>
                                <a:ext cx="1173530" cy="12943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78E7" w:rsidRPr="00FD4106" w:rsidRDefault="008578E7" w:rsidP="008578E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D410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Política monetaria de Banxico y sus principales instrumentos</w:t>
                                  </w:r>
                                </w:p>
                                <w:p w:rsidR="008578E7" w:rsidRDefault="008578E7" w:rsidP="008578E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8578E7" w:rsidRDefault="008578E7" w:rsidP="008578E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8578E7" w:rsidRDefault="008578E7" w:rsidP="008578E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8578E7" w:rsidRDefault="008578E7" w:rsidP="008578E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8578E7" w:rsidRPr="00904E57" w:rsidRDefault="008578E7" w:rsidP="008578E7">
                                  <w:pPr>
                                    <w:pStyle w:val="Sinespaciado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Cuadro de texto 58"/>
                            <wps:cNvSpPr txBox="1"/>
                            <wps:spPr>
                              <a:xfrm>
                                <a:off x="2702257" y="3330054"/>
                                <a:ext cx="1626920" cy="8312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78E7" w:rsidRDefault="008578E7" w:rsidP="008578E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 xml:space="preserve">El Banco gestiona 3 circuitos de </w:t>
                                  </w:r>
                                  <w:r w:rsidR="000F1EEA">
                                    <w:rPr>
                                      <w:rFonts w:ascii="Garamond" w:hAnsi="Garamond"/>
                                    </w:rPr>
                                    <w:t>creación-destrucción de medios de pago</w:t>
                                  </w:r>
                                </w:p>
                                <w:p w:rsidR="008578E7" w:rsidRDefault="008578E7" w:rsidP="008578E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8578E7" w:rsidRDefault="008578E7" w:rsidP="008578E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8578E7" w:rsidRDefault="008578E7" w:rsidP="008578E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8578E7" w:rsidRPr="00904E57" w:rsidRDefault="008578E7" w:rsidP="008578E7">
                                  <w:pPr>
                                    <w:pStyle w:val="Sinespaciado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" name="Llaves 462"/>
                            <wps:cNvSpPr/>
                            <wps:spPr>
                              <a:xfrm>
                                <a:off x="2524836" y="3248167"/>
                                <a:ext cx="1958975" cy="1080135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3" name="Cuadro de texto 463"/>
                            <wps:cNvSpPr txBox="1"/>
                            <wps:spPr>
                              <a:xfrm>
                                <a:off x="4476466" y="3220872"/>
                                <a:ext cx="3075709" cy="14366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1EEA" w:rsidRPr="000F1EEA" w:rsidRDefault="000F1EEA" w:rsidP="000F1EE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F1E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Es vinculado con el mercado de cambios.</w:t>
                                  </w:r>
                                </w:p>
                                <w:p w:rsidR="000F1EEA" w:rsidRPr="000F1EEA" w:rsidRDefault="000F1EEA" w:rsidP="000F1EE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F1E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Donde el banco central establece sus relaciones monetarias con el Gobierno y la Hacienda pública.</w:t>
                                  </w:r>
                                </w:p>
                                <w:p w:rsidR="000F1EEA" w:rsidRPr="000F1EEA" w:rsidRDefault="000F1EEA" w:rsidP="000F1EE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F1EE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 relación monetaria  con los bancos comerciales.</w:t>
                                  </w:r>
                                </w:p>
                                <w:p w:rsidR="000F1EEA" w:rsidRDefault="000F1EEA" w:rsidP="000F1EEA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0F1EEA" w:rsidRDefault="000F1EEA" w:rsidP="000F1EEA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0F1EEA" w:rsidRDefault="000F1EEA" w:rsidP="000F1EEA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0F1EEA" w:rsidRPr="00904E57" w:rsidRDefault="000F1EEA" w:rsidP="000F1EEA">
                                  <w:pPr>
                                    <w:pStyle w:val="Sinespaciado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2" name="Cuadro de texto 472"/>
                            <wps:cNvSpPr txBox="1"/>
                            <wps:spPr>
                              <a:xfrm>
                                <a:off x="1269242" y="4657389"/>
                                <a:ext cx="1432787" cy="12943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4ECE" w:rsidRPr="00714ECE" w:rsidRDefault="00714ECE" w:rsidP="00714EC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14EC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Factores de destrucción monetaria que operan en el cerdito interno negociado por Banxico</w:t>
                                  </w:r>
                                </w:p>
                                <w:p w:rsidR="00714ECE" w:rsidRDefault="00714ECE" w:rsidP="00714ECE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714ECE" w:rsidRDefault="00714ECE" w:rsidP="00714ECE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714ECE" w:rsidRDefault="00714ECE" w:rsidP="00714ECE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714ECE" w:rsidRPr="00904E57" w:rsidRDefault="00714ECE" w:rsidP="00714ECE">
                                  <w:pPr>
                                    <w:pStyle w:val="Sinespaciado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2" name="Cuadro de texto 482"/>
                            <wps:cNvSpPr txBox="1"/>
                            <wps:spPr>
                              <a:xfrm>
                                <a:off x="2838606" y="4612824"/>
                                <a:ext cx="5022504" cy="15967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4ECE" w:rsidRPr="00714ECE" w:rsidRDefault="00714ECE" w:rsidP="00714EC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14EC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Los depósitos y bonos de regulación monetarias usados para esterilizar la ceración monetaria excesiva provocada por la entrada de fondos externos.</w:t>
                                  </w:r>
                                </w:p>
                                <w:p w:rsidR="00714ECE" w:rsidRPr="00714ECE" w:rsidRDefault="00714ECE" w:rsidP="00714EC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14EC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Destrucción de medios de pago la reducción de crédito publico otorgado por Banxico a los bancos comerciales.</w:t>
                                  </w:r>
                                </w:p>
                                <w:p w:rsidR="00714ECE" w:rsidRPr="00714ECE" w:rsidRDefault="00714ECE" w:rsidP="00714EC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14EC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 contracción de medios de pago lo constituye la evolución negativa sistemática que ha seguido el crédito otorgado por Banxico al gobierno federal desde 1995</w:t>
                                  </w:r>
                                </w:p>
                                <w:p w:rsidR="00714ECE" w:rsidRDefault="00714ECE" w:rsidP="00714ECE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714ECE" w:rsidRDefault="00714ECE" w:rsidP="00714ECE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714ECE" w:rsidRDefault="00714ECE" w:rsidP="00714ECE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714ECE" w:rsidRDefault="00714ECE" w:rsidP="00714ECE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714ECE" w:rsidRPr="00904E57" w:rsidRDefault="00714ECE" w:rsidP="00714ECE">
                                  <w:pPr>
                                    <w:pStyle w:val="Sinespaciado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6" name="Abrir llave 486"/>
                            <wps:cNvSpPr/>
                            <wps:spPr>
                              <a:xfrm>
                                <a:off x="2620370" y="40943"/>
                                <a:ext cx="409433" cy="136204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5" name="Abrir llave 495"/>
                            <wps:cNvSpPr/>
                            <wps:spPr>
                              <a:xfrm>
                                <a:off x="3002507" y="1487606"/>
                                <a:ext cx="323215" cy="144589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7" name="Abrir llave 497"/>
                          <wps:cNvSpPr/>
                          <wps:spPr>
                            <a:xfrm>
                              <a:off x="2511188" y="4626588"/>
                              <a:ext cx="392098" cy="1623903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A13EBD" w:rsidRDefault="00A13EBD" w:rsidP="00A13EBD">
                                <w:pPr>
                                  <w:jc w:val="center"/>
                                </w:pPr>
                                <w:r>
                                  <w:t>CV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8" name="Cuadro de texto 57"/>
                        <wps:cNvSpPr txBox="1"/>
                        <wps:spPr>
                          <a:xfrm>
                            <a:off x="3725839" y="6277971"/>
                            <a:ext cx="4312076" cy="624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106" w:rsidRPr="00FD4106" w:rsidRDefault="00FD4106" w:rsidP="00FD4106">
                              <w:pPr>
                                <w:rPr>
                                  <w:rFonts w:ascii="Garamond" w:hAnsi="Garamond"/>
                                  <w:b/>
                                </w:rPr>
                              </w:pPr>
                              <w:r w:rsidRPr="00FD410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BIBLIOGRAFIA:</w:t>
                              </w:r>
                              <w:r w:rsidRPr="00FD4106">
                                <w:rPr>
                                  <w:rFonts w:ascii="Arial" w:hAnsi="Arial" w:cs="Arial"/>
                                  <w:b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FD4106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  <w:shd w:val="clear" w:color="auto" w:fill="FFFFFF"/>
                                </w:rPr>
                                <w:t>Celso Garrido (1995)   Política monetaria y desarrollo</w:t>
                              </w:r>
                              <w:r w:rsidRPr="00FD4106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FD4106" w:rsidRDefault="00FD4106" w:rsidP="00FD4106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FD4106" w:rsidRDefault="00FD4106" w:rsidP="00FD4106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FD4106" w:rsidRDefault="00FD4106" w:rsidP="00FD4106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FD4106" w:rsidRPr="00904E57" w:rsidRDefault="00FD4106" w:rsidP="00FD4106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69 Grupo" o:spid="_x0000_s1158" style="position:absolute;margin-left:.55pt;margin-top:3.9pt;width:664.6pt;height:543.55pt;z-index:251873280" coordsize="84401,69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">
                <v:group id="Grupo 503" o:spid="_x0000_s1159" style="position:absolute;width:84401;height:67972" coordsize="84401,67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<v:group id="Grupo 502" o:spid="_x0000_s1160" style="position:absolute;width:84401;height:67972" coordsize="84401,67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<v:shape id="Cuadro de texto 542" o:spid="_x0000_s1161" type="#_x0000_t202" style="position:absolute;top:27159;width:11735;height:1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sRy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+jy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sRy8YAAADcAAAADwAAAAAAAAAAAAAAAACYAgAAZHJz&#10;L2Rvd25yZXYueG1sUEsFBgAAAAAEAAQA9QAAAIsDAAAAAA==&#10;" fillcolor="white [3201]" stroked="f" strokeweight=".5pt">
                      <v:textbox>
                        <w:txbxContent>
                          <w:p w:rsidR="000907F8" w:rsidRDefault="000907F8" w:rsidP="000907F8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POLITICA MONETARIA Y DESARROLLO ECONOMICO EN MÉXICO DESDE 1995</w:t>
                            </w:r>
                          </w:p>
                          <w:p w:rsidR="000907F8" w:rsidRDefault="000907F8" w:rsidP="000907F8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0907F8" w:rsidRDefault="000907F8" w:rsidP="000907F8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0907F8" w:rsidRDefault="000907F8" w:rsidP="000907F8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0907F8" w:rsidRDefault="000907F8" w:rsidP="000907F8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0907F8" w:rsidRPr="00904E57" w:rsidRDefault="000907F8" w:rsidP="000907F8">
                            <w:pPr>
                              <w:pStyle w:val="Sinespaciad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v:textbox>
                    </v:shape>
                    <v:shape id="Abrir llave 543" o:spid="_x0000_s1162" type="#_x0000_t87" style="position:absolute;left:9553;top:409;width:4362;height:6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+s8QA&#10;AADcAAAADwAAAGRycy9kb3ducmV2LnhtbESPwW7CMBBE70j9B2uRegOHllKUYlBAReLCgcAHbOMl&#10;iRqv09gE8/cYqRLH0cy80SxWwTSip87VlhVMxgkI4sLqmksFp+N2NAfhPLLGxjIpuJGD1fJlsMBU&#10;2ysfqM99KSKEXYoKKu/bVEpXVGTQjW1LHL2z7Qz6KLtS6g6vEW4a+ZYkM2mw5rhQYUubiorf/GIU&#10;9NkhO37Kv5+L/t4X641fh3wflHodhuwLhKfgn+H/9k4r+Ji+w+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J/rPEAAAA3AAAAA8AAAAAAAAAAAAAAAAAmAIAAGRycy9k&#10;b3ducmV2LnhtbFBLBQYAAAAABAAEAPUAAACJAwAAAAA=&#10;" adj="116" strokecolor="black [3200]" strokeweight=".5pt">
                      <v:stroke joinstyle="miter"/>
                    </v:shape>
                    <v:shape id="Cuadro de texto 544" o:spid="_x0000_s1163" type="#_x0000_t202" style="position:absolute;left:12282;top:1774;width:11736;height:1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sJMcA&#10;AADcAAAADwAAAGRycy9kb3ducmV2LnhtbESPT2vCQBTE70K/w/IKXqRurFpL6ipS/EdvNbalt0f2&#10;NQnNvg3ZNYnf3hUEj8PM/IaZLztTioZqV1hWMBpGIIhTqwvOFByTzdMrCOeRNZaWScGZHCwXD705&#10;xtq2/EnNwWciQNjFqCD3voqldGlOBt3QVsTB+7O1QR9knUldYxvgppTPUfQiDRYcFnKs6D2n9P9w&#10;Mgp+B9nPh+u2X+14Oq7WuyaZfetEqf5jt3oD4anz9/CtvdcKppMJXM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uLCTHAAAA3AAAAA8AAAAAAAAAAAAAAAAAmAIAAGRy&#10;cy9kb3ducmV2LnhtbFBLBQYAAAAABAAEAPUAAACMAwAAAAA=&#10;" fillcolor="white [3201]" stroked="f" strokeweight=".5pt">
                      <v:textbox>
                        <w:txbxContent>
                          <w:p w:rsidR="00BE7E00" w:rsidRDefault="00BE7E00" w:rsidP="000907F8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0907F8" w:rsidRDefault="000907F8" w:rsidP="000907F8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Las 4 condiciones</w:t>
                            </w:r>
                            <w:r w:rsidR="00BE7E00">
                              <w:rPr>
                                <w:rFonts w:ascii="Garamond" w:hAnsi="Garamond"/>
                              </w:rPr>
                              <w:t xml:space="preserve"> el Banco de México (Banxico)</w:t>
                            </w:r>
                          </w:p>
                          <w:p w:rsidR="000907F8" w:rsidRDefault="000907F8" w:rsidP="000907F8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0907F8" w:rsidRDefault="000907F8" w:rsidP="000907F8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0907F8" w:rsidRDefault="000907F8" w:rsidP="000907F8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0907F8" w:rsidRPr="00904E57" w:rsidRDefault="000907F8" w:rsidP="000907F8">
                            <w:pPr>
                              <w:pStyle w:val="Sinespaciad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v:textbox>
                    </v:shape>
                    <v:shape id="Cuadro de texto 545" o:spid="_x0000_s1164" type="#_x0000_t202" style="position:absolute;left:30025;width:52845;height:14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KJv8cA&#10;AADcAAAADwAAAGRycy9kb3ducmV2LnhtbESPQWvCQBSE70L/w/IKXkrdVBtboquI1Fa8adqKt0f2&#10;mYRm34bsNkn/vVsQPA4z8w0zX/amEi01rrSs4GkUgSDOrC45V/CZbh5fQTiPrLGyTAr+yMFycTeY&#10;Y6Jtx3tqDz4XAcIuQQWF93UipcsKMuhGtiYO3tk2Bn2QTS51g12Am0qOo2gqDZYcFgqsaV1Q9nP4&#10;NQpOD/lx5/r3r24ST+q3jzZ9+dapUsP7fjUD4an3t/C1vdUK4ucY/s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iib/HAAAA3AAAAA8AAAAAAAAAAAAAAAAAmAIAAGRy&#10;cy9kb3ducmV2LnhtbFBLBQYAAAAABAAEAPUAAACMAwAAAAA=&#10;" fillcolor="white [3201]" stroked="f" strokeweight=".5pt">
                      <v:textbox>
                        <w:txbxContent>
                          <w:p w:rsidR="00BE7E00" w:rsidRPr="003373B5" w:rsidRDefault="0085683C" w:rsidP="003373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73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 necesidad de cumplir con el objetivo de aplicar una política monetaria basada en metas de inflación conforme al mandato constitucional.</w:t>
                            </w:r>
                          </w:p>
                          <w:p w:rsidR="0085683C" w:rsidRPr="003373B5" w:rsidRDefault="0085683C" w:rsidP="003373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73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 impacto a las finanzas públicas fuera del presupuesto público oficial que provocaban los equilibrios financieros creados por la crisis bancaria  1995.</w:t>
                            </w:r>
                          </w:p>
                          <w:p w:rsidR="0085683C" w:rsidRPr="003373B5" w:rsidRDefault="0085683C" w:rsidP="003373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73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 inestabilidad de los flujos internacionales de capitales que México necesitaba continuar recibiendo para financiar su desbalance externo</w:t>
                            </w:r>
                            <w:r w:rsidR="003373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E7E00" w:rsidRDefault="00BE7E00" w:rsidP="00BE7E0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BE7E00" w:rsidRDefault="00BE7E00" w:rsidP="00BE7E0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BE7E00" w:rsidRDefault="00BE7E00" w:rsidP="00BE7E0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BE7E00" w:rsidRDefault="00BE7E00" w:rsidP="00BE7E0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BE7E00" w:rsidRPr="00904E57" w:rsidRDefault="00BE7E00" w:rsidP="00BE7E00">
                            <w:pPr>
                              <w:pStyle w:val="Sinespaciad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v:textbox>
                    </v:shape>
                    <v:shape id="Cuadro de texto 1" o:spid="_x0000_s1165" type="#_x0000_t202" style="position:absolute;left:13238;top:15694;width:11735;height:14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kecIA&#10;AADaAAAADwAAAGRycy9kb3ducmV2LnhtbERPTWvCQBC9F/wPywheSt1UqZboKkW0Ld5MWsXbkB2T&#10;YHY2ZNck/fddodDT8Hifs1z3phItNa60rOB5HIEgzqwuOVfwle6eXkE4j6yxskwKfsjBejV4WGKs&#10;bccHahOfixDCLkYFhfd1LKXLCjLoxrYmDtzFNgZ9gE0udYNdCDeVnETRTBosOTQUWNOmoOya3IyC&#10;82N+2rv+/bubvkzr7Uebzo86VWo07N8WIDz1/l/85/7UYT7cX7lf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qR5wgAAANoAAAAPAAAAAAAAAAAAAAAAAJgCAABkcnMvZG93&#10;bnJldi54bWxQSwUGAAAAAAQABAD1AAAAhwMAAAAA&#10;" fillcolor="white [3201]" stroked="f" strokeweight=".5pt">
                      <v:textbox>
                        <w:txbxContent>
                          <w:p w:rsidR="003373B5" w:rsidRDefault="003373B5" w:rsidP="003373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La política monetaria en </w:t>
                            </w:r>
                            <w:r w:rsidR="006051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México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desde el acuerdo TLCAN 1994 elaboro 4 condiciones</w:t>
                            </w:r>
                          </w:p>
                          <w:p w:rsidR="003373B5" w:rsidRDefault="003373B5" w:rsidP="003373B5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3373B5" w:rsidRDefault="003373B5" w:rsidP="003373B5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3373B5" w:rsidRPr="00904E57" w:rsidRDefault="003373B5" w:rsidP="003373B5">
                            <w:pPr>
                              <w:pStyle w:val="Sinespaciad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v:textbox>
                    </v:shape>
                    <v:shape id="Cuadro de texto 8" o:spid="_x0000_s1166" type="#_x0000_t202" style="position:absolute;left:30843;top:15285;width:53558;height:14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  <v:textbox>
                        <w:txbxContent>
                          <w:p w:rsidR="003373B5" w:rsidRPr="008578E7" w:rsidRDefault="003373B5" w:rsidP="003373B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5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Monedas nacionales, banco central y política monetaria en el contexto de la globalización económica  y la integración regional.</w:t>
                            </w:r>
                          </w:p>
                          <w:p w:rsidR="003373B5" w:rsidRPr="008578E7" w:rsidRDefault="003373B5" w:rsidP="003373B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5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La reforma de la constitución Mexicana llevados a cabo en 1994, empezado a </w:t>
                            </w:r>
                            <w:r w:rsidR="008578E7" w:rsidRPr="0085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operar el</w:t>
                            </w:r>
                            <w:r w:rsidRPr="0085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TLCAN, Banxico fue declarado autónomo.</w:t>
                            </w:r>
                          </w:p>
                          <w:p w:rsidR="003373B5" w:rsidRPr="008578E7" w:rsidRDefault="008578E7" w:rsidP="003373B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5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Los efectos de la crisis de 1995 y el problema de la deuda pública contingente.</w:t>
                            </w:r>
                          </w:p>
                          <w:p w:rsidR="008578E7" w:rsidRPr="008578E7" w:rsidRDefault="008578E7" w:rsidP="003373B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5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Los flujos de fondos internacionales y su efecto en la política monetaria</w:t>
                            </w:r>
                          </w:p>
                          <w:p w:rsidR="003373B5" w:rsidRDefault="003373B5" w:rsidP="003373B5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3373B5" w:rsidRDefault="003373B5" w:rsidP="003373B5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3373B5" w:rsidRDefault="003373B5" w:rsidP="003373B5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3373B5" w:rsidRDefault="003373B5" w:rsidP="003373B5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3373B5" w:rsidRPr="00904E57" w:rsidRDefault="003373B5" w:rsidP="003373B5">
                            <w:pPr>
                              <w:pStyle w:val="Sinespaciad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v:textbox>
                    </v:shape>
                    <v:shape id="Cuadro de texto 57" o:spid="_x0000_s1167" type="#_x0000_t202" style="position:absolute;left:14739;top:33709;width:11735;height:12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    <v:textbox>
                        <w:txbxContent>
                          <w:p w:rsidR="008578E7" w:rsidRPr="00FD4106" w:rsidRDefault="008578E7" w:rsidP="008578E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41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Política monetaria de Banxico y sus principales instrumentos</w:t>
                            </w:r>
                          </w:p>
                          <w:p w:rsidR="008578E7" w:rsidRDefault="008578E7" w:rsidP="008578E7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8578E7" w:rsidRDefault="008578E7" w:rsidP="008578E7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8578E7" w:rsidRDefault="008578E7" w:rsidP="008578E7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8578E7" w:rsidRDefault="008578E7" w:rsidP="008578E7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8578E7" w:rsidRPr="00904E57" w:rsidRDefault="008578E7" w:rsidP="008578E7">
                            <w:pPr>
                              <w:pStyle w:val="Sinespaciad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v:textbox>
                    </v:shape>
                    <v:shape id="Cuadro de texto 58" o:spid="_x0000_s1168" type="#_x0000_t202" style="position:absolute;left:27022;top:33300;width:16269;height:8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    <v:textbox>
                        <w:txbxContent>
                          <w:p w:rsidR="008578E7" w:rsidRDefault="008578E7" w:rsidP="008578E7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El Banco gestiona 3 circuitos de </w:t>
                            </w:r>
                            <w:r w:rsidR="000F1EEA">
                              <w:rPr>
                                <w:rFonts w:ascii="Garamond" w:hAnsi="Garamond"/>
                              </w:rPr>
                              <w:t>creación-destrucción de medios de pago</w:t>
                            </w:r>
                          </w:p>
                          <w:p w:rsidR="008578E7" w:rsidRDefault="008578E7" w:rsidP="008578E7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8578E7" w:rsidRDefault="008578E7" w:rsidP="008578E7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8578E7" w:rsidRDefault="008578E7" w:rsidP="008578E7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8578E7" w:rsidRPr="00904E57" w:rsidRDefault="008578E7" w:rsidP="008578E7">
                            <w:pPr>
                              <w:pStyle w:val="Sinespaciad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v:textbox>
                    </v:shape>
                    <v:shape id="Llaves 462" o:spid="_x0000_s1169" type="#_x0000_t186" style="position:absolute;left:25248;top:32481;width:19590;height:10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QlJMMA&#10;AADcAAAADwAAAGRycy9kb3ducmV2LnhtbESPQWsCMRSE7wX/Q3iCt5pUy27dGkUUizepLXh9bJ6b&#10;xc3Lsom6/ntTKHgcZuYbZr7sXSOu1IXas4a3sQJBXHpTc6Xh92f7+gEiRGSDjWfScKcAy8XgZY6F&#10;8Tf+pushViJBOBSowcbYFlKG0pLDMPYtcfJOvnMYk+wqaTq8Jbhr5ESpTDqsOS1YbGltqTwfLk7D&#10;ufzaulxls+OxnVreKL/P853Wo2G/+gQRqY/P8H97ZzS8ZxP4O5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QlJMMAAADcAAAADwAAAAAAAAAAAAAAAACYAgAAZHJzL2Rv&#10;d25yZXYueG1sUEsFBgAAAAAEAAQA9QAAAIgDAAAAAA==&#10;" strokecolor="black [3200]" strokeweight=".5pt">
                      <v:stroke joinstyle="miter"/>
                    </v:shape>
                    <v:shape id="Cuadro de texto 463" o:spid="_x0000_s1170" type="#_x0000_t202" style="position:absolute;left:44764;top:32208;width:30757;height:14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Pnrc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4GUS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T563HAAAA3AAAAA8AAAAAAAAAAAAAAAAAmAIAAGRy&#10;cy9kb3ducmV2LnhtbFBLBQYAAAAABAAEAPUAAACMAwAAAAA=&#10;" fillcolor="white [3201]" stroked="f" strokeweight=".5pt">
                      <v:textbox>
                        <w:txbxContent>
                          <w:p w:rsidR="000F1EEA" w:rsidRPr="000F1EEA" w:rsidRDefault="000F1EEA" w:rsidP="000F1E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1E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 vinculado con el mercado de cambios.</w:t>
                            </w:r>
                          </w:p>
                          <w:p w:rsidR="000F1EEA" w:rsidRPr="000F1EEA" w:rsidRDefault="000F1EEA" w:rsidP="000F1E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1E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Donde el banco central establece sus relaciones monetarias con el Gobierno y la Hacienda pública.</w:t>
                            </w:r>
                          </w:p>
                          <w:p w:rsidR="000F1EEA" w:rsidRPr="000F1EEA" w:rsidRDefault="000F1EEA" w:rsidP="000F1E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1E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 relación monetaria  con los bancos comerciales.</w:t>
                            </w:r>
                          </w:p>
                          <w:p w:rsidR="000F1EEA" w:rsidRDefault="000F1EEA" w:rsidP="000F1EEA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0F1EEA" w:rsidRDefault="000F1EEA" w:rsidP="000F1EEA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0F1EEA" w:rsidRDefault="000F1EEA" w:rsidP="000F1EEA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0F1EEA" w:rsidRPr="00904E57" w:rsidRDefault="000F1EEA" w:rsidP="000F1EEA">
                            <w:pPr>
                              <w:pStyle w:val="Sinespaciad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v:textbox>
                    </v:shape>
                    <v:shape id="Cuadro de texto 472" o:spid="_x0000_s1171" type="#_x0000_t202" style="position:absolute;left:12692;top:46573;width:14328;height:12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U68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3geTaG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bU68YAAADcAAAADwAAAAAAAAAAAAAAAACYAgAAZHJz&#10;L2Rvd25yZXYueG1sUEsFBgAAAAAEAAQA9QAAAIsDAAAAAA==&#10;" fillcolor="white [3201]" stroked="f" strokeweight=".5pt">
                      <v:textbox>
                        <w:txbxContent>
                          <w:p w:rsidR="00714ECE" w:rsidRPr="00714ECE" w:rsidRDefault="00714ECE" w:rsidP="00714EC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4E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Factores de destrucción monetaria que operan en el cerdito interno negociado por Banxico</w:t>
                            </w:r>
                          </w:p>
                          <w:p w:rsidR="00714ECE" w:rsidRDefault="00714ECE" w:rsidP="00714ECE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714ECE" w:rsidRDefault="00714ECE" w:rsidP="00714ECE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714ECE" w:rsidRDefault="00714ECE" w:rsidP="00714ECE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714ECE" w:rsidRPr="00904E57" w:rsidRDefault="00714ECE" w:rsidP="00714ECE">
                            <w:pPr>
                              <w:pStyle w:val="Sinespaciad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v:textbox>
                    </v:shape>
                    <v:shape id="Cuadro de texto 482" o:spid="_x0000_s1172" type="#_x0000_t202" style="position:absolute;left:28386;top:46128;width:50225;height:15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kzMYA&#10;AADcAAAADwAAAGRycy9kb3ducmV2LnhtbESPQWvCQBSE70L/w/IKXopuqlYlukop2oq3GrX09sg+&#10;k9Ds25Bdk/Tfd4WCx2FmvmGW686UoqHaFZYVPA8jEMSp1QVnCo7JdjAH4TyyxtIyKfglB+vVQ2+J&#10;sbYtf1Jz8JkIEHYxKsi9r2IpXZqTQTe0FXHwLrY26IOsM6lrbAPclHIURVNpsOCwkGNFbzmlP4er&#10;UfD9lH3tXfd+ascv42rz0SSzs06U6j92rwsQnjp/D/+3d1rBZD6C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OkzMYAAADcAAAADwAAAAAAAAAAAAAAAACYAgAAZHJz&#10;L2Rvd25yZXYueG1sUEsFBgAAAAAEAAQA9QAAAIsDAAAAAA==&#10;" fillcolor="white [3201]" stroked="f" strokeweight=".5pt">
                      <v:textbox>
                        <w:txbxContent>
                          <w:p w:rsidR="00714ECE" w:rsidRPr="00714ECE" w:rsidRDefault="00714ECE" w:rsidP="00714EC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4E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Los depósitos y bonos de regulación monetarias usados para esterilizar la ceración monetaria excesiva provocada por la entrada de fondos externos.</w:t>
                            </w:r>
                          </w:p>
                          <w:p w:rsidR="00714ECE" w:rsidRPr="00714ECE" w:rsidRDefault="00714ECE" w:rsidP="00714EC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4E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Destrucción de medios de pago la reducción de crédito publico otorgado por Banxico a los bancos comerciales.</w:t>
                            </w:r>
                          </w:p>
                          <w:p w:rsidR="00714ECE" w:rsidRPr="00714ECE" w:rsidRDefault="00714ECE" w:rsidP="00714EC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4E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 contracción de medios de pago lo constituye la evolución negativa sistemática que ha seguido el crédito otorgado por Banxico al gobierno federal desde 1995</w:t>
                            </w:r>
                          </w:p>
                          <w:p w:rsidR="00714ECE" w:rsidRDefault="00714ECE" w:rsidP="00714ECE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714ECE" w:rsidRDefault="00714ECE" w:rsidP="00714ECE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714ECE" w:rsidRDefault="00714ECE" w:rsidP="00714ECE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714ECE" w:rsidRDefault="00714ECE" w:rsidP="00714ECE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714ECE" w:rsidRPr="00904E57" w:rsidRDefault="00714ECE" w:rsidP="00714ECE">
                            <w:pPr>
                              <w:pStyle w:val="Sinespaciad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v:textbox>
                    </v:shape>
                    <v:shape id="Abrir llave 486" o:spid="_x0000_s1173" type="#_x0000_t87" style="position:absolute;left:26203;top:409;width:4095;height:1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cY8cA&#10;AADcAAAADwAAAGRycy9kb3ducmV2LnhtbESPQWvCQBSE74L/YXmFXqRuLCWm0VVioVAKVrS9eHtm&#10;X5Ng9m3IrjH117uC0OMwM98w82VvatFR6yrLCibjCARxbnXFhYKf7/enBITzyBpry6TgjxwsF8PB&#10;HFNtz7ylbucLESDsUlRQet+kUrq8JINubBvi4P3a1qAPsi2kbvEc4KaWz1EUS4MVh4USG3orKT/u&#10;TkbB4St209F6n510cZnuV5+vm6xbK/X40GczEJ56/x++tz+0gpckhtuZcATk4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L3GPHAAAA3AAAAA8AAAAAAAAAAAAAAAAAmAIAAGRy&#10;cy9kb3ducmV2LnhtbFBLBQYAAAAABAAEAPUAAACMAwAAAAA=&#10;" adj="541" strokecolor="black [3200]" strokeweight=".5pt">
                      <v:stroke joinstyle="miter"/>
                    </v:shape>
                    <v:shape id="Abrir llave 495" o:spid="_x0000_s1174" type="#_x0000_t87" style="position:absolute;left:30025;top:14876;width:3232;height:14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BoMMA&#10;AADcAAAADwAAAGRycy9kb3ducmV2LnhtbESPQWsCMRSE74L/ITzBW81WrNTVKFoQWqiItr0/Ns9k&#10;6eZlm6S6/vtGKHgcZuYbZrHqXCPOFGLtWcHjqABBXHlds1Hw+bF9eAYRE7LGxjMpuFKE1bLfW2Cp&#10;/YUPdD4mIzKEY4kKbEptKWWsLDmMI98SZ+/kg8OUZTBSB7xkuGvkuCim0mHNecFiSy+Wqu/jr1OA&#10;YYtvsx3/mP3Xu71OY2fWxUap4aBbz0Ek6tI9/N9+1Qomsye4nc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3BoMMAAADcAAAADwAAAAAAAAAAAAAAAACYAgAAZHJzL2Rv&#10;d25yZXYueG1sUEsFBgAAAAAEAAQA9QAAAIgDAAAAAA==&#10;" adj="402" strokecolor="black [3200]" strokeweight=".5pt">
                      <v:stroke joinstyle="miter"/>
                    </v:shape>
                  </v:group>
                  <v:shape id="Abrir llave 497" o:spid="_x0000_s1175" type="#_x0000_t87" style="position:absolute;left:25111;top:46265;width:3921;height:16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8ChcUA&#10;AADcAAAADwAAAGRycy9kb3ducmV2LnhtbESPQWvCQBSE7wX/w/IEb3WjllSjq4ggiIWCWj0/si/Z&#10;aPZtyK6a/vtuodDjMDPfMItVZ2vxoNZXjhWMhgkI4tzpiksFX6ft6xSED8gaa8ek4Js8rJa9lwVm&#10;2j35QI9jKEWEsM9QgQmhyaT0uSGLfuga4ugVrrUYomxLqVt8Rrit5ThJUmmx4rhgsKGNofx2vFsF&#10;n5drWkzW13J3Mt3+Y5bK81gXSg363XoOIlAX/sN/7Z1W8DZ7h98z8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3wKFxQAAANwAAAAPAAAAAAAAAAAAAAAAAJgCAABkcnMv&#10;ZG93bnJldi54bWxQSwUGAAAAAAQABAD1AAAAigMAAAAA&#10;" adj="435" strokecolor="black [3200]" strokeweight=".5pt">
                    <v:stroke joinstyle="miter"/>
                    <v:textbox>
                      <w:txbxContent>
                        <w:p w:rsidR="00A13EBD" w:rsidRDefault="00A13EBD" w:rsidP="00A13EBD">
                          <w:pPr>
                            <w:jc w:val="center"/>
                          </w:pPr>
                          <w:r>
                            <w:t>CV</w:t>
                          </w:r>
                        </w:p>
                      </w:txbxContent>
                    </v:textbox>
                  </v:shape>
                </v:group>
                <v:shape id="Cuadro de texto 57" o:spid="_x0000_s1176" type="#_x0000_t202" style="position:absolute;left:37258;top:62779;width:43121;height:6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13MMA&#10;AADcAAAADwAAAGRycy9kb3ducmV2LnhtbERPy2rCQBTdF/yH4QpuSp34rERHEWlr6U7TKu4umWsS&#10;zNwJmWkS/95ZFLo8nPdq05lSNFS7wrKC0TACQZxaXXCm4Dt5f1mAcB5ZY2mZFNzJwWbde1phrG3L&#10;B2qOPhMhhF2MCnLvq1hKl+Zk0A1tRRy4q60N+gDrTOoa2xBuSjmOork0WHBoyLGiXU7p7fhrFFye&#10;s/OX6z5+2slsUr3tm+T1pBOlBv1uuwThqfP/4j/3p1YwnYe14Uw4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13MMAAADcAAAADwAAAAAAAAAAAAAAAACYAgAAZHJzL2Rv&#10;d25yZXYueG1sUEsFBgAAAAAEAAQA9QAAAIgDAAAAAA==&#10;" fillcolor="white [3201]" stroked="f" strokeweight=".5pt">
                  <v:textbox>
                    <w:txbxContent>
                      <w:p w:rsidR="00FD4106" w:rsidRPr="00FD4106" w:rsidRDefault="00FD4106" w:rsidP="00FD4106">
                        <w:pPr>
                          <w:rPr>
                            <w:rFonts w:ascii="Garamond" w:hAnsi="Garamond"/>
                            <w:b/>
                          </w:rPr>
                        </w:pPr>
                        <w:r w:rsidRPr="00FD410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BIBLIOGRAFIA:</w:t>
                        </w:r>
                        <w:r w:rsidRPr="00FD4106">
                          <w:rPr>
                            <w:rFonts w:ascii="Arial" w:hAnsi="Arial" w:cs="Arial"/>
                            <w:b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r w:rsidRPr="00FD4106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w:t>Celso Garrido (1995)   Política monetaria y desarrollo</w:t>
                        </w:r>
                        <w:r w:rsidRPr="00FD4106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w:t>.</w:t>
                        </w:r>
                      </w:p>
                      <w:p w:rsidR="00FD4106" w:rsidRDefault="00FD4106" w:rsidP="00FD4106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FD4106" w:rsidRDefault="00FD4106" w:rsidP="00FD4106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FD4106" w:rsidRDefault="00FD4106" w:rsidP="00FD4106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FD4106" w:rsidRPr="00904E57" w:rsidRDefault="00FD4106" w:rsidP="00FD4106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6051FF" w:rsidRDefault="00A13EBD">
      <w:pPr>
        <w:rPr>
          <w:rFonts w:ascii="Garamond" w:hAnsi="Garamond"/>
        </w:rPr>
      </w:pPr>
      <w:r>
        <w:rPr>
          <w:rFonts w:ascii="Garamond" w:hAnsi="Garamond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2ED113FC" wp14:editId="25F87A7F">
                <wp:simplePos x="0" y="0"/>
                <wp:positionH relativeFrom="margin">
                  <wp:posOffset>6824</wp:posOffset>
                </wp:positionH>
                <wp:positionV relativeFrom="paragraph">
                  <wp:posOffset>-5014</wp:posOffset>
                </wp:positionV>
                <wp:extent cx="8843749" cy="6756098"/>
                <wp:effectExtent l="0" t="0" r="0" b="26035"/>
                <wp:wrapNone/>
                <wp:docPr id="549" name="Grupo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3749" cy="6756098"/>
                          <a:chOff x="0" y="0"/>
                          <a:chExt cx="8843749" cy="6756098"/>
                        </a:xfrm>
                      </wpg:grpSpPr>
                      <wps:wsp>
                        <wps:cNvPr id="507" name="Cuadro de texto 507"/>
                        <wps:cNvSpPr txBox="1"/>
                        <wps:spPr>
                          <a:xfrm>
                            <a:off x="0" y="2784006"/>
                            <a:ext cx="1173477" cy="13103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1FF" w:rsidRDefault="006051FF" w:rsidP="006051FF">
                              <w:pPr>
                                <w:rPr>
                                  <w:rFonts w:ascii="Garamond" w:hAnsi="Garamond"/>
                                </w:rPr>
                              </w:pPr>
                              <w:r>
                                <w:rPr>
                                  <w:rFonts w:ascii="Garamond" w:hAnsi="Garamond"/>
                                </w:rPr>
                                <w:t>Tres modelos de política económica en México durante los últimos sesenta años</w:t>
                              </w:r>
                            </w:p>
                            <w:p w:rsidR="006051FF" w:rsidRDefault="006051FF" w:rsidP="006051FF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6051FF" w:rsidRDefault="006051FF" w:rsidP="006051FF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6051FF" w:rsidRDefault="006051FF" w:rsidP="006051FF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6051FF" w:rsidRPr="00904E57" w:rsidRDefault="006051FF" w:rsidP="006051FF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Abrir llave 511"/>
                        <wps:cNvSpPr/>
                        <wps:spPr>
                          <a:xfrm>
                            <a:off x="982639" y="0"/>
                            <a:ext cx="436219" cy="6756098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Cuadro de texto 516"/>
                        <wps:cNvSpPr txBox="1"/>
                        <wps:spPr>
                          <a:xfrm>
                            <a:off x="1296537" y="81887"/>
                            <a:ext cx="1172845" cy="5980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1FF" w:rsidRPr="006051FF" w:rsidRDefault="006051FF" w:rsidP="006051F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051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Tres estrategias económicas</w:t>
                              </w:r>
                            </w:p>
                            <w:p w:rsidR="006051FF" w:rsidRDefault="006051FF" w:rsidP="006051FF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6051FF" w:rsidRDefault="006051FF" w:rsidP="006051FF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6051FF" w:rsidRPr="00904E57" w:rsidRDefault="006051FF" w:rsidP="006051FF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Cuadro de texto 521"/>
                        <wps:cNvSpPr txBox="1"/>
                        <wps:spPr>
                          <a:xfrm>
                            <a:off x="2975212" y="0"/>
                            <a:ext cx="5076967" cy="10235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1FF" w:rsidRPr="006051FF" w:rsidRDefault="006051FF" w:rsidP="006051F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051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“Desarrollo  Estabilizador” aplicados de los años 40 hasta finales de 70.</w:t>
                              </w:r>
                            </w:p>
                            <w:p w:rsidR="006051FF" w:rsidRPr="006051FF" w:rsidRDefault="006051FF" w:rsidP="006051F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051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“Desarrollo Compartido” inicio de la década de los 70 hasta inicio de los 80.</w:t>
                              </w:r>
                            </w:p>
                            <w:p w:rsidR="006051FF" w:rsidRPr="006051FF" w:rsidRDefault="006051FF" w:rsidP="006051F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051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“Crecimiento hacia Fuera” o “Neoliberal” de 1983 a la fec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</w:t>
                              </w:r>
                              <w:r w:rsidRPr="006051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  <w:p w:rsidR="006051FF" w:rsidRDefault="006051FF" w:rsidP="006051FF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6051FF" w:rsidRDefault="006051FF" w:rsidP="006051FF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6051FF" w:rsidRPr="00904E57" w:rsidRDefault="006051FF" w:rsidP="006051FF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Cuadro de texto 524"/>
                        <wps:cNvSpPr txBox="1"/>
                        <wps:spPr>
                          <a:xfrm>
                            <a:off x="1296537" y="2115403"/>
                            <a:ext cx="1173477" cy="1294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815" w:rsidRDefault="00D17815" w:rsidP="00D17815">
                              <w:pPr>
                                <w:rPr>
                                  <w:rFonts w:ascii="Garamond" w:hAnsi="Garamond"/>
                                </w:rPr>
                              </w:pPr>
                              <w:r>
                                <w:rPr>
                                  <w:rFonts w:ascii="Garamond" w:hAnsi="Garamond"/>
                                </w:rPr>
                                <w:t>El modelo de “Desarrollo Estabilizador”</w:t>
                              </w:r>
                            </w:p>
                            <w:p w:rsidR="00D17815" w:rsidRDefault="00D17815" w:rsidP="00D17815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D17815" w:rsidRDefault="00D17815" w:rsidP="00D17815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D17815" w:rsidRPr="00904E57" w:rsidRDefault="00D17815" w:rsidP="00D17815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Cuadro de texto 525"/>
                        <wps:cNvSpPr txBox="1"/>
                        <wps:spPr>
                          <a:xfrm>
                            <a:off x="2552131" y="1924334"/>
                            <a:ext cx="1172845" cy="9962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815" w:rsidRDefault="00D17815" w:rsidP="00D17815">
                              <w:pPr>
                                <w:rPr>
                                  <w:rFonts w:ascii="Garamond" w:hAnsi="Garamond"/>
                                </w:rPr>
                              </w:pPr>
                              <w:r>
                                <w:rPr>
                                  <w:rFonts w:ascii="Garamond" w:hAnsi="Garamond"/>
                                </w:rPr>
                                <w:t>Las principales políticas que permitieron alcanzar dicho resultados</w:t>
                              </w:r>
                            </w:p>
                            <w:p w:rsidR="00D17815" w:rsidRDefault="00D17815" w:rsidP="00D17815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D17815" w:rsidRDefault="00D17815" w:rsidP="00D17815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D17815" w:rsidRPr="00904E57" w:rsidRDefault="00D17815" w:rsidP="00D17815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Llaves 526"/>
                        <wps:cNvSpPr/>
                        <wps:spPr>
                          <a:xfrm>
                            <a:off x="2374710" y="1815152"/>
                            <a:ext cx="1501140" cy="1446662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Cuadro de texto 527"/>
                        <wps:cNvSpPr txBox="1"/>
                        <wps:spPr>
                          <a:xfrm>
                            <a:off x="3985146" y="1160060"/>
                            <a:ext cx="4858603" cy="36303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815" w:rsidRPr="002D4F74" w:rsidRDefault="000D306B" w:rsidP="00D1781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Política</w:t>
                              </w:r>
                              <w:r w:rsidR="00D17815"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Fiscal: La inflación el alza de las tasa de interés castigaban las inversiones  productivas.</w:t>
                              </w:r>
                            </w:p>
                            <w:p w:rsidR="000D306B" w:rsidRPr="002D4F74" w:rsidRDefault="000D306B" w:rsidP="00D1781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Política monetaria: apoyo al co</w:t>
                              </w:r>
                              <w:r w:rsidR="00B97CAF"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mbate a la inflación mediante la</w:t>
                              </w:r>
                              <w:r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regulación de la liquidez aplicando el encaje </w:t>
                              </w:r>
                              <w:r w:rsidR="00B97CAF"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legal a los banco, y además de retirar de los depósitos de los ahorradores las cantidades equivalen hasta 25% o 30%.</w:t>
                              </w:r>
                            </w:p>
                            <w:p w:rsidR="000D306B" w:rsidRPr="002D4F74" w:rsidRDefault="000D306B" w:rsidP="00D1781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Política Comercial:</w:t>
                              </w:r>
                              <w:r w:rsidR="00B97CAF"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fue extremadamente proteccionista; mediante la utilización de instrumento denominado “permiso Previo de Importación.</w:t>
                              </w:r>
                            </w:p>
                            <w:p w:rsidR="000D306B" w:rsidRPr="002D4F74" w:rsidRDefault="000D306B" w:rsidP="00D1781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Política agropecuaria:</w:t>
                              </w:r>
                              <w:r w:rsidR="00B97CAF"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Encargado de proveer a los bajos precios los bienes salario e insumos demandados en el mercado interno mediante precios de garantía.</w:t>
                              </w:r>
                            </w:p>
                            <w:p w:rsidR="000D306B" w:rsidRPr="002D4F74" w:rsidRDefault="000D306B" w:rsidP="00D1781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Política salarial:</w:t>
                              </w:r>
                              <w:r w:rsidR="00B97CAF"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Oferta de fuerza de trabajo que permitió mantener el crecimiento de los salarios debajo de su producción media.</w:t>
                              </w:r>
                            </w:p>
                            <w:p w:rsidR="000D306B" w:rsidRDefault="000D306B" w:rsidP="00D17815">
                              <w:pPr>
                                <w:rPr>
                                  <w:rFonts w:ascii="Garamond" w:hAnsi="Garamond"/>
                                </w:rPr>
                              </w:pPr>
                              <w:r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Política de fomento a la inversión extranjera:</w:t>
                              </w:r>
                              <w:r w:rsidR="00B97CAF"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D4F74"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consistió</w:t>
                              </w:r>
                              <w:r w:rsidR="00B97CAF"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en favorecer la participación de aquellas empresas que por </w:t>
                              </w:r>
                              <w:r w:rsidR="002D4F74" w:rsidRPr="002D4F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su condición tecnológica y características productivas, fortalecían el crecimiento y diversificación de la planta</w:t>
                              </w:r>
                              <w:r w:rsidR="002D4F74">
                                <w:rPr>
                                  <w:rFonts w:ascii="Garamond" w:hAnsi="Garamond"/>
                                </w:rPr>
                                <w:t xml:space="preserve"> industrial</w:t>
                              </w:r>
                            </w:p>
                            <w:p w:rsidR="000D306B" w:rsidRDefault="000D306B" w:rsidP="00D17815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D17815" w:rsidRDefault="00D17815" w:rsidP="00D17815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D17815" w:rsidRDefault="00D17815" w:rsidP="00D17815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D17815" w:rsidRPr="00904E57" w:rsidRDefault="00D17815" w:rsidP="00D17815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Cuadro de texto 528"/>
                        <wps:cNvSpPr txBox="1"/>
                        <wps:spPr>
                          <a:xfrm>
                            <a:off x="1337431" y="4503790"/>
                            <a:ext cx="1173477" cy="1294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F74" w:rsidRDefault="002D4F74" w:rsidP="002D4F74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2D4F74" w:rsidRDefault="002D4F74" w:rsidP="002D4F74">
                              <w:pPr>
                                <w:rPr>
                                  <w:rFonts w:ascii="Garamond" w:hAnsi="Garamond"/>
                                </w:rPr>
                              </w:pPr>
                              <w:r>
                                <w:rPr>
                                  <w:rFonts w:ascii="Garamond" w:hAnsi="Garamond"/>
                                </w:rPr>
                                <w:t>El modelo “Desarrollo Compartido 1968-1972</w:t>
                              </w:r>
                            </w:p>
                            <w:p w:rsidR="002D4F74" w:rsidRDefault="002D4F74" w:rsidP="002D4F74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2D4F74" w:rsidRDefault="002D4F74" w:rsidP="002D4F74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2D4F74" w:rsidRPr="00904E57" w:rsidRDefault="002D4F74" w:rsidP="002D4F74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Cuadro de texto 546"/>
                        <wps:cNvSpPr txBox="1"/>
                        <wps:spPr>
                          <a:xfrm>
                            <a:off x="2579422" y="4792532"/>
                            <a:ext cx="4626591" cy="1294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F74" w:rsidRPr="00A13EBD" w:rsidRDefault="002D4F74" w:rsidP="002D4F7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13EB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Mantuvo sin modificaciones relevantes políticas comercial, salarial, agropecuaria y de fomento a la inversión extranjera y transformo de manera radical la política fiscal y monetaria</w:t>
                              </w:r>
                              <w:r w:rsidR="00A13EBD" w:rsidRPr="00A13EB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, con el propósito que el eje de la inversión nacional lo ejerciera el sector público.</w:t>
                              </w:r>
                            </w:p>
                            <w:p w:rsidR="002D4F74" w:rsidRPr="00904E57" w:rsidRDefault="002D4F74" w:rsidP="002D4F74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Abrir llave 548"/>
                        <wps:cNvSpPr/>
                        <wps:spPr>
                          <a:xfrm>
                            <a:off x="2265529" y="4694830"/>
                            <a:ext cx="381910" cy="1460311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49" o:spid="_x0000_s1177" style="position:absolute;margin-left:.55pt;margin-top:-.4pt;width:696.35pt;height:532pt;z-index:251844608;mso-position-horizontal-relative:margin" coordsize="88437,6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">
                <v:shape id="Cuadro de texto 507" o:spid="_x0000_s1178" type="#_x0000_t202" style="position:absolute;top:27840;width:11734;height:13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Lk8cA&#10;AADc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KMZXM+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WC5PHAAAA3AAAAA8AAAAAAAAAAAAAAAAAmAIAAGRy&#10;cy9kb3ducmV2LnhtbFBLBQYAAAAABAAEAPUAAACMAwAAAAA=&#10;" fillcolor="white [3201]" stroked="f" strokeweight=".5pt">
                  <v:textbox>
                    <w:txbxContent>
                      <w:p w:rsidR="006051FF" w:rsidRDefault="006051FF" w:rsidP="006051FF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Tres modelos de política económica en México durante los últimos sesenta años</w:t>
                        </w:r>
                      </w:p>
                      <w:p w:rsidR="006051FF" w:rsidRDefault="006051FF" w:rsidP="006051FF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6051FF" w:rsidRDefault="006051FF" w:rsidP="006051FF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6051FF" w:rsidRDefault="006051FF" w:rsidP="006051FF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6051FF" w:rsidRPr="00904E57" w:rsidRDefault="006051FF" w:rsidP="006051FF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  <v:shape id="Abrir llave 511" o:spid="_x0000_s1179" type="#_x0000_t87" style="position:absolute;left:9826;width:4362;height:67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qQsQA&#10;AADcAAAADwAAAGRycy9kb3ducmV2LnhtbESPQWvCQBSE74X+h+UVequbCK0SXSVKC714MPEHPLPP&#10;JJh9G7Nr3P77riB4HGbmG2a5DqYTIw2utawgnSQgiCurW64VHMqfjzkI55E1dpZJwR85WK9eX5aY&#10;aXvjPY2Fr0WEsMtQQeN9n0npqoYMuontiaN3soNBH+VQSz3gLcJNJ6dJ8iUNthwXGuxp21B1Lq5G&#10;wZjv83ImL8er/t5Vm63fhGIXlHp/C/kChKfgn+FH+1cr+ExT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k6kLEAAAA3AAAAA8AAAAAAAAAAAAAAAAAmAIAAGRycy9k&#10;b3ducmV2LnhtbFBLBQYAAAAABAAEAPUAAACJAwAAAAA=&#10;" adj="116" strokecolor="black [3200]" strokeweight=".5pt">
                  <v:stroke joinstyle="miter"/>
                </v:shape>
                <v:shape id="Cuadro de texto 516" o:spid="_x0000_s1180" type="#_x0000_t202" style="position:absolute;left:12965;top:818;width:11728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41cYA&#10;AADcAAAADwAAAGRycy9kb3ducmV2LnhtbESPT2vCQBTE74V+h+UJXopuVLQSXaUU/xRvNdri7ZF9&#10;JqHZtyG7JvHbdwsFj8PM/IZZrjtTioZqV1hWMBpGIIhTqwvOFJyS7WAOwnlkjaVlUnAnB+vV89MS&#10;Y21b/qTm6DMRIOxiVJB7X8VSujQng25oK+LgXW1t0AdZZ1LX2Aa4KeU4imbSYMFhIceK3nNKf443&#10;o+Dykn0fXLc7t5PppNrsm+T1SydK9Xvd2wKEp84/wv/tD61gOprB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M41cYAAADcAAAADwAAAAAAAAAAAAAAAACYAgAAZHJz&#10;L2Rvd25yZXYueG1sUEsFBgAAAAAEAAQA9QAAAIsDAAAAAA==&#10;" fillcolor="white [3201]" stroked="f" strokeweight=".5pt">
                  <v:textbox>
                    <w:txbxContent>
                      <w:p w:rsidR="006051FF" w:rsidRPr="006051FF" w:rsidRDefault="006051FF" w:rsidP="006051F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051F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Tres estrategias económicas</w:t>
                        </w:r>
                      </w:p>
                      <w:p w:rsidR="006051FF" w:rsidRDefault="006051FF" w:rsidP="006051FF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6051FF" w:rsidRDefault="006051FF" w:rsidP="006051FF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6051FF" w:rsidRPr="00904E57" w:rsidRDefault="006051FF" w:rsidP="006051FF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  <v:shape id="Cuadro de texto 521" o:spid="_x0000_s1181" type="#_x0000_t202" style="position:absolute;left:29752;width:50769;height:10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ZqHMYA&#10;AADcAAAADwAAAGRycy9kb3ducmV2LnhtbESPQWvCQBSE74X+h+UVvIhuVGwluoqItsWbibZ4e2Rf&#10;k9Ds25Bdk/TfdwtCj8PMfMOsNr2pREuNKy0rmIwjEMSZ1SXnCs7pYbQA4TyyxsoyKfghB5v148MK&#10;Y207PlGb+FwECLsYFRTe17GULivIoBvbmjh4X7Yx6INscqkb7ALcVHIaRc/SYMlhocCadgVl38nN&#10;KLgO88+j618v3Ww+q/dvbfryoVOlBk/9dgnCU+//w/f2u1Ywn07g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ZqHMYAAADcAAAADwAAAAAAAAAAAAAAAACYAgAAZHJz&#10;L2Rvd25yZXYueG1sUEsFBgAAAAAEAAQA9QAAAIsDAAAAAA==&#10;" fillcolor="white [3201]" stroked="f" strokeweight=".5pt">
                  <v:textbox>
                    <w:txbxContent>
                      <w:p w:rsidR="006051FF" w:rsidRPr="006051FF" w:rsidRDefault="006051FF" w:rsidP="006051F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051F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“Desarrollo  Estabilizador” aplicados de los años 40 hasta finales de 70.</w:t>
                        </w:r>
                      </w:p>
                      <w:p w:rsidR="006051FF" w:rsidRPr="006051FF" w:rsidRDefault="006051FF" w:rsidP="006051F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051F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“Desarrollo Compartido” inicio de la década de los 70 hasta inicio de los 80.</w:t>
                        </w:r>
                      </w:p>
                      <w:p w:rsidR="006051FF" w:rsidRPr="006051FF" w:rsidRDefault="006051FF" w:rsidP="006051F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051F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“Crecimiento hacia Fuera” o “Neoliberal” de 1983 a la fec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</w:t>
                        </w:r>
                        <w:r w:rsidRPr="006051F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  <w:p w:rsidR="006051FF" w:rsidRDefault="006051FF" w:rsidP="006051FF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6051FF" w:rsidRDefault="006051FF" w:rsidP="006051FF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6051FF" w:rsidRPr="00904E57" w:rsidRDefault="006051FF" w:rsidP="006051FF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  <v:shape id="Cuadro de texto 524" o:spid="_x0000_s1182" type="#_x0000_t202" style="position:absolute;left:12965;top:21154;width:11735;height:1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JhM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On6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HJhMYAAADcAAAADwAAAAAAAAAAAAAAAACYAgAAZHJz&#10;L2Rvd25yZXYueG1sUEsFBgAAAAAEAAQA9QAAAIsDAAAAAA==&#10;" fillcolor="white [3201]" stroked="f" strokeweight=".5pt">
                  <v:textbox>
                    <w:txbxContent>
                      <w:p w:rsidR="00D17815" w:rsidRDefault="00D17815" w:rsidP="00D17815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El modelo de “Desarrollo Estabilizador”</w:t>
                        </w:r>
                      </w:p>
                      <w:p w:rsidR="00D17815" w:rsidRDefault="00D17815" w:rsidP="00D17815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D17815" w:rsidRDefault="00D17815" w:rsidP="00D17815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D17815" w:rsidRPr="00904E57" w:rsidRDefault="00D17815" w:rsidP="00D17815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  <v:shape id="Cuadro de texto 525" o:spid="_x0000_s1183" type="#_x0000_t202" style="position:absolute;left:25521;top:19243;width:11728;height:9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1sH8YA&#10;AADcAAAADwAAAGRycy9kb3ducmV2LnhtbESPT2vCQBTE70K/w/IKvRTdqKRKdJUi/SPeatTS2yP7&#10;TEKzb0N2m8Rv7woFj8PM/IZZrntTiZYaV1pWMB5FIIgzq0vOFRzS9+EchPPIGivLpOBCDtarh8ES&#10;E207/qJ273MRIOwSVFB4XydSuqwgg25ka+LgnW1j0AfZ5FI32AW4qeQkil6kwZLDQoE1bQrKfvd/&#10;RsHPc/69c/3HsZvG0/rts01nJ50q9fTYvy5AeOr9Pfzf3moF8SSG2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31sH8YAAADcAAAADwAAAAAAAAAAAAAAAACYAgAAZHJz&#10;L2Rvd25yZXYueG1sUEsFBgAAAAAEAAQA9QAAAIsDAAAAAA==&#10;" fillcolor="white [3201]" stroked="f" strokeweight=".5pt">
                  <v:textbox>
                    <w:txbxContent>
                      <w:p w:rsidR="00D17815" w:rsidRDefault="00D17815" w:rsidP="00D17815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Las principales políticas que permitieron alcanzar dicho resultados</w:t>
                        </w:r>
                      </w:p>
                      <w:p w:rsidR="00D17815" w:rsidRDefault="00D17815" w:rsidP="00D17815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D17815" w:rsidRDefault="00D17815" w:rsidP="00D17815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D17815" w:rsidRPr="00904E57" w:rsidRDefault="00D17815" w:rsidP="00D17815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  <v:shape id="Llaves 526" o:spid="_x0000_s1184" type="#_x0000_t186" style="position:absolute;left:23747;top:18151;width:15011;height:14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SVesMA&#10;AADcAAAADwAAAGRycy9kb3ducmV2LnhtbESPQWsCMRSE7wX/Q3iCt5pU6W7dGkUUizepLXh9bJ6b&#10;xc3Lsom6/ntTKHgcZuYbZr7sXSOu1IXas4a3sQJBXHpTc6Xh92f7+gEiRGSDjWfScKcAy8XgZY6F&#10;8Tf+pushViJBOBSowcbYFlKG0pLDMPYtcfJOvnMYk+wqaTq8Jbhr5ESpTDqsOS1YbGltqTwfLk7D&#10;ufzaulxls+OxnVreKL/P853Wo2G/+gQRqY/P8H97ZzS8TzL4O5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SVesMAAADcAAAADwAAAAAAAAAAAAAAAACYAgAAZHJzL2Rv&#10;d25yZXYueG1sUEsFBgAAAAAEAAQA9QAAAIgDAAAAAA==&#10;" strokecolor="black [3200]" strokeweight=".5pt">
                  <v:stroke joinstyle="miter"/>
                </v:shape>
                <v:shape id="Cuadro de texto 527" o:spid="_x0000_s1185" type="#_x0000_t202" style="position:absolute;left:39851;top:11600;width:48586;height:3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NX88cA&#10;AADcAAAADwAAAGRycy9kb3ducmV2LnhtbESPT2vCQBTE74V+h+UVvJS6UbFK6ipF/Ic3k9bS2yP7&#10;moRm34bsmsRv7wqFHoeZ+Q2zWPWmEi01rrSsYDSMQBBnVpecK/hIty9zEM4ja6wsk4IrOVgtHx8W&#10;GGvb8YnaxOciQNjFqKDwvo6ldFlBBt3Q1sTB+7GNQR9kk0vdYBfgppLjKHqVBksOCwXWtC4o+00u&#10;RsH3c/51dP3us5tMJ/Vm36azs06VGjz1728gPPX+P/zXPmgF0/EM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jV/PHAAAA3AAAAA8AAAAAAAAAAAAAAAAAmAIAAGRy&#10;cy9kb3ducmV2LnhtbFBLBQYAAAAABAAEAPUAAACMAwAAAAA=&#10;" fillcolor="white [3201]" stroked="f" strokeweight=".5pt">
                  <v:textbox>
                    <w:txbxContent>
                      <w:p w:rsidR="00D17815" w:rsidRPr="002D4F74" w:rsidRDefault="000D306B" w:rsidP="00D1781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Política</w:t>
                        </w:r>
                        <w:r w:rsidR="00D17815"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Fiscal: La inflación el alza de las tasa de interés castigaban las inversiones  productivas.</w:t>
                        </w:r>
                      </w:p>
                      <w:p w:rsidR="000D306B" w:rsidRPr="002D4F74" w:rsidRDefault="000D306B" w:rsidP="00D1781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Política monetaria: apoyo al co</w:t>
                        </w:r>
                        <w:r w:rsidR="00B97CAF"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mbate a la inflación mediante la</w:t>
                        </w:r>
                        <w:r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regulación de la liquidez aplicando el encaje </w:t>
                        </w:r>
                        <w:r w:rsidR="00B97CAF"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legal a los banco, y además de retirar de los depósitos de los ahorradores las cantidades equivalen hasta 25% o 30%.</w:t>
                        </w:r>
                      </w:p>
                      <w:p w:rsidR="000D306B" w:rsidRPr="002D4F74" w:rsidRDefault="000D306B" w:rsidP="00D1781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Política Comercial:</w:t>
                        </w:r>
                        <w:r w:rsidR="00B97CAF"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fue extremadamente proteccionista; mediante la utilización de instrumento denominado “permiso Previo de Importación.</w:t>
                        </w:r>
                      </w:p>
                      <w:p w:rsidR="000D306B" w:rsidRPr="002D4F74" w:rsidRDefault="000D306B" w:rsidP="00D1781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Política agropecuaria:</w:t>
                        </w:r>
                        <w:r w:rsidR="00B97CAF"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Encargado de proveer a los bajos precios los bienes salario e insumos demandados en el mercado interno mediante precios de garantía.</w:t>
                        </w:r>
                      </w:p>
                      <w:p w:rsidR="000D306B" w:rsidRPr="002D4F74" w:rsidRDefault="000D306B" w:rsidP="00D1781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Política salarial:</w:t>
                        </w:r>
                        <w:r w:rsidR="00B97CAF"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Oferta de fuerza de trabajo que permitió mantener el crecimiento de los salarios debajo de su producción media.</w:t>
                        </w:r>
                      </w:p>
                      <w:p w:rsidR="000D306B" w:rsidRDefault="000D306B" w:rsidP="00D17815">
                        <w:pPr>
                          <w:rPr>
                            <w:rFonts w:ascii="Garamond" w:hAnsi="Garamond"/>
                          </w:rPr>
                        </w:pPr>
                        <w:r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Política de fomento a la inversión extranjera:</w:t>
                        </w:r>
                        <w:r w:rsidR="00B97CAF"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2D4F74"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consistió</w:t>
                        </w:r>
                        <w:r w:rsidR="00B97CAF"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en favorecer la participación de aquellas empresas que por </w:t>
                        </w:r>
                        <w:r w:rsidR="002D4F74" w:rsidRPr="002D4F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su condición tecnológica y características productivas, fortalecían el crecimiento y diversificación de la planta</w:t>
                        </w:r>
                        <w:r w:rsidR="002D4F74">
                          <w:rPr>
                            <w:rFonts w:ascii="Garamond" w:hAnsi="Garamond"/>
                          </w:rPr>
                          <w:t xml:space="preserve"> industrial</w:t>
                        </w:r>
                      </w:p>
                      <w:p w:rsidR="000D306B" w:rsidRDefault="000D306B" w:rsidP="00D17815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D17815" w:rsidRDefault="00D17815" w:rsidP="00D17815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D17815" w:rsidRDefault="00D17815" w:rsidP="00D17815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D17815" w:rsidRPr="00904E57" w:rsidRDefault="00D17815" w:rsidP="00D17815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  <v:shape id="Cuadro de texto 528" o:spid="_x0000_s1186" type="#_x0000_t202" style="position:absolute;left:13374;top:45037;width:11735;height:1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DgcQA&#10;AADcAAAADwAAAGRycy9kb3ducmV2LnhtbERPy2rCQBTdC/7DcIVuSp1UUUvMRErpQ9xpWsXdJXNN&#10;gpk7ITNN0r93FgWXh/NONoOpRUetqywreJ5GIIhzqysuFHxnH08vIJxH1lhbJgV/5GCTjkcJxtr2&#10;vKfu4AsRQtjFqKD0vomldHlJBt3UNsSBu9jWoA+wLaRusQ/hppazKFpKgxWHhhIbeispvx5+jYLz&#10;Y3HaueHzp58v5s37V5etjjpT6mEyvK5BeBr8Xfzv3moFi1lYG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8w4HEAAAA3AAAAA8AAAAAAAAAAAAAAAAAmAIAAGRycy9k&#10;b3ducmV2LnhtbFBLBQYAAAAABAAEAPUAAACJAwAAAAA=&#10;" fillcolor="white [3201]" stroked="f" strokeweight=".5pt">
                  <v:textbox>
                    <w:txbxContent>
                      <w:p w:rsidR="002D4F74" w:rsidRDefault="002D4F74" w:rsidP="002D4F74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2D4F74" w:rsidRDefault="002D4F74" w:rsidP="002D4F74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El modelo “Desarrollo Compartido 1968-1972</w:t>
                        </w:r>
                      </w:p>
                      <w:p w:rsidR="002D4F74" w:rsidRDefault="002D4F74" w:rsidP="002D4F74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2D4F74" w:rsidRDefault="002D4F74" w:rsidP="002D4F74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2D4F74" w:rsidRPr="00904E57" w:rsidRDefault="002D4F74" w:rsidP="002D4F74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  <v:shape id="Cuadro de texto 546" o:spid="_x0000_s1187" type="#_x0000_t202" style="position:absolute;left:25794;top:47925;width:46266;height:1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XyMcA&#10;AADcAAAADwAAAGRycy9kb3ducmV2LnhtbESPS2vDMBCE74H+B7GFXEIjp3kVN0oIJS96a5y29LZY&#10;W9vUWhlLsZ1/HwUCPQ4z8w2zWHWmFA3VrrCsYDSMQBCnVhecKTgl26cXEM4jaywtk4ILOVgtH3oL&#10;jLVt+YOao89EgLCLUUHufRVL6dKcDLqhrYiD92trgz7IOpO6xjbATSmfo2gmDRYcFnKs6C2n9O94&#10;Ngp+Btn3u+t2n+14Oq42+yaZf+lEqf5jt34F4anz/+F7+6AVTCczuJ0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wF8jHAAAA3AAAAA8AAAAAAAAAAAAAAAAAmAIAAGRy&#10;cy9kb3ducmV2LnhtbFBLBQYAAAAABAAEAPUAAACMAwAAAAA=&#10;" fillcolor="white [3201]" stroked="f" strokeweight=".5pt">
                  <v:textbox>
                    <w:txbxContent>
                      <w:p w:rsidR="002D4F74" w:rsidRPr="00A13EBD" w:rsidRDefault="002D4F74" w:rsidP="002D4F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EB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Mantuvo sin modificaciones relevantes políticas comercial, salarial, agropecuaria y de fomento a la inversión extranjera y transformo de manera radical la política fiscal y monetaria</w:t>
                        </w:r>
                        <w:r w:rsidR="00A13EBD" w:rsidRPr="00A13EB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 con el propósito que el eje de la inversión nacional lo ejerciera el sector público.</w:t>
                        </w:r>
                      </w:p>
                      <w:p w:rsidR="002D4F74" w:rsidRPr="00904E57" w:rsidRDefault="002D4F74" w:rsidP="002D4F74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  <v:shape id="Abrir llave 548" o:spid="_x0000_s1188" type="#_x0000_t87" style="position:absolute;left:22655;top:46948;width:3819;height:14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H97sMA&#10;AADcAAAADwAAAGRycy9kb3ducmV2LnhtbERPTWuDQBC9F/Iflgn0VteGRoJ1EyRE6KVNNfHQ2+BO&#10;VOrOirtN7L/vHgI9Pt53tpvNIK40ud6ygucoBkHcWN1zq+B8Kp42IJxH1jhYJgW/5GC3XTxkmGp7&#10;45KulW9FCGGXooLO+zGV0jUdGXSRHYkDd7GTQR/g1Eo94S2Em0Gu4jiRBnsODR2OtO+o+a5+jILi&#10;8Flytc4/6mRfv38ll6PLC6nU43LOX0F4mv2/+O5+0wrWL2FtOBOO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H97sMAAADcAAAADwAAAAAAAAAAAAAAAACYAgAAZHJzL2Rv&#10;d25yZXYueG1sUEsFBgAAAAAEAAQA9QAAAIgDAAAAAA==&#10;" adj="471" strokecolor="black [3200]" strokeweight=".5pt">
                  <v:stroke joinstyle="miter"/>
                </v:shape>
                <w10:wrap anchorx="margin"/>
              </v:group>
            </w:pict>
          </mc:Fallback>
        </mc:AlternateContent>
      </w:r>
    </w:p>
    <w:p w:rsidR="006051FF" w:rsidRDefault="006051FF">
      <w:pPr>
        <w:rPr>
          <w:rFonts w:ascii="Garamond" w:hAnsi="Garamond"/>
        </w:rPr>
      </w:pPr>
    </w:p>
    <w:p w:rsidR="006051FF" w:rsidRDefault="006051FF">
      <w:pPr>
        <w:rPr>
          <w:rFonts w:ascii="Garamond" w:hAnsi="Garamond"/>
        </w:rPr>
      </w:pPr>
    </w:p>
    <w:p w:rsidR="000907F8" w:rsidRDefault="000907F8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4C3848">
      <w:pPr>
        <w:rPr>
          <w:rFonts w:ascii="Garamond" w:hAnsi="Garamond"/>
        </w:rPr>
      </w:pPr>
      <w:r>
        <w:rPr>
          <w:rFonts w:ascii="Garamond" w:hAnsi="Garamond"/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6824</wp:posOffset>
                </wp:positionH>
                <wp:positionV relativeFrom="paragraph">
                  <wp:posOffset>116006</wp:posOffset>
                </wp:positionV>
                <wp:extent cx="8820046" cy="6864824"/>
                <wp:effectExtent l="0" t="0" r="635" b="0"/>
                <wp:wrapNone/>
                <wp:docPr id="470" name="47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046" cy="6864824"/>
                          <a:chOff x="0" y="0"/>
                          <a:chExt cx="8820046" cy="6864824"/>
                        </a:xfrm>
                      </wpg:grpSpPr>
                      <wps:wsp>
                        <wps:cNvPr id="550" name="Cuadro de texto 550"/>
                        <wps:cNvSpPr txBox="1"/>
                        <wps:spPr>
                          <a:xfrm>
                            <a:off x="0" y="2934269"/>
                            <a:ext cx="1173463" cy="1514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EBD" w:rsidRPr="00FD4106" w:rsidRDefault="00A13EBD" w:rsidP="00A13E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D410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Tres modelos de política económica en México durante los últimos sesenta años</w:t>
                              </w:r>
                            </w:p>
                            <w:p w:rsidR="00A13EBD" w:rsidRDefault="00A13EBD" w:rsidP="00A13EBD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A13EBD" w:rsidRDefault="00A13EBD" w:rsidP="00A13EBD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A13EBD" w:rsidRDefault="00A13EBD" w:rsidP="00A13EBD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A13EBD" w:rsidRPr="00904E57" w:rsidRDefault="00A13EBD" w:rsidP="00A13EBD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Abrir llave 551"/>
                        <wps:cNvSpPr/>
                        <wps:spPr>
                          <a:xfrm>
                            <a:off x="887104" y="0"/>
                            <a:ext cx="436214" cy="675576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Cuadro de texto 552"/>
                        <wps:cNvSpPr txBox="1"/>
                        <wps:spPr>
                          <a:xfrm>
                            <a:off x="1351128" y="3480179"/>
                            <a:ext cx="1173463" cy="955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EBD" w:rsidRDefault="00A13EBD" w:rsidP="00A13EBD">
                              <w:pPr>
                                <w:rPr>
                                  <w:rFonts w:ascii="Garamond" w:hAnsi="Garamond"/>
                                </w:rPr>
                              </w:pPr>
                              <w:r>
                                <w:rPr>
                                  <w:rFonts w:ascii="Garamond" w:hAnsi="Garamond"/>
                                </w:rPr>
                                <w:t>Modelo de “Crecimiento hacia Fuera” o “Neoliberal</w:t>
                              </w:r>
                            </w:p>
                            <w:p w:rsidR="00A13EBD" w:rsidRDefault="00A13EBD" w:rsidP="00A13EBD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A13EBD" w:rsidRDefault="00A13EBD" w:rsidP="00A13EBD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A13EBD" w:rsidRPr="00904E57" w:rsidRDefault="00A13EBD" w:rsidP="00A13EBD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Cuadro de texto 553"/>
                        <wps:cNvSpPr txBox="1"/>
                        <wps:spPr>
                          <a:xfrm>
                            <a:off x="1883391" y="641445"/>
                            <a:ext cx="1172845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EBD" w:rsidRPr="00FD4106" w:rsidRDefault="00A13EBD" w:rsidP="00A13E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D410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Dos vertientes</w:t>
                              </w:r>
                            </w:p>
                            <w:p w:rsidR="00A13EBD" w:rsidRDefault="00A13EBD" w:rsidP="00A13EBD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A13EBD" w:rsidRDefault="00A13EBD" w:rsidP="00A13EBD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A13EBD" w:rsidRPr="00904E57" w:rsidRDefault="00A13EBD" w:rsidP="00A13EBD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7" name="Grupo 557"/>
                        <wpg:cNvGrpSpPr/>
                        <wpg:grpSpPr>
                          <a:xfrm>
                            <a:off x="3057098" y="436728"/>
                            <a:ext cx="1951630" cy="1378424"/>
                            <a:chOff x="0" y="0"/>
                            <a:chExt cx="1951630" cy="1378424"/>
                          </a:xfrm>
                        </wpg:grpSpPr>
                        <wps:wsp>
                          <wps:cNvPr id="554" name="Cuadro de texto 554"/>
                          <wps:cNvSpPr txBox="1"/>
                          <wps:spPr>
                            <a:xfrm>
                              <a:off x="122830" y="0"/>
                              <a:ext cx="1692275" cy="13784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EBD" w:rsidRPr="00EF662B" w:rsidRDefault="00EF662B" w:rsidP="00EF662B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EF662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La estabilización macroeconómica.</w:t>
                                </w:r>
                              </w:p>
                              <w:p w:rsidR="00EF662B" w:rsidRPr="00EF662B" w:rsidRDefault="00EF662B" w:rsidP="00EF662B">
                                <w:pPr>
                                  <w:pStyle w:val="Prrafodelista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EF662B" w:rsidRPr="00EF662B" w:rsidRDefault="00EF662B" w:rsidP="00EF662B">
                                <w:pPr>
                                  <w:ind w:left="36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EF662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b) La modernización de la economía nacional</w:t>
                                </w:r>
                              </w:p>
                              <w:p w:rsidR="00A13EBD" w:rsidRDefault="00A13EBD" w:rsidP="00A13EBD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</w:p>
                              <w:p w:rsidR="00A13EBD" w:rsidRDefault="00A13EBD" w:rsidP="00A13EBD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</w:p>
                              <w:p w:rsidR="00A13EBD" w:rsidRPr="00904E57" w:rsidRDefault="00A13EBD" w:rsidP="00A13EBD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Llaves 555"/>
                          <wps:cNvSpPr/>
                          <wps:spPr>
                            <a:xfrm>
                              <a:off x="0" y="0"/>
                              <a:ext cx="1951630" cy="1282890"/>
                            </a:xfrm>
                            <a:prstGeom prst="bracePai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6" name="Cuadro de texto 556"/>
                        <wps:cNvSpPr txBox="1"/>
                        <wps:spPr>
                          <a:xfrm>
                            <a:off x="5213445" y="423081"/>
                            <a:ext cx="3002280" cy="1268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662B" w:rsidRDefault="00EF662B" w:rsidP="00EF662B">
                              <w:pPr>
                                <w:rPr>
                                  <w:rFonts w:ascii="Garamond" w:hAnsi="Garamond"/>
                                </w:rPr>
                              </w:pPr>
                              <w:r>
                                <w:rPr>
                                  <w:rFonts w:ascii="Garamond" w:hAnsi="Garamond"/>
                                </w:rPr>
                                <w:t>Reducir  la inflación y corregir los precios relativos, consistió en contener la demanda agregada, para la cual se buscó reducir gastos públicos e incrementar los ingresos.</w:t>
                              </w:r>
                            </w:p>
                            <w:p w:rsidR="00EF662B" w:rsidRDefault="00EF662B" w:rsidP="00EF662B">
                              <w:pPr>
                                <w:rPr>
                                  <w:rFonts w:ascii="Garamond" w:hAnsi="Garamond"/>
                                </w:rPr>
                              </w:pPr>
                              <w:r>
                                <w:rPr>
                                  <w:rFonts w:ascii="Garamond" w:hAnsi="Garamond"/>
                                </w:rPr>
                                <w:t>Se procuró moderar el crecimiento salarial y fomentar el ahorro interno</w:t>
                              </w:r>
                            </w:p>
                            <w:p w:rsidR="00EF662B" w:rsidRDefault="00EF662B" w:rsidP="00EF662B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EF662B" w:rsidRDefault="00EF662B" w:rsidP="00EF662B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EF662B" w:rsidRDefault="00EF662B" w:rsidP="00EF662B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EF662B" w:rsidRPr="00904E57" w:rsidRDefault="00EF662B" w:rsidP="00EF662B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8" name="Grupo 558"/>
                        <wpg:cNvGrpSpPr/>
                        <wpg:grpSpPr>
                          <a:xfrm>
                            <a:off x="2088107" y="2524836"/>
                            <a:ext cx="2219325" cy="3870111"/>
                            <a:chOff x="0" y="0"/>
                            <a:chExt cx="1959702" cy="1312046"/>
                          </a:xfrm>
                        </wpg:grpSpPr>
                        <wps:wsp>
                          <wps:cNvPr id="559" name="Cuadro de texto 559"/>
                          <wps:cNvSpPr txBox="1"/>
                          <wps:spPr>
                            <a:xfrm>
                              <a:off x="267427" y="7652"/>
                              <a:ext cx="1692275" cy="13043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173F" w:rsidRDefault="00AE173F" w:rsidP="00AE173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Política Fiscal:</w:t>
                                </w:r>
                              </w:p>
                              <w:p w:rsidR="00AE173F" w:rsidRDefault="00AE173F" w:rsidP="00AE173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173F" w:rsidRDefault="00AE173F" w:rsidP="00AE173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Política monetaria:</w:t>
                                </w:r>
                              </w:p>
                              <w:p w:rsidR="00AE173F" w:rsidRDefault="00AE173F" w:rsidP="00AE173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B0320E" w:rsidRDefault="00B0320E" w:rsidP="00AE173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173F" w:rsidRDefault="00AE173F" w:rsidP="00AE173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Política de comercio exterior:</w:t>
                                </w:r>
                              </w:p>
                              <w:p w:rsidR="00B0320E" w:rsidRDefault="00B0320E" w:rsidP="00AE173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173F" w:rsidRDefault="00AE173F" w:rsidP="00AE173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Política de modernización:</w:t>
                                </w:r>
                              </w:p>
                              <w:p w:rsidR="00AE173F" w:rsidRDefault="00AE173F" w:rsidP="00AE173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173F" w:rsidRDefault="00AE173F" w:rsidP="00AE173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Política salarial y agropecuaria</w:t>
                                </w:r>
                              </w:p>
                              <w:p w:rsidR="00AE173F" w:rsidRPr="00EF662B" w:rsidRDefault="00AE173F" w:rsidP="00AE173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173F" w:rsidRDefault="00AE173F" w:rsidP="00AE173F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</w:p>
                              <w:p w:rsidR="00AE173F" w:rsidRDefault="00AE173F" w:rsidP="00AE173F">
                                <w:pPr>
                                  <w:rPr>
                                    <w:rFonts w:ascii="Garamond" w:hAnsi="Garamond"/>
                                  </w:rPr>
                                </w:pPr>
                              </w:p>
                              <w:p w:rsidR="00AE173F" w:rsidRPr="00904E57" w:rsidRDefault="00AE173F" w:rsidP="00AE173F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Llaves 560"/>
                          <wps:cNvSpPr/>
                          <wps:spPr>
                            <a:xfrm>
                              <a:off x="0" y="0"/>
                              <a:ext cx="1951630" cy="1282890"/>
                            </a:xfrm>
                            <a:prstGeom prst="bracePai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1" name="Cuadro de texto 561"/>
                        <wps:cNvSpPr txBox="1"/>
                        <wps:spPr>
                          <a:xfrm>
                            <a:off x="4217158" y="2524836"/>
                            <a:ext cx="4598035" cy="3929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73F" w:rsidRDefault="00AE173F" w:rsidP="00AE173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Promover el aumento de los ingresos públicos que no provinieran del sector  petrolero y elevar la competitividad internacional del sis</w:t>
                              </w:r>
                              <w:r w:rsidR="00E0199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tema impositivo mexicano.</w:t>
                              </w:r>
                            </w:p>
                            <w:p w:rsidR="00E01991" w:rsidRDefault="00E01991" w:rsidP="00AE173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Los elementos del control selectivo de créditos, coadyuvando a liberar la disponibilidad de créditos y que las tasas de interés se determinan</w:t>
                              </w:r>
                              <w:r w:rsidR="00B0320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por medio de la oferta y la demanda en el mercado financiero.</w:t>
                              </w:r>
                            </w:p>
                            <w:p w:rsidR="00AE173F" w:rsidRDefault="00FC5187" w:rsidP="00AE173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En la eliminación de las restricciones no cuantitativas a la</w:t>
                              </w:r>
                              <w:r w:rsidR="00E0199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importación acompañada la disminución de los niveles arancelarios.</w:t>
                              </w:r>
                            </w:p>
                            <w:p w:rsidR="00B0320E" w:rsidRDefault="00B0320E" w:rsidP="00AE173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B0320E" w:rsidRDefault="00B0320E" w:rsidP="00AE173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 redefinición del papel del estado en la economía, La desregulación económica, La apertura comercial</w:t>
                              </w:r>
                            </w:p>
                            <w:p w:rsidR="00B0320E" w:rsidRDefault="00B0320E" w:rsidP="00AE173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AE173F" w:rsidRDefault="00B0320E" w:rsidP="00AE173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Dejar  al mercado la determinación de los salarios contractuales y de los precios de los bienes agropecuarios.</w:t>
                              </w:r>
                            </w:p>
                            <w:p w:rsidR="00AE173F" w:rsidRPr="00EF662B" w:rsidRDefault="00AE173F" w:rsidP="00AE173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AE173F" w:rsidRDefault="00AE173F" w:rsidP="00AE173F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AE173F" w:rsidRDefault="00AE173F" w:rsidP="00AE173F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AE173F" w:rsidRPr="00904E57" w:rsidRDefault="00AE173F" w:rsidP="00AE173F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Cuadro de texto 550"/>
                        <wps:cNvSpPr txBox="1"/>
                        <wps:spPr>
                          <a:xfrm>
                            <a:off x="4312692" y="6045958"/>
                            <a:ext cx="4507354" cy="8188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106" w:rsidRDefault="00FD4106" w:rsidP="00FD4106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FD4106" w:rsidRPr="004C3848" w:rsidRDefault="00FD4106" w:rsidP="00FD410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C3848">
                                <w:rPr>
                                  <w:rFonts w:ascii="Garamond" w:hAnsi="Garamond"/>
                                  <w:b/>
                                </w:rPr>
                                <w:t>BIBLIOGRAFIA:</w:t>
                              </w:r>
                              <w:r w:rsidRPr="004C3848">
                                <w:rPr>
                                  <w:rFonts w:ascii="Arial" w:hAnsi="Arial" w:cs="Arial"/>
                                  <w:b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4C3848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  <w:shd w:val="clear" w:color="auto" w:fill="FFFFFF"/>
                                </w:rPr>
                                <w:t>Huerta Heliana et al (2003) Modelos de política económica</w:t>
                              </w:r>
                              <w:r w:rsidR="004C3848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FD4106" w:rsidRDefault="00FD4106" w:rsidP="00FD4106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  <w:p w:rsidR="00FD4106" w:rsidRPr="00904E57" w:rsidRDefault="00FD4106" w:rsidP="00FD4106">
                              <w:pPr>
                                <w:pStyle w:val="Sinespaciado"/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70 Grupo" o:spid="_x0000_s1189" style="position:absolute;margin-left:.55pt;margin-top:9.15pt;width:694.5pt;height:540.55pt;z-index:251871232" coordsize="88200,68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">
                <v:shape id="Cuadro de texto 550" o:spid="_x0000_s1190" type="#_x0000_t202" style="position:absolute;top:29342;width:11734;height:1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y8+sMA&#10;AADcAAAADwAAAGRycy9kb3ducmV2LnhtbERPTWvCQBC9F/wPywi9SN1UiS3RVaTYWrxptOJtyI5J&#10;MDsbstsk/vvuQejx8b4Xq95UoqXGlZYVvI4jEMSZ1SXnCo7p58s7COeRNVaWScGdHKyWg6cFJtp2&#10;vKf24HMRQtglqKDwvk6kdFlBBt3Y1sSBu9rGoA+wyaVusAvhppKTKJpJgyWHhgJr+igoux1+jYLL&#10;KD/vXP916qbxtN5s2/TtR6dKPQ/79RyEp97/ix/ub60gjsP8cCYc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y8+sMAAADcAAAADwAAAAAAAAAAAAAAAACYAgAAZHJzL2Rv&#10;d25yZXYueG1sUEsFBgAAAAAEAAQA9QAAAIgDAAAAAA==&#10;" fillcolor="white [3201]" stroked="f" strokeweight=".5pt">
                  <v:textbox>
                    <w:txbxContent>
                      <w:p w:rsidR="00A13EBD" w:rsidRPr="00FD4106" w:rsidRDefault="00A13EBD" w:rsidP="00A13E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D410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Tres modelos de política económica en México durante los últimos sesenta años</w:t>
                        </w:r>
                      </w:p>
                      <w:p w:rsidR="00A13EBD" w:rsidRDefault="00A13EBD" w:rsidP="00A13EBD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A13EBD" w:rsidRDefault="00A13EBD" w:rsidP="00A13EBD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A13EBD" w:rsidRDefault="00A13EBD" w:rsidP="00A13EBD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A13EBD" w:rsidRPr="00904E57" w:rsidRDefault="00A13EBD" w:rsidP="00A13EBD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  <v:shape id="Abrir llave 551" o:spid="_x0000_s1191" type="#_x0000_t87" style="position:absolute;left:8871;width:4362;height:6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5TgsMA&#10;AADcAAAADwAAAGRycy9kb3ducmV2LnhtbESPQYvCMBSE78L+h/AEb5q6oCtdo1RZwYsHqz/g2bxt&#10;i81Lt4k1/nsjCHscZuYbZrkOphE9da62rGA6SUAQF1bXXCo4n3bjBQjnkTU2lknBgxysVx+DJaba&#10;3vlIfe5LESHsUlRQed+mUrqiIoNuYlvi6P3azqCPsiul7vAe4aaRn0kylwZrjgsVtrStqLjmN6Og&#10;z47Z6Uv+XW7651Bstn4T8kNQajQM2TcIT8H/h9/tvVYwm03hdSYe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5TgsMAAADcAAAADwAAAAAAAAAAAAAAAACYAgAAZHJzL2Rv&#10;d25yZXYueG1sUEsFBgAAAAAEAAQA9QAAAIgDAAAAAA==&#10;" adj="116" strokecolor="black [3200]" strokeweight=".5pt">
                  <v:stroke joinstyle="miter"/>
                </v:shape>
                <v:shape id="Cuadro de texto 552" o:spid="_x0000_s1192" type="#_x0000_t202" style="position:absolute;left:13511;top:34801;width:11734;height:9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KHFsYA&#10;AADcAAAADwAAAGRycy9kb3ducmV2LnhtbESPT2vCQBTE70K/w/IKvRTdqKRKdJUi/SPeatTS2yP7&#10;TEKzb0N2m8Rv7woFj8PM/IZZrntTiZYaV1pWMB5FIIgzq0vOFRzS9+EchPPIGivLpOBCDtarh8ES&#10;E207/qJ273MRIOwSVFB4XydSuqwgg25ka+LgnW1j0AfZ5FI32AW4qeQkil6kwZLDQoE1bQrKfvd/&#10;RsHPc/69c/3HsZvG0/rts01nJ50q9fTYvy5AeOr9Pfzf3moFcTyB2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KHFsYAAADcAAAADwAAAAAAAAAAAAAAAACYAgAAZHJz&#10;L2Rvd25yZXYueG1sUEsFBgAAAAAEAAQA9QAAAIsDAAAAAA==&#10;" fillcolor="white [3201]" stroked="f" strokeweight=".5pt">
                  <v:textbox>
                    <w:txbxContent>
                      <w:p w:rsidR="00A13EBD" w:rsidRDefault="00A13EBD" w:rsidP="00A13EBD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Modelo de “Crecimiento hacia Fuera” o “Neoliberal</w:t>
                        </w:r>
                      </w:p>
                      <w:p w:rsidR="00A13EBD" w:rsidRDefault="00A13EBD" w:rsidP="00A13EBD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A13EBD" w:rsidRDefault="00A13EBD" w:rsidP="00A13EBD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A13EBD" w:rsidRPr="00904E57" w:rsidRDefault="00A13EBD" w:rsidP="00A13EBD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  <v:shape id="Cuadro de texto 553" o:spid="_x0000_s1193" type="#_x0000_t202" style="position:absolute;left:18833;top:6414;width:11729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4ijccA&#10;AADcAAAADwAAAGRycy9kb3ducmV2LnhtbESPT2vCQBTE74V+h+UVeim6sSGtRFeR0qr0VuMfvD2y&#10;r0lo9m3IbpP47V2h0OMwM79h5svB1KKj1lWWFUzGEQji3OqKCwX77GM0BeE8ssbaMim4kIPl4v5u&#10;jqm2PX9Rt/OFCBB2KSoovW9SKV1ekkE3tg1x8L5ta9AH2RZSt9gHuKnlcxS9SIMVh4USG3orKf/Z&#10;/RoF56fi9OmG9aGPk7h533TZ61FnSj0+DKsZCE+D/w//tbdaQZLEcDsTjo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eIo3HAAAA3AAAAA8AAAAAAAAAAAAAAAAAmAIAAGRy&#10;cy9kb3ducmV2LnhtbFBLBQYAAAAABAAEAPUAAACMAwAAAAA=&#10;" fillcolor="white [3201]" stroked="f" strokeweight=".5pt">
                  <v:textbox>
                    <w:txbxContent>
                      <w:p w:rsidR="00A13EBD" w:rsidRPr="00FD4106" w:rsidRDefault="00A13EBD" w:rsidP="00A13E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D410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Dos vertientes</w:t>
                        </w:r>
                      </w:p>
                      <w:p w:rsidR="00A13EBD" w:rsidRDefault="00A13EBD" w:rsidP="00A13EBD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A13EBD" w:rsidRDefault="00A13EBD" w:rsidP="00A13EBD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A13EBD" w:rsidRPr="00904E57" w:rsidRDefault="00A13EBD" w:rsidP="00A13EBD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  <v:group id="Grupo 557" o:spid="_x0000_s1194" style="position:absolute;left:30570;top:4367;width:19517;height:13784" coordsize="19516,13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<v:shape id="Cuadro de texto 554" o:spid="_x0000_s1195" type="#_x0000_t202" style="position:absolute;left:1228;width:16923;height:13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6+ccA&#10;AADcAAAADwAAAGRycy9kb3ducmV2LnhtbESPQWvCQBSE70L/w/IKXkrdVBtboquI1Fa8adqKt0f2&#10;mYRm34bsNkn/vVsQPA4z8w0zX/amEi01rrSs4GkUgSDOrC45V/CZbh5fQTiPrLGyTAr+yMFycTeY&#10;Y6Jtx3tqDz4XAcIuQQWF93UipcsKMuhGtiYO3tk2Bn2QTS51g12Am0qOo2gqDZYcFgqsaV1Q9nP4&#10;NQpOD/lx5/r3r24ST+q3jzZ9+dapUsP7fjUD4an3t/C1vdUK4vgZ/s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3uvnHAAAA3AAAAA8AAAAAAAAAAAAAAAAAmAIAAGRy&#10;cy9kb3ducmV2LnhtbFBLBQYAAAAABAAEAPUAAACMAwAAAAA=&#10;" fillcolor="white [3201]" stroked="f" strokeweight=".5pt">
                    <v:textbox>
                      <w:txbxContent>
                        <w:p w:rsidR="00A13EBD" w:rsidRPr="00EF662B" w:rsidRDefault="00EF662B" w:rsidP="00EF662B">
                          <w:pPr>
                            <w:pStyle w:val="Prrafodelista"/>
                            <w:numPr>
                              <w:ilvl w:val="0"/>
                              <w:numId w:val="10"/>
                            </w:num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F662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La estabilización macroeconómica.</w:t>
                          </w:r>
                        </w:p>
                        <w:p w:rsidR="00EF662B" w:rsidRPr="00EF662B" w:rsidRDefault="00EF662B" w:rsidP="00EF662B">
                          <w:pPr>
                            <w:pStyle w:val="Prrafodelista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EF662B" w:rsidRPr="00EF662B" w:rsidRDefault="00EF662B" w:rsidP="00EF662B">
                          <w:pPr>
                            <w:ind w:left="36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F662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b) La modernización de la economía nacional</w:t>
                          </w:r>
                        </w:p>
                        <w:p w:rsidR="00A13EBD" w:rsidRDefault="00A13EBD" w:rsidP="00A13EBD">
                          <w:pPr>
                            <w:rPr>
                              <w:rFonts w:ascii="Garamond" w:hAnsi="Garamond"/>
                            </w:rPr>
                          </w:pPr>
                        </w:p>
                        <w:p w:rsidR="00A13EBD" w:rsidRDefault="00A13EBD" w:rsidP="00A13EBD">
                          <w:pPr>
                            <w:rPr>
                              <w:rFonts w:ascii="Garamond" w:hAnsi="Garamond"/>
                            </w:rPr>
                          </w:pPr>
                        </w:p>
                        <w:p w:rsidR="00A13EBD" w:rsidRPr="00904E57" w:rsidRDefault="00A13EBD" w:rsidP="00A13EBD">
                          <w:pPr>
                            <w:pStyle w:val="Sinespaciado"/>
                            <w:rPr>
                              <w:rFonts w:ascii="Arial Narrow" w:hAnsi="Arial Narrow"/>
                            </w:rPr>
                          </w:pPr>
                        </w:p>
                      </w:txbxContent>
                    </v:textbox>
                  </v:shape>
                  <v:shape id="Llaves 555" o:spid="_x0000_s1196" type="#_x0000_t186" style="position:absolute;width:19516;height:12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B4cMMA&#10;AADcAAAADwAAAGRycy9kb3ducmV2LnhtbESPQWsCMRSE74L/ITyhN03asm7dGqVYFG9FLXh9bJ6b&#10;xc3Lsom6/fdGEHocZuYbZr7sXSOu1IXas4bXiQJBXHpTc6Xh97Aef4AIEdlg45k0/FGA5WI4mGNh&#10;/I13dN3HSiQIhwI12BjbQspQWnIYJr4lTt7Jdw5jkl0lTYe3BHeNfFNqKh3WnBYstrSyVJ73F6fh&#10;XG7WLlfT2fHYvlv+Vv4nz7dav4z6r08Qkfr4H362t0ZDlmXwOJOO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B4cMMAAADcAAAADwAAAAAAAAAAAAAAAACYAgAAZHJzL2Rv&#10;d25yZXYueG1sUEsFBgAAAAAEAAQA9QAAAIgDAAAAAA==&#10;" strokecolor="black [3200]" strokeweight=".5pt">
                    <v:stroke joinstyle="miter"/>
                  </v:shape>
                </v:group>
                <v:shape id="Cuadro de texto 556" o:spid="_x0000_s1197" type="#_x0000_t202" style="position:absolute;left:52134;top:4230;width:30023;height:12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mBFcYA&#10;AADcAAAADwAAAGRycy9kb3ducmV2LnhtbESPQWvCQBSE74X+h+UVvBTdtBKV6CqlVC3eatTS2yP7&#10;TEKzb0N2TeK/d4VCj8PMfMMsVr2pREuNKy0reBlFIIgzq0vOFRzS9XAGwnlkjZVlUnAlB6vl48MC&#10;E207/qJ273MRIOwSVFB4XydSuqwgg25ka+LgnW1j0AfZ5FI32AW4qeRrFE2kwZLDQoE1vReU/e4v&#10;RsHPc/69c/3m2I3jcf2xbdPpSadKDZ76tzkIT73/D/+1P7WCOJ7A/Uw4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mBFcYAAADcAAAADwAAAAAAAAAAAAAAAACYAgAAZHJz&#10;L2Rvd25yZXYueG1sUEsFBgAAAAAEAAQA9QAAAIsDAAAAAA==&#10;" fillcolor="white [3201]" stroked="f" strokeweight=".5pt">
                  <v:textbox>
                    <w:txbxContent>
                      <w:p w:rsidR="00EF662B" w:rsidRDefault="00EF662B" w:rsidP="00EF662B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Reducir  la inflación y corregir los precios relativos, consistió en contener la demanda agregada, para la cual se buscó reducir gastos públicos e incrementar los ingresos.</w:t>
                        </w:r>
                      </w:p>
                      <w:p w:rsidR="00EF662B" w:rsidRDefault="00EF662B" w:rsidP="00EF662B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Se procuró moderar el crecimiento salarial y fomentar el ahorro interno</w:t>
                        </w:r>
                      </w:p>
                      <w:p w:rsidR="00EF662B" w:rsidRDefault="00EF662B" w:rsidP="00EF662B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EF662B" w:rsidRDefault="00EF662B" w:rsidP="00EF662B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EF662B" w:rsidRDefault="00EF662B" w:rsidP="00EF662B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EF662B" w:rsidRPr="00904E57" w:rsidRDefault="00EF662B" w:rsidP="00EF662B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  <v:group id="Grupo 558" o:spid="_x0000_s1198" style="position:absolute;left:20881;top:25248;width:22193;height:38701" coordsize="19597,1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4VXs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t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jhVewwAAANwAAAAP&#10;AAAAAAAAAAAAAAAAAKoCAABkcnMvZG93bnJldi54bWxQSwUGAAAAAAQABAD6AAAAmgMAAAAA&#10;">
                  <v:shape id="Cuadro de texto 559" o:spid="_x0000_s1199" type="#_x0000_t202" style="position:absolute;left:2674;top:76;width:16923;height:13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VZ8cA&#10;AADcAAAADwAAAGRycy9kb3ducmV2LnhtbESPQWvCQBSE70L/w/IKXkrdVIm20VVEaiveNG3F2yP7&#10;TEKzb0N2m6T/3i0UPA4z8w2zWPWmEi01rrSs4GkUgSDOrC45V/CRbh+fQTiPrLGyTAp+ycFqeTdY&#10;YKJtxwdqjz4XAcIuQQWF93UipcsKMuhGtiYO3sU2Bn2QTS51g12Am0qOo2gqDZYcFgqsaVNQ9n38&#10;MQrOD/lp7/q3z24ST+rX9zadfelUqeF9v56D8NT7W/i/vdMK4vgF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2FWfHAAAA3AAAAA8AAAAAAAAAAAAAAAAAmAIAAGRy&#10;cy9kb3ducmV2LnhtbFBLBQYAAAAABAAEAPUAAACMAwAAAAA=&#10;" fillcolor="white [3201]" stroked="f" strokeweight=".5pt">
                    <v:textbox>
                      <w:txbxContent>
                        <w:p w:rsidR="00AE173F" w:rsidRDefault="00AE173F" w:rsidP="00AE173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Política Fiscal:</w:t>
                          </w:r>
                        </w:p>
                        <w:p w:rsidR="00AE173F" w:rsidRDefault="00AE173F" w:rsidP="00AE173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AE173F" w:rsidRDefault="00AE173F" w:rsidP="00AE173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Política monetaria:</w:t>
                          </w:r>
                        </w:p>
                        <w:p w:rsidR="00AE173F" w:rsidRDefault="00AE173F" w:rsidP="00AE173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B0320E" w:rsidRDefault="00B0320E" w:rsidP="00AE173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AE173F" w:rsidRDefault="00AE173F" w:rsidP="00AE173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Política de comercio exterior:</w:t>
                          </w:r>
                        </w:p>
                        <w:p w:rsidR="00B0320E" w:rsidRDefault="00B0320E" w:rsidP="00AE173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AE173F" w:rsidRDefault="00AE173F" w:rsidP="00AE173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Política de modernización:</w:t>
                          </w:r>
                        </w:p>
                        <w:p w:rsidR="00AE173F" w:rsidRDefault="00AE173F" w:rsidP="00AE173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AE173F" w:rsidRDefault="00AE173F" w:rsidP="00AE173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Política salarial y agropecuaria</w:t>
                          </w:r>
                        </w:p>
                        <w:p w:rsidR="00AE173F" w:rsidRPr="00EF662B" w:rsidRDefault="00AE173F" w:rsidP="00AE173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AE173F" w:rsidRDefault="00AE173F" w:rsidP="00AE173F">
                          <w:pPr>
                            <w:rPr>
                              <w:rFonts w:ascii="Garamond" w:hAnsi="Garamond"/>
                            </w:rPr>
                          </w:pPr>
                        </w:p>
                        <w:p w:rsidR="00AE173F" w:rsidRDefault="00AE173F" w:rsidP="00AE173F">
                          <w:pPr>
                            <w:rPr>
                              <w:rFonts w:ascii="Garamond" w:hAnsi="Garamond"/>
                            </w:rPr>
                          </w:pPr>
                        </w:p>
                        <w:p w:rsidR="00AE173F" w:rsidRPr="00904E57" w:rsidRDefault="00AE173F" w:rsidP="00AE173F">
                          <w:pPr>
                            <w:pStyle w:val="Sinespaciado"/>
                            <w:rPr>
                              <w:rFonts w:ascii="Arial Narrow" w:hAnsi="Arial Narrow"/>
                            </w:rPr>
                          </w:pPr>
                        </w:p>
                      </w:txbxContent>
                    </v:textbox>
                  </v:shape>
                  <v:shape id="Llaves 560" o:spid="_x0000_s1200" type="#_x0000_t186" style="position:absolute;width:19516;height:12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sRVcAA&#10;AADcAAAADwAAAGRycy9kb3ducmV2LnhtbERPz2vCMBS+C/sfwht402STtVtnlKEo3sQ68Ppo3ppi&#10;81KaqPW/N4eBx4/v93w5uFZcqQ+NZw1vUwWCuPKm4VrD73Ez+QQRIrLB1jNpuFOA5eJlNMfC+Bsf&#10;6FrGWqQQDgVqsDF2hZShsuQwTH1HnLg/3zuMCfa1ND3eUrhr5btSmXTYcGqw2NHKUnUuL07Dudpu&#10;XK6yr9Opm1leK7/P853W49fh5xtEpCE+xf/undHwkaX56Uw6An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sRVcAAAADcAAAADwAAAAAAAAAAAAAAAACYAgAAZHJzL2Rvd25y&#10;ZXYueG1sUEsFBgAAAAAEAAQA9QAAAIUDAAAAAA==&#10;" strokecolor="black [3200]" strokeweight=".5pt">
                    <v:stroke joinstyle="miter"/>
                  </v:shape>
                </v:group>
                <v:shape id="Cuadro de texto 561" o:spid="_x0000_s1201" type="#_x0000_t202" style="position:absolute;left:42171;top:25248;width:45980;height:39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zT3MYA&#10;AADcAAAADwAAAGRycy9kb3ducmV2LnhtbESPT2vCQBTE74V+h+UJXopuVLQSXaUU/xRvNdri7ZF9&#10;JqHZtyG7JvHbdwsFj8PM/IZZrjtTioZqV1hWMBpGIIhTqwvOFJyS7WAOwnlkjaVlUnAnB+vV89MS&#10;Y21b/qTm6DMRIOxiVJB7X8VSujQng25oK+LgXW1t0AdZZ1LX2Aa4KeU4imbSYMFhIceK3nNKf443&#10;o+Dykn0fXLc7t5PppNrsm+T1SydK9Xvd2wKEp84/wv/tD61gOhvB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zT3MYAAADcAAAADwAAAAAAAAAAAAAAAACYAgAAZHJz&#10;L2Rvd25yZXYueG1sUEsFBgAAAAAEAAQA9QAAAIsDAAAAAA==&#10;" fillcolor="white [3201]" stroked="f" strokeweight=".5pt">
                  <v:textbox>
                    <w:txbxContent>
                      <w:p w:rsidR="00AE173F" w:rsidRDefault="00AE173F" w:rsidP="00AE173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Promover el aumento de los ingresos públicos que no provinieran del sector  petrolero y elevar la competitividad internacional del sis</w:t>
                        </w:r>
                        <w:r w:rsidR="00E0199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tema impositivo mexicano.</w:t>
                        </w:r>
                      </w:p>
                      <w:p w:rsidR="00E01991" w:rsidRDefault="00E01991" w:rsidP="00AE173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Los elementos del control selectivo de créditos, coadyuvando a liberar la disponibilidad de créditos y que las tasas de interés se determinan</w:t>
                        </w:r>
                        <w:r w:rsidR="00B0320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por medio de la oferta y la demanda en el mercado financiero.</w:t>
                        </w:r>
                      </w:p>
                      <w:p w:rsidR="00AE173F" w:rsidRDefault="00FC5187" w:rsidP="00AE173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En la eliminación de las restricciones no cuantitativas a la</w:t>
                        </w:r>
                        <w:r w:rsidR="00E0199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importación acompañada la disminución de los niveles arancelarios.</w:t>
                        </w:r>
                      </w:p>
                      <w:p w:rsidR="00B0320E" w:rsidRDefault="00B0320E" w:rsidP="00AE173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B0320E" w:rsidRDefault="00B0320E" w:rsidP="00AE173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 redefinición del papel del estado en la economía, La desregulación económica, La apertura comercial</w:t>
                        </w:r>
                      </w:p>
                      <w:p w:rsidR="00B0320E" w:rsidRDefault="00B0320E" w:rsidP="00AE173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AE173F" w:rsidRDefault="00B0320E" w:rsidP="00AE173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Dejar  al mercado la determinación de los salarios contractuales y de los precios de los bienes agropecuarios.</w:t>
                        </w:r>
                      </w:p>
                      <w:p w:rsidR="00AE173F" w:rsidRPr="00EF662B" w:rsidRDefault="00AE173F" w:rsidP="00AE173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AE173F" w:rsidRDefault="00AE173F" w:rsidP="00AE173F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AE173F" w:rsidRDefault="00AE173F" w:rsidP="00AE173F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AE173F" w:rsidRPr="00904E57" w:rsidRDefault="00AE173F" w:rsidP="00AE173F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  <v:shape id="Cuadro de texto 550" o:spid="_x0000_s1202" type="#_x0000_t202" style="position:absolute;left:43126;top:60459;width:45074;height:8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jhrscA&#10;AADcAAAADwAAAGRycy9kb3ducmV2LnhtbESPT2vCQBTE70K/w/IKXqRuqlZL6iql+A9vNdrS2yP7&#10;moRm34bsmsRv7wpCj8PM/IaZLztTioZqV1hW8DyMQBCnVhecKTgm66dXEM4jaywtk4ILOVguHnpz&#10;jLVt+ZOag89EgLCLUUHufRVL6dKcDLqhrYiD92trgz7IOpO6xjbATSlHUTSVBgsOCzlW9JFT+nc4&#10;GwU/g+x777rNqR2/jKvVtklmXzpRqv/Yvb+B8NT5//C9vdMKJtMZ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o4a7HAAAA3AAAAA8AAAAAAAAAAAAAAAAAmAIAAGRy&#10;cy9kb3ducmV2LnhtbFBLBQYAAAAABAAEAPUAAACMAwAAAAA=&#10;" fillcolor="white [3201]" stroked="f" strokeweight=".5pt">
                  <v:textbox>
                    <w:txbxContent>
                      <w:p w:rsidR="00FD4106" w:rsidRDefault="00FD4106" w:rsidP="00FD4106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FD4106" w:rsidRPr="004C3848" w:rsidRDefault="00FD4106" w:rsidP="00FD4106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C3848">
                          <w:rPr>
                            <w:rFonts w:ascii="Garamond" w:hAnsi="Garamond"/>
                            <w:b/>
                          </w:rPr>
                          <w:t>BIBLIOGRAFIA:</w:t>
                        </w:r>
                        <w:r w:rsidRPr="004C3848">
                          <w:rPr>
                            <w:rFonts w:ascii="Arial" w:hAnsi="Arial" w:cs="Arial"/>
                            <w:b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r w:rsidRPr="004C3848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w:t>Huerta Heliana et al (2003) Modelos de política económica</w:t>
                        </w:r>
                        <w:r w:rsidR="004C3848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w:t>.</w:t>
                        </w:r>
                      </w:p>
                      <w:p w:rsidR="00FD4106" w:rsidRDefault="00FD4106" w:rsidP="00FD4106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FD4106" w:rsidRPr="00904E57" w:rsidRDefault="00FD4106" w:rsidP="00FD4106">
                        <w:pPr>
                          <w:pStyle w:val="Sinespaciado"/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Default="00A13EBD">
      <w:pPr>
        <w:rPr>
          <w:rFonts w:ascii="Garamond" w:hAnsi="Garamond"/>
        </w:rPr>
      </w:pPr>
    </w:p>
    <w:p w:rsidR="00A13EBD" w:rsidRPr="00C95B16" w:rsidRDefault="00A13EBD">
      <w:pPr>
        <w:rPr>
          <w:rFonts w:ascii="Garamond" w:hAnsi="Garamond"/>
        </w:rPr>
      </w:pPr>
    </w:p>
    <w:sectPr w:rsidR="00A13EBD" w:rsidRPr="00C95B16" w:rsidSect="00E03BAA">
      <w:pgSz w:w="15840" w:h="12240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C7C88"/>
    <w:multiLevelType w:val="hybridMultilevel"/>
    <w:tmpl w:val="BE6EF1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D144F"/>
    <w:multiLevelType w:val="hybridMultilevel"/>
    <w:tmpl w:val="80468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204E9"/>
    <w:multiLevelType w:val="hybridMultilevel"/>
    <w:tmpl w:val="92DEB8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46DFC"/>
    <w:multiLevelType w:val="hybridMultilevel"/>
    <w:tmpl w:val="7C4AC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42D90"/>
    <w:multiLevelType w:val="hybridMultilevel"/>
    <w:tmpl w:val="43B6EC6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0009E"/>
    <w:multiLevelType w:val="hybridMultilevel"/>
    <w:tmpl w:val="0F546E3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938B9"/>
    <w:multiLevelType w:val="hybridMultilevel"/>
    <w:tmpl w:val="8C4A7A2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6588A"/>
    <w:multiLevelType w:val="hybridMultilevel"/>
    <w:tmpl w:val="DA08165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C4042"/>
    <w:multiLevelType w:val="hybridMultilevel"/>
    <w:tmpl w:val="95FA3B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2D235D"/>
    <w:multiLevelType w:val="hybridMultilevel"/>
    <w:tmpl w:val="4E72ED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172"/>
    <w:rsid w:val="00045E90"/>
    <w:rsid w:val="000907F8"/>
    <w:rsid w:val="000949B3"/>
    <w:rsid w:val="000D306B"/>
    <w:rsid w:val="000F1EEA"/>
    <w:rsid w:val="001313D8"/>
    <w:rsid w:val="00173718"/>
    <w:rsid w:val="001B770D"/>
    <w:rsid w:val="00243A6E"/>
    <w:rsid w:val="00253316"/>
    <w:rsid w:val="00264B52"/>
    <w:rsid w:val="002D4F74"/>
    <w:rsid w:val="00301D83"/>
    <w:rsid w:val="003373B5"/>
    <w:rsid w:val="00373D39"/>
    <w:rsid w:val="00390F81"/>
    <w:rsid w:val="0040202C"/>
    <w:rsid w:val="00412172"/>
    <w:rsid w:val="0041431C"/>
    <w:rsid w:val="004815A7"/>
    <w:rsid w:val="004C3848"/>
    <w:rsid w:val="00552868"/>
    <w:rsid w:val="00573185"/>
    <w:rsid w:val="00584C80"/>
    <w:rsid w:val="005F7B15"/>
    <w:rsid w:val="006051FF"/>
    <w:rsid w:val="006326E0"/>
    <w:rsid w:val="006525DC"/>
    <w:rsid w:val="006C180C"/>
    <w:rsid w:val="006D73A1"/>
    <w:rsid w:val="00705B53"/>
    <w:rsid w:val="00714ECE"/>
    <w:rsid w:val="00735FCE"/>
    <w:rsid w:val="007756BD"/>
    <w:rsid w:val="007B759A"/>
    <w:rsid w:val="00815BC8"/>
    <w:rsid w:val="0085683C"/>
    <w:rsid w:val="008578E7"/>
    <w:rsid w:val="00904E57"/>
    <w:rsid w:val="0095372C"/>
    <w:rsid w:val="009E2142"/>
    <w:rsid w:val="009F3F68"/>
    <w:rsid w:val="009F4E6D"/>
    <w:rsid w:val="00A13EBD"/>
    <w:rsid w:val="00A86EEB"/>
    <w:rsid w:val="00AE173F"/>
    <w:rsid w:val="00B0320E"/>
    <w:rsid w:val="00B33390"/>
    <w:rsid w:val="00B97CAF"/>
    <w:rsid w:val="00BE7E00"/>
    <w:rsid w:val="00C071B7"/>
    <w:rsid w:val="00C20990"/>
    <w:rsid w:val="00C807EF"/>
    <w:rsid w:val="00C95B16"/>
    <w:rsid w:val="00D17815"/>
    <w:rsid w:val="00D24724"/>
    <w:rsid w:val="00D425E8"/>
    <w:rsid w:val="00D71B13"/>
    <w:rsid w:val="00D871F9"/>
    <w:rsid w:val="00D92A4D"/>
    <w:rsid w:val="00E01991"/>
    <w:rsid w:val="00E03BAA"/>
    <w:rsid w:val="00E2619B"/>
    <w:rsid w:val="00E81259"/>
    <w:rsid w:val="00E82C81"/>
    <w:rsid w:val="00EA17E3"/>
    <w:rsid w:val="00EF662B"/>
    <w:rsid w:val="00F52849"/>
    <w:rsid w:val="00F559A6"/>
    <w:rsid w:val="00F617AF"/>
    <w:rsid w:val="00F70C5D"/>
    <w:rsid w:val="00FC5187"/>
    <w:rsid w:val="00FD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3A6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45E90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03BAA"/>
  </w:style>
  <w:style w:type="paragraph" w:styleId="Textodeglobo">
    <w:name w:val="Balloon Text"/>
    <w:basedOn w:val="Normal"/>
    <w:link w:val="TextodegloboCar"/>
    <w:uiPriority w:val="99"/>
    <w:semiHidden/>
    <w:unhideWhenUsed/>
    <w:rsid w:val="005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C8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737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3A6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45E90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03BAA"/>
  </w:style>
  <w:style w:type="paragraph" w:styleId="Textodeglobo">
    <w:name w:val="Balloon Text"/>
    <w:basedOn w:val="Normal"/>
    <w:link w:val="TextodegloboCar"/>
    <w:uiPriority w:val="99"/>
    <w:semiHidden/>
    <w:unhideWhenUsed/>
    <w:rsid w:val="005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C8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73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8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economia y mexico</vt:lpstr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economia y mexico</dc:title>
  <dc:subject/>
  <dc:creator>ROSA TERESA JIMENEZ AGUILAR</dc:creator>
  <cp:keywords/>
  <dc:description/>
  <cp:lastModifiedBy>SARE</cp:lastModifiedBy>
  <cp:revision>5</cp:revision>
  <dcterms:created xsi:type="dcterms:W3CDTF">2016-03-05T19:10:00Z</dcterms:created>
  <dcterms:modified xsi:type="dcterms:W3CDTF">2016-03-06T20:37:00Z</dcterms:modified>
</cp:coreProperties>
</file>