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044" w:rsidRDefault="000B6044" w:rsidP="00175CA9">
      <w:pPr>
        <w:pStyle w:val="Ttulo"/>
        <w:jc w:val="center"/>
        <w:rPr>
          <w:rFonts w:ascii="Times New Roman" w:hAnsi="Times New Roman" w:cs="Times New Roman"/>
          <w:b/>
          <w:sz w:val="28"/>
          <w:szCs w:val="28"/>
        </w:rPr>
      </w:pPr>
    </w:p>
    <w:p w:rsidR="000B6044" w:rsidRDefault="000B6044" w:rsidP="00175CA9">
      <w:pPr>
        <w:pStyle w:val="Ttulo"/>
        <w:jc w:val="center"/>
        <w:rPr>
          <w:rFonts w:ascii="Times New Roman" w:hAnsi="Times New Roman" w:cs="Times New Roman"/>
          <w:b/>
          <w:sz w:val="28"/>
          <w:szCs w:val="28"/>
        </w:rPr>
      </w:pPr>
      <w:r>
        <w:rPr>
          <w:rFonts w:ascii="Times New Roman" w:hAnsi="Times New Roman" w:cs="Times New Roman"/>
          <w:b/>
          <w:noProof/>
          <w:sz w:val="28"/>
          <w:szCs w:val="28"/>
          <w:lang w:val="es-MX" w:eastAsia="es-MX"/>
        </w:rPr>
        <w:drawing>
          <wp:inline distT="0" distB="0" distL="0" distR="0" wp14:anchorId="0CACA21D" wp14:editId="687733AF">
            <wp:extent cx="5400040" cy="13526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352655"/>
                    </a:xfrm>
                    <a:prstGeom prst="rect">
                      <a:avLst/>
                    </a:prstGeom>
                    <a:noFill/>
                  </pic:spPr>
                </pic:pic>
              </a:graphicData>
            </a:graphic>
          </wp:inline>
        </w:drawing>
      </w:r>
    </w:p>
    <w:p w:rsidR="000B6044" w:rsidRDefault="000B6044" w:rsidP="00175CA9">
      <w:pPr>
        <w:pStyle w:val="Ttulo"/>
        <w:jc w:val="center"/>
        <w:rPr>
          <w:rFonts w:ascii="Times New Roman" w:hAnsi="Times New Roman" w:cs="Times New Roman"/>
          <w:b/>
          <w:sz w:val="28"/>
          <w:szCs w:val="28"/>
        </w:rPr>
      </w:pPr>
    </w:p>
    <w:p w:rsidR="000B6044" w:rsidRDefault="000B6044" w:rsidP="00175CA9">
      <w:pPr>
        <w:pStyle w:val="Ttulo"/>
        <w:jc w:val="center"/>
        <w:rPr>
          <w:rFonts w:ascii="Times New Roman" w:hAnsi="Times New Roman" w:cs="Times New Roman"/>
          <w:b/>
          <w:sz w:val="28"/>
          <w:szCs w:val="28"/>
        </w:rPr>
      </w:pPr>
    </w:p>
    <w:p w:rsidR="000B6044" w:rsidRPr="007E7D60" w:rsidRDefault="000B6044" w:rsidP="00175CA9">
      <w:pPr>
        <w:pStyle w:val="Ttulo"/>
        <w:jc w:val="center"/>
        <w:rPr>
          <w:rFonts w:ascii="Papyrus" w:hAnsi="Papyrus" w:cs="Times New Roman"/>
          <w:b/>
          <w:sz w:val="24"/>
          <w:szCs w:val="24"/>
        </w:rPr>
      </w:pPr>
    </w:p>
    <w:p w:rsidR="000B6044" w:rsidRPr="007E7D60" w:rsidRDefault="000B6044" w:rsidP="000B6044">
      <w:pPr>
        <w:jc w:val="center"/>
        <w:rPr>
          <w:rFonts w:ascii="Papyrus" w:hAnsi="Papyrus" w:cs="Arial"/>
          <w:b/>
          <w:sz w:val="24"/>
          <w:szCs w:val="24"/>
        </w:rPr>
      </w:pPr>
      <w:r w:rsidRPr="007E7D60">
        <w:rPr>
          <w:rFonts w:ascii="Papyrus" w:hAnsi="Papyrus" w:cs="Arial"/>
          <w:b/>
          <w:sz w:val="24"/>
          <w:szCs w:val="24"/>
        </w:rPr>
        <w:t>MAESTR</w:t>
      </w:r>
      <w:r w:rsidR="007E7D60" w:rsidRPr="007E7D60">
        <w:rPr>
          <w:rFonts w:ascii="Papyrus" w:hAnsi="Papyrus" w:cs="Arial"/>
          <w:b/>
          <w:sz w:val="24"/>
          <w:szCs w:val="24"/>
        </w:rPr>
        <w:t>I</w:t>
      </w:r>
      <w:r w:rsidRPr="007E7D60">
        <w:rPr>
          <w:rFonts w:ascii="Papyrus" w:hAnsi="Papyrus" w:cs="Arial"/>
          <w:b/>
          <w:sz w:val="24"/>
          <w:szCs w:val="24"/>
        </w:rPr>
        <w:t>A EN ADMINISTRACIÓN Y POLITICAS PÚBLICAS.</w:t>
      </w:r>
    </w:p>
    <w:p w:rsidR="000B6044" w:rsidRPr="007E7D60" w:rsidRDefault="000B6044" w:rsidP="000B6044">
      <w:pPr>
        <w:jc w:val="center"/>
        <w:rPr>
          <w:rFonts w:ascii="Papyrus" w:hAnsi="Papyrus"/>
          <w:sz w:val="24"/>
          <w:szCs w:val="24"/>
        </w:rPr>
      </w:pPr>
    </w:p>
    <w:p w:rsidR="000B6044" w:rsidRPr="007E7D60" w:rsidRDefault="000B6044" w:rsidP="000B6044">
      <w:pPr>
        <w:jc w:val="center"/>
        <w:rPr>
          <w:rFonts w:ascii="Papyrus" w:hAnsi="Papyrus"/>
          <w:sz w:val="24"/>
          <w:szCs w:val="24"/>
        </w:rPr>
      </w:pPr>
    </w:p>
    <w:p w:rsidR="000B6044" w:rsidRPr="007E7D60" w:rsidRDefault="000B6044" w:rsidP="000B6044">
      <w:pPr>
        <w:jc w:val="center"/>
        <w:rPr>
          <w:rFonts w:ascii="Papyrus" w:hAnsi="Papyrus" w:cs="Arial"/>
          <w:b/>
          <w:sz w:val="24"/>
          <w:szCs w:val="24"/>
        </w:rPr>
      </w:pPr>
      <w:r w:rsidRPr="007E7D60">
        <w:rPr>
          <w:rFonts w:ascii="Papyrus" w:hAnsi="Papyrus" w:cs="Arial"/>
          <w:b/>
          <w:sz w:val="24"/>
          <w:szCs w:val="24"/>
        </w:rPr>
        <w:t>PLANEACION ESTRATEGICA.</w:t>
      </w:r>
    </w:p>
    <w:p w:rsidR="000B6044" w:rsidRPr="007E7D60" w:rsidRDefault="000B6044" w:rsidP="000B6044">
      <w:pPr>
        <w:rPr>
          <w:rFonts w:ascii="Papyrus" w:hAnsi="Papyrus"/>
          <w:sz w:val="24"/>
          <w:szCs w:val="24"/>
        </w:rPr>
      </w:pPr>
    </w:p>
    <w:p w:rsidR="000B6044" w:rsidRPr="007E7D60" w:rsidRDefault="000B6044" w:rsidP="000B6044">
      <w:pPr>
        <w:rPr>
          <w:rFonts w:ascii="Papyrus" w:hAnsi="Papyrus"/>
          <w:sz w:val="24"/>
          <w:szCs w:val="24"/>
        </w:rPr>
      </w:pPr>
    </w:p>
    <w:p w:rsidR="000B6044" w:rsidRPr="007E7D60" w:rsidRDefault="000B6044" w:rsidP="000B6044">
      <w:pPr>
        <w:rPr>
          <w:rFonts w:ascii="Papyrus" w:hAnsi="Papyrus"/>
          <w:sz w:val="24"/>
          <w:szCs w:val="24"/>
        </w:rPr>
      </w:pPr>
    </w:p>
    <w:p w:rsidR="000B6044" w:rsidRPr="007E7D60" w:rsidRDefault="000B6044" w:rsidP="000B6044">
      <w:pPr>
        <w:jc w:val="center"/>
        <w:rPr>
          <w:rFonts w:ascii="Papyrus" w:hAnsi="Papyrus" w:cs="Arial"/>
          <w:b/>
          <w:sz w:val="24"/>
          <w:szCs w:val="24"/>
        </w:rPr>
      </w:pPr>
      <w:r w:rsidRPr="007E7D60">
        <w:rPr>
          <w:rFonts w:ascii="Papyrus" w:hAnsi="Papyrus" w:cs="Arial"/>
          <w:b/>
          <w:sz w:val="24"/>
          <w:szCs w:val="24"/>
        </w:rPr>
        <w:t>ACTIVIDAD 1: PRINCIPALES TEÓRICOS DE LA PLANEACIÓN ESTRATÉGICA.</w:t>
      </w:r>
    </w:p>
    <w:p w:rsidR="000B6044" w:rsidRPr="007E7D60" w:rsidRDefault="000B6044" w:rsidP="000B6044">
      <w:pPr>
        <w:jc w:val="center"/>
        <w:rPr>
          <w:rFonts w:ascii="Papyrus" w:hAnsi="Papyrus" w:cs="Arial"/>
          <w:b/>
          <w:sz w:val="24"/>
          <w:szCs w:val="24"/>
        </w:rPr>
      </w:pPr>
    </w:p>
    <w:p w:rsidR="000B6044" w:rsidRPr="007E7D60" w:rsidRDefault="000B6044" w:rsidP="000B6044">
      <w:pPr>
        <w:jc w:val="center"/>
        <w:rPr>
          <w:rFonts w:ascii="Papyrus" w:hAnsi="Papyrus" w:cs="Arial"/>
          <w:b/>
          <w:sz w:val="24"/>
          <w:szCs w:val="24"/>
        </w:rPr>
      </w:pPr>
    </w:p>
    <w:p w:rsidR="000B6044" w:rsidRPr="007E7D60" w:rsidRDefault="007E7D60" w:rsidP="000B6044">
      <w:pPr>
        <w:jc w:val="center"/>
        <w:rPr>
          <w:rFonts w:ascii="Papyrus" w:hAnsi="Papyrus" w:cs="Arial"/>
          <w:b/>
          <w:sz w:val="24"/>
          <w:szCs w:val="24"/>
        </w:rPr>
      </w:pPr>
      <w:r w:rsidRPr="007E7D60">
        <w:rPr>
          <w:rFonts w:ascii="Papyrus" w:hAnsi="Papyrus" w:cs="Arial"/>
          <w:b/>
          <w:sz w:val="24"/>
          <w:szCs w:val="24"/>
        </w:rPr>
        <w:t xml:space="preserve">NOMBRE: </w:t>
      </w:r>
      <w:r w:rsidR="000B6044" w:rsidRPr="007E7D60">
        <w:rPr>
          <w:rFonts w:ascii="Papyrus" w:hAnsi="Papyrus" w:cs="Arial"/>
          <w:b/>
          <w:sz w:val="24"/>
          <w:szCs w:val="24"/>
        </w:rPr>
        <w:t>ROSA TERESA JIMENEZ AGUILAR</w:t>
      </w:r>
    </w:p>
    <w:p w:rsidR="000B6044" w:rsidRDefault="000B6044" w:rsidP="000B6044"/>
    <w:p w:rsidR="000B6044" w:rsidRDefault="000B6044" w:rsidP="000B6044"/>
    <w:p w:rsidR="000B6044" w:rsidRDefault="000B6044" w:rsidP="00175CA9">
      <w:pPr>
        <w:pStyle w:val="Ttulo"/>
        <w:jc w:val="center"/>
        <w:rPr>
          <w:rFonts w:ascii="Times New Roman" w:hAnsi="Times New Roman" w:cs="Times New Roman"/>
          <w:b/>
          <w:sz w:val="28"/>
          <w:szCs w:val="28"/>
        </w:rPr>
      </w:pPr>
    </w:p>
    <w:p w:rsidR="000B6044" w:rsidRDefault="000B6044" w:rsidP="007E7D60">
      <w:pPr>
        <w:pStyle w:val="Ttulo"/>
        <w:rPr>
          <w:rFonts w:ascii="Times New Roman" w:hAnsi="Times New Roman" w:cs="Times New Roman"/>
          <w:b/>
          <w:sz w:val="28"/>
          <w:szCs w:val="28"/>
        </w:rPr>
      </w:pPr>
    </w:p>
    <w:p w:rsidR="000B6044" w:rsidRDefault="000B6044" w:rsidP="00175CA9">
      <w:pPr>
        <w:pStyle w:val="Ttulo"/>
        <w:jc w:val="center"/>
        <w:rPr>
          <w:rFonts w:ascii="Times New Roman" w:hAnsi="Times New Roman" w:cs="Times New Roman"/>
          <w:b/>
          <w:sz w:val="28"/>
          <w:szCs w:val="28"/>
        </w:rPr>
      </w:pPr>
    </w:p>
    <w:p w:rsidR="000B6044" w:rsidRPr="000B6044" w:rsidRDefault="000B6044" w:rsidP="000B6044"/>
    <w:p w:rsidR="00C8711B" w:rsidRPr="003C3E89" w:rsidRDefault="00C8711B" w:rsidP="00175CA9">
      <w:pPr>
        <w:pStyle w:val="Ttulo"/>
        <w:jc w:val="center"/>
        <w:rPr>
          <w:rFonts w:ascii="Times New Roman" w:hAnsi="Times New Roman" w:cs="Times New Roman"/>
          <w:b/>
          <w:sz w:val="28"/>
          <w:szCs w:val="28"/>
        </w:rPr>
      </w:pPr>
      <w:r w:rsidRPr="003C3E89">
        <w:rPr>
          <w:rFonts w:ascii="Times New Roman" w:hAnsi="Times New Roman" w:cs="Times New Roman"/>
          <w:b/>
          <w:sz w:val="28"/>
          <w:szCs w:val="28"/>
        </w:rPr>
        <w:lastRenderedPageBreak/>
        <w:t>Conceptualización de las prospectivas</w:t>
      </w:r>
    </w:p>
    <w:p w:rsidR="004A29D1" w:rsidRPr="004A29D1" w:rsidRDefault="004A29D1" w:rsidP="004A29D1"/>
    <w:p w:rsidR="00C8711B" w:rsidRPr="00FB67A9" w:rsidRDefault="00C8711B" w:rsidP="00FB67A9">
      <w:pPr>
        <w:pStyle w:val="Textoindependiente"/>
        <w:spacing w:line="360" w:lineRule="auto"/>
        <w:jc w:val="both"/>
        <w:rPr>
          <w:rFonts w:ascii="Arial" w:hAnsi="Arial" w:cs="Arial"/>
        </w:rPr>
      </w:pPr>
      <w:r w:rsidRPr="00FB67A9">
        <w:rPr>
          <w:rFonts w:ascii="Arial" w:hAnsi="Arial" w:cs="Arial"/>
        </w:rPr>
        <w:t>Existen numerosos estudios y planteamientos que tratan de predecir el futuro de la humanidad, d</w:t>
      </w:r>
      <w:r w:rsidR="00D436AB" w:rsidRPr="00FB67A9">
        <w:rPr>
          <w:rFonts w:ascii="Arial" w:hAnsi="Arial" w:cs="Arial"/>
        </w:rPr>
        <w:t>e un país, de una organización</w:t>
      </w:r>
      <w:r w:rsidRPr="00FB67A9">
        <w:rPr>
          <w:rFonts w:ascii="Arial" w:hAnsi="Arial" w:cs="Arial"/>
        </w:rPr>
        <w:t xml:space="preserve"> de un</w:t>
      </w:r>
      <w:r w:rsidR="00D436AB" w:rsidRPr="00FB67A9">
        <w:rPr>
          <w:rFonts w:ascii="Arial" w:hAnsi="Arial" w:cs="Arial"/>
        </w:rPr>
        <w:t>as</w:t>
      </w:r>
      <w:r w:rsidRPr="00FB67A9">
        <w:rPr>
          <w:rFonts w:ascii="Arial" w:hAnsi="Arial" w:cs="Arial"/>
        </w:rPr>
        <w:t xml:space="preserve"> áreas especifica de conocimiento.</w:t>
      </w:r>
    </w:p>
    <w:p w:rsidR="00C8711B" w:rsidRPr="00FB67A9" w:rsidRDefault="00B900AF" w:rsidP="00FB67A9">
      <w:pPr>
        <w:pStyle w:val="Textoindependiente"/>
        <w:spacing w:line="360" w:lineRule="auto"/>
        <w:jc w:val="both"/>
        <w:rPr>
          <w:rFonts w:ascii="Arial" w:hAnsi="Arial" w:cs="Arial"/>
        </w:rPr>
      </w:pPr>
      <w:r w:rsidRPr="00FB67A9">
        <w:rPr>
          <w:rFonts w:ascii="Arial" w:hAnsi="Arial" w:cs="Arial"/>
        </w:rPr>
        <w:t>L</w:t>
      </w:r>
      <w:r w:rsidR="00C8711B" w:rsidRPr="00FB67A9">
        <w:rPr>
          <w:rFonts w:ascii="Arial" w:hAnsi="Arial" w:cs="Arial"/>
        </w:rPr>
        <w:t>a prospectiva; la actitud de la mente hacia la problemática del porvenir.</w:t>
      </w:r>
    </w:p>
    <w:p w:rsidR="00C8711B" w:rsidRPr="00FB67A9" w:rsidRDefault="00C8711B" w:rsidP="00FB67A9">
      <w:pPr>
        <w:pStyle w:val="Textoindependiente"/>
        <w:spacing w:line="360" w:lineRule="auto"/>
        <w:jc w:val="both"/>
        <w:rPr>
          <w:rFonts w:ascii="Arial" w:hAnsi="Arial" w:cs="Arial"/>
        </w:rPr>
      </w:pPr>
      <w:r w:rsidRPr="00FB67A9">
        <w:rPr>
          <w:rFonts w:ascii="Arial" w:hAnsi="Arial" w:cs="Arial"/>
        </w:rPr>
        <w:t>Es necesario destac</w:t>
      </w:r>
      <w:r w:rsidR="00D436AB" w:rsidRPr="00FB67A9">
        <w:rPr>
          <w:rFonts w:ascii="Arial" w:hAnsi="Arial" w:cs="Arial"/>
        </w:rPr>
        <w:t xml:space="preserve">ar </w:t>
      </w:r>
      <w:r w:rsidRPr="00FB67A9">
        <w:rPr>
          <w:rFonts w:ascii="Arial" w:hAnsi="Arial" w:cs="Arial"/>
        </w:rPr>
        <w:t>que a diferencia de otras aproximaciones al futuro (pronóstico, previsión, preferencia, etc.), la trayectoria de la prospectiva viene del porvenir hacia el presente, rebasando la proyección exclusiva de tendencias, para diseñar y construir alternativas que permitan un acercamiento progresivo al futuro deseado.</w:t>
      </w:r>
    </w:p>
    <w:p w:rsidR="00C8711B" w:rsidRPr="00FB67A9" w:rsidRDefault="00B900AF" w:rsidP="00FB67A9">
      <w:pPr>
        <w:pStyle w:val="Textoindependiente"/>
        <w:spacing w:line="360" w:lineRule="auto"/>
        <w:jc w:val="both"/>
        <w:rPr>
          <w:rFonts w:ascii="Arial" w:hAnsi="Arial" w:cs="Arial"/>
        </w:rPr>
      </w:pPr>
      <w:r w:rsidRPr="00FB67A9">
        <w:rPr>
          <w:rFonts w:ascii="Arial" w:hAnsi="Arial" w:cs="Arial"/>
        </w:rPr>
        <w:t>La</w:t>
      </w:r>
      <w:r w:rsidR="00C8711B" w:rsidRPr="00FB67A9">
        <w:rPr>
          <w:rFonts w:ascii="Arial" w:hAnsi="Arial" w:cs="Arial"/>
        </w:rPr>
        <w:t xml:space="preserve"> prospectiva, es imprescindible destacar su carácter creativo, el elemento de cambio y transformación que encierra, y sobre todo, la opción que nos presenta para asumir una actitud activa hacia el mañana, a través de la construcción y elección de futuro.</w:t>
      </w:r>
    </w:p>
    <w:p w:rsidR="00C8711B" w:rsidRPr="00FB67A9" w:rsidRDefault="00C8711B" w:rsidP="00FB67A9">
      <w:pPr>
        <w:pStyle w:val="Textoindependiente"/>
        <w:spacing w:line="360" w:lineRule="auto"/>
        <w:jc w:val="both"/>
        <w:rPr>
          <w:rFonts w:ascii="Arial" w:hAnsi="Arial" w:cs="Arial"/>
        </w:rPr>
      </w:pPr>
      <w:r w:rsidRPr="00FB67A9">
        <w:rPr>
          <w:rFonts w:ascii="Arial" w:hAnsi="Arial" w:cs="Arial"/>
        </w:rPr>
        <w:t>La prospectiva, además de permitir e impulsar el desafío del futuro, aporta elementos muy imp</w:t>
      </w:r>
      <w:r w:rsidR="007C4F68" w:rsidRPr="00FB67A9">
        <w:rPr>
          <w:rFonts w:ascii="Arial" w:hAnsi="Arial" w:cs="Arial"/>
        </w:rPr>
        <w:t>ortantes al proceso de planeació</w:t>
      </w:r>
      <w:r w:rsidRPr="00FB67A9">
        <w:rPr>
          <w:rFonts w:ascii="Arial" w:hAnsi="Arial" w:cs="Arial"/>
        </w:rPr>
        <w:t>n y a la toma de decisiones, ya que identifica peligros y oportunidades de determinadas situaciones futuras, además de que permite ofrecer políticas y acciones alternativas, au</w:t>
      </w:r>
      <w:r w:rsidR="00F87160" w:rsidRPr="00FB67A9">
        <w:rPr>
          <w:rFonts w:ascii="Arial" w:hAnsi="Arial" w:cs="Arial"/>
        </w:rPr>
        <w:t>mentando así el grado de elecció</w:t>
      </w:r>
      <w:r w:rsidRPr="00FB67A9">
        <w:rPr>
          <w:rFonts w:ascii="Arial" w:hAnsi="Arial" w:cs="Arial"/>
        </w:rPr>
        <w:t>n.</w:t>
      </w:r>
    </w:p>
    <w:p w:rsidR="00935460" w:rsidRPr="00FB67A9" w:rsidRDefault="00F87160" w:rsidP="00FB67A9">
      <w:pPr>
        <w:pStyle w:val="Ttulo1"/>
        <w:spacing w:line="360" w:lineRule="auto"/>
        <w:jc w:val="both"/>
        <w:rPr>
          <w:rFonts w:ascii="Arial" w:hAnsi="Arial" w:cs="Arial"/>
          <w:b/>
          <w:color w:val="auto"/>
          <w:sz w:val="22"/>
          <w:szCs w:val="22"/>
        </w:rPr>
      </w:pPr>
      <w:r w:rsidRPr="00FB67A9">
        <w:rPr>
          <w:rFonts w:ascii="Arial" w:hAnsi="Arial" w:cs="Arial"/>
          <w:b/>
          <w:color w:val="auto"/>
          <w:sz w:val="22"/>
          <w:szCs w:val="22"/>
        </w:rPr>
        <w:t xml:space="preserve">Entre los </w:t>
      </w:r>
      <w:r w:rsidR="007C4F68" w:rsidRPr="00FB67A9">
        <w:rPr>
          <w:rFonts w:ascii="Arial" w:hAnsi="Arial" w:cs="Arial"/>
          <w:b/>
          <w:color w:val="auto"/>
          <w:sz w:val="22"/>
          <w:szCs w:val="22"/>
        </w:rPr>
        <w:t>propósitos</w:t>
      </w:r>
      <w:r w:rsidRPr="00FB67A9">
        <w:rPr>
          <w:rFonts w:ascii="Arial" w:hAnsi="Arial" w:cs="Arial"/>
          <w:b/>
          <w:color w:val="auto"/>
          <w:sz w:val="22"/>
          <w:szCs w:val="22"/>
        </w:rPr>
        <w:t xml:space="preserve"> importantes de esta aproximació</w:t>
      </w:r>
      <w:r w:rsidR="00C8711B" w:rsidRPr="00FB67A9">
        <w:rPr>
          <w:rFonts w:ascii="Arial" w:hAnsi="Arial" w:cs="Arial"/>
          <w:b/>
          <w:color w:val="auto"/>
          <w:sz w:val="22"/>
          <w:szCs w:val="22"/>
        </w:rPr>
        <w:t>n cabe mencionar los siguientes:</w:t>
      </w:r>
    </w:p>
    <w:p w:rsidR="00C8711B" w:rsidRPr="00FB67A9" w:rsidRDefault="00C8711B" w:rsidP="00FB67A9">
      <w:pPr>
        <w:pStyle w:val="Lista"/>
        <w:spacing w:line="360" w:lineRule="auto"/>
        <w:jc w:val="both"/>
        <w:rPr>
          <w:rFonts w:ascii="Arial" w:hAnsi="Arial" w:cs="Arial"/>
        </w:rPr>
      </w:pPr>
      <w:r w:rsidRPr="00FB67A9">
        <w:rPr>
          <w:rFonts w:ascii="Arial" w:hAnsi="Arial" w:cs="Arial"/>
        </w:rPr>
        <w:t>a)</w:t>
      </w:r>
      <w:r w:rsidR="004A29D1" w:rsidRPr="00FB67A9">
        <w:rPr>
          <w:rFonts w:ascii="Arial" w:hAnsi="Arial" w:cs="Arial"/>
        </w:rPr>
        <w:tab/>
      </w:r>
      <w:r w:rsidRPr="00FB67A9">
        <w:rPr>
          <w:rFonts w:ascii="Arial" w:hAnsi="Arial" w:cs="Arial"/>
        </w:rPr>
        <w:t>Generar visiones alternativas de futuros deseados.</w:t>
      </w:r>
    </w:p>
    <w:p w:rsidR="00ED7060" w:rsidRPr="00FB67A9" w:rsidRDefault="00C8711B" w:rsidP="00FB67A9">
      <w:pPr>
        <w:pStyle w:val="Lista"/>
        <w:spacing w:line="360" w:lineRule="auto"/>
        <w:jc w:val="both"/>
        <w:rPr>
          <w:rFonts w:ascii="Arial" w:hAnsi="Arial" w:cs="Arial"/>
        </w:rPr>
      </w:pPr>
      <w:r w:rsidRPr="00FB67A9">
        <w:rPr>
          <w:rFonts w:ascii="Arial" w:hAnsi="Arial" w:cs="Arial"/>
        </w:rPr>
        <w:t>b)</w:t>
      </w:r>
      <w:r w:rsidR="004A29D1" w:rsidRPr="00FB67A9">
        <w:rPr>
          <w:rFonts w:ascii="Arial" w:hAnsi="Arial" w:cs="Arial"/>
        </w:rPr>
        <w:tab/>
      </w:r>
      <w:r w:rsidRPr="00FB67A9">
        <w:rPr>
          <w:rFonts w:ascii="Arial" w:hAnsi="Arial" w:cs="Arial"/>
        </w:rPr>
        <w:t>Pro</w:t>
      </w:r>
      <w:r w:rsidR="00361E6F" w:rsidRPr="00FB67A9">
        <w:rPr>
          <w:rFonts w:ascii="Arial" w:hAnsi="Arial" w:cs="Arial"/>
        </w:rPr>
        <w:t>porcionar impulsos para la acció</w:t>
      </w:r>
      <w:r w:rsidRPr="00FB67A9">
        <w:rPr>
          <w:rFonts w:ascii="Arial" w:hAnsi="Arial" w:cs="Arial"/>
        </w:rPr>
        <w:t xml:space="preserve">n. </w:t>
      </w:r>
    </w:p>
    <w:p w:rsidR="00C8711B" w:rsidRPr="00FB67A9" w:rsidRDefault="007C4F68" w:rsidP="00FB67A9">
      <w:pPr>
        <w:pStyle w:val="Lista"/>
        <w:spacing w:line="360" w:lineRule="auto"/>
        <w:jc w:val="both"/>
        <w:rPr>
          <w:rFonts w:ascii="Arial" w:hAnsi="Arial" w:cs="Arial"/>
        </w:rPr>
      </w:pPr>
      <w:r w:rsidRPr="00FB67A9">
        <w:rPr>
          <w:rFonts w:ascii="Arial" w:hAnsi="Arial" w:cs="Arial"/>
        </w:rPr>
        <w:t>c)</w:t>
      </w:r>
      <w:r w:rsidR="004A29D1" w:rsidRPr="00FB67A9">
        <w:rPr>
          <w:rFonts w:ascii="Arial" w:hAnsi="Arial" w:cs="Arial"/>
        </w:rPr>
        <w:tab/>
      </w:r>
      <w:r w:rsidRPr="00FB67A9">
        <w:rPr>
          <w:rFonts w:ascii="Arial" w:hAnsi="Arial" w:cs="Arial"/>
        </w:rPr>
        <w:t>Promover informació</w:t>
      </w:r>
      <w:r w:rsidR="00C8711B" w:rsidRPr="00FB67A9">
        <w:rPr>
          <w:rFonts w:ascii="Arial" w:hAnsi="Arial" w:cs="Arial"/>
        </w:rPr>
        <w:t xml:space="preserve">n relevante bajo un enfoque de largo alcance. </w:t>
      </w:r>
    </w:p>
    <w:p w:rsidR="00C8711B" w:rsidRPr="00FB67A9" w:rsidRDefault="00C8711B" w:rsidP="00FB67A9">
      <w:pPr>
        <w:pStyle w:val="Lista"/>
        <w:spacing w:line="360" w:lineRule="auto"/>
        <w:jc w:val="both"/>
        <w:rPr>
          <w:rFonts w:ascii="Arial" w:hAnsi="Arial" w:cs="Arial"/>
        </w:rPr>
      </w:pPr>
      <w:r w:rsidRPr="00FB67A9">
        <w:rPr>
          <w:rFonts w:ascii="Arial" w:hAnsi="Arial" w:cs="Arial"/>
        </w:rPr>
        <w:t>d)</w:t>
      </w:r>
      <w:r w:rsidR="004A29D1" w:rsidRPr="00FB67A9">
        <w:rPr>
          <w:rFonts w:ascii="Arial" w:hAnsi="Arial" w:cs="Arial"/>
        </w:rPr>
        <w:tab/>
      </w:r>
      <w:r w:rsidRPr="00FB67A9">
        <w:rPr>
          <w:rFonts w:ascii="Arial" w:hAnsi="Arial" w:cs="Arial"/>
        </w:rPr>
        <w:t xml:space="preserve">Hacer </w:t>
      </w:r>
      <w:r w:rsidR="00ED7060" w:rsidRPr="00FB67A9">
        <w:rPr>
          <w:rFonts w:ascii="Arial" w:hAnsi="Arial" w:cs="Arial"/>
        </w:rPr>
        <w:t>explícitos</w:t>
      </w:r>
      <w:r w:rsidRPr="00FB67A9">
        <w:rPr>
          <w:rFonts w:ascii="Arial" w:hAnsi="Arial" w:cs="Arial"/>
        </w:rPr>
        <w:t xml:space="preserve"> escenarios alternativos de futuros posibles. </w:t>
      </w:r>
    </w:p>
    <w:p w:rsidR="00C8711B" w:rsidRPr="00FB67A9" w:rsidRDefault="00C8711B" w:rsidP="00FB67A9">
      <w:pPr>
        <w:pStyle w:val="Lista"/>
        <w:spacing w:line="360" w:lineRule="auto"/>
        <w:jc w:val="both"/>
        <w:rPr>
          <w:rFonts w:ascii="Arial" w:hAnsi="Arial" w:cs="Arial"/>
        </w:rPr>
      </w:pPr>
      <w:r w:rsidRPr="00FB67A9">
        <w:rPr>
          <w:rFonts w:ascii="Arial" w:hAnsi="Arial" w:cs="Arial"/>
        </w:rPr>
        <w:t>e)</w:t>
      </w:r>
      <w:r w:rsidR="004A29D1" w:rsidRPr="00FB67A9">
        <w:rPr>
          <w:rFonts w:ascii="Arial" w:hAnsi="Arial" w:cs="Arial"/>
        </w:rPr>
        <w:tab/>
      </w:r>
      <w:r w:rsidRPr="00FB67A9">
        <w:rPr>
          <w:rFonts w:ascii="Arial" w:hAnsi="Arial" w:cs="Arial"/>
        </w:rPr>
        <w:t>Establ</w:t>
      </w:r>
      <w:r w:rsidR="007C4F68" w:rsidRPr="00FB67A9">
        <w:rPr>
          <w:rFonts w:ascii="Arial" w:hAnsi="Arial" w:cs="Arial"/>
        </w:rPr>
        <w:t>ecer valores y reglas de decisió</w:t>
      </w:r>
      <w:r w:rsidRPr="00FB67A9">
        <w:rPr>
          <w:rFonts w:ascii="Arial" w:hAnsi="Arial" w:cs="Arial"/>
        </w:rPr>
        <w:t xml:space="preserve">n para alcanzar el mejor futuro posible. </w:t>
      </w:r>
    </w:p>
    <w:p w:rsidR="00B45B20" w:rsidRPr="00FB67A9" w:rsidRDefault="00FB67A9" w:rsidP="00935460">
      <w:pPr>
        <w:pStyle w:val="Ttulo1"/>
        <w:jc w:val="both"/>
        <w:rPr>
          <w:rFonts w:ascii="Arial" w:hAnsi="Arial" w:cs="Arial"/>
          <w:color w:val="auto"/>
          <w:sz w:val="24"/>
          <w:szCs w:val="24"/>
        </w:rPr>
      </w:pPr>
      <w:r w:rsidRPr="00FB67A9">
        <w:rPr>
          <w:rFonts w:ascii="Arial" w:hAnsi="Arial" w:cs="Arial"/>
          <w:color w:val="auto"/>
          <w:sz w:val="24"/>
          <w:szCs w:val="24"/>
        </w:rPr>
        <w:t>Prospectiva, elemento clave de la planeación.</w:t>
      </w:r>
    </w:p>
    <w:p w:rsidR="00FB67A9" w:rsidRPr="00FB67A9" w:rsidRDefault="00FB67A9" w:rsidP="00FB67A9">
      <w:r>
        <w:rPr>
          <w:noProof/>
          <w:lang w:val="es-MX" w:eastAsia="es-MX"/>
        </w:rPr>
        <mc:AlternateContent>
          <mc:Choice Requires="wpg">
            <w:drawing>
              <wp:anchor distT="0" distB="0" distL="114300" distR="114300" simplePos="0" relativeHeight="251668480" behindDoc="0" locked="0" layoutInCell="1" allowOverlap="1" wp14:anchorId="6FBB8137" wp14:editId="07590F0C">
                <wp:simplePos x="0" y="0"/>
                <wp:positionH relativeFrom="column">
                  <wp:posOffset>-3810</wp:posOffset>
                </wp:positionH>
                <wp:positionV relativeFrom="paragraph">
                  <wp:posOffset>160020</wp:posOffset>
                </wp:positionV>
                <wp:extent cx="4614818" cy="1710267"/>
                <wp:effectExtent l="0" t="0" r="0" b="4445"/>
                <wp:wrapNone/>
                <wp:docPr id="12" name="Grupo 12"/>
                <wp:cNvGraphicFramePr/>
                <a:graphic xmlns:a="http://schemas.openxmlformats.org/drawingml/2006/main">
                  <a:graphicData uri="http://schemas.microsoft.com/office/word/2010/wordprocessingGroup">
                    <wpg:wgp>
                      <wpg:cNvGrpSpPr/>
                      <wpg:grpSpPr>
                        <a:xfrm>
                          <a:off x="0" y="0"/>
                          <a:ext cx="4614818" cy="1710267"/>
                          <a:chOff x="0" y="0"/>
                          <a:chExt cx="4614818" cy="1710267"/>
                        </a:xfrm>
                      </wpg:grpSpPr>
                      <wps:wsp>
                        <wps:cNvPr id="2" name="Abrir llave 2"/>
                        <wps:cNvSpPr/>
                        <wps:spPr>
                          <a:xfrm>
                            <a:off x="876300" y="76200"/>
                            <a:ext cx="268684" cy="151553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5"/>
                        <wps:cNvSpPr txBox="1"/>
                        <wps:spPr>
                          <a:xfrm>
                            <a:off x="1076325" y="152400"/>
                            <a:ext cx="1055810" cy="1430866"/>
                          </a:xfrm>
                          <a:prstGeom prst="rect">
                            <a:avLst/>
                          </a:prstGeom>
                          <a:solidFill>
                            <a:sysClr val="window" lastClr="FFFFFF"/>
                          </a:solidFill>
                          <a:ln w="6350">
                            <a:noFill/>
                          </a:ln>
                          <a:effectLst/>
                        </wps:spPr>
                        <wps:txbx>
                          <w:txbxContent>
                            <w:p w:rsidR="00FB67A9" w:rsidRDefault="00FB67A9" w:rsidP="00FB67A9">
                              <w:pPr>
                                <w:rPr>
                                  <w:lang w:val="es-MX"/>
                                </w:rPr>
                              </w:pPr>
                              <w:r>
                                <w:rPr>
                                  <w:lang w:val="es-MX"/>
                                </w:rPr>
                                <w:t>Planeación estratégica</w:t>
                              </w:r>
                            </w:p>
                            <w:p w:rsidR="00FB67A9" w:rsidRPr="009F48BB" w:rsidRDefault="00FB67A9" w:rsidP="00FB67A9">
                              <w:pPr>
                                <w:rPr>
                                  <w:lang w:val="es-MX"/>
                                </w:rPr>
                              </w:pPr>
                              <w:r>
                                <w:rPr>
                                  <w:lang w:val="es-MX"/>
                                </w:rPr>
                                <w:t>Administración estratégica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Abrir llave 6"/>
                        <wps:cNvSpPr/>
                        <wps:spPr>
                          <a:xfrm>
                            <a:off x="2047875" y="9525"/>
                            <a:ext cx="320687" cy="57573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adro de texto 8"/>
                        <wps:cNvSpPr txBox="1"/>
                        <wps:spPr>
                          <a:xfrm>
                            <a:off x="2352675" y="0"/>
                            <a:ext cx="2071464" cy="618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67A9" w:rsidRDefault="00FB67A9" w:rsidP="00FB67A9">
                              <w:pPr>
                                <w:pStyle w:val="Sinespaciado"/>
                                <w:rPr>
                                  <w:lang w:val="es-MX"/>
                                </w:rPr>
                              </w:pPr>
                              <w:r>
                                <w:rPr>
                                  <w:lang w:val="es-MX"/>
                                </w:rPr>
                                <w:t>Analizar escenarios y formular diagnóstico.</w:t>
                              </w:r>
                            </w:p>
                            <w:p w:rsidR="00FB67A9" w:rsidRDefault="00FB67A9" w:rsidP="00FB67A9">
                              <w:r>
                                <w:rPr>
                                  <w:lang w:val="es-MX"/>
                                </w:rPr>
                                <w:t>Determinar objetivos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Abrir llave 7"/>
                        <wps:cNvSpPr/>
                        <wps:spPr>
                          <a:xfrm>
                            <a:off x="2085975" y="800100"/>
                            <a:ext cx="234015" cy="82126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adro de texto 9"/>
                        <wps:cNvSpPr txBox="1"/>
                        <wps:spPr>
                          <a:xfrm>
                            <a:off x="2352675" y="904875"/>
                            <a:ext cx="2262143"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67A9" w:rsidRDefault="00FB67A9" w:rsidP="00FB67A9">
                              <w:pPr>
                                <w:pStyle w:val="Sinespaciado"/>
                                <w:rPr>
                                  <w:lang w:val="es-MX"/>
                                </w:rPr>
                              </w:pPr>
                              <w:r>
                                <w:rPr>
                                  <w:lang w:val="es-MX"/>
                                </w:rPr>
                                <w:t>Ejecución de las estrategias.</w:t>
                              </w:r>
                            </w:p>
                            <w:p w:rsidR="00FB67A9" w:rsidRDefault="00FB67A9" w:rsidP="00FB67A9">
                              <w:pPr>
                                <w:pStyle w:val="Sinespaciado"/>
                                <w:rPr>
                                  <w:lang w:val="es-MX"/>
                                </w:rPr>
                              </w:pPr>
                              <w:r w:rsidRPr="00FB67A9">
                                <w:rPr>
                                  <w:lang w:val="es-MX"/>
                                </w:rPr>
                                <w:t xml:space="preserve"> </w:t>
                              </w:r>
                              <w:r>
                                <w:rPr>
                                  <w:lang w:val="es-MX"/>
                                </w:rPr>
                                <w:t>Asignación de responsables.</w:t>
                              </w:r>
                            </w:p>
                            <w:p w:rsidR="00FB67A9" w:rsidRPr="00867C06" w:rsidRDefault="00FB67A9" w:rsidP="00FB67A9">
                              <w:pPr>
                                <w:pStyle w:val="Sinespaciado"/>
                                <w:rPr>
                                  <w:lang w:val="es-MX"/>
                                </w:rPr>
                              </w:pPr>
                              <w:r>
                                <w:rPr>
                                  <w:lang w:val="es-MX"/>
                                </w:rPr>
                                <w:t>Ordenamiento de las tareas</w:t>
                              </w:r>
                            </w:p>
                            <w:p w:rsidR="00FB67A9" w:rsidRDefault="00FB67A9" w:rsidP="00FB67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0" y="114300"/>
                            <a:ext cx="892723" cy="15959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67A9" w:rsidRDefault="00FB67A9" w:rsidP="00FB67A9">
                              <w:pPr>
                                <w:pStyle w:val="Sinespaciado"/>
                                <w:rPr>
                                  <w:lang w:val="es-MX"/>
                                </w:rPr>
                              </w:pPr>
                              <w:r>
                                <w:rPr>
                                  <w:lang w:val="es-MX"/>
                                </w:rPr>
                                <w:t>Conciencia de</w:t>
                              </w:r>
                            </w:p>
                            <w:p w:rsidR="00FB67A9" w:rsidRDefault="00FB67A9" w:rsidP="00FB67A9">
                              <w:pPr>
                                <w:pStyle w:val="Sinespaciado"/>
                                <w:rPr>
                                  <w:lang w:val="es-MX"/>
                                </w:rPr>
                              </w:pPr>
                              <w:r>
                                <w:rPr>
                                  <w:lang w:val="es-MX"/>
                                </w:rPr>
                                <w:t>Cambios.</w:t>
                              </w:r>
                              <w:r w:rsidRPr="00867C06">
                                <w:t xml:space="preserve"> </w:t>
                              </w:r>
                            </w:p>
                            <w:p w:rsidR="00FB67A9" w:rsidRDefault="00FB67A9" w:rsidP="00FB67A9">
                              <w:pPr>
                                <w:pStyle w:val="Sinespaciado"/>
                                <w:rPr>
                                  <w:lang w:val="es-MX"/>
                                </w:rPr>
                              </w:pPr>
                            </w:p>
                            <w:p w:rsidR="00FB67A9" w:rsidRDefault="00FB67A9" w:rsidP="00FB67A9">
                              <w:pPr>
                                <w:pStyle w:val="Sinespaciado"/>
                                <w:rPr>
                                  <w:lang w:val="es-MX"/>
                                </w:rPr>
                              </w:pPr>
                            </w:p>
                            <w:p w:rsidR="00FB67A9" w:rsidRDefault="00FB67A9" w:rsidP="00FB67A9">
                              <w:pPr>
                                <w:pStyle w:val="Sinespaciado"/>
                                <w:rPr>
                                  <w:lang w:val="es-MX"/>
                                </w:rPr>
                              </w:pPr>
                            </w:p>
                            <w:p w:rsidR="00FB67A9" w:rsidRDefault="00FB67A9" w:rsidP="00FB67A9">
                              <w:pPr>
                                <w:pStyle w:val="Sinespaciado"/>
                                <w:rPr>
                                  <w:lang w:val="es-MX"/>
                                </w:rPr>
                              </w:pPr>
                              <w:r>
                                <w:rPr>
                                  <w:lang w:val="es-MX"/>
                                </w:rPr>
                                <w:t xml:space="preserve">Compresión </w:t>
                              </w:r>
                            </w:p>
                            <w:p w:rsidR="00FB67A9" w:rsidRDefault="00FB67A9" w:rsidP="00FB67A9">
                              <w:pPr>
                                <w:pStyle w:val="Sinespaciado"/>
                                <w:rPr>
                                  <w:lang w:val="es-MX"/>
                                </w:rPr>
                              </w:pPr>
                              <w:r>
                                <w:rPr>
                                  <w:lang w:val="es-MX"/>
                                </w:rPr>
                                <w:t>De lo</w:t>
                              </w:r>
                            </w:p>
                            <w:p w:rsidR="00FB67A9" w:rsidRPr="009F48BB" w:rsidRDefault="00FB67A9" w:rsidP="00FB67A9">
                              <w:pPr>
                                <w:pStyle w:val="Sinespaciado"/>
                                <w:rPr>
                                  <w:lang w:val="es-MX"/>
                                </w:rPr>
                              </w:pPr>
                              <w:r>
                                <w:rPr>
                                  <w:lang w:val="es-MX"/>
                                </w:rPr>
                                <w:t>Vital</w:t>
                              </w:r>
                            </w:p>
                            <w:p w:rsidR="00FB67A9" w:rsidRDefault="00FB67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6FBB8137" id="Grupo 12" o:spid="_x0000_s1026" style="position:absolute;margin-left:-.3pt;margin-top:12.6pt;width:363.35pt;height:134.65pt;z-index:251668480" coordsize="46148,17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 o:spid="_x0000_s1027" type="#_x0000_t87" style="position:absolute;left:8763;top:762;width:2686;height:1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KNMIA&#10;AADaAAAADwAAAGRycy9kb3ducmV2LnhtbESPzWrDMBCE74G8g9hCbrHcNITYtRxCoU2u+YHS22Jt&#10;bbXWyrVUx3n7qFDIcZiZb5hiM9pWDNR741jBY5KCIK6cNlwrOJ9e52sQPiBrbB2Tgit52JTTSYG5&#10;dhc+0HAMtYgQ9jkqaELocil91ZBFn7iOOHqfrrcYouxrqXu8RLht5SJNV9Ki4bjQYEcvDVXfx1+r&#10;4Ku12YfJ3s0TvZn9sDM/uMxQqdnDuH0GEWgM9/B/e68VLODvSr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8o0wgAAANoAAAAPAAAAAAAAAAAAAAAAAJgCAABkcnMvZG93&#10;bnJldi54bWxQSwUGAAAAAAQABAD1AAAAhwMAAAAA&#10;" adj="319" strokecolor="black [3040]"/>
                <v:shapetype id="_x0000_t202" coordsize="21600,21600" o:spt="202" path="m,l,21600r21600,l21600,xe">
                  <v:stroke joinstyle="miter"/>
                  <v:path gradientshapeok="t" o:connecttype="rect"/>
                </v:shapetype>
                <v:shape id="Cuadro de texto 5" o:spid="_x0000_s1028" type="#_x0000_t202" style="position:absolute;left:10763;top:1524;width:10558;height:14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rmdcQA&#10;AADaAAAADwAAAGRycy9kb3ducmV2LnhtbESPQWvCQBSE7wX/w/KE3urGQku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65nXEAAAA2gAAAA8AAAAAAAAAAAAAAAAAmAIAAGRycy9k&#10;b3ducmV2LnhtbFBLBQYAAAAABAAEAPUAAACJAwAAAAA=&#10;" fillcolor="window" stroked="f" strokeweight=".5pt">
                  <v:textbox>
                    <w:txbxContent>
                      <w:p w14:paraId="29D79027" w14:textId="77777777" w:rsidR="00FB67A9" w:rsidRDefault="00FB67A9" w:rsidP="00FB67A9">
                        <w:pPr>
                          <w:rPr>
                            <w:lang w:val="es-MX"/>
                          </w:rPr>
                        </w:pPr>
                        <w:r>
                          <w:rPr>
                            <w:lang w:val="es-MX"/>
                          </w:rPr>
                          <w:t>Planeación estratégica</w:t>
                        </w:r>
                      </w:p>
                      <w:p w14:paraId="4DC1E8D5" w14:textId="77777777" w:rsidR="00FB67A9" w:rsidRPr="009F48BB" w:rsidRDefault="00FB67A9" w:rsidP="00FB67A9">
                        <w:pPr>
                          <w:rPr>
                            <w:lang w:val="es-MX"/>
                          </w:rPr>
                        </w:pPr>
                        <w:r>
                          <w:rPr>
                            <w:lang w:val="es-MX"/>
                          </w:rPr>
                          <w:t>Administración estratégica</w:t>
                        </w:r>
                      </w:p>
                    </w:txbxContent>
                  </v:textbox>
                </v:shape>
                <v:shape id="Abrir llave 6" o:spid="_x0000_s1029" type="#_x0000_t87" style="position:absolute;left:20478;top:95;width:3207;height:5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sIMQA&#10;AADaAAAADwAAAGRycy9kb3ducmV2LnhtbESP3WrCQBSE7wXfYTmCd7pRUErqJhS10Ar+VEvp5Wn2&#10;NBvMng3ZraZv3xUKXg4z8w2zyDtbiwu1vnKsYDJOQBAXTldcKng/PY8eQPiArLF2TAp+yUOe9XsL&#10;TLW78htdjqEUEcI+RQUmhCaV0heGLPqxa4ij9+1aiyHKtpS6xWuE21pOk2QuLVYcFww2tDRUnI8/&#10;VsHusDcbPn2s9OdXM+H1LNm617VSw0H39AgiUBfu4f/2i1Ywh9uVe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XbCDEAAAA2gAAAA8AAAAAAAAAAAAAAAAAmAIAAGRycy9k&#10;b3ducmV2LnhtbFBLBQYAAAAABAAEAPUAAACJAwAAAAA=&#10;" adj="1003" strokecolor="black [3040]"/>
                <v:shape id="Cuadro de texto 8" o:spid="_x0000_s1030" type="#_x0000_t202" style="position:absolute;left:23526;width:20715;height:6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14:paraId="6BB69F2E" w14:textId="77777777" w:rsidR="00FB67A9" w:rsidRDefault="00FB67A9" w:rsidP="00FB67A9">
                        <w:pPr>
                          <w:pStyle w:val="Sinespaciado"/>
                          <w:rPr>
                            <w:lang w:val="es-MX"/>
                          </w:rPr>
                        </w:pPr>
                        <w:r>
                          <w:rPr>
                            <w:lang w:val="es-MX"/>
                          </w:rPr>
                          <w:t>Analizar escenarios y formular diagnóstico.</w:t>
                        </w:r>
                      </w:p>
                      <w:p w14:paraId="58059182" w14:textId="77777777" w:rsidR="00FB67A9" w:rsidRDefault="00FB67A9" w:rsidP="00FB67A9">
                        <w:r>
                          <w:rPr>
                            <w:lang w:val="es-MX"/>
                          </w:rPr>
                          <w:t>Determinar objetivos</w:t>
                        </w:r>
                      </w:p>
                    </w:txbxContent>
                  </v:textbox>
                </v:shape>
                <v:shape id="Abrir llave 7" o:spid="_x0000_s1031" type="#_x0000_t87" style="position:absolute;left:20859;top:8001;width:2340;height:8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E+u8QA&#10;AADaAAAADwAAAGRycy9kb3ducmV2LnhtbESP3WoCMRSE7wu+QziCN0WzFdrKahSrtEgriD8PcNgc&#10;N8HNybKJ6/btjVDo5TAz3zCzRecq0VITrGcFL6MMBHHhteVSwen4OZyACBFZY+WZFPxSgMW89zTD&#10;XPsb76k9xFIkCIccFZgY61zKUBhyGEa+Jk7e2TcOY5JNKXWDtwR3lRxn2Zt0aDktGKxpZai4HK5O&#10;wev6+PG8tebLXn/a7feOLnIzOSk16HfLKYhIXfwP/7U3WsE7PK6kG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PrvEAAAA2gAAAA8AAAAAAAAAAAAAAAAAmAIAAGRycy9k&#10;b3ducmV2LnhtbFBLBQYAAAAABAAEAPUAAACJAwAAAAA=&#10;" adj="513" strokecolor="black [3040]"/>
                <v:shape id="Cuadro de texto 9" o:spid="_x0000_s1032" type="#_x0000_t202" style="position:absolute;left:23526;top:9048;width:22622;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14:paraId="2C95784B" w14:textId="77777777" w:rsidR="00FB67A9" w:rsidRDefault="00FB67A9" w:rsidP="00FB67A9">
                        <w:pPr>
                          <w:pStyle w:val="Sinespaciado"/>
                          <w:rPr>
                            <w:lang w:val="es-MX"/>
                          </w:rPr>
                        </w:pPr>
                        <w:r>
                          <w:rPr>
                            <w:lang w:val="es-MX"/>
                          </w:rPr>
                          <w:t>Ejecución de las estrategias.</w:t>
                        </w:r>
                      </w:p>
                      <w:p w14:paraId="7D34A68A" w14:textId="77777777" w:rsidR="00FB67A9" w:rsidRDefault="00FB67A9" w:rsidP="00FB67A9">
                        <w:pPr>
                          <w:pStyle w:val="Sinespaciado"/>
                          <w:rPr>
                            <w:lang w:val="es-MX"/>
                          </w:rPr>
                        </w:pPr>
                        <w:r w:rsidRPr="00FB67A9">
                          <w:rPr>
                            <w:lang w:val="es-MX"/>
                          </w:rPr>
                          <w:t xml:space="preserve"> </w:t>
                        </w:r>
                        <w:r>
                          <w:rPr>
                            <w:lang w:val="es-MX"/>
                          </w:rPr>
                          <w:t>Asignación de responsables.</w:t>
                        </w:r>
                      </w:p>
                      <w:p w14:paraId="67E5FF68" w14:textId="77777777" w:rsidR="00FB67A9" w:rsidRPr="00867C06" w:rsidRDefault="00FB67A9" w:rsidP="00FB67A9">
                        <w:pPr>
                          <w:pStyle w:val="Sinespaciado"/>
                          <w:rPr>
                            <w:lang w:val="es-MX"/>
                          </w:rPr>
                        </w:pPr>
                        <w:r>
                          <w:rPr>
                            <w:lang w:val="es-MX"/>
                          </w:rPr>
                          <w:t>Ordenamiento de las tareas</w:t>
                        </w:r>
                      </w:p>
                      <w:p w14:paraId="7D841B9C" w14:textId="77777777" w:rsidR="00FB67A9" w:rsidRDefault="00FB67A9" w:rsidP="00FB67A9"/>
                    </w:txbxContent>
                  </v:textbox>
                </v:shape>
                <v:shape id="Cuadro de texto 10" o:spid="_x0000_s1033" type="#_x0000_t202" style="position:absolute;top:1143;width:8927;height:15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14:paraId="3321870F" w14:textId="77777777" w:rsidR="00FB67A9" w:rsidRDefault="00FB67A9" w:rsidP="00FB67A9">
                        <w:pPr>
                          <w:pStyle w:val="Sinespaciado"/>
                          <w:rPr>
                            <w:lang w:val="es-MX"/>
                          </w:rPr>
                        </w:pPr>
                        <w:r>
                          <w:rPr>
                            <w:lang w:val="es-MX"/>
                          </w:rPr>
                          <w:t>Conciencia de</w:t>
                        </w:r>
                      </w:p>
                      <w:p w14:paraId="2847281D" w14:textId="77777777" w:rsidR="00FB67A9" w:rsidRDefault="00FB67A9" w:rsidP="00FB67A9">
                        <w:pPr>
                          <w:pStyle w:val="Sinespaciado"/>
                          <w:rPr>
                            <w:lang w:val="es-MX"/>
                          </w:rPr>
                        </w:pPr>
                        <w:r>
                          <w:rPr>
                            <w:lang w:val="es-MX"/>
                          </w:rPr>
                          <w:t>Cambios.</w:t>
                        </w:r>
                        <w:r w:rsidRPr="00867C06">
                          <w:t xml:space="preserve"> </w:t>
                        </w:r>
                      </w:p>
                      <w:p w14:paraId="4CDA95F5" w14:textId="77777777" w:rsidR="00FB67A9" w:rsidRDefault="00FB67A9" w:rsidP="00FB67A9">
                        <w:pPr>
                          <w:pStyle w:val="Sinespaciado"/>
                          <w:rPr>
                            <w:lang w:val="es-MX"/>
                          </w:rPr>
                        </w:pPr>
                      </w:p>
                      <w:p w14:paraId="78B7C565" w14:textId="77777777" w:rsidR="00FB67A9" w:rsidRDefault="00FB67A9" w:rsidP="00FB67A9">
                        <w:pPr>
                          <w:pStyle w:val="Sinespaciado"/>
                          <w:rPr>
                            <w:lang w:val="es-MX"/>
                          </w:rPr>
                        </w:pPr>
                      </w:p>
                      <w:p w14:paraId="3D1CBB63" w14:textId="77777777" w:rsidR="00FB67A9" w:rsidRDefault="00FB67A9" w:rsidP="00FB67A9">
                        <w:pPr>
                          <w:pStyle w:val="Sinespaciado"/>
                          <w:rPr>
                            <w:lang w:val="es-MX"/>
                          </w:rPr>
                        </w:pPr>
                      </w:p>
                      <w:p w14:paraId="124D9D02" w14:textId="77777777" w:rsidR="00FB67A9" w:rsidRDefault="00FB67A9" w:rsidP="00FB67A9">
                        <w:pPr>
                          <w:pStyle w:val="Sinespaciado"/>
                          <w:rPr>
                            <w:lang w:val="es-MX"/>
                          </w:rPr>
                        </w:pPr>
                        <w:r>
                          <w:rPr>
                            <w:lang w:val="es-MX"/>
                          </w:rPr>
                          <w:t xml:space="preserve">Compresión </w:t>
                        </w:r>
                      </w:p>
                      <w:p w14:paraId="468D199D" w14:textId="77777777" w:rsidR="00FB67A9" w:rsidRDefault="00FB67A9" w:rsidP="00FB67A9">
                        <w:pPr>
                          <w:pStyle w:val="Sinespaciado"/>
                          <w:rPr>
                            <w:lang w:val="es-MX"/>
                          </w:rPr>
                        </w:pPr>
                        <w:r>
                          <w:rPr>
                            <w:lang w:val="es-MX"/>
                          </w:rPr>
                          <w:t>De lo</w:t>
                        </w:r>
                      </w:p>
                      <w:p w14:paraId="2E1C653E" w14:textId="77777777" w:rsidR="00FB67A9" w:rsidRPr="009F48BB" w:rsidRDefault="00FB67A9" w:rsidP="00FB67A9">
                        <w:pPr>
                          <w:pStyle w:val="Sinespaciado"/>
                          <w:rPr>
                            <w:lang w:val="es-MX"/>
                          </w:rPr>
                        </w:pPr>
                        <w:r>
                          <w:rPr>
                            <w:lang w:val="es-MX"/>
                          </w:rPr>
                          <w:t>Vital</w:t>
                        </w:r>
                      </w:p>
                      <w:p w14:paraId="1264C0C3" w14:textId="77777777" w:rsidR="00FB67A9" w:rsidRDefault="00FB67A9"/>
                    </w:txbxContent>
                  </v:textbox>
                </v:shape>
              </v:group>
            </w:pict>
          </mc:Fallback>
        </mc:AlternateContent>
      </w:r>
      <w:r>
        <w:rPr>
          <w:noProof/>
          <w:lang w:val="es-MX" w:eastAsia="es-MX"/>
        </w:rPr>
        <mc:AlternateContent>
          <mc:Choice Requires="wps">
            <w:drawing>
              <wp:anchor distT="0" distB="0" distL="114300" distR="114300" simplePos="0" relativeHeight="251648000" behindDoc="0" locked="0" layoutInCell="1" allowOverlap="1" wp14:anchorId="24E5F865" wp14:editId="2576FA9B">
                <wp:simplePos x="0" y="0"/>
                <wp:positionH relativeFrom="column">
                  <wp:posOffset>1263015</wp:posOffset>
                </wp:positionH>
                <wp:positionV relativeFrom="paragraph">
                  <wp:posOffset>207645</wp:posOffset>
                </wp:positionV>
                <wp:extent cx="1304925" cy="17240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1304925" cy="1724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67A9" w:rsidRDefault="00FB67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24E5F865" id="Cuadro de texto 4" o:spid="_x0000_s1034" type="#_x0000_t202" style="position:absolute;margin-left:99.45pt;margin-top:16.35pt;width:102.75pt;height:135.7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" fillcolor="white [3201]" stroked="f" strokeweight=".5pt">
                <v:textbox>
                  <w:txbxContent>
                    <w:p w14:paraId="4444FBF6" w14:textId="77777777" w:rsidR="00FB67A9" w:rsidRDefault="00FB67A9"/>
                  </w:txbxContent>
                </v:textbox>
              </v:shape>
            </w:pict>
          </mc:Fallback>
        </mc:AlternateContent>
      </w:r>
    </w:p>
    <w:p w:rsidR="00935460" w:rsidRPr="00935460" w:rsidRDefault="00935460" w:rsidP="00935460"/>
    <w:p w:rsidR="00FB67A9" w:rsidRDefault="00FB67A9" w:rsidP="004A29D1">
      <w:pPr>
        <w:pStyle w:val="Textoindependiente"/>
        <w:jc w:val="both"/>
        <w:rPr>
          <w:rFonts w:ascii="Times New Roman" w:hAnsi="Times New Roman" w:cs="Times New Roman"/>
          <w:sz w:val="24"/>
          <w:szCs w:val="24"/>
        </w:rPr>
      </w:pPr>
    </w:p>
    <w:p w:rsidR="00FB67A9" w:rsidRDefault="00FB67A9" w:rsidP="004A29D1">
      <w:pPr>
        <w:pStyle w:val="Textoindependiente"/>
        <w:jc w:val="both"/>
        <w:rPr>
          <w:rFonts w:ascii="Times New Roman" w:hAnsi="Times New Roman" w:cs="Times New Roman"/>
          <w:sz w:val="24"/>
          <w:szCs w:val="24"/>
        </w:rPr>
      </w:pPr>
    </w:p>
    <w:p w:rsidR="00FB67A9" w:rsidRDefault="00FB67A9" w:rsidP="004A29D1">
      <w:pPr>
        <w:pStyle w:val="Textoindependiente"/>
        <w:jc w:val="both"/>
        <w:rPr>
          <w:rFonts w:ascii="Times New Roman" w:hAnsi="Times New Roman" w:cs="Times New Roman"/>
          <w:sz w:val="24"/>
          <w:szCs w:val="24"/>
        </w:rPr>
      </w:pPr>
    </w:p>
    <w:p w:rsidR="00FB67A9" w:rsidRDefault="00FB67A9" w:rsidP="004A29D1">
      <w:pPr>
        <w:pStyle w:val="Textoindependiente"/>
        <w:jc w:val="both"/>
        <w:rPr>
          <w:rFonts w:ascii="Times New Roman" w:hAnsi="Times New Roman" w:cs="Times New Roman"/>
          <w:sz w:val="24"/>
          <w:szCs w:val="24"/>
        </w:rPr>
      </w:pPr>
    </w:p>
    <w:p w:rsidR="00ED7060" w:rsidRPr="00863A0D" w:rsidRDefault="00ED7060" w:rsidP="00863A0D">
      <w:pPr>
        <w:pStyle w:val="Textoindependiente"/>
        <w:spacing w:line="360" w:lineRule="auto"/>
        <w:jc w:val="both"/>
        <w:rPr>
          <w:rFonts w:ascii="Arial" w:hAnsi="Arial" w:cs="Arial"/>
        </w:rPr>
      </w:pPr>
      <w:r w:rsidRPr="00863A0D">
        <w:rPr>
          <w:rFonts w:ascii="Arial" w:hAnsi="Arial" w:cs="Arial"/>
        </w:rPr>
        <w:lastRenderedPageBreak/>
        <w:t>Planear significa elegir, definir opciones frente al futuro pero también significa proveer los medios necesarios para alcanzarlo. Se trata de trazar con premed</w:t>
      </w:r>
      <w:r w:rsidR="00677652">
        <w:rPr>
          <w:rFonts w:ascii="Arial" w:hAnsi="Arial" w:cs="Arial"/>
        </w:rPr>
        <w:t>itación un mejor camino desde el</w:t>
      </w:r>
      <w:r w:rsidRPr="00863A0D">
        <w:rPr>
          <w:rFonts w:ascii="Arial" w:hAnsi="Arial" w:cs="Arial"/>
        </w:rPr>
        <w:t xml:space="preserve"> presente hacia el futuro.</w:t>
      </w:r>
    </w:p>
    <w:p w:rsidR="00B45B20" w:rsidRDefault="00B45B20" w:rsidP="00863A0D">
      <w:pPr>
        <w:spacing w:after="0" w:line="360" w:lineRule="auto"/>
        <w:jc w:val="both"/>
        <w:rPr>
          <w:rFonts w:ascii="Arial" w:hAnsi="Arial" w:cs="Arial"/>
        </w:rPr>
      </w:pPr>
      <w:r w:rsidRPr="00863A0D">
        <w:rPr>
          <w:rFonts w:ascii="Arial" w:hAnsi="Arial" w:cs="Arial"/>
        </w:rPr>
        <w:t xml:space="preserve">Replantear que es una actividad dinámica en organización ya que constituye un ejercicio a través del cual surgirán nuevos retos. </w:t>
      </w:r>
    </w:p>
    <w:p w:rsidR="00677652" w:rsidRPr="00863A0D" w:rsidRDefault="00677652" w:rsidP="00863A0D">
      <w:pPr>
        <w:spacing w:after="0" w:line="360" w:lineRule="auto"/>
        <w:jc w:val="both"/>
        <w:rPr>
          <w:rFonts w:ascii="Arial" w:hAnsi="Arial" w:cs="Arial"/>
        </w:rPr>
      </w:pPr>
    </w:p>
    <w:p w:rsidR="00B45B20" w:rsidRPr="00863A0D" w:rsidRDefault="00935460" w:rsidP="00863A0D">
      <w:pPr>
        <w:spacing w:after="0" w:line="360" w:lineRule="auto"/>
        <w:jc w:val="both"/>
        <w:rPr>
          <w:rFonts w:ascii="Arial" w:hAnsi="Arial" w:cs="Arial"/>
        </w:rPr>
      </w:pPr>
      <w:r w:rsidRPr="00863A0D">
        <w:rPr>
          <w:rFonts w:ascii="Arial" w:hAnsi="Arial" w:cs="Arial"/>
          <w:b/>
        </w:rPr>
        <w:t>Diseñar estrategia:</w:t>
      </w:r>
      <w:r w:rsidRPr="00863A0D">
        <w:rPr>
          <w:rFonts w:ascii="Arial" w:hAnsi="Arial" w:cs="Arial"/>
        </w:rPr>
        <w:t xml:space="preserve"> </w:t>
      </w:r>
      <w:r w:rsidR="00B45B20" w:rsidRPr="00863A0D">
        <w:rPr>
          <w:rFonts w:ascii="Arial" w:hAnsi="Arial" w:cs="Arial"/>
        </w:rPr>
        <w:t>La Requiere de adiestramiento, adquirir conocimiento y conocer metodologías para la planeación y combinar la sensibilidad con la tecnología para asegurar una aplicación exitosa.</w:t>
      </w:r>
    </w:p>
    <w:p w:rsidR="00935460" w:rsidRPr="00863A0D" w:rsidRDefault="00935460" w:rsidP="00863A0D">
      <w:pPr>
        <w:spacing w:after="0" w:line="360" w:lineRule="auto"/>
        <w:jc w:val="both"/>
        <w:rPr>
          <w:rFonts w:ascii="Arial" w:hAnsi="Arial" w:cs="Arial"/>
        </w:rPr>
      </w:pPr>
    </w:p>
    <w:p w:rsidR="00B45B20" w:rsidRDefault="00B45B20" w:rsidP="00863A0D">
      <w:pPr>
        <w:spacing w:after="0" w:line="360" w:lineRule="auto"/>
        <w:jc w:val="both"/>
        <w:rPr>
          <w:rFonts w:ascii="Arial" w:hAnsi="Arial" w:cs="Arial"/>
        </w:rPr>
      </w:pPr>
      <w:r w:rsidRPr="00863A0D">
        <w:rPr>
          <w:rFonts w:ascii="Arial" w:hAnsi="Arial" w:cs="Arial"/>
          <w:b/>
        </w:rPr>
        <w:t>Director</w:t>
      </w:r>
      <w:r w:rsidR="00935460" w:rsidRPr="00863A0D">
        <w:rPr>
          <w:rFonts w:ascii="Arial" w:hAnsi="Arial" w:cs="Arial"/>
        </w:rPr>
        <w:t>:</w:t>
      </w:r>
      <w:r w:rsidRPr="00863A0D">
        <w:rPr>
          <w:rFonts w:ascii="Arial" w:hAnsi="Arial" w:cs="Arial"/>
        </w:rPr>
        <w:t xml:space="preserve"> Interés personal tener un enfoque solidario, sentido de responsabilidad  colectiva, comprometerse</w:t>
      </w:r>
      <w:r w:rsidR="00863A0D">
        <w:rPr>
          <w:rFonts w:ascii="Arial" w:hAnsi="Arial" w:cs="Arial"/>
        </w:rPr>
        <w:t>,</w:t>
      </w:r>
      <w:r w:rsidRPr="00863A0D">
        <w:rPr>
          <w:rFonts w:ascii="Arial" w:hAnsi="Arial" w:cs="Arial"/>
        </w:rPr>
        <w:t xml:space="preserve">  Creer en la planeación estratégica. </w:t>
      </w:r>
    </w:p>
    <w:p w:rsidR="00863A0D" w:rsidRPr="00863A0D" w:rsidRDefault="00863A0D" w:rsidP="00863A0D">
      <w:pPr>
        <w:spacing w:after="0" w:line="360" w:lineRule="auto"/>
        <w:jc w:val="both"/>
        <w:rPr>
          <w:rFonts w:ascii="Arial" w:hAnsi="Arial" w:cs="Arial"/>
        </w:rPr>
      </w:pPr>
    </w:p>
    <w:p w:rsidR="00B45B20" w:rsidRDefault="00935460" w:rsidP="00863A0D">
      <w:pPr>
        <w:spacing w:after="0" w:line="360" w:lineRule="auto"/>
        <w:jc w:val="both"/>
        <w:rPr>
          <w:rFonts w:ascii="Arial" w:hAnsi="Arial" w:cs="Arial"/>
        </w:rPr>
      </w:pPr>
      <w:r w:rsidRPr="00863A0D">
        <w:rPr>
          <w:rFonts w:ascii="Arial" w:hAnsi="Arial" w:cs="Arial"/>
          <w:b/>
        </w:rPr>
        <w:t>Grupo gerencial</w:t>
      </w:r>
      <w:r w:rsidRPr="00863A0D">
        <w:rPr>
          <w:rFonts w:ascii="Arial" w:hAnsi="Arial" w:cs="Arial"/>
        </w:rPr>
        <w:t>:</w:t>
      </w:r>
      <w:r w:rsidR="00B45B20" w:rsidRPr="00863A0D">
        <w:rPr>
          <w:rFonts w:ascii="Arial" w:hAnsi="Arial" w:cs="Arial"/>
        </w:rPr>
        <w:t xml:space="preserve"> Personas de años de e</w:t>
      </w:r>
      <w:r w:rsidR="007E7D60">
        <w:rPr>
          <w:rFonts w:ascii="Arial" w:hAnsi="Arial" w:cs="Arial"/>
        </w:rPr>
        <w:t>xperiencia dentro de la empresa.</w:t>
      </w:r>
    </w:p>
    <w:p w:rsidR="007E7D60" w:rsidRPr="00863A0D" w:rsidRDefault="007E7D60" w:rsidP="00863A0D">
      <w:pPr>
        <w:spacing w:after="0" w:line="360" w:lineRule="auto"/>
        <w:jc w:val="both"/>
        <w:rPr>
          <w:rFonts w:ascii="Arial" w:hAnsi="Arial" w:cs="Arial"/>
        </w:rPr>
      </w:pPr>
    </w:p>
    <w:p w:rsidR="00ED7060" w:rsidRPr="00175CA9" w:rsidRDefault="00ED7060" w:rsidP="004A29D1">
      <w:pPr>
        <w:pStyle w:val="Saludo"/>
        <w:jc w:val="both"/>
        <w:rPr>
          <w:rFonts w:ascii="Times New Roman" w:hAnsi="Times New Roman" w:cs="Times New Roman"/>
          <w:color w:val="4F81BD" w:themeColor="accent1"/>
          <w:sz w:val="24"/>
          <w:szCs w:val="24"/>
        </w:rPr>
      </w:pPr>
      <w:r w:rsidRPr="00863A0D">
        <w:rPr>
          <w:rFonts w:ascii="Arial" w:hAnsi="Arial" w:cs="Arial"/>
          <w:b/>
          <w:sz w:val="24"/>
          <w:szCs w:val="24"/>
        </w:rPr>
        <w:t xml:space="preserve">Para Ackoff la toma de decisiones en el </w:t>
      </w:r>
      <w:r w:rsidR="000B6044">
        <w:rPr>
          <w:rFonts w:ascii="Arial" w:hAnsi="Arial" w:cs="Arial"/>
          <w:b/>
          <w:sz w:val="24"/>
          <w:szCs w:val="24"/>
        </w:rPr>
        <w:t>marco de la planeación son los</w:t>
      </w:r>
      <w:r w:rsidRPr="00863A0D">
        <w:rPr>
          <w:rFonts w:ascii="Arial" w:hAnsi="Arial" w:cs="Arial"/>
          <w:b/>
          <w:sz w:val="24"/>
          <w:szCs w:val="24"/>
        </w:rPr>
        <w:t xml:space="preserve"> siguientes</w:t>
      </w:r>
      <w:r w:rsidRPr="00175CA9">
        <w:rPr>
          <w:rFonts w:ascii="Times New Roman" w:hAnsi="Times New Roman" w:cs="Times New Roman"/>
          <w:color w:val="4F81BD" w:themeColor="accent1"/>
          <w:sz w:val="24"/>
          <w:szCs w:val="24"/>
        </w:rPr>
        <w:t xml:space="preserve">: </w:t>
      </w:r>
    </w:p>
    <w:p w:rsidR="00ED7060" w:rsidRPr="00863A0D" w:rsidRDefault="00ED7060" w:rsidP="00863A0D">
      <w:pPr>
        <w:pStyle w:val="Prrafodelista"/>
        <w:numPr>
          <w:ilvl w:val="0"/>
          <w:numId w:val="1"/>
        </w:numPr>
        <w:spacing w:line="360" w:lineRule="auto"/>
        <w:jc w:val="both"/>
        <w:rPr>
          <w:rFonts w:ascii="Arial" w:hAnsi="Arial" w:cs="Arial"/>
        </w:rPr>
      </w:pPr>
      <w:r w:rsidRPr="00863A0D">
        <w:rPr>
          <w:rFonts w:ascii="Arial" w:hAnsi="Arial" w:cs="Arial"/>
        </w:rPr>
        <w:t xml:space="preserve">La planeación es necesaria cuando el hecho futuro que deseamos implica un conjunto de decisiones interdependientes (sistema de decisiones). </w:t>
      </w:r>
    </w:p>
    <w:p w:rsidR="00ED7060" w:rsidRPr="00863A0D" w:rsidRDefault="00ED7060" w:rsidP="00863A0D">
      <w:pPr>
        <w:pStyle w:val="Prrafodelista"/>
        <w:numPr>
          <w:ilvl w:val="0"/>
          <w:numId w:val="1"/>
        </w:numPr>
        <w:spacing w:line="360" w:lineRule="auto"/>
        <w:jc w:val="both"/>
        <w:rPr>
          <w:rFonts w:ascii="Arial" w:hAnsi="Arial" w:cs="Arial"/>
        </w:rPr>
      </w:pPr>
      <w:r w:rsidRPr="00863A0D">
        <w:rPr>
          <w:rFonts w:ascii="Arial" w:hAnsi="Arial" w:cs="Arial"/>
        </w:rPr>
        <w:t xml:space="preserve">La planeación es algo que se lleva a cabo antes de efectuar una acción (toma anticipada de decisiones). </w:t>
      </w:r>
    </w:p>
    <w:p w:rsidR="00ED7060" w:rsidRPr="00863A0D" w:rsidRDefault="00ED7060" w:rsidP="00863A0D">
      <w:pPr>
        <w:pStyle w:val="Prrafodelista"/>
        <w:numPr>
          <w:ilvl w:val="0"/>
          <w:numId w:val="1"/>
        </w:numPr>
        <w:spacing w:line="360" w:lineRule="auto"/>
        <w:jc w:val="both"/>
        <w:rPr>
          <w:rFonts w:ascii="Arial" w:hAnsi="Arial" w:cs="Arial"/>
        </w:rPr>
      </w:pPr>
      <w:r w:rsidRPr="00863A0D">
        <w:rPr>
          <w:rFonts w:ascii="Arial" w:hAnsi="Arial" w:cs="Arial"/>
        </w:rPr>
        <w:t xml:space="preserve">La planeación es un proceso que se dirige hacia la producción de uno </w:t>
      </w:r>
      <w:r w:rsidR="00361E6F" w:rsidRPr="00863A0D">
        <w:rPr>
          <w:rFonts w:ascii="Arial" w:hAnsi="Arial" w:cs="Arial"/>
        </w:rPr>
        <w:t>o</w:t>
      </w:r>
      <w:r w:rsidRPr="00863A0D">
        <w:rPr>
          <w:rFonts w:ascii="Arial" w:hAnsi="Arial" w:cs="Arial"/>
        </w:rPr>
        <w:t xml:space="preserve"> </w:t>
      </w:r>
      <w:r w:rsidR="00361E6F" w:rsidRPr="00863A0D">
        <w:rPr>
          <w:rFonts w:ascii="Arial" w:hAnsi="Arial" w:cs="Arial"/>
        </w:rPr>
        <w:t>más</w:t>
      </w:r>
      <w:r w:rsidRPr="00863A0D">
        <w:rPr>
          <w:rFonts w:ascii="Arial" w:hAnsi="Arial" w:cs="Arial"/>
        </w:rPr>
        <w:t xml:space="preserve"> futuros deseados y que no es muy probable que ocurran a meno</w:t>
      </w:r>
      <w:r w:rsidR="004658BF" w:rsidRPr="00863A0D">
        <w:rPr>
          <w:rFonts w:ascii="Arial" w:hAnsi="Arial" w:cs="Arial"/>
        </w:rPr>
        <w:t>s que se haga algo respecto prospectivo y acción</w:t>
      </w:r>
      <w:r w:rsidRPr="00863A0D">
        <w:rPr>
          <w:rFonts w:ascii="Arial" w:hAnsi="Arial" w:cs="Arial"/>
        </w:rPr>
        <w:t>.</w:t>
      </w:r>
    </w:p>
    <w:p w:rsidR="00ED7060" w:rsidRPr="00863A0D" w:rsidRDefault="00B45B20" w:rsidP="00863A0D">
      <w:pPr>
        <w:pStyle w:val="Textoindependiente"/>
        <w:spacing w:line="360" w:lineRule="auto"/>
        <w:jc w:val="both"/>
        <w:rPr>
          <w:rFonts w:ascii="Arial" w:hAnsi="Arial" w:cs="Arial"/>
        </w:rPr>
      </w:pPr>
      <w:proofErr w:type="spellStart"/>
      <w:r w:rsidRPr="00863A0D">
        <w:rPr>
          <w:rFonts w:ascii="Arial" w:hAnsi="Arial" w:cs="Arial"/>
          <w:b/>
        </w:rPr>
        <w:t>Sachs</w:t>
      </w:r>
      <w:proofErr w:type="spellEnd"/>
      <w:r w:rsidR="005F4CA6" w:rsidRPr="00863A0D">
        <w:rPr>
          <w:rFonts w:ascii="Arial" w:hAnsi="Arial" w:cs="Arial"/>
          <w:b/>
        </w:rPr>
        <w:t>:</w:t>
      </w:r>
      <w:r w:rsidR="00ED7060" w:rsidRPr="00863A0D">
        <w:rPr>
          <w:rFonts w:ascii="Arial" w:hAnsi="Arial" w:cs="Arial"/>
        </w:rPr>
        <w:t xml:space="preserve"> </w:t>
      </w:r>
      <w:r w:rsidRPr="00863A0D">
        <w:rPr>
          <w:rFonts w:ascii="Arial" w:hAnsi="Arial" w:cs="Arial"/>
        </w:rPr>
        <w:t>Señala l</w:t>
      </w:r>
      <w:r w:rsidR="00361E6F" w:rsidRPr="00863A0D">
        <w:rPr>
          <w:rFonts w:ascii="Arial" w:hAnsi="Arial" w:cs="Arial"/>
        </w:rPr>
        <w:t xml:space="preserve">a </w:t>
      </w:r>
      <w:r w:rsidR="005F4CA6" w:rsidRPr="00863A0D">
        <w:rPr>
          <w:rFonts w:ascii="Arial" w:hAnsi="Arial" w:cs="Arial"/>
        </w:rPr>
        <w:t>planeación prospect</w:t>
      </w:r>
      <w:r w:rsidR="00ED7060" w:rsidRPr="00863A0D">
        <w:rPr>
          <w:rFonts w:ascii="Arial" w:hAnsi="Arial" w:cs="Arial"/>
        </w:rPr>
        <w:t xml:space="preserve">iva una alternativa a la </w:t>
      </w:r>
      <w:r w:rsidR="005F4CA6" w:rsidRPr="00863A0D">
        <w:rPr>
          <w:rFonts w:ascii="Arial" w:hAnsi="Arial" w:cs="Arial"/>
        </w:rPr>
        <w:t>planeación</w:t>
      </w:r>
      <w:r w:rsidR="00ED7060" w:rsidRPr="00863A0D">
        <w:rPr>
          <w:rFonts w:ascii="Arial" w:hAnsi="Arial" w:cs="Arial"/>
        </w:rPr>
        <w:t xml:space="preserve"> tradicional es que plantea la </w:t>
      </w:r>
      <w:r w:rsidR="005F4CA6" w:rsidRPr="00863A0D">
        <w:rPr>
          <w:rFonts w:ascii="Arial" w:hAnsi="Arial" w:cs="Arial"/>
        </w:rPr>
        <w:t>formulación</w:t>
      </w:r>
      <w:r w:rsidR="00ED7060" w:rsidRPr="00863A0D">
        <w:rPr>
          <w:rFonts w:ascii="Arial" w:hAnsi="Arial" w:cs="Arial"/>
        </w:rPr>
        <w:t xml:space="preserve"> de los objetivos y la </w:t>
      </w:r>
      <w:r w:rsidR="005F4CA6" w:rsidRPr="00863A0D">
        <w:rPr>
          <w:rFonts w:ascii="Arial" w:hAnsi="Arial" w:cs="Arial"/>
        </w:rPr>
        <w:t>búsqueda</w:t>
      </w:r>
      <w:r w:rsidR="00ED7060" w:rsidRPr="00863A0D">
        <w:rPr>
          <w:rFonts w:ascii="Arial" w:hAnsi="Arial" w:cs="Arial"/>
        </w:rPr>
        <w:t xml:space="preserve"> activa de medios para su </w:t>
      </w:r>
      <w:r w:rsidR="005F4CA6" w:rsidRPr="00863A0D">
        <w:rPr>
          <w:rFonts w:ascii="Arial" w:hAnsi="Arial" w:cs="Arial"/>
        </w:rPr>
        <w:t>obtención</w:t>
      </w:r>
      <w:r w:rsidR="004658BF" w:rsidRPr="00863A0D">
        <w:rPr>
          <w:rFonts w:ascii="Arial" w:hAnsi="Arial" w:cs="Arial"/>
        </w:rPr>
        <w:t>.</w:t>
      </w:r>
      <w:r w:rsidR="00ED7060" w:rsidRPr="00863A0D">
        <w:rPr>
          <w:rFonts w:ascii="Arial" w:hAnsi="Arial" w:cs="Arial"/>
        </w:rPr>
        <w:t xml:space="preserve"> </w:t>
      </w:r>
      <w:r w:rsidR="005F4CA6" w:rsidRPr="00863A0D">
        <w:rPr>
          <w:rFonts w:ascii="Arial" w:hAnsi="Arial" w:cs="Arial"/>
        </w:rPr>
        <w:t>También</w:t>
      </w:r>
      <w:r w:rsidR="00ED7060" w:rsidRPr="00863A0D">
        <w:rPr>
          <w:rFonts w:ascii="Arial" w:hAnsi="Arial" w:cs="Arial"/>
        </w:rPr>
        <w:t xml:space="preserve"> </w:t>
      </w:r>
      <w:r w:rsidR="005F4CA6" w:rsidRPr="00863A0D">
        <w:rPr>
          <w:rFonts w:ascii="Arial" w:hAnsi="Arial" w:cs="Arial"/>
        </w:rPr>
        <w:t xml:space="preserve">redimensión </w:t>
      </w:r>
      <w:r w:rsidR="00ED7060" w:rsidRPr="00863A0D">
        <w:rPr>
          <w:rFonts w:ascii="Arial" w:hAnsi="Arial" w:cs="Arial"/>
        </w:rPr>
        <w:t xml:space="preserve">a la totalidad del proceso de </w:t>
      </w:r>
      <w:r w:rsidR="005F4CA6" w:rsidRPr="00863A0D">
        <w:rPr>
          <w:rFonts w:ascii="Arial" w:hAnsi="Arial" w:cs="Arial"/>
        </w:rPr>
        <w:t>planeación</w:t>
      </w:r>
      <w:r w:rsidR="00ED7060" w:rsidRPr="00863A0D">
        <w:rPr>
          <w:rFonts w:ascii="Arial" w:hAnsi="Arial" w:cs="Arial"/>
        </w:rPr>
        <w:t xml:space="preserve"> haciendo q</w:t>
      </w:r>
      <w:r w:rsidR="005F4CA6" w:rsidRPr="00863A0D">
        <w:rPr>
          <w:rFonts w:ascii="Arial" w:hAnsi="Arial" w:cs="Arial"/>
        </w:rPr>
        <w:t>ue se extienda desde la formulación</w:t>
      </w:r>
      <w:r w:rsidR="00ED7060" w:rsidRPr="00863A0D">
        <w:rPr>
          <w:rFonts w:ascii="Arial" w:hAnsi="Arial" w:cs="Arial"/>
        </w:rPr>
        <w:t xml:space="preserve"> de los ideales sociales </w:t>
      </w:r>
      <w:r w:rsidR="005F4CA6" w:rsidRPr="00863A0D">
        <w:rPr>
          <w:rFonts w:ascii="Arial" w:hAnsi="Arial" w:cs="Arial"/>
        </w:rPr>
        <w:t>más</w:t>
      </w:r>
      <w:r w:rsidR="00ED7060" w:rsidRPr="00863A0D">
        <w:rPr>
          <w:rFonts w:ascii="Arial" w:hAnsi="Arial" w:cs="Arial"/>
        </w:rPr>
        <w:t xml:space="preserve"> generales, hasta los detalles de </w:t>
      </w:r>
      <w:r w:rsidR="005F4CA6" w:rsidRPr="00863A0D">
        <w:rPr>
          <w:rFonts w:ascii="Arial" w:hAnsi="Arial" w:cs="Arial"/>
        </w:rPr>
        <w:t>implantación</w:t>
      </w:r>
      <w:r w:rsidR="00ED7060" w:rsidRPr="00863A0D">
        <w:rPr>
          <w:rFonts w:ascii="Arial" w:hAnsi="Arial" w:cs="Arial"/>
        </w:rPr>
        <w:t xml:space="preserve"> de las decisiones individuales.</w:t>
      </w:r>
    </w:p>
    <w:p w:rsidR="005F4CA6" w:rsidRDefault="005F4CA6" w:rsidP="004A29D1">
      <w:pPr>
        <w:pStyle w:val="Textoindependiente"/>
        <w:jc w:val="both"/>
        <w:rPr>
          <w:rFonts w:ascii="Times New Roman" w:hAnsi="Times New Roman" w:cs="Times New Roman"/>
          <w:sz w:val="24"/>
          <w:szCs w:val="24"/>
        </w:rPr>
      </w:pPr>
      <w:r w:rsidRPr="004A29D1">
        <w:rPr>
          <w:rFonts w:ascii="Times New Roman" w:hAnsi="Times New Roman" w:cs="Times New Roman"/>
          <w:sz w:val="24"/>
          <w:szCs w:val="24"/>
        </w:rPr>
        <w:t>La planeación prospectiva es una actividad continua que se encuentra en proceso de adaptación constante.</w:t>
      </w:r>
    </w:p>
    <w:p w:rsidR="00B45B20" w:rsidRPr="00863A0D" w:rsidRDefault="00B45B20" w:rsidP="00863A0D">
      <w:pPr>
        <w:spacing w:after="0" w:line="360" w:lineRule="auto"/>
        <w:jc w:val="both"/>
        <w:rPr>
          <w:rFonts w:ascii="Arial" w:hAnsi="Arial" w:cs="Arial"/>
        </w:rPr>
      </w:pPr>
      <w:r w:rsidRPr="00863A0D">
        <w:rPr>
          <w:rFonts w:ascii="Arial" w:hAnsi="Arial" w:cs="Arial"/>
          <w:b/>
        </w:rPr>
        <w:t>Continuidad:</w:t>
      </w:r>
      <w:r w:rsidRPr="00863A0D">
        <w:rPr>
          <w:rFonts w:ascii="Arial" w:hAnsi="Arial" w:cs="Arial"/>
        </w:rPr>
        <w:t xml:space="preserve"> La estructura debe prever no solo las actividades inmediatamente necesarias para alcanzar los objetivos de la empresa sino también para la continuación de esas actividades, durante todo el periodo de su funcionamiento </w:t>
      </w:r>
      <w:r w:rsidRPr="00863A0D">
        <w:rPr>
          <w:rFonts w:ascii="Arial" w:hAnsi="Arial" w:cs="Arial"/>
        </w:rPr>
        <w:lastRenderedPageBreak/>
        <w:t>esperado en su establecimiento. Esa continuidad es imposible sin un plan de organización</w:t>
      </w:r>
    </w:p>
    <w:p w:rsidR="005F4CA6" w:rsidRPr="00863A0D" w:rsidRDefault="002E2887" w:rsidP="004A29D1">
      <w:pPr>
        <w:pStyle w:val="Textoindependiente"/>
        <w:jc w:val="both"/>
        <w:rPr>
          <w:rFonts w:ascii="Arial" w:hAnsi="Arial" w:cs="Arial"/>
          <w:b/>
          <w:sz w:val="24"/>
          <w:szCs w:val="24"/>
        </w:rPr>
      </w:pPr>
      <w:r w:rsidRPr="00863A0D">
        <w:rPr>
          <w:rFonts w:ascii="Arial" w:hAnsi="Arial" w:cs="Arial"/>
          <w:b/>
          <w:sz w:val="24"/>
          <w:szCs w:val="24"/>
        </w:rPr>
        <w:t>La prospectiva se concibe como un insumo básico para la planeación, ya que apoya el logro de los siguientes objetivos:</w:t>
      </w:r>
    </w:p>
    <w:p w:rsidR="002E2887" w:rsidRPr="00863A0D" w:rsidRDefault="002E2887" w:rsidP="000B6044">
      <w:pPr>
        <w:pStyle w:val="Prrafodelista"/>
        <w:numPr>
          <w:ilvl w:val="0"/>
          <w:numId w:val="4"/>
        </w:numPr>
        <w:spacing w:line="360" w:lineRule="auto"/>
        <w:jc w:val="both"/>
        <w:rPr>
          <w:rFonts w:ascii="Arial" w:hAnsi="Arial" w:cs="Arial"/>
        </w:rPr>
      </w:pPr>
      <w:r w:rsidRPr="00863A0D">
        <w:rPr>
          <w:rFonts w:ascii="Arial" w:hAnsi="Arial" w:cs="Arial"/>
        </w:rPr>
        <w:t>Construir escenarios o imágenes que consideren la visión del futuro, una percepción dinámica de la realidad y la prefiguración de alternativas viables.</w:t>
      </w:r>
    </w:p>
    <w:p w:rsidR="002E2887" w:rsidRPr="00863A0D" w:rsidRDefault="002E2887" w:rsidP="000B6044">
      <w:pPr>
        <w:pStyle w:val="Prrafodelista"/>
        <w:numPr>
          <w:ilvl w:val="0"/>
          <w:numId w:val="4"/>
        </w:numPr>
        <w:spacing w:line="360" w:lineRule="auto"/>
        <w:jc w:val="both"/>
        <w:rPr>
          <w:rFonts w:ascii="Arial" w:hAnsi="Arial" w:cs="Arial"/>
        </w:rPr>
      </w:pPr>
      <w:r w:rsidRPr="00863A0D">
        <w:rPr>
          <w:rFonts w:ascii="Arial" w:hAnsi="Arial" w:cs="Arial"/>
        </w:rPr>
        <w:t>Aportar elementos estratégicos a los procesos de planeación y de apoyo a la toma de decisiones.</w:t>
      </w:r>
    </w:p>
    <w:p w:rsidR="002E2887" w:rsidRPr="00863A0D" w:rsidRDefault="002E2887" w:rsidP="000B6044">
      <w:pPr>
        <w:pStyle w:val="Prrafodelista"/>
        <w:numPr>
          <w:ilvl w:val="0"/>
          <w:numId w:val="4"/>
        </w:numPr>
        <w:spacing w:line="360" w:lineRule="auto"/>
        <w:jc w:val="both"/>
        <w:rPr>
          <w:rFonts w:ascii="Arial" w:hAnsi="Arial" w:cs="Arial"/>
        </w:rPr>
      </w:pPr>
      <w:r w:rsidRPr="00863A0D">
        <w:rPr>
          <w:rFonts w:ascii="Arial" w:hAnsi="Arial" w:cs="Arial"/>
        </w:rPr>
        <w:t>Impulsar la planeación abierta y creativa fundamentada en una visión como partida del futuro.</w:t>
      </w:r>
    </w:p>
    <w:p w:rsidR="002E2887" w:rsidRPr="00863A0D" w:rsidRDefault="002E2887" w:rsidP="000B6044">
      <w:pPr>
        <w:pStyle w:val="Prrafodelista"/>
        <w:numPr>
          <w:ilvl w:val="0"/>
          <w:numId w:val="4"/>
        </w:numPr>
        <w:spacing w:line="360" w:lineRule="auto"/>
        <w:jc w:val="both"/>
        <w:rPr>
          <w:rFonts w:ascii="Arial" w:hAnsi="Arial" w:cs="Arial"/>
        </w:rPr>
      </w:pPr>
      <w:r w:rsidRPr="00863A0D">
        <w:rPr>
          <w:rFonts w:ascii="Arial" w:hAnsi="Arial" w:cs="Arial"/>
        </w:rPr>
        <w:t>Proporcionar el impulso requerido para transformar la potencialidad en capacidad.</w:t>
      </w:r>
    </w:p>
    <w:p w:rsidR="002E2887" w:rsidRPr="00863A0D" w:rsidRDefault="002E2887" w:rsidP="000B6044">
      <w:pPr>
        <w:pStyle w:val="Prrafodelista"/>
        <w:numPr>
          <w:ilvl w:val="0"/>
          <w:numId w:val="4"/>
        </w:numPr>
        <w:spacing w:line="360" w:lineRule="auto"/>
        <w:jc w:val="both"/>
        <w:rPr>
          <w:rFonts w:ascii="Arial" w:hAnsi="Arial" w:cs="Arial"/>
        </w:rPr>
      </w:pPr>
      <w:r w:rsidRPr="00863A0D">
        <w:rPr>
          <w:rFonts w:ascii="Arial" w:hAnsi="Arial" w:cs="Arial"/>
        </w:rPr>
        <w:t>Aportar una guía conceptual conductora del estudio de aquellos aspectos relevantes de la realidad, que permita enfrentar con eficacia y eficiencia la complejidad del contexto actual.</w:t>
      </w:r>
    </w:p>
    <w:p w:rsidR="004A29D1" w:rsidRPr="00863A0D" w:rsidRDefault="002E2887" w:rsidP="00863A0D">
      <w:pPr>
        <w:pStyle w:val="Textoindependiente"/>
        <w:spacing w:line="360" w:lineRule="auto"/>
        <w:jc w:val="both"/>
        <w:rPr>
          <w:rFonts w:ascii="Arial" w:hAnsi="Arial" w:cs="Arial"/>
        </w:rPr>
      </w:pPr>
      <w:proofErr w:type="spellStart"/>
      <w:r w:rsidRPr="00863A0D">
        <w:rPr>
          <w:rFonts w:ascii="Arial" w:hAnsi="Arial" w:cs="Arial"/>
          <w:b/>
        </w:rPr>
        <w:t>Gorynski</w:t>
      </w:r>
      <w:proofErr w:type="spellEnd"/>
      <w:r w:rsidRPr="00863A0D">
        <w:rPr>
          <w:rFonts w:ascii="Arial" w:hAnsi="Arial" w:cs="Arial"/>
          <w:b/>
        </w:rPr>
        <w:t xml:space="preserve"> </w:t>
      </w:r>
      <w:r w:rsidRPr="00863A0D">
        <w:rPr>
          <w:rFonts w:ascii="Arial" w:hAnsi="Arial" w:cs="Arial"/>
        </w:rPr>
        <w:t xml:space="preserve">explica que el </w:t>
      </w:r>
      <w:r w:rsidR="003706D0" w:rsidRPr="00863A0D">
        <w:rPr>
          <w:rFonts w:ascii="Arial" w:hAnsi="Arial" w:cs="Arial"/>
        </w:rPr>
        <w:t>término</w:t>
      </w:r>
      <w:r w:rsidR="004A29D1" w:rsidRPr="00863A0D">
        <w:rPr>
          <w:rFonts w:ascii="Arial" w:hAnsi="Arial" w:cs="Arial"/>
        </w:rPr>
        <w:t xml:space="preserve"> debería</w:t>
      </w:r>
      <w:r w:rsidR="003706D0" w:rsidRPr="00863A0D">
        <w:rPr>
          <w:rFonts w:ascii="Arial" w:hAnsi="Arial" w:cs="Arial"/>
        </w:rPr>
        <w:t xml:space="preserve"> ser</w:t>
      </w:r>
      <w:r w:rsidRPr="00863A0D">
        <w:rPr>
          <w:rFonts w:ascii="Arial" w:hAnsi="Arial" w:cs="Arial"/>
        </w:rPr>
        <w:t xml:space="preserve"> aplicado al estado futuro de una sociedad, </w:t>
      </w:r>
      <w:r w:rsidR="003706D0" w:rsidRPr="00863A0D">
        <w:rPr>
          <w:rFonts w:ascii="Arial" w:hAnsi="Arial" w:cs="Arial"/>
        </w:rPr>
        <w:t>que comprende</w:t>
      </w:r>
      <w:r w:rsidRPr="00863A0D">
        <w:rPr>
          <w:rFonts w:ascii="Arial" w:hAnsi="Arial" w:cs="Arial"/>
        </w:rPr>
        <w:t xml:space="preserve"> tres significados: </w:t>
      </w:r>
    </w:p>
    <w:p w:rsidR="004A29D1" w:rsidRPr="00863A0D" w:rsidRDefault="004A29D1" w:rsidP="00863A0D">
      <w:pPr>
        <w:pStyle w:val="Prrafodelista"/>
        <w:numPr>
          <w:ilvl w:val="0"/>
          <w:numId w:val="5"/>
        </w:numPr>
        <w:spacing w:line="360" w:lineRule="auto"/>
        <w:jc w:val="both"/>
        <w:rPr>
          <w:rFonts w:ascii="Arial" w:hAnsi="Arial" w:cs="Arial"/>
        </w:rPr>
      </w:pPr>
      <w:r w:rsidRPr="00863A0D">
        <w:rPr>
          <w:rFonts w:ascii="Arial" w:hAnsi="Arial" w:cs="Arial"/>
        </w:rPr>
        <w:t>Una</w:t>
      </w:r>
      <w:r w:rsidR="002E2887" w:rsidRPr="00863A0D">
        <w:rPr>
          <w:rFonts w:ascii="Arial" w:hAnsi="Arial" w:cs="Arial"/>
        </w:rPr>
        <w:t xml:space="preserve"> </w:t>
      </w:r>
      <w:r w:rsidR="003706D0" w:rsidRPr="00863A0D">
        <w:rPr>
          <w:rFonts w:ascii="Arial" w:hAnsi="Arial" w:cs="Arial"/>
        </w:rPr>
        <w:t>visión utópica</w:t>
      </w:r>
      <w:r w:rsidRPr="00863A0D">
        <w:rPr>
          <w:rFonts w:ascii="Arial" w:hAnsi="Arial" w:cs="Arial"/>
        </w:rPr>
        <w:t xml:space="preserve"> del futuro deseado</w:t>
      </w:r>
    </w:p>
    <w:p w:rsidR="004A29D1" w:rsidRPr="00863A0D" w:rsidRDefault="004A29D1" w:rsidP="00863A0D">
      <w:pPr>
        <w:pStyle w:val="Prrafodelista"/>
        <w:numPr>
          <w:ilvl w:val="0"/>
          <w:numId w:val="5"/>
        </w:numPr>
        <w:spacing w:line="360" w:lineRule="auto"/>
        <w:jc w:val="both"/>
        <w:rPr>
          <w:rFonts w:ascii="Arial" w:hAnsi="Arial" w:cs="Arial"/>
        </w:rPr>
      </w:pPr>
      <w:r w:rsidRPr="00863A0D">
        <w:rPr>
          <w:rFonts w:ascii="Arial" w:hAnsi="Arial" w:cs="Arial"/>
        </w:rPr>
        <w:t>Un</w:t>
      </w:r>
      <w:r w:rsidR="002E2887" w:rsidRPr="00863A0D">
        <w:rPr>
          <w:rFonts w:ascii="Arial" w:hAnsi="Arial" w:cs="Arial"/>
        </w:rPr>
        <w:t xml:space="preserve"> programa </w:t>
      </w:r>
      <w:r w:rsidR="003706D0" w:rsidRPr="00863A0D">
        <w:rPr>
          <w:rFonts w:ascii="Arial" w:hAnsi="Arial" w:cs="Arial"/>
        </w:rPr>
        <w:t>político</w:t>
      </w:r>
      <w:r w:rsidRPr="00863A0D">
        <w:rPr>
          <w:rFonts w:ascii="Arial" w:hAnsi="Arial" w:cs="Arial"/>
        </w:rPr>
        <w:t>.</w:t>
      </w:r>
    </w:p>
    <w:p w:rsidR="002E2887" w:rsidRPr="00863A0D" w:rsidRDefault="004A29D1" w:rsidP="00863A0D">
      <w:pPr>
        <w:pStyle w:val="Prrafodelista"/>
        <w:numPr>
          <w:ilvl w:val="0"/>
          <w:numId w:val="5"/>
        </w:numPr>
        <w:spacing w:line="360" w:lineRule="auto"/>
        <w:jc w:val="both"/>
        <w:rPr>
          <w:rFonts w:ascii="Arial" w:hAnsi="Arial" w:cs="Arial"/>
        </w:rPr>
      </w:pPr>
      <w:r w:rsidRPr="00863A0D">
        <w:rPr>
          <w:rFonts w:ascii="Arial" w:hAnsi="Arial" w:cs="Arial"/>
        </w:rPr>
        <w:t>Una</w:t>
      </w:r>
      <w:r w:rsidR="002E2887" w:rsidRPr="00863A0D">
        <w:rPr>
          <w:rFonts w:ascii="Arial" w:hAnsi="Arial" w:cs="Arial"/>
        </w:rPr>
        <w:t xml:space="preserve"> prognosis normativa</w:t>
      </w:r>
      <w:r w:rsidR="003706D0" w:rsidRPr="00863A0D">
        <w:rPr>
          <w:rFonts w:ascii="Arial" w:hAnsi="Arial" w:cs="Arial"/>
        </w:rPr>
        <w:t>.</w:t>
      </w:r>
    </w:p>
    <w:p w:rsidR="004A29D1" w:rsidRPr="00863A0D" w:rsidRDefault="00863A0D" w:rsidP="004A29D1">
      <w:pPr>
        <w:pStyle w:val="Textoindependiente"/>
        <w:jc w:val="both"/>
        <w:rPr>
          <w:rFonts w:ascii="Times New Roman" w:hAnsi="Times New Roman" w:cs="Times New Roman"/>
          <w:b/>
          <w:sz w:val="24"/>
          <w:szCs w:val="24"/>
        </w:rPr>
      </w:pPr>
      <w:r w:rsidRPr="00863A0D">
        <w:rPr>
          <w:rFonts w:ascii="Times New Roman" w:hAnsi="Times New Roman" w:cs="Times New Roman"/>
          <w:b/>
          <w:sz w:val="24"/>
          <w:szCs w:val="24"/>
        </w:rPr>
        <w:t xml:space="preserve">En el modelo de </w:t>
      </w:r>
      <w:proofErr w:type="spellStart"/>
      <w:r w:rsidRPr="00863A0D">
        <w:rPr>
          <w:rFonts w:ascii="Times New Roman" w:hAnsi="Times New Roman" w:cs="Times New Roman"/>
          <w:b/>
          <w:sz w:val="24"/>
          <w:szCs w:val="24"/>
        </w:rPr>
        <w:t>Ozbekhan</w:t>
      </w:r>
      <w:proofErr w:type="spellEnd"/>
      <w:r w:rsidRPr="00863A0D">
        <w:rPr>
          <w:rFonts w:ascii="Times New Roman" w:hAnsi="Times New Roman" w:cs="Times New Roman"/>
          <w:b/>
          <w:sz w:val="24"/>
          <w:szCs w:val="24"/>
        </w:rPr>
        <w:t xml:space="preserve"> y su </w:t>
      </w:r>
      <w:r w:rsidR="003706D0" w:rsidRPr="00863A0D">
        <w:rPr>
          <w:rFonts w:ascii="Times New Roman" w:hAnsi="Times New Roman" w:cs="Times New Roman"/>
          <w:b/>
          <w:sz w:val="24"/>
          <w:szCs w:val="24"/>
        </w:rPr>
        <w:t xml:space="preserve">estructura jerárquica de tres niveles. </w:t>
      </w:r>
    </w:p>
    <w:p w:rsidR="00863A0D" w:rsidRDefault="003706D0" w:rsidP="00863A0D">
      <w:pPr>
        <w:pStyle w:val="Textoindependiente"/>
        <w:spacing w:line="360" w:lineRule="auto"/>
        <w:jc w:val="both"/>
        <w:rPr>
          <w:rFonts w:ascii="Arial" w:hAnsi="Arial" w:cs="Arial"/>
        </w:rPr>
      </w:pPr>
      <w:r w:rsidRPr="00863A0D">
        <w:rPr>
          <w:rFonts w:ascii="Arial" w:hAnsi="Arial" w:cs="Arial"/>
        </w:rPr>
        <w:t>El prime</w:t>
      </w:r>
      <w:r w:rsidR="00B036D9" w:rsidRPr="00863A0D">
        <w:rPr>
          <w:rFonts w:ascii="Arial" w:hAnsi="Arial" w:cs="Arial"/>
        </w:rPr>
        <w:t>r nivel de esta estructura es lo que el autor llama planeación</w:t>
      </w:r>
      <w:r w:rsidRPr="00863A0D">
        <w:rPr>
          <w:rFonts w:ascii="Arial" w:hAnsi="Arial" w:cs="Arial"/>
        </w:rPr>
        <w:t xml:space="preserve"> normativa; consiste en definir fines (ideales) y de ahí derivar objetivos a través del diseño de diferentes futuros deseados</w:t>
      </w:r>
    </w:p>
    <w:p w:rsidR="003706D0" w:rsidRPr="00863A0D" w:rsidRDefault="003706D0" w:rsidP="00863A0D">
      <w:pPr>
        <w:pStyle w:val="Textoindependiente"/>
        <w:spacing w:line="360" w:lineRule="auto"/>
        <w:jc w:val="both"/>
        <w:rPr>
          <w:rFonts w:ascii="Arial" w:hAnsi="Arial" w:cs="Arial"/>
        </w:rPr>
      </w:pPr>
      <w:r w:rsidRPr="00863A0D">
        <w:rPr>
          <w:rFonts w:ascii="Arial" w:hAnsi="Arial" w:cs="Arial"/>
        </w:rPr>
        <w:t xml:space="preserve">El segundo </w:t>
      </w:r>
      <w:r w:rsidR="00863A0D">
        <w:rPr>
          <w:rFonts w:ascii="Arial" w:hAnsi="Arial" w:cs="Arial"/>
        </w:rPr>
        <w:t>nivel lo constituye la planeació</w:t>
      </w:r>
      <w:r w:rsidRPr="00863A0D">
        <w:rPr>
          <w:rFonts w:ascii="Arial" w:hAnsi="Arial" w:cs="Arial"/>
        </w:rPr>
        <w:t xml:space="preserve">n estratégica, la cual básicamente determina </w:t>
      </w:r>
      <w:r w:rsidR="004A29D1" w:rsidRPr="00863A0D">
        <w:rPr>
          <w:rFonts w:ascii="Arial" w:hAnsi="Arial" w:cs="Arial"/>
        </w:rPr>
        <w:t>“</w:t>
      </w:r>
      <w:r w:rsidRPr="00863A0D">
        <w:rPr>
          <w:rFonts w:ascii="Arial" w:hAnsi="Arial" w:cs="Arial"/>
        </w:rPr>
        <w:t>lo que podrá ser hecho</w:t>
      </w:r>
      <w:r w:rsidR="004A29D1" w:rsidRPr="00863A0D">
        <w:rPr>
          <w:rFonts w:ascii="Arial" w:hAnsi="Arial" w:cs="Arial"/>
        </w:rPr>
        <w:t>”</w:t>
      </w:r>
      <w:r w:rsidRPr="00863A0D">
        <w:rPr>
          <w:rFonts w:ascii="Arial" w:hAnsi="Arial" w:cs="Arial"/>
        </w:rPr>
        <w:t xml:space="preserve">, dados el horizonte de prospectiva y </w:t>
      </w:r>
      <w:r w:rsidR="00863A0D">
        <w:rPr>
          <w:rFonts w:ascii="Arial" w:hAnsi="Arial" w:cs="Arial"/>
        </w:rPr>
        <w:t>la situació</w:t>
      </w:r>
      <w:r w:rsidRPr="00863A0D">
        <w:rPr>
          <w:rFonts w:ascii="Arial" w:hAnsi="Arial" w:cs="Arial"/>
        </w:rPr>
        <w:t>n existente. Esta e</w:t>
      </w:r>
      <w:r w:rsidR="00863A0D">
        <w:rPr>
          <w:rFonts w:ascii="Arial" w:hAnsi="Arial" w:cs="Arial"/>
        </w:rPr>
        <w:t>tapa consiste en la determinació</w:t>
      </w:r>
      <w:r w:rsidRPr="00863A0D">
        <w:rPr>
          <w:rFonts w:ascii="Arial" w:hAnsi="Arial" w:cs="Arial"/>
        </w:rPr>
        <w:t>n de metas y se orienta primordialmente por los resultados posibles.</w:t>
      </w:r>
    </w:p>
    <w:p w:rsidR="00B036D9" w:rsidRPr="00863A0D" w:rsidRDefault="004A29D1" w:rsidP="004A29D1">
      <w:pPr>
        <w:pStyle w:val="Textoindependiente"/>
        <w:jc w:val="both"/>
        <w:rPr>
          <w:rFonts w:ascii="Arial" w:hAnsi="Arial" w:cs="Arial"/>
          <w:b/>
          <w:sz w:val="24"/>
          <w:szCs w:val="24"/>
        </w:rPr>
      </w:pPr>
      <w:r w:rsidRPr="00863A0D">
        <w:rPr>
          <w:rFonts w:ascii="Arial" w:hAnsi="Arial" w:cs="Arial"/>
          <w:b/>
          <w:sz w:val="24"/>
          <w:szCs w:val="24"/>
        </w:rPr>
        <w:t xml:space="preserve">Las </w:t>
      </w:r>
      <w:r w:rsidR="00B036D9" w:rsidRPr="00863A0D">
        <w:rPr>
          <w:rFonts w:ascii="Arial" w:hAnsi="Arial" w:cs="Arial"/>
          <w:b/>
          <w:sz w:val="24"/>
          <w:szCs w:val="24"/>
        </w:rPr>
        <w:t xml:space="preserve">cinco etapas </w:t>
      </w:r>
      <w:r w:rsidRPr="00863A0D">
        <w:rPr>
          <w:rFonts w:ascii="Arial" w:hAnsi="Arial" w:cs="Arial"/>
          <w:b/>
          <w:sz w:val="24"/>
          <w:szCs w:val="24"/>
        </w:rPr>
        <w:t>de los</w:t>
      </w:r>
      <w:r w:rsidR="00B036D9" w:rsidRPr="00863A0D">
        <w:rPr>
          <w:rFonts w:ascii="Arial" w:hAnsi="Arial" w:cs="Arial"/>
          <w:b/>
          <w:sz w:val="24"/>
          <w:szCs w:val="24"/>
        </w:rPr>
        <w:t xml:space="preserve"> modelos de planeación interactiva de </w:t>
      </w:r>
      <w:proofErr w:type="spellStart"/>
      <w:r w:rsidR="00B036D9" w:rsidRPr="00863A0D">
        <w:rPr>
          <w:rFonts w:ascii="Arial" w:hAnsi="Arial" w:cs="Arial"/>
          <w:b/>
          <w:sz w:val="24"/>
          <w:szCs w:val="24"/>
        </w:rPr>
        <w:t>ackoff</w:t>
      </w:r>
      <w:proofErr w:type="spellEnd"/>
      <w:r w:rsidR="00B036D9" w:rsidRPr="00863A0D">
        <w:rPr>
          <w:rFonts w:ascii="Arial" w:hAnsi="Arial" w:cs="Arial"/>
          <w:b/>
          <w:sz w:val="24"/>
          <w:szCs w:val="24"/>
        </w:rPr>
        <w:t>.</w:t>
      </w:r>
    </w:p>
    <w:p w:rsidR="00912726" w:rsidRPr="00863A0D" w:rsidRDefault="00B036D9" w:rsidP="00863A0D">
      <w:pPr>
        <w:pStyle w:val="Prrafodelista"/>
        <w:numPr>
          <w:ilvl w:val="0"/>
          <w:numId w:val="6"/>
        </w:numPr>
        <w:spacing w:line="360" w:lineRule="auto"/>
        <w:jc w:val="both"/>
        <w:rPr>
          <w:rFonts w:ascii="Arial" w:hAnsi="Arial" w:cs="Arial"/>
        </w:rPr>
      </w:pPr>
      <w:r w:rsidRPr="004A29D1">
        <w:rPr>
          <w:rFonts w:ascii="Times New Roman" w:hAnsi="Times New Roman" w:cs="Times New Roman"/>
          <w:sz w:val="24"/>
          <w:szCs w:val="24"/>
        </w:rPr>
        <w:t xml:space="preserve"> </w:t>
      </w:r>
      <w:r w:rsidR="004A29D1" w:rsidRPr="00863A0D">
        <w:rPr>
          <w:rFonts w:ascii="Arial" w:hAnsi="Arial" w:cs="Arial"/>
        </w:rPr>
        <w:t>F</w:t>
      </w:r>
      <w:r w:rsidRPr="00863A0D">
        <w:rPr>
          <w:rFonts w:ascii="Arial" w:hAnsi="Arial" w:cs="Arial"/>
        </w:rPr>
        <w:t>ormulación de la problemática</w:t>
      </w:r>
      <w:r w:rsidR="00912726" w:rsidRPr="00863A0D">
        <w:rPr>
          <w:rFonts w:ascii="Arial" w:hAnsi="Arial" w:cs="Arial"/>
        </w:rPr>
        <w:t>: En esta se determinan los problemas y oportunidades que se presentan, su interacción y los obstáculos que impiden su resolución. El resultado de esta fase constituye un escenario de referencia.</w:t>
      </w:r>
    </w:p>
    <w:p w:rsidR="00B036D9" w:rsidRPr="00863A0D" w:rsidRDefault="004A29D1" w:rsidP="00863A0D">
      <w:pPr>
        <w:pStyle w:val="Prrafodelista"/>
        <w:numPr>
          <w:ilvl w:val="0"/>
          <w:numId w:val="6"/>
        </w:numPr>
        <w:spacing w:line="360" w:lineRule="auto"/>
        <w:jc w:val="both"/>
        <w:rPr>
          <w:rFonts w:ascii="Arial" w:hAnsi="Arial" w:cs="Arial"/>
        </w:rPr>
      </w:pPr>
      <w:r w:rsidRPr="00863A0D">
        <w:rPr>
          <w:rFonts w:ascii="Arial" w:hAnsi="Arial" w:cs="Arial"/>
        </w:rPr>
        <w:t>P</w:t>
      </w:r>
      <w:r w:rsidR="00B036D9" w:rsidRPr="00863A0D">
        <w:rPr>
          <w:rFonts w:ascii="Arial" w:hAnsi="Arial" w:cs="Arial"/>
        </w:rPr>
        <w:t>lanificación de fines</w:t>
      </w:r>
      <w:r w:rsidR="00912726" w:rsidRPr="00863A0D">
        <w:rPr>
          <w:rFonts w:ascii="Arial" w:hAnsi="Arial" w:cs="Arial"/>
        </w:rPr>
        <w:t xml:space="preserve">: Consiste en definir que se quiere: el diseño del futuro deseado o diseño idealizado. A partir de este se extraen metas, objetivos e </w:t>
      </w:r>
      <w:r w:rsidR="00912726" w:rsidRPr="00863A0D">
        <w:rPr>
          <w:rFonts w:ascii="Arial" w:hAnsi="Arial" w:cs="Arial"/>
        </w:rPr>
        <w:lastRenderedPageBreak/>
        <w:t>ideales, es decir, fines a corto, mediano y largo plazos. AI comparar el escenario de referencia con el diseño idealizado se identifican aquellas brechas a ser cubiertas en el proceso.</w:t>
      </w:r>
    </w:p>
    <w:p w:rsidR="00B036D9" w:rsidRPr="00863A0D" w:rsidRDefault="00B036D9" w:rsidP="00863A0D">
      <w:pPr>
        <w:pStyle w:val="Prrafodelista"/>
        <w:numPr>
          <w:ilvl w:val="0"/>
          <w:numId w:val="6"/>
        </w:numPr>
        <w:spacing w:line="360" w:lineRule="auto"/>
        <w:jc w:val="both"/>
        <w:rPr>
          <w:rFonts w:ascii="Arial" w:hAnsi="Arial" w:cs="Arial"/>
        </w:rPr>
      </w:pPr>
      <w:r w:rsidRPr="00863A0D">
        <w:rPr>
          <w:rFonts w:ascii="Arial" w:hAnsi="Arial" w:cs="Arial"/>
        </w:rPr>
        <w:t>Planificación</w:t>
      </w:r>
      <w:r w:rsidR="00057227" w:rsidRPr="00863A0D">
        <w:rPr>
          <w:rFonts w:ascii="Arial" w:hAnsi="Arial" w:cs="Arial"/>
        </w:rPr>
        <w:t xml:space="preserve"> de medios: Responde a la determinación de lo que debe hacerse. Requiere crear o elegir acciones, proyectos, políticas y programas.</w:t>
      </w:r>
    </w:p>
    <w:p w:rsidR="00B036D9" w:rsidRPr="00863A0D" w:rsidRDefault="00B036D9" w:rsidP="00863A0D">
      <w:pPr>
        <w:pStyle w:val="Prrafodelista"/>
        <w:numPr>
          <w:ilvl w:val="0"/>
          <w:numId w:val="6"/>
        </w:numPr>
        <w:spacing w:line="360" w:lineRule="auto"/>
        <w:jc w:val="both"/>
        <w:rPr>
          <w:rFonts w:ascii="Arial" w:hAnsi="Arial" w:cs="Arial"/>
        </w:rPr>
      </w:pPr>
      <w:r w:rsidRPr="00863A0D">
        <w:rPr>
          <w:rFonts w:ascii="Arial" w:hAnsi="Arial" w:cs="Arial"/>
        </w:rPr>
        <w:t>Planificación de recursos</w:t>
      </w:r>
      <w:r w:rsidR="00057227" w:rsidRPr="00863A0D">
        <w:rPr>
          <w:rFonts w:ascii="Arial" w:hAnsi="Arial" w:cs="Arial"/>
        </w:rPr>
        <w:t>: Consiste en la definición del tipo de requerimientos y la generación y distribución de recursos.</w:t>
      </w:r>
    </w:p>
    <w:p w:rsidR="00057227" w:rsidRDefault="00B036D9" w:rsidP="00863A0D">
      <w:pPr>
        <w:pStyle w:val="Prrafodelista"/>
        <w:numPr>
          <w:ilvl w:val="0"/>
          <w:numId w:val="6"/>
        </w:numPr>
        <w:spacing w:line="360" w:lineRule="auto"/>
        <w:jc w:val="both"/>
        <w:rPr>
          <w:rFonts w:ascii="Times New Roman" w:hAnsi="Times New Roman" w:cs="Times New Roman"/>
          <w:sz w:val="24"/>
          <w:szCs w:val="24"/>
        </w:rPr>
      </w:pPr>
      <w:r w:rsidRPr="00863A0D">
        <w:rPr>
          <w:rFonts w:ascii="Arial" w:hAnsi="Arial" w:cs="Arial"/>
        </w:rPr>
        <w:t xml:space="preserve">Diseño de puesta en </w:t>
      </w:r>
      <w:r w:rsidR="00912726" w:rsidRPr="00863A0D">
        <w:rPr>
          <w:rFonts w:ascii="Arial" w:hAnsi="Arial" w:cs="Arial"/>
        </w:rPr>
        <w:t>práctica</w:t>
      </w:r>
      <w:r w:rsidRPr="00863A0D">
        <w:rPr>
          <w:rFonts w:ascii="Arial" w:hAnsi="Arial" w:cs="Arial"/>
        </w:rPr>
        <w:t xml:space="preserve"> y control</w:t>
      </w:r>
      <w:r w:rsidR="00057227" w:rsidRPr="00863A0D">
        <w:rPr>
          <w:rFonts w:ascii="Arial" w:hAnsi="Arial" w:cs="Arial"/>
        </w:rPr>
        <w:t xml:space="preserve">: Implica determinar </w:t>
      </w:r>
      <w:r w:rsidR="00175CA9" w:rsidRPr="00863A0D">
        <w:rPr>
          <w:rFonts w:ascii="Arial" w:hAnsi="Arial" w:cs="Arial"/>
        </w:rPr>
        <w:t>quién</w:t>
      </w:r>
      <w:r w:rsidR="00057227" w:rsidRPr="00863A0D">
        <w:rPr>
          <w:rFonts w:ascii="Arial" w:hAnsi="Arial" w:cs="Arial"/>
        </w:rPr>
        <w:t xml:space="preserve"> va a hacer que, cuando se hará y como asegurarse de que estas designaciones y programas se lleven a cabo como se espera y produzcan los efectos deseados en el desempeño</w:t>
      </w:r>
      <w:r w:rsidR="00057227" w:rsidRPr="004A29D1">
        <w:rPr>
          <w:rFonts w:ascii="Times New Roman" w:hAnsi="Times New Roman" w:cs="Times New Roman"/>
          <w:sz w:val="24"/>
          <w:szCs w:val="24"/>
        </w:rPr>
        <w:t>.</w:t>
      </w:r>
    </w:p>
    <w:p w:rsidR="00935460" w:rsidRPr="004A29D1" w:rsidRDefault="00935460" w:rsidP="00935460">
      <w:pPr>
        <w:pStyle w:val="Prrafodelista"/>
        <w:jc w:val="both"/>
        <w:rPr>
          <w:rFonts w:ascii="Times New Roman" w:hAnsi="Times New Roman" w:cs="Times New Roman"/>
          <w:sz w:val="24"/>
          <w:szCs w:val="24"/>
        </w:rPr>
      </w:pPr>
    </w:p>
    <w:p w:rsidR="00057227" w:rsidRPr="00175CA9" w:rsidRDefault="00057227" w:rsidP="00175CA9">
      <w:pPr>
        <w:pStyle w:val="Textoindependiente"/>
        <w:jc w:val="center"/>
        <w:rPr>
          <w:rFonts w:ascii="Times New Roman" w:hAnsi="Times New Roman" w:cs="Times New Roman"/>
          <w:b/>
          <w:sz w:val="28"/>
          <w:szCs w:val="28"/>
        </w:rPr>
      </w:pPr>
      <w:r w:rsidRPr="00175CA9">
        <w:rPr>
          <w:rFonts w:ascii="Times New Roman" w:hAnsi="Times New Roman" w:cs="Times New Roman"/>
          <w:b/>
          <w:sz w:val="28"/>
          <w:szCs w:val="28"/>
        </w:rPr>
        <w:t>Prospectiva y la Metodología</w:t>
      </w:r>
    </w:p>
    <w:p w:rsidR="00B94F01" w:rsidRDefault="00B94F01" w:rsidP="004A29D1">
      <w:pPr>
        <w:pStyle w:val="Textoindependiente"/>
        <w:jc w:val="both"/>
        <w:rPr>
          <w:rFonts w:ascii="Times New Roman" w:hAnsi="Times New Roman" w:cs="Times New Roman"/>
          <w:sz w:val="24"/>
          <w:szCs w:val="24"/>
        </w:rPr>
      </w:pPr>
      <w:r w:rsidRPr="004A29D1">
        <w:rPr>
          <w:rFonts w:ascii="Times New Roman" w:hAnsi="Times New Roman" w:cs="Times New Roman"/>
          <w:sz w:val="24"/>
          <w:szCs w:val="24"/>
        </w:rPr>
        <w:t>Esta descripción mantiene un carácter práctico y trata de contribuir con aquellos que cre</w:t>
      </w:r>
      <w:r w:rsidR="004A29D1" w:rsidRPr="004A29D1">
        <w:rPr>
          <w:rFonts w:ascii="Times New Roman" w:hAnsi="Times New Roman" w:cs="Times New Roman"/>
          <w:sz w:val="24"/>
          <w:szCs w:val="24"/>
        </w:rPr>
        <w:t>en en la apertura del futuro y</w:t>
      </w:r>
      <w:r w:rsidRPr="004A29D1">
        <w:rPr>
          <w:rFonts w:ascii="Times New Roman" w:hAnsi="Times New Roman" w:cs="Times New Roman"/>
          <w:sz w:val="24"/>
          <w:szCs w:val="24"/>
        </w:rPr>
        <w:t xml:space="preserve"> la posibilidad de alcanzarlo; brinda</w:t>
      </w:r>
      <w:r w:rsidR="004A29D1" w:rsidRPr="004A29D1">
        <w:rPr>
          <w:rFonts w:ascii="Times New Roman" w:hAnsi="Times New Roman" w:cs="Times New Roman"/>
          <w:sz w:val="24"/>
          <w:szCs w:val="24"/>
        </w:rPr>
        <w:t>do</w:t>
      </w:r>
      <w:r w:rsidRPr="004A29D1">
        <w:rPr>
          <w:rFonts w:ascii="Times New Roman" w:hAnsi="Times New Roman" w:cs="Times New Roman"/>
          <w:sz w:val="24"/>
          <w:szCs w:val="24"/>
        </w:rPr>
        <w:t xml:space="preserve"> líneas orientadoras para diseñar, desarrollar y valorar los estudios prospectivos, mismos que trascienden el mero logro de objetivos al propiciar un proceso formativo de aprendizaje y desarrollo a nivel individual y grupal.</w:t>
      </w:r>
    </w:p>
    <w:p w:rsidR="000B6044" w:rsidRDefault="000B6044" w:rsidP="004A29D1">
      <w:pPr>
        <w:pStyle w:val="Textoindependiente"/>
        <w:jc w:val="both"/>
        <w:rPr>
          <w:rFonts w:ascii="Times New Roman" w:hAnsi="Times New Roman" w:cs="Times New Roman"/>
          <w:sz w:val="24"/>
          <w:szCs w:val="24"/>
        </w:rPr>
      </w:pPr>
    </w:p>
    <w:p w:rsidR="000B6044" w:rsidRPr="00175CA9" w:rsidRDefault="000B6044" w:rsidP="000B6044">
      <w:pPr>
        <w:pStyle w:val="Textoindependiente"/>
        <w:jc w:val="both"/>
        <w:rPr>
          <w:rFonts w:ascii="Times New Roman" w:hAnsi="Times New Roman" w:cs="Times New Roman"/>
          <w:b/>
          <w:sz w:val="24"/>
          <w:szCs w:val="24"/>
        </w:rPr>
      </w:pPr>
      <w:r w:rsidRPr="00175CA9">
        <w:rPr>
          <w:rFonts w:ascii="Times New Roman" w:hAnsi="Times New Roman" w:cs="Times New Roman"/>
          <w:b/>
          <w:sz w:val="24"/>
          <w:szCs w:val="24"/>
        </w:rPr>
        <w:t>Elementos Básicos de la Prospectiva</w:t>
      </w:r>
    </w:p>
    <w:p w:rsidR="00935460" w:rsidRPr="00863A0D" w:rsidRDefault="00863A0D" w:rsidP="004A29D1">
      <w:pPr>
        <w:pStyle w:val="Textoindependiente"/>
        <w:jc w:val="both"/>
        <w:rPr>
          <w:rFonts w:ascii="Times New Roman" w:hAnsi="Times New Roman" w:cs="Times New Roman"/>
          <w:b/>
          <w:sz w:val="24"/>
          <w:szCs w:val="24"/>
        </w:rPr>
      </w:pPr>
      <w:r w:rsidRPr="00863A0D">
        <w:rPr>
          <w:rFonts w:ascii="Times New Roman" w:hAnsi="Times New Roman" w:cs="Times New Roman"/>
          <w:b/>
          <w:sz w:val="24"/>
          <w:szCs w:val="24"/>
        </w:rPr>
        <w:t>Visión holística</w:t>
      </w:r>
      <w:r>
        <w:rPr>
          <w:rFonts w:ascii="Times New Roman" w:hAnsi="Times New Roman" w:cs="Times New Roman"/>
          <w:b/>
          <w:sz w:val="24"/>
          <w:szCs w:val="24"/>
        </w:rPr>
        <w:t xml:space="preserve">: </w:t>
      </w:r>
      <w:r w:rsidR="00B94F01" w:rsidRPr="004A29D1">
        <w:rPr>
          <w:rFonts w:ascii="Times New Roman" w:hAnsi="Times New Roman" w:cs="Times New Roman"/>
          <w:sz w:val="24"/>
          <w:szCs w:val="24"/>
        </w:rPr>
        <w:t>AI reflexionar e imaginar el futuro que se desea, contrastarlo con el presente y perfilar estrategias para alcanzarlo, necesaria</w:t>
      </w:r>
      <w:r w:rsidR="004A29D1" w:rsidRPr="004A29D1">
        <w:rPr>
          <w:rFonts w:ascii="Times New Roman" w:hAnsi="Times New Roman" w:cs="Times New Roman"/>
          <w:sz w:val="24"/>
          <w:szCs w:val="24"/>
        </w:rPr>
        <w:t>mente se debe enfocar la atención</w:t>
      </w:r>
      <w:r w:rsidR="00B94F01" w:rsidRPr="004A29D1">
        <w:rPr>
          <w:rFonts w:ascii="Times New Roman" w:hAnsi="Times New Roman" w:cs="Times New Roman"/>
          <w:sz w:val="24"/>
          <w:szCs w:val="24"/>
        </w:rPr>
        <w:t xml:space="preserve"> tanto hacia un conjunto muy definido y a las partes</w:t>
      </w:r>
      <w:r w:rsidR="009722A3" w:rsidRPr="004A29D1">
        <w:rPr>
          <w:rFonts w:ascii="Times New Roman" w:hAnsi="Times New Roman" w:cs="Times New Roman"/>
          <w:sz w:val="24"/>
          <w:szCs w:val="24"/>
        </w:rPr>
        <w:t xml:space="preserve"> que lo integran, como a la interacción entr</w:t>
      </w:r>
      <w:r w:rsidR="004A29D1" w:rsidRPr="004A29D1">
        <w:rPr>
          <w:rFonts w:ascii="Times New Roman" w:hAnsi="Times New Roman" w:cs="Times New Roman"/>
          <w:sz w:val="24"/>
          <w:szCs w:val="24"/>
        </w:rPr>
        <w:t xml:space="preserve">e estas. </w:t>
      </w:r>
      <w:r w:rsidR="009722A3" w:rsidRPr="004A29D1">
        <w:rPr>
          <w:rFonts w:ascii="Times New Roman" w:hAnsi="Times New Roman" w:cs="Times New Roman"/>
          <w:sz w:val="24"/>
          <w:szCs w:val="24"/>
        </w:rPr>
        <w:t xml:space="preserve">En prospectiva, al diseñar y construir el futuro, se enfatizan tanto el modo en que las cosas interactúan como las cosas mismas, con el objeto de acercarse a la comprensión del todo. </w:t>
      </w:r>
    </w:p>
    <w:p w:rsidR="00416C5E" w:rsidRPr="00863A0D" w:rsidRDefault="009722A3" w:rsidP="004A29D1">
      <w:pPr>
        <w:pStyle w:val="Textoindependiente"/>
        <w:jc w:val="both"/>
        <w:rPr>
          <w:rFonts w:ascii="Arial" w:hAnsi="Arial" w:cs="Arial"/>
          <w:b/>
          <w:sz w:val="24"/>
          <w:szCs w:val="24"/>
        </w:rPr>
      </w:pPr>
      <w:r w:rsidRPr="00863A0D">
        <w:rPr>
          <w:rFonts w:ascii="Arial" w:hAnsi="Arial" w:cs="Arial"/>
          <w:b/>
          <w:sz w:val="24"/>
          <w:szCs w:val="24"/>
        </w:rPr>
        <w:t>Creatividad</w:t>
      </w:r>
      <w:r w:rsidR="00863A0D">
        <w:rPr>
          <w:rFonts w:ascii="Arial" w:hAnsi="Arial" w:cs="Arial"/>
          <w:b/>
          <w:sz w:val="24"/>
          <w:szCs w:val="24"/>
        </w:rPr>
        <w:t>:</w:t>
      </w:r>
      <w:r w:rsidR="00863A0D">
        <w:rPr>
          <w:rFonts w:ascii="Times New Roman" w:hAnsi="Times New Roman" w:cs="Times New Roman"/>
          <w:sz w:val="24"/>
          <w:szCs w:val="24"/>
        </w:rPr>
        <w:t xml:space="preserve"> T</w:t>
      </w:r>
      <w:r w:rsidR="00416C5E" w:rsidRPr="004A29D1">
        <w:rPr>
          <w:rFonts w:ascii="Times New Roman" w:hAnsi="Times New Roman" w:cs="Times New Roman"/>
          <w:sz w:val="24"/>
          <w:szCs w:val="24"/>
        </w:rPr>
        <w:t>iene dos características esenciales, claramente relacionadas con la prospectiva: la producci6n de algo nuevo y el que este algo sea valioso</w:t>
      </w:r>
    </w:p>
    <w:p w:rsidR="009722A3" w:rsidRPr="004A29D1" w:rsidRDefault="00416C5E" w:rsidP="004A29D1">
      <w:pPr>
        <w:pStyle w:val="Prrafodelista"/>
        <w:numPr>
          <w:ilvl w:val="0"/>
          <w:numId w:val="8"/>
        </w:numPr>
        <w:jc w:val="both"/>
        <w:rPr>
          <w:rFonts w:ascii="Times New Roman" w:hAnsi="Times New Roman" w:cs="Times New Roman"/>
          <w:sz w:val="24"/>
          <w:szCs w:val="24"/>
        </w:rPr>
      </w:pPr>
      <w:r w:rsidRPr="004A29D1">
        <w:rPr>
          <w:rFonts w:ascii="Times New Roman" w:hAnsi="Times New Roman" w:cs="Times New Roman"/>
          <w:sz w:val="24"/>
          <w:szCs w:val="24"/>
        </w:rPr>
        <w:t xml:space="preserve">La creatividad entendida como </w:t>
      </w:r>
      <w:r w:rsidR="004A29D1" w:rsidRPr="004A29D1">
        <w:rPr>
          <w:rFonts w:ascii="Times New Roman" w:hAnsi="Times New Roman" w:cs="Times New Roman"/>
          <w:sz w:val="24"/>
          <w:szCs w:val="24"/>
        </w:rPr>
        <w:t>“</w:t>
      </w:r>
      <w:r w:rsidRPr="004A29D1">
        <w:rPr>
          <w:rFonts w:ascii="Times New Roman" w:hAnsi="Times New Roman" w:cs="Times New Roman"/>
          <w:sz w:val="24"/>
          <w:szCs w:val="24"/>
        </w:rPr>
        <w:t>la capacidad de dar origen a cosas nuevas y valiosas y de encontrar nuevos y mejores modos de hacerlas.</w:t>
      </w:r>
    </w:p>
    <w:p w:rsidR="00622BE7" w:rsidRPr="004A29D1" w:rsidRDefault="004A29D1" w:rsidP="004A29D1">
      <w:pPr>
        <w:pStyle w:val="Prrafodelista"/>
        <w:numPr>
          <w:ilvl w:val="0"/>
          <w:numId w:val="8"/>
        </w:numPr>
        <w:jc w:val="both"/>
        <w:rPr>
          <w:rFonts w:ascii="Times New Roman" w:hAnsi="Times New Roman" w:cs="Times New Roman"/>
          <w:b/>
          <w:sz w:val="24"/>
          <w:szCs w:val="24"/>
        </w:rPr>
      </w:pPr>
      <w:r w:rsidRPr="004A29D1">
        <w:rPr>
          <w:rFonts w:ascii="Times New Roman" w:hAnsi="Times New Roman" w:cs="Times New Roman"/>
          <w:sz w:val="24"/>
          <w:szCs w:val="24"/>
        </w:rPr>
        <w:t>La</w:t>
      </w:r>
      <w:r w:rsidR="00416C5E" w:rsidRPr="004A29D1">
        <w:rPr>
          <w:rFonts w:ascii="Times New Roman" w:hAnsi="Times New Roman" w:cs="Times New Roman"/>
          <w:sz w:val="24"/>
          <w:szCs w:val="24"/>
        </w:rPr>
        <w:t xml:space="preserve"> creatividad es un atributo inherente a la prospectiva y debe estar presente durante todo el proceso.</w:t>
      </w:r>
    </w:p>
    <w:p w:rsidR="009C1961" w:rsidRPr="000B6044" w:rsidRDefault="00863A0D" w:rsidP="00863A0D">
      <w:pPr>
        <w:pStyle w:val="Textoindependiente"/>
        <w:spacing w:line="360" w:lineRule="auto"/>
        <w:jc w:val="both"/>
        <w:rPr>
          <w:rFonts w:ascii="Arial" w:hAnsi="Arial" w:cs="Arial"/>
          <w:b/>
        </w:rPr>
      </w:pPr>
      <w:r w:rsidRPr="00863A0D">
        <w:rPr>
          <w:rFonts w:ascii="Arial" w:hAnsi="Arial" w:cs="Arial"/>
          <w:b/>
        </w:rPr>
        <w:t xml:space="preserve">Participación y cohesión: </w:t>
      </w:r>
      <w:r w:rsidR="004A29D1" w:rsidRPr="00863A0D">
        <w:rPr>
          <w:rFonts w:ascii="Arial" w:hAnsi="Arial" w:cs="Arial"/>
        </w:rPr>
        <w:t>Con estos elementos</w:t>
      </w:r>
      <w:r w:rsidR="00622BE7" w:rsidRPr="00863A0D">
        <w:rPr>
          <w:rFonts w:ascii="Arial" w:hAnsi="Arial" w:cs="Arial"/>
        </w:rPr>
        <w:t xml:space="preserve"> en prospectiva se intenta alcanzar un consenso, o al menos un compromiso, entre los actores sociales. Con la participación se promueve el intercambio de ideas creándose la oportunidad para solucionar conflictos y corregir interpretaciones erróneas entre las partes involucradas.</w:t>
      </w:r>
    </w:p>
    <w:p w:rsidR="008F1937" w:rsidRPr="008F1937" w:rsidRDefault="00EC6774" w:rsidP="008F1937">
      <w:pPr>
        <w:pStyle w:val="Textoindependiente"/>
        <w:spacing w:line="360" w:lineRule="auto"/>
        <w:jc w:val="both"/>
        <w:rPr>
          <w:rFonts w:ascii="Arial" w:hAnsi="Arial" w:cs="Arial"/>
        </w:rPr>
      </w:pPr>
      <w:r>
        <w:rPr>
          <w:rFonts w:ascii="Arial" w:hAnsi="Arial" w:cs="Arial"/>
          <w:b/>
          <w:sz w:val="24"/>
          <w:szCs w:val="24"/>
        </w:rPr>
        <w:lastRenderedPageBreak/>
        <w:t>Convergencia-</w:t>
      </w:r>
      <w:r w:rsidR="009C1961" w:rsidRPr="009C1961">
        <w:rPr>
          <w:rFonts w:ascii="Arial" w:hAnsi="Arial" w:cs="Arial"/>
          <w:b/>
          <w:sz w:val="24"/>
          <w:szCs w:val="24"/>
        </w:rPr>
        <w:t>Divergencia:</w:t>
      </w:r>
      <w:r w:rsidR="009C1961" w:rsidRPr="009C1961">
        <w:rPr>
          <w:rFonts w:ascii="Arial" w:hAnsi="Arial" w:cs="Arial"/>
          <w:b/>
        </w:rPr>
        <w:t xml:space="preserve"> </w:t>
      </w:r>
      <w:r w:rsidR="00BB2EF7" w:rsidRPr="008F1937">
        <w:rPr>
          <w:rFonts w:ascii="Arial" w:hAnsi="Arial" w:cs="Arial"/>
        </w:rPr>
        <w:t>Trata</w:t>
      </w:r>
      <w:r w:rsidR="00622BE7" w:rsidRPr="008F1937">
        <w:rPr>
          <w:rFonts w:ascii="Arial" w:hAnsi="Arial" w:cs="Arial"/>
        </w:rPr>
        <w:t xml:space="preserve"> de un proceso cíclico y permanente que bien puede comenzar con el esfuerzo por elaborar l</w:t>
      </w:r>
      <w:r w:rsidR="00175CA9" w:rsidRPr="008F1937">
        <w:rPr>
          <w:rFonts w:ascii="Arial" w:hAnsi="Arial" w:cs="Arial"/>
        </w:rPr>
        <w:t>as primeras imágenes del futuro</w:t>
      </w:r>
      <w:r w:rsidR="00622BE7" w:rsidRPr="008F1937">
        <w:rPr>
          <w:rFonts w:ascii="Arial" w:hAnsi="Arial" w:cs="Arial"/>
        </w:rPr>
        <w:t>. Sin embargo, ya al optar por un determinado escenario normativo, se requiere del acuerdo en el nivel estratégico de los ideales (convergencia</w:t>
      </w:r>
      <w:r w:rsidR="008F1937" w:rsidRPr="008F1937">
        <w:rPr>
          <w:rFonts w:ascii="Arial" w:hAnsi="Arial" w:cs="Arial"/>
        </w:rPr>
        <w:t>).</w:t>
      </w:r>
    </w:p>
    <w:p w:rsidR="00BB2EF7" w:rsidRPr="008F1937" w:rsidRDefault="00BB2EF7" w:rsidP="008F1937">
      <w:pPr>
        <w:pStyle w:val="Textoindependiente"/>
        <w:numPr>
          <w:ilvl w:val="0"/>
          <w:numId w:val="9"/>
        </w:numPr>
        <w:spacing w:line="360" w:lineRule="auto"/>
        <w:jc w:val="both"/>
        <w:rPr>
          <w:rFonts w:ascii="Arial" w:hAnsi="Arial" w:cs="Arial"/>
        </w:rPr>
      </w:pPr>
      <w:r w:rsidRPr="008F1937">
        <w:rPr>
          <w:rFonts w:ascii="Arial" w:hAnsi="Arial" w:cs="Arial"/>
        </w:rPr>
        <w:t>El primero parte de la consideración de que la prospectiva es una forma de pensar y actuar hacia el porvenir, concibiéndolo como un horizonte de posibilidades, de acciones y de logros</w:t>
      </w:r>
      <w:r w:rsidR="008F1937">
        <w:rPr>
          <w:rFonts w:ascii="Arial" w:hAnsi="Arial" w:cs="Arial"/>
        </w:rPr>
        <w:t>.</w:t>
      </w:r>
    </w:p>
    <w:p w:rsidR="00BB2EF7" w:rsidRPr="008F1937" w:rsidRDefault="00BB2EF7" w:rsidP="00677652">
      <w:pPr>
        <w:pStyle w:val="Textoindependiente"/>
        <w:numPr>
          <w:ilvl w:val="0"/>
          <w:numId w:val="9"/>
        </w:numPr>
        <w:spacing w:line="360" w:lineRule="auto"/>
        <w:jc w:val="both"/>
        <w:rPr>
          <w:rFonts w:ascii="Times New Roman" w:hAnsi="Times New Roman" w:cs="Times New Roman"/>
          <w:sz w:val="24"/>
          <w:szCs w:val="24"/>
        </w:rPr>
      </w:pPr>
      <w:r w:rsidRPr="00677652">
        <w:rPr>
          <w:rFonts w:ascii="Arial" w:hAnsi="Arial" w:cs="Arial"/>
        </w:rPr>
        <w:t xml:space="preserve">El segundo de los </w:t>
      </w:r>
      <w:proofErr w:type="spellStart"/>
      <w:r w:rsidRPr="00677652">
        <w:rPr>
          <w:rFonts w:ascii="Arial" w:hAnsi="Arial" w:cs="Arial"/>
        </w:rPr>
        <w:t>pIanos</w:t>
      </w:r>
      <w:proofErr w:type="spellEnd"/>
      <w:r w:rsidRPr="00677652">
        <w:rPr>
          <w:rFonts w:ascii="Arial" w:hAnsi="Arial" w:cs="Arial"/>
        </w:rPr>
        <w:t xml:space="preserve"> encierra mayor complejidad, ya que se encuentra asociado a factores como beneficios inmediatos (utilidad), cambios </w:t>
      </w:r>
      <w:r w:rsidR="006D64E3" w:rsidRPr="00677652">
        <w:rPr>
          <w:rFonts w:ascii="Arial" w:hAnsi="Arial" w:cs="Arial"/>
        </w:rPr>
        <w:t>políticos</w:t>
      </w:r>
      <w:r w:rsidRPr="00677652">
        <w:rPr>
          <w:rFonts w:ascii="Arial" w:hAnsi="Arial" w:cs="Arial"/>
        </w:rPr>
        <w:t xml:space="preserve">, convencimiento en la apertura del futuro, cuestionamiento sobre la racionalidad de una perspectiva a largo plazo </w:t>
      </w:r>
      <w:r w:rsidR="006D64E3" w:rsidRPr="00677652">
        <w:rPr>
          <w:rFonts w:ascii="Arial" w:hAnsi="Arial" w:cs="Arial"/>
        </w:rPr>
        <w:t xml:space="preserve">o </w:t>
      </w:r>
      <w:r w:rsidRPr="00677652">
        <w:rPr>
          <w:rFonts w:ascii="Arial" w:hAnsi="Arial" w:cs="Arial"/>
        </w:rPr>
        <w:t xml:space="preserve">a su </w:t>
      </w:r>
      <w:r w:rsidR="006D64E3" w:rsidRPr="00677652">
        <w:rPr>
          <w:rFonts w:ascii="Arial" w:hAnsi="Arial" w:cs="Arial"/>
        </w:rPr>
        <w:t>politización</w:t>
      </w:r>
      <w:r w:rsidRPr="008F1937">
        <w:rPr>
          <w:rFonts w:ascii="Times New Roman" w:hAnsi="Times New Roman" w:cs="Times New Roman"/>
          <w:sz w:val="24"/>
          <w:szCs w:val="24"/>
        </w:rPr>
        <w:t>.</w:t>
      </w:r>
    </w:p>
    <w:p w:rsidR="006D64E3" w:rsidRPr="008F1937" w:rsidRDefault="008F1937" w:rsidP="004A29D1">
      <w:pPr>
        <w:pStyle w:val="Textoindependiente"/>
        <w:rPr>
          <w:rFonts w:ascii="Arial" w:hAnsi="Arial" w:cs="Arial"/>
          <w:b/>
          <w:sz w:val="24"/>
          <w:szCs w:val="24"/>
        </w:rPr>
      </w:pPr>
      <w:r w:rsidRPr="008F1937">
        <w:rPr>
          <w:rFonts w:ascii="Arial" w:hAnsi="Arial" w:cs="Arial"/>
          <w:b/>
          <w:sz w:val="24"/>
          <w:szCs w:val="24"/>
        </w:rPr>
        <w:t>Fase de la prospectiva</w:t>
      </w:r>
    </w:p>
    <w:p w:rsidR="006D64E3" w:rsidRPr="008F1937" w:rsidRDefault="006D64E3" w:rsidP="008F1937">
      <w:pPr>
        <w:pStyle w:val="Textoindependiente"/>
        <w:spacing w:line="360" w:lineRule="auto"/>
        <w:rPr>
          <w:rFonts w:ascii="Arial" w:hAnsi="Arial" w:cs="Arial"/>
          <w:sz w:val="24"/>
          <w:szCs w:val="24"/>
        </w:rPr>
      </w:pPr>
      <w:r w:rsidRPr="008F1937">
        <w:rPr>
          <w:rFonts w:ascii="Arial" w:hAnsi="Arial" w:cs="Arial"/>
          <w:sz w:val="24"/>
          <w:szCs w:val="24"/>
        </w:rPr>
        <w:t>La metodología prospectiva puede car</w:t>
      </w:r>
      <w:r w:rsidR="00175CA9" w:rsidRPr="008F1937">
        <w:rPr>
          <w:rFonts w:ascii="Arial" w:hAnsi="Arial" w:cs="Arial"/>
          <w:sz w:val="24"/>
          <w:szCs w:val="24"/>
        </w:rPr>
        <w:t>acterizarse por 4</w:t>
      </w:r>
      <w:r w:rsidRPr="008F1937">
        <w:rPr>
          <w:rFonts w:ascii="Arial" w:hAnsi="Arial" w:cs="Arial"/>
          <w:sz w:val="24"/>
          <w:szCs w:val="24"/>
        </w:rPr>
        <w:t xml:space="preserve"> etapas:</w:t>
      </w:r>
    </w:p>
    <w:p w:rsidR="006D64E3" w:rsidRPr="008F1937" w:rsidRDefault="006D64E3" w:rsidP="008F1937">
      <w:pPr>
        <w:pStyle w:val="Lista"/>
        <w:spacing w:line="360" w:lineRule="auto"/>
        <w:rPr>
          <w:rFonts w:ascii="Arial" w:hAnsi="Arial" w:cs="Arial"/>
          <w:sz w:val="24"/>
          <w:szCs w:val="24"/>
        </w:rPr>
      </w:pPr>
      <w:r w:rsidRPr="008F1937">
        <w:rPr>
          <w:rFonts w:ascii="Arial" w:hAnsi="Arial" w:cs="Arial"/>
          <w:sz w:val="24"/>
          <w:szCs w:val="24"/>
        </w:rPr>
        <w:t>a)</w:t>
      </w:r>
      <w:r w:rsidR="004A29D1" w:rsidRPr="008F1937">
        <w:rPr>
          <w:rFonts w:ascii="Arial" w:hAnsi="Arial" w:cs="Arial"/>
          <w:sz w:val="24"/>
          <w:szCs w:val="24"/>
        </w:rPr>
        <w:tab/>
      </w:r>
      <w:r w:rsidRPr="008F1937">
        <w:rPr>
          <w:rFonts w:ascii="Arial" w:hAnsi="Arial" w:cs="Arial"/>
          <w:sz w:val="24"/>
          <w:szCs w:val="24"/>
        </w:rPr>
        <w:t xml:space="preserve">Normativa. </w:t>
      </w:r>
    </w:p>
    <w:p w:rsidR="006D64E3" w:rsidRPr="008F1937" w:rsidRDefault="006D64E3" w:rsidP="008F1937">
      <w:pPr>
        <w:pStyle w:val="Lista"/>
        <w:spacing w:line="360" w:lineRule="auto"/>
        <w:rPr>
          <w:rFonts w:ascii="Arial" w:hAnsi="Arial" w:cs="Arial"/>
          <w:sz w:val="24"/>
          <w:szCs w:val="24"/>
        </w:rPr>
      </w:pPr>
      <w:r w:rsidRPr="008F1937">
        <w:rPr>
          <w:rFonts w:ascii="Arial" w:hAnsi="Arial" w:cs="Arial"/>
          <w:sz w:val="24"/>
          <w:szCs w:val="24"/>
        </w:rPr>
        <w:t>b)</w:t>
      </w:r>
      <w:r w:rsidR="004A29D1" w:rsidRPr="008F1937">
        <w:rPr>
          <w:rFonts w:ascii="Arial" w:hAnsi="Arial" w:cs="Arial"/>
          <w:sz w:val="24"/>
          <w:szCs w:val="24"/>
        </w:rPr>
        <w:tab/>
      </w:r>
      <w:r w:rsidRPr="008F1937">
        <w:rPr>
          <w:rFonts w:ascii="Arial" w:hAnsi="Arial" w:cs="Arial"/>
          <w:sz w:val="24"/>
          <w:szCs w:val="24"/>
        </w:rPr>
        <w:t xml:space="preserve">Definicional. </w:t>
      </w:r>
    </w:p>
    <w:p w:rsidR="006D64E3" w:rsidRPr="008F1937" w:rsidRDefault="006D64E3" w:rsidP="008F1937">
      <w:pPr>
        <w:pStyle w:val="Lista"/>
        <w:spacing w:line="360" w:lineRule="auto"/>
        <w:rPr>
          <w:rFonts w:ascii="Arial" w:hAnsi="Arial" w:cs="Arial"/>
          <w:sz w:val="24"/>
          <w:szCs w:val="24"/>
        </w:rPr>
      </w:pPr>
      <w:r w:rsidRPr="008F1937">
        <w:rPr>
          <w:rFonts w:ascii="Arial" w:hAnsi="Arial" w:cs="Arial"/>
          <w:sz w:val="24"/>
          <w:szCs w:val="24"/>
        </w:rPr>
        <w:t>c)</w:t>
      </w:r>
      <w:r w:rsidR="004A29D1" w:rsidRPr="008F1937">
        <w:rPr>
          <w:rFonts w:ascii="Arial" w:hAnsi="Arial" w:cs="Arial"/>
          <w:sz w:val="24"/>
          <w:szCs w:val="24"/>
        </w:rPr>
        <w:tab/>
      </w:r>
      <w:r w:rsidRPr="008F1937">
        <w:rPr>
          <w:rFonts w:ascii="Arial" w:hAnsi="Arial" w:cs="Arial"/>
          <w:sz w:val="24"/>
          <w:szCs w:val="24"/>
        </w:rPr>
        <w:t>De confrontación estratégica y factibilidad</w:t>
      </w:r>
    </w:p>
    <w:p w:rsidR="006D64E3" w:rsidRPr="008F1937" w:rsidRDefault="006D64E3" w:rsidP="008F1937">
      <w:pPr>
        <w:pStyle w:val="Lista"/>
        <w:spacing w:line="360" w:lineRule="auto"/>
        <w:rPr>
          <w:rFonts w:ascii="Arial" w:hAnsi="Arial" w:cs="Arial"/>
          <w:sz w:val="24"/>
          <w:szCs w:val="24"/>
        </w:rPr>
      </w:pPr>
      <w:r w:rsidRPr="008F1937">
        <w:rPr>
          <w:rFonts w:ascii="Arial" w:hAnsi="Arial" w:cs="Arial"/>
          <w:sz w:val="24"/>
          <w:szCs w:val="24"/>
        </w:rPr>
        <w:t>d)</w:t>
      </w:r>
      <w:r w:rsidR="004A29D1" w:rsidRPr="008F1937">
        <w:rPr>
          <w:rFonts w:ascii="Arial" w:hAnsi="Arial" w:cs="Arial"/>
          <w:sz w:val="24"/>
          <w:szCs w:val="24"/>
        </w:rPr>
        <w:tab/>
      </w:r>
      <w:r w:rsidRPr="008F1937">
        <w:rPr>
          <w:rFonts w:ascii="Arial" w:hAnsi="Arial" w:cs="Arial"/>
          <w:sz w:val="24"/>
          <w:szCs w:val="24"/>
        </w:rPr>
        <w:t>De determinación estratégica y factibilidad</w:t>
      </w:r>
    </w:p>
    <w:p w:rsidR="006D64E3" w:rsidRPr="008F1937" w:rsidRDefault="008F1937" w:rsidP="00175CA9">
      <w:pPr>
        <w:pStyle w:val="Textoindependiente"/>
        <w:jc w:val="both"/>
        <w:rPr>
          <w:rFonts w:ascii="Arial" w:hAnsi="Arial" w:cs="Arial"/>
          <w:b/>
          <w:sz w:val="24"/>
          <w:szCs w:val="24"/>
        </w:rPr>
      </w:pPr>
      <w:r>
        <w:rPr>
          <w:rFonts w:ascii="Arial" w:hAnsi="Arial" w:cs="Arial"/>
          <w:b/>
          <w:sz w:val="24"/>
          <w:szCs w:val="24"/>
        </w:rPr>
        <w:t>D</w:t>
      </w:r>
      <w:r w:rsidR="006D64E3" w:rsidRPr="008F1937">
        <w:rPr>
          <w:rFonts w:ascii="Arial" w:hAnsi="Arial" w:cs="Arial"/>
          <w:b/>
          <w:sz w:val="24"/>
          <w:szCs w:val="24"/>
        </w:rPr>
        <w:t>os grandes momentos: el diseño del futuro deseable y el perfil del futuro lógico.</w:t>
      </w:r>
    </w:p>
    <w:p w:rsidR="006D64E3" w:rsidRPr="008F1937" w:rsidRDefault="00175CA9" w:rsidP="008F1937">
      <w:pPr>
        <w:pStyle w:val="Textoindependiente"/>
        <w:spacing w:line="360" w:lineRule="auto"/>
        <w:jc w:val="both"/>
        <w:rPr>
          <w:rFonts w:ascii="Arial" w:hAnsi="Arial" w:cs="Arial"/>
        </w:rPr>
      </w:pPr>
      <w:r w:rsidRPr="008F1937">
        <w:rPr>
          <w:rFonts w:ascii="Arial" w:hAnsi="Arial" w:cs="Arial"/>
          <w:b/>
          <w:iCs/>
        </w:rPr>
        <w:t>Diseño del futuro deseable:</w:t>
      </w:r>
      <w:r w:rsidR="006D64E3" w:rsidRPr="008F1937">
        <w:rPr>
          <w:rFonts w:ascii="Arial" w:hAnsi="Arial" w:cs="Arial"/>
          <w:iCs/>
        </w:rPr>
        <w:t xml:space="preserve"> </w:t>
      </w:r>
      <w:r w:rsidR="006D64E3" w:rsidRPr="008F1937">
        <w:rPr>
          <w:rFonts w:ascii="Arial" w:hAnsi="Arial" w:cs="Arial"/>
        </w:rPr>
        <w:t xml:space="preserve">En este se imagina la configuración </w:t>
      </w:r>
      <w:r w:rsidR="00EC6774" w:rsidRPr="008F1937">
        <w:rPr>
          <w:rFonts w:ascii="Arial" w:hAnsi="Arial" w:cs="Arial"/>
        </w:rPr>
        <w:t>futurible</w:t>
      </w:r>
      <w:r w:rsidR="006D64E3" w:rsidRPr="008F1937">
        <w:rPr>
          <w:rFonts w:ascii="Arial" w:hAnsi="Arial" w:cs="Arial"/>
        </w:rPr>
        <w:t xml:space="preserve"> como polo de pensamiento, y en el que básicamente surgen nuestras expectativas y aspiraciones más profundas, </w:t>
      </w:r>
      <w:r w:rsidR="006D64E3" w:rsidRPr="008F1937">
        <w:rPr>
          <w:rFonts w:ascii="Arial" w:hAnsi="Arial" w:cs="Arial"/>
          <w:iCs/>
        </w:rPr>
        <w:t xml:space="preserve">así </w:t>
      </w:r>
      <w:r w:rsidR="006D64E3" w:rsidRPr="008F1937">
        <w:rPr>
          <w:rFonts w:ascii="Arial" w:hAnsi="Arial" w:cs="Arial"/>
        </w:rPr>
        <w:t>como un acto de anticipación</w:t>
      </w:r>
    </w:p>
    <w:p w:rsidR="006D64E3" w:rsidRPr="008F1937" w:rsidRDefault="006D64E3" w:rsidP="008F1937">
      <w:pPr>
        <w:pStyle w:val="Textoindependiente"/>
        <w:numPr>
          <w:ilvl w:val="0"/>
          <w:numId w:val="10"/>
        </w:numPr>
        <w:spacing w:line="360" w:lineRule="auto"/>
        <w:jc w:val="both"/>
        <w:rPr>
          <w:rFonts w:ascii="Arial" w:hAnsi="Arial" w:cs="Arial"/>
        </w:rPr>
      </w:pPr>
      <w:r w:rsidRPr="008F1937">
        <w:rPr>
          <w:rFonts w:ascii="Arial" w:hAnsi="Arial" w:cs="Arial"/>
        </w:rPr>
        <w:t>Primero, facilita que gran canti</w:t>
      </w:r>
      <w:r w:rsidR="00175CA9" w:rsidRPr="008F1937">
        <w:rPr>
          <w:rFonts w:ascii="Arial" w:hAnsi="Arial" w:cs="Arial"/>
        </w:rPr>
        <w:t>dad de personas que participan o</w:t>
      </w:r>
      <w:r w:rsidRPr="008F1937">
        <w:rPr>
          <w:rFonts w:ascii="Arial" w:hAnsi="Arial" w:cs="Arial"/>
        </w:rPr>
        <w:t xml:space="preserve"> tienen interés en el sistema propuesto se involucren directamente. </w:t>
      </w:r>
    </w:p>
    <w:p w:rsidR="006D64E3" w:rsidRPr="008F1937" w:rsidRDefault="006D64E3" w:rsidP="008F1937">
      <w:pPr>
        <w:pStyle w:val="Textoindependiente"/>
        <w:numPr>
          <w:ilvl w:val="0"/>
          <w:numId w:val="10"/>
        </w:numPr>
        <w:spacing w:line="360" w:lineRule="auto"/>
        <w:jc w:val="both"/>
        <w:rPr>
          <w:rFonts w:ascii="Arial" w:hAnsi="Arial" w:cs="Arial"/>
        </w:rPr>
      </w:pPr>
      <w:r w:rsidRPr="008F1937">
        <w:rPr>
          <w:rFonts w:ascii="Arial" w:hAnsi="Arial" w:cs="Arial"/>
        </w:rPr>
        <w:t>Segundo, la heterogeneidad de enfoques permite la construcción paulatina de concordancia entre participantes e interesados aparentemente antagonistas.</w:t>
      </w:r>
    </w:p>
    <w:p w:rsidR="00F55F71" w:rsidRPr="008F1937" w:rsidRDefault="00F55F71" w:rsidP="008F1937">
      <w:pPr>
        <w:pStyle w:val="Textoindependiente"/>
        <w:numPr>
          <w:ilvl w:val="0"/>
          <w:numId w:val="10"/>
        </w:numPr>
        <w:spacing w:line="360" w:lineRule="auto"/>
        <w:jc w:val="both"/>
        <w:rPr>
          <w:rFonts w:ascii="Arial" w:hAnsi="Arial" w:cs="Arial"/>
        </w:rPr>
      </w:pPr>
      <w:r w:rsidRPr="008F1937">
        <w:rPr>
          <w:rFonts w:ascii="Arial" w:hAnsi="Arial" w:cs="Arial"/>
        </w:rPr>
        <w:t>Tercero, el proceso de idealización fuerza a quienes están comprometidos en el mismo a formular explícitamente su concepción de los objetivos de la organización, lo cual facilita la reformulación y consenso progresivos de los propósitos.</w:t>
      </w:r>
    </w:p>
    <w:p w:rsidR="00F55F71" w:rsidRPr="008F1937" w:rsidRDefault="00F55F71" w:rsidP="008F1937">
      <w:pPr>
        <w:pStyle w:val="Textoindependiente"/>
        <w:numPr>
          <w:ilvl w:val="0"/>
          <w:numId w:val="10"/>
        </w:numPr>
        <w:spacing w:line="360" w:lineRule="auto"/>
        <w:jc w:val="both"/>
        <w:rPr>
          <w:rFonts w:ascii="Arial" w:hAnsi="Arial" w:cs="Arial"/>
        </w:rPr>
      </w:pPr>
      <w:r w:rsidRPr="008F1937">
        <w:rPr>
          <w:rFonts w:ascii="Arial" w:hAnsi="Arial" w:cs="Arial"/>
        </w:rPr>
        <w:t xml:space="preserve">Cuarto, la idealización promueve la toma de conciencia de los involucrados; al darse cuenta de restricciones autoimpuestas se hace </w:t>
      </w:r>
      <w:r w:rsidR="00A67DB6" w:rsidRPr="008F1937">
        <w:rPr>
          <w:rFonts w:ascii="Arial" w:hAnsi="Arial" w:cs="Arial"/>
        </w:rPr>
        <w:t>más</w:t>
      </w:r>
      <w:r w:rsidRPr="008F1937">
        <w:rPr>
          <w:rFonts w:ascii="Arial" w:hAnsi="Arial" w:cs="Arial"/>
        </w:rPr>
        <w:t xml:space="preserve"> fácil su eliminación.</w:t>
      </w:r>
    </w:p>
    <w:p w:rsidR="00A67DB6" w:rsidRPr="00175CA9" w:rsidRDefault="00A67DB6" w:rsidP="00A67DB6">
      <w:pPr>
        <w:pStyle w:val="Textoindependiente"/>
        <w:ind w:left="720"/>
        <w:jc w:val="both"/>
        <w:rPr>
          <w:rFonts w:ascii="Times New Roman" w:hAnsi="Times New Roman" w:cs="Times New Roman"/>
          <w:sz w:val="24"/>
          <w:szCs w:val="24"/>
        </w:rPr>
      </w:pPr>
    </w:p>
    <w:p w:rsidR="00A67DB6" w:rsidRPr="008F1937" w:rsidRDefault="00F55F71" w:rsidP="00A67DB6">
      <w:pPr>
        <w:pStyle w:val="Textoindependiente"/>
        <w:jc w:val="both"/>
        <w:rPr>
          <w:rFonts w:ascii="Times New Roman" w:hAnsi="Times New Roman" w:cs="Times New Roman"/>
          <w:color w:val="4F81BD" w:themeColor="accent1"/>
          <w:sz w:val="24"/>
          <w:szCs w:val="24"/>
        </w:rPr>
      </w:pPr>
      <w:r w:rsidRPr="00677652">
        <w:rPr>
          <w:rFonts w:ascii="Arial" w:hAnsi="Arial" w:cs="Arial"/>
          <w:b/>
          <w:sz w:val="24"/>
          <w:szCs w:val="24"/>
        </w:rPr>
        <w:lastRenderedPageBreak/>
        <w:t>Futuro Lógico</w:t>
      </w:r>
      <w:r w:rsidR="008F1937" w:rsidRPr="00677652">
        <w:rPr>
          <w:rFonts w:ascii="Arial" w:hAnsi="Arial" w:cs="Arial"/>
          <w:b/>
          <w:sz w:val="24"/>
          <w:szCs w:val="24"/>
        </w:rPr>
        <w:t>:</w:t>
      </w:r>
      <w:r w:rsidR="008F1937" w:rsidRPr="008F1937">
        <w:rPr>
          <w:rFonts w:ascii="Times New Roman" w:hAnsi="Times New Roman" w:cs="Times New Roman"/>
          <w:sz w:val="24"/>
          <w:szCs w:val="24"/>
        </w:rPr>
        <w:t xml:space="preserve"> </w:t>
      </w:r>
      <w:r w:rsidRPr="00A67DB6">
        <w:rPr>
          <w:rFonts w:ascii="Times New Roman" w:hAnsi="Times New Roman" w:cs="Times New Roman"/>
          <w:sz w:val="24"/>
          <w:szCs w:val="24"/>
        </w:rPr>
        <w:t>Este proviene de extrapolar la realidad hacia el futuro, identificando claramente sus fuerzas y debilidades.</w:t>
      </w:r>
    </w:p>
    <w:p w:rsidR="00F55F71" w:rsidRPr="008F1937" w:rsidRDefault="008F1937" w:rsidP="00A67DB6">
      <w:pPr>
        <w:pStyle w:val="Textoindependiente"/>
        <w:jc w:val="both"/>
        <w:rPr>
          <w:rFonts w:ascii="Times New Roman" w:hAnsi="Times New Roman" w:cs="Times New Roman"/>
          <w:color w:val="4F81BD" w:themeColor="accent1"/>
          <w:sz w:val="24"/>
          <w:szCs w:val="24"/>
        </w:rPr>
      </w:pPr>
      <w:r w:rsidRPr="008F1937">
        <w:rPr>
          <w:rFonts w:ascii="Arial" w:hAnsi="Arial" w:cs="Arial"/>
          <w:sz w:val="24"/>
          <w:szCs w:val="24"/>
        </w:rPr>
        <w:t>Fase deficional:</w:t>
      </w:r>
      <w:r w:rsidRPr="008F1937">
        <w:rPr>
          <w:rFonts w:ascii="Times New Roman" w:hAnsi="Times New Roman" w:cs="Times New Roman"/>
          <w:sz w:val="24"/>
          <w:szCs w:val="24"/>
        </w:rPr>
        <w:t xml:space="preserve"> </w:t>
      </w:r>
      <w:r>
        <w:rPr>
          <w:rFonts w:ascii="Times New Roman" w:hAnsi="Times New Roman" w:cs="Times New Roman"/>
          <w:sz w:val="24"/>
          <w:szCs w:val="24"/>
        </w:rPr>
        <w:t>C</w:t>
      </w:r>
      <w:r w:rsidR="008B6F3C" w:rsidRPr="00A67DB6">
        <w:rPr>
          <w:rFonts w:ascii="Times New Roman" w:hAnsi="Times New Roman" w:cs="Times New Roman"/>
          <w:sz w:val="24"/>
          <w:szCs w:val="24"/>
        </w:rPr>
        <w:t>onsiste en la percepci</w:t>
      </w:r>
      <w:r w:rsidR="00A67DB6">
        <w:rPr>
          <w:rFonts w:ascii="Times New Roman" w:hAnsi="Times New Roman" w:cs="Times New Roman"/>
          <w:sz w:val="24"/>
          <w:szCs w:val="24"/>
        </w:rPr>
        <w:t xml:space="preserve">ón de la realidad. </w:t>
      </w:r>
      <w:proofErr w:type="spellStart"/>
      <w:r w:rsidR="00A67DB6">
        <w:rPr>
          <w:rFonts w:ascii="Times New Roman" w:hAnsi="Times New Roman" w:cs="Times New Roman"/>
          <w:sz w:val="24"/>
          <w:szCs w:val="24"/>
        </w:rPr>
        <w:t>Sachs</w:t>
      </w:r>
      <w:proofErr w:type="spellEnd"/>
      <w:r w:rsidR="00A67DB6">
        <w:rPr>
          <w:rFonts w:ascii="Times New Roman" w:hAnsi="Times New Roman" w:cs="Times New Roman"/>
          <w:sz w:val="24"/>
          <w:szCs w:val="24"/>
        </w:rPr>
        <w:t xml:space="preserve"> señala</w:t>
      </w:r>
      <w:r w:rsidR="008B6F3C" w:rsidRPr="00A67DB6">
        <w:rPr>
          <w:rFonts w:ascii="Times New Roman" w:hAnsi="Times New Roman" w:cs="Times New Roman"/>
          <w:sz w:val="24"/>
          <w:szCs w:val="24"/>
        </w:rPr>
        <w:t xml:space="preserve"> que dicha percepción (modelo) incluye tres elementos: </w:t>
      </w:r>
      <w:r w:rsidR="00A67DB6">
        <w:rPr>
          <w:rFonts w:ascii="Times New Roman" w:hAnsi="Times New Roman" w:cs="Times New Roman"/>
          <w:sz w:val="24"/>
          <w:szCs w:val="24"/>
        </w:rPr>
        <w:t>L</w:t>
      </w:r>
      <w:r w:rsidR="008B6F3C" w:rsidRPr="00A67DB6">
        <w:rPr>
          <w:rFonts w:ascii="Times New Roman" w:hAnsi="Times New Roman" w:cs="Times New Roman"/>
          <w:sz w:val="24"/>
          <w:szCs w:val="24"/>
        </w:rPr>
        <w:t xml:space="preserve">o que es de interés primordial (objeto focal), </w:t>
      </w:r>
      <w:r w:rsidR="00A67DB6">
        <w:rPr>
          <w:rFonts w:ascii="Times New Roman" w:hAnsi="Times New Roman" w:cs="Times New Roman"/>
          <w:sz w:val="24"/>
          <w:szCs w:val="24"/>
        </w:rPr>
        <w:t>L</w:t>
      </w:r>
      <w:r w:rsidR="008B6F3C" w:rsidRPr="00A67DB6">
        <w:rPr>
          <w:rFonts w:ascii="Times New Roman" w:hAnsi="Times New Roman" w:cs="Times New Roman"/>
          <w:sz w:val="24"/>
          <w:szCs w:val="24"/>
        </w:rPr>
        <w:t>o (medio ambiente) y o que puede controlar el tomador de decisiones.</w:t>
      </w:r>
    </w:p>
    <w:p w:rsidR="008B6F3C" w:rsidRPr="00A67DB6" w:rsidRDefault="008B6F3C" w:rsidP="00A67DB6">
      <w:pPr>
        <w:pStyle w:val="Textoindependiente"/>
        <w:jc w:val="both"/>
        <w:rPr>
          <w:rFonts w:ascii="Times New Roman" w:hAnsi="Times New Roman" w:cs="Times New Roman"/>
          <w:sz w:val="24"/>
          <w:szCs w:val="24"/>
        </w:rPr>
      </w:pPr>
      <w:r w:rsidRPr="00A67DB6">
        <w:rPr>
          <w:rFonts w:ascii="Times New Roman" w:hAnsi="Times New Roman" w:cs="Times New Roman"/>
          <w:sz w:val="24"/>
          <w:szCs w:val="24"/>
        </w:rPr>
        <w:t>Objeto focal es necesario especificar los atributos o propiedades relevantes.</w:t>
      </w:r>
    </w:p>
    <w:p w:rsidR="00A67DB6" w:rsidRPr="007E7D60" w:rsidRDefault="008B6F3C" w:rsidP="00A67DB6">
      <w:pPr>
        <w:pStyle w:val="Textoindependiente"/>
        <w:jc w:val="both"/>
        <w:rPr>
          <w:rFonts w:ascii="Times New Roman" w:hAnsi="Times New Roman" w:cs="Times New Roman"/>
          <w:sz w:val="24"/>
          <w:szCs w:val="24"/>
        </w:rPr>
      </w:pPr>
      <w:proofErr w:type="spellStart"/>
      <w:r w:rsidRPr="00A67DB6">
        <w:rPr>
          <w:rFonts w:ascii="Times New Roman" w:hAnsi="Times New Roman" w:cs="Times New Roman"/>
          <w:sz w:val="24"/>
          <w:szCs w:val="24"/>
        </w:rPr>
        <w:t>Sachs</w:t>
      </w:r>
      <w:proofErr w:type="spellEnd"/>
      <w:r w:rsidRPr="00A67DB6">
        <w:rPr>
          <w:rFonts w:ascii="Times New Roman" w:hAnsi="Times New Roman" w:cs="Times New Roman"/>
          <w:sz w:val="24"/>
          <w:szCs w:val="24"/>
        </w:rPr>
        <w:t xml:space="preserve"> define que un futuro es factible cuando se sigue una trayectoria de </w:t>
      </w:r>
      <w:r w:rsidR="0071603A" w:rsidRPr="00A67DB6">
        <w:rPr>
          <w:rFonts w:ascii="Times New Roman" w:hAnsi="Times New Roman" w:cs="Times New Roman"/>
          <w:sz w:val="24"/>
          <w:szCs w:val="24"/>
        </w:rPr>
        <w:t>acción</w:t>
      </w:r>
      <w:r w:rsidRPr="00A67DB6">
        <w:rPr>
          <w:rFonts w:ascii="Times New Roman" w:hAnsi="Times New Roman" w:cs="Times New Roman"/>
          <w:sz w:val="24"/>
          <w:szCs w:val="24"/>
        </w:rPr>
        <w:t xml:space="preserve"> practicable que vuelve probable el futuro.</w:t>
      </w:r>
    </w:p>
    <w:p w:rsidR="003C3E89" w:rsidRPr="008F1937" w:rsidRDefault="008F1937" w:rsidP="00A67DB6">
      <w:pPr>
        <w:pStyle w:val="Textoindependiente"/>
        <w:jc w:val="both"/>
        <w:rPr>
          <w:rFonts w:ascii="Times New Roman" w:hAnsi="Times New Roman" w:cs="Times New Roman"/>
          <w:color w:val="4F81BD" w:themeColor="accent1"/>
          <w:sz w:val="24"/>
          <w:szCs w:val="24"/>
        </w:rPr>
      </w:pPr>
      <w:r w:rsidRPr="008F1937">
        <w:rPr>
          <w:rFonts w:ascii="Arial" w:hAnsi="Arial" w:cs="Arial"/>
          <w:b/>
          <w:sz w:val="24"/>
          <w:szCs w:val="24"/>
        </w:rPr>
        <w:t>Inventario:</w:t>
      </w:r>
      <w:r w:rsidRPr="008F1937">
        <w:rPr>
          <w:rFonts w:ascii="Times New Roman" w:hAnsi="Times New Roman" w:cs="Times New Roman"/>
          <w:sz w:val="24"/>
          <w:szCs w:val="24"/>
        </w:rPr>
        <w:t xml:space="preserve"> </w:t>
      </w:r>
      <w:r w:rsidR="005C711B" w:rsidRPr="00A67DB6">
        <w:rPr>
          <w:rFonts w:ascii="Times New Roman" w:hAnsi="Times New Roman" w:cs="Times New Roman"/>
          <w:sz w:val="24"/>
          <w:szCs w:val="24"/>
        </w:rPr>
        <w:t>Con el propósito de brindar al lector un panorama general de las técnicas empleadas en los estudios prospectivos.</w:t>
      </w:r>
    </w:p>
    <w:p w:rsidR="002715F7" w:rsidRPr="003C3E89" w:rsidRDefault="002715F7" w:rsidP="00A67DB6">
      <w:pPr>
        <w:pStyle w:val="Textoindependiente"/>
        <w:jc w:val="both"/>
        <w:rPr>
          <w:rFonts w:ascii="Times New Roman" w:hAnsi="Times New Roman" w:cs="Times New Roman"/>
          <w:sz w:val="24"/>
          <w:szCs w:val="24"/>
        </w:rPr>
      </w:pPr>
      <w:r w:rsidRPr="00A67DB6">
        <w:rPr>
          <w:rFonts w:ascii="Times New Roman" w:hAnsi="Times New Roman" w:cs="Times New Roman"/>
          <w:b/>
          <w:sz w:val="24"/>
          <w:szCs w:val="24"/>
        </w:rPr>
        <w:t xml:space="preserve">EI inventario se encuentra estructurado de la siguiente manera: </w:t>
      </w:r>
    </w:p>
    <w:p w:rsidR="002715F7" w:rsidRPr="004A29D1" w:rsidRDefault="007E7D60" w:rsidP="004A29D1">
      <w:pPr>
        <w:pStyle w:val="Textoindependiente"/>
        <w:rPr>
          <w:b/>
        </w:rPr>
      </w:pPr>
      <w:r>
        <w:rPr>
          <w:b/>
        </w:rPr>
        <w:t>Acercamientos cualitativos</w:t>
      </w:r>
    </w:p>
    <w:p w:rsidR="008F1937" w:rsidRPr="008F1937" w:rsidRDefault="008F1937" w:rsidP="008F1937">
      <w:pPr>
        <w:spacing w:line="360" w:lineRule="auto"/>
        <w:jc w:val="both"/>
        <w:rPr>
          <w:rFonts w:ascii="Arial" w:hAnsi="Arial" w:cs="Arial"/>
        </w:rPr>
      </w:pPr>
      <w:r w:rsidRPr="008F1937">
        <w:rPr>
          <w:rFonts w:ascii="Arial" w:hAnsi="Arial" w:cs="Arial"/>
          <w:b/>
        </w:rPr>
        <w:t>Análisis de fuerzas:</w:t>
      </w:r>
      <w:r w:rsidRPr="008F1937">
        <w:rPr>
          <w:rFonts w:ascii="Arial" w:hAnsi="Arial" w:cs="Arial"/>
        </w:rPr>
        <w:t xml:space="preserve"> </w:t>
      </w:r>
      <w:r w:rsidR="002715F7" w:rsidRPr="008F1937">
        <w:rPr>
          <w:rFonts w:ascii="Arial" w:hAnsi="Arial" w:cs="Arial"/>
        </w:rPr>
        <w:t>Este recurso tiene como objetivo detectar mediante un procedimiento siste</w:t>
      </w:r>
      <w:r w:rsidR="00A67DB6" w:rsidRPr="008F1937">
        <w:rPr>
          <w:rFonts w:ascii="Arial" w:hAnsi="Arial" w:cs="Arial"/>
        </w:rPr>
        <w:t>mático, la dinámica y composició</w:t>
      </w:r>
      <w:r w:rsidR="002715F7" w:rsidRPr="008F1937">
        <w:rPr>
          <w:rFonts w:ascii="Arial" w:hAnsi="Arial" w:cs="Arial"/>
        </w:rPr>
        <w:t>n de las fuerzas del entorno que pueden impulsar el cam</w:t>
      </w:r>
      <w:r>
        <w:rPr>
          <w:rFonts w:ascii="Arial" w:hAnsi="Arial" w:cs="Arial"/>
        </w:rPr>
        <w:t>bio futuro.</w:t>
      </w:r>
    </w:p>
    <w:p w:rsidR="008F1937" w:rsidRDefault="008F1937" w:rsidP="008F1937">
      <w:pPr>
        <w:spacing w:line="360" w:lineRule="auto"/>
        <w:jc w:val="both"/>
        <w:rPr>
          <w:rFonts w:ascii="Arial" w:hAnsi="Arial" w:cs="Arial"/>
        </w:rPr>
      </w:pPr>
      <w:r w:rsidRPr="008F1937">
        <w:rPr>
          <w:rFonts w:ascii="Arial" w:hAnsi="Arial" w:cs="Arial"/>
        </w:rPr>
        <w:t xml:space="preserve">Análisis morfológico: </w:t>
      </w:r>
      <w:r w:rsidR="00C005D7" w:rsidRPr="008F1937">
        <w:rPr>
          <w:rFonts w:ascii="Arial" w:hAnsi="Arial" w:cs="Arial"/>
        </w:rPr>
        <w:t>Investigar los compone</w:t>
      </w:r>
      <w:r w:rsidRPr="008F1937">
        <w:rPr>
          <w:rFonts w:ascii="Arial" w:hAnsi="Arial" w:cs="Arial"/>
        </w:rPr>
        <w:t>ntes principales de una situació</w:t>
      </w:r>
      <w:r w:rsidR="00C005D7" w:rsidRPr="008F1937">
        <w:rPr>
          <w:rFonts w:ascii="Arial" w:hAnsi="Arial" w:cs="Arial"/>
        </w:rPr>
        <w:t xml:space="preserve">n (problema) y considerar las posibles alternativas para su soluci6n, constituye el objetivo del análisis morfológico. </w:t>
      </w:r>
    </w:p>
    <w:p w:rsidR="008F1937" w:rsidRDefault="007E7D60" w:rsidP="008F1937">
      <w:pPr>
        <w:spacing w:line="360" w:lineRule="auto"/>
        <w:jc w:val="both"/>
        <w:rPr>
          <w:rFonts w:ascii="Arial" w:hAnsi="Arial" w:cs="Arial"/>
        </w:rPr>
      </w:pPr>
      <w:r>
        <w:rPr>
          <w:rFonts w:ascii="Arial" w:hAnsi="Arial" w:cs="Arial"/>
        </w:rPr>
        <w:t xml:space="preserve">Para </w:t>
      </w:r>
      <w:proofErr w:type="spellStart"/>
      <w:r>
        <w:rPr>
          <w:rFonts w:ascii="Arial" w:hAnsi="Arial" w:cs="Arial"/>
        </w:rPr>
        <w:t>Ignatovicch</w:t>
      </w:r>
      <w:proofErr w:type="spellEnd"/>
      <w:r>
        <w:rPr>
          <w:rFonts w:ascii="Arial" w:hAnsi="Arial" w:cs="Arial"/>
        </w:rPr>
        <w:t>: es un análisis de</w:t>
      </w:r>
      <w:r w:rsidR="00C005D7" w:rsidRPr="008F1937">
        <w:rPr>
          <w:rFonts w:ascii="Arial" w:hAnsi="Arial" w:cs="Arial"/>
        </w:rPr>
        <w:t xml:space="preserve"> técnica exploratoria que provee información reconocida sobre alternativas futuras.</w:t>
      </w:r>
    </w:p>
    <w:p w:rsidR="00C005D7" w:rsidRPr="008F1937" w:rsidRDefault="008F1937" w:rsidP="008F1937">
      <w:pPr>
        <w:spacing w:line="360" w:lineRule="auto"/>
        <w:jc w:val="both"/>
        <w:rPr>
          <w:rFonts w:ascii="Arial" w:hAnsi="Arial" w:cs="Arial"/>
          <w:b/>
        </w:rPr>
      </w:pPr>
      <w:proofErr w:type="spellStart"/>
      <w:r>
        <w:rPr>
          <w:rFonts w:ascii="Arial" w:hAnsi="Arial" w:cs="Arial"/>
          <w:b/>
          <w:sz w:val="24"/>
          <w:szCs w:val="24"/>
        </w:rPr>
        <w:t>Ariole</w:t>
      </w:r>
      <w:proofErr w:type="spellEnd"/>
      <w:r>
        <w:rPr>
          <w:rFonts w:ascii="Arial" w:hAnsi="Arial" w:cs="Arial"/>
          <w:b/>
          <w:sz w:val="24"/>
          <w:szCs w:val="24"/>
        </w:rPr>
        <w:t xml:space="preserve">: </w:t>
      </w:r>
      <w:r w:rsidR="00C005D7" w:rsidRPr="00A67DB6">
        <w:rPr>
          <w:rFonts w:ascii="Times New Roman" w:hAnsi="Times New Roman" w:cs="Times New Roman"/>
          <w:sz w:val="24"/>
          <w:szCs w:val="24"/>
        </w:rPr>
        <w:t>Constituye una guía para la planeación y mantiene como propósito el apoyar la toma de decisiones a través del conocimiento integral de los diversos factores vinculados a un problema específico.</w:t>
      </w:r>
    </w:p>
    <w:p w:rsidR="00C005D7" w:rsidRPr="002411B1" w:rsidRDefault="00C005D7" w:rsidP="00A67DB6">
      <w:pPr>
        <w:pStyle w:val="Continuarlista"/>
        <w:ind w:left="0"/>
        <w:jc w:val="both"/>
        <w:rPr>
          <w:rFonts w:ascii="Arial" w:hAnsi="Arial" w:cs="Arial"/>
        </w:rPr>
      </w:pPr>
      <w:proofErr w:type="spellStart"/>
      <w:r w:rsidRPr="002411B1">
        <w:rPr>
          <w:rFonts w:ascii="Arial" w:hAnsi="Arial" w:cs="Arial"/>
          <w:b/>
          <w:sz w:val="24"/>
          <w:szCs w:val="24"/>
        </w:rPr>
        <w:t>Ariole</w:t>
      </w:r>
      <w:proofErr w:type="spellEnd"/>
      <w:r w:rsidRPr="002411B1">
        <w:rPr>
          <w:rFonts w:ascii="Arial" w:hAnsi="Arial" w:cs="Arial"/>
          <w:b/>
          <w:sz w:val="24"/>
          <w:szCs w:val="24"/>
        </w:rPr>
        <w:t xml:space="preserve"> se encuentra estructurada en 3 grandes fases:</w:t>
      </w:r>
      <w:r w:rsidRPr="007C4F68">
        <w:t xml:space="preserve"> </w:t>
      </w:r>
      <w:r w:rsidRPr="002411B1">
        <w:rPr>
          <w:rFonts w:ascii="Arial" w:hAnsi="Arial" w:cs="Arial"/>
        </w:rPr>
        <w:t>obtención de información, generación de soluciones y generación</w:t>
      </w:r>
      <w:r w:rsidR="00B672F0" w:rsidRPr="002411B1">
        <w:rPr>
          <w:rFonts w:ascii="Arial" w:hAnsi="Arial" w:cs="Arial"/>
        </w:rPr>
        <w:t xml:space="preserve"> de estrategias.</w:t>
      </w:r>
    </w:p>
    <w:p w:rsidR="002411B1" w:rsidRPr="002411B1" w:rsidRDefault="002411B1" w:rsidP="002411B1">
      <w:pPr>
        <w:pStyle w:val="Continuarlista"/>
        <w:ind w:left="0"/>
        <w:jc w:val="both"/>
        <w:rPr>
          <w:rFonts w:ascii="Arial" w:hAnsi="Arial" w:cs="Arial"/>
          <w:b/>
        </w:rPr>
      </w:pPr>
    </w:p>
    <w:p w:rsidR="002715F7" w:rsidRPr="002411B1" w:rsidRDefault="00B672F0" w:rsidP="002411B1">
      <w:pPr>
        <w:pStyle w:val="Continuarlista"/>
        <w:spacing w:line="360" w:lineRule="auto"/>
        <w:ind w:left="0"/>
        <w:jc w:val="both"/>
        <w:rPr>
          <w:rFonts w:ascii="Times New Roman" w:hAnsi="Times New Roman" w:cs="Times New Roman"/>
          <w:color w:val="4F81BD" w:themeColor="accent1"/>
          <w:sz w:val="24"/>
          <w:szCs w:val="24"/>
        </w:rPr>
      </w:pPr>
      <w:r w:rsidRPr="002411B1">
        <w:rPr>
          <w:rFonts w:ascii="Arial" w:hAnsi="Arial" w:cs="Arial"/>
          <w:b/>
          <w:sz w:val="24"/>
          <w:szCs w:val="24"/>
        </w:rPr>
        <w:t>La evaluación tecnológica</w:t>
      </w:r>
      <w:r w:rsidR="002411B1" w:rsidRPr="002411B1">
        <w:rPr>
          <w:rFonts w:ascii="Arial" w:hAnsi="Arial" w:cs="Arial"/>
          <w:b/>
          <w:sz w:val="24"/>
          <w:szCs w:val="24"/>
        </w:rPr>
        <w:t>:</w:t>
      </w:r>
      <w:r w:rsidRPr="002411B1">
        <w:rPr>
          <w:rFonts w:ascii="Times New Roman" w:hAnsi="Times New Roman" w:cs="Times New Roman"/>
        </w:rPr>
        <w:t xml:space="preserve"> </w:t>
      </w:r>
      <w:r w:rsidR="002411B1" w:rsidRPr="002411B1">
        <w:rPr>
          <w:rFonts w:ascii="Arial" w:hAnsi="Arial" w:cs="Arial"/>
        </w:rPr>
        <w:t>S</w:t>
      </w:r>
      <w:r w:rsidRPr="002411B1">
        <w:rPr>
          <w:rFonts w:ascii="Arial" w:hAnsi="Arial" w:cs="Arial"/>
        </w:rPr>
        <w:t xml:space="preserve">e inicia considerando los beneficios y costos planeados de la tecnología, los cuales son materia del análisis </w:t>
      </w:r>
      <w:r w:rsidR="002411B1">
        <w:rPr>
          <w:rFonts w:ascii="Arial" w:hAnsi="Arial" w:cs="Arial"/>
        </w:rPr>
        <w:t>de sistemas y de la investigació</w:t>
      </w:r>
      <w:r w:rsidRPr="002411B1">
        <w:rPr>
          <w:rFonts w:ascii="Arial" w:hAnsi="Arial" w:cs="Arial"/>
        </w:rPr>
        <w:t>n de operaciones, pasando a interesarse por la anticipación de impactos no propuestos o planeados del desarrollo tecnológico sobre los sistemas y procesos econ6micos, ambientales y</w:t>
      </w:r>
      <w:r w:rsidRPr="009A30A3">
        <w:rPr>
          <w:rFonts w:ascii="Times New Roman" w:hAnsi="Times New Roman" w:cs="Times New Roman"/>
        </w:rPr>
        <w:t xml:space="preserve"> </w:t>
      </w:r>
      <w:r w:rsidRPr="002411B1">
        <w:rPr>
          <w:rFonts w:ascii="Arial" w:hAnsi="Arial" w:cs="Arial"/>
        </w:rPr>
        <w:t>conductuales.</w:t>
      </w:r>
    </w:p>
    <w:p w:rsidR="009A30A3" w:rsidRPr="009A30A3" w:rsidRDefault="009A30A3" w:rsidP="009A30A3">
      <w:pPr>
        <w:pStyle w:val="Continuarlista"/>
        <w:ind w:left="0"/>
        <w:jc w:val="both"/>
        <w:rPr>
          <w:rFonts w:ascii="Times New Roman" w:hAnsi="Times New Roman" w:cs="Times New Roman"/>
        </w:rPr>
      </w:pPr>
    </w:p>
    <w:p w:rsidR="00B900AF" w:rsidRPr="002411B1" w:rsidRDefault="00B900AF" w:rsidP="002411B1">
      <w:pPr>
        <w:pStyle w:val="Continuarlista"/>
        <w:spacing w:line="360" w:lineRule="auto"/>
        <w:ind w:left="0"/>
        <w:jc w:val="both"/>
        <w:rPr>
          <w:rFonts w:ascii="Arial" w:hAnsi="Arial" w:cs="Arial"/>
          <w:sz w:val="24"/>
          <w:szCs w:val="24"/>
        </w:rPr>
      </w:pPr>
      <w:r w:rsidRPr="002411B1">
        <w:rPr>
          <w:rFonts w:ascii="Arial" w:hAnsi="Arial" w:cs="Arial"/>
          <w:b/>
          <w:sz w:val="24"/>
          <w:szCs w:val="24"/>
        </w:rPr>
        <w:t>TKJ</w:t>
      </w:r>
      <w:r w:rsidR="002411B1" w:rsidRPr="002411B1">
        <w:rPr>
          <w:rFonts w:ascii="Arial" w:hAnsi="Arial" w:cs="Arial"/>
          <w:b/>
          <w:sz w:val="24"/>
          <w:szCs w:val="24"/>
        </w:rPr>
        <w:t>:</w:t>
      </w:r>
      <w:r w:rsidR="002411B1" w:rsidRPr="002411B1">
        <w:rPr>
          <w:rFonts w:ascii="Arial" w:hAnsi="Arial" w:cs="Arial"/>
          <w:sz w:val="24"/>
          <w:szCs w:val="24"/>
        </w:rPr>
        <w:t xml:space="preserve"> </w:t>
      </w:r>
      <w:r w:rsidRPr="009A30A3">
        <w:rPr>
          <w:rFonts w:ascii="Times New Roman" w:hAnsi="Times New Roman" w:cs="Times New Roman"/>
          <w:sz w:val="24"/>
          <w:szCs w:val="24"/>
        </w:rPr>
        <w:t>Esta técnica busca la solución de un problema, estableciendo un objetivo común</w:t>
      </w:r>
      <w:r w:rsidR="009A30A3" w:rsidRPr="009A30A3">
        <w:rPr>
          <w:rFonts w:ascii="Times New Roman" w:hAnsi="Times New Roman" w:cs="Times New Roman"/>
          <w:sz w:val="24"/>
          <w:szCs w:val="24"/>
        </w:rPr>
        <w:t xml:space="preserve"> - al que el autor denomina </w:t>
      </w:r>
      <w:r w:rsidRPr="009A30A3">
        <w:rPr>
          <w:rFonts w:ascii="Times New Roman" w:hAnsi="Times New Roman" w:cs="Times New Roman"/>
          <w:sz w:val="24"/>
          <w:szCs w:val="24"/>
        </w:rPr>
        <w:t>estandarte</w:t>
      </w:r>
      <w:r w:rsidR="009A30A3" w:rsidRPr="009A30A3">
        <w:rPr>
          <w:rFonts w:ascii="Times New Roman" w:hAnsi="Times New Roman" w:cs="Times New Roman"/>
          <w:sz w:val="24"/>
          <w:szCs w:val="24"/>
        </w:rPr>
        <w:t xml:space="preserve"> </w:t>
      </w:r>
      <w:r w:rsidRPr="009A30A3">
        <w:rPr>
          <w:rFonts w:ascii="Times New Roman" w:hAnsi="Times New Roman" w:cs="Times New Roman"/>
          <w:sz w:val="24"/>
          <w:szCs w:val="24"/>
        </w:rPr>
        <w:t>que permita al grupo transformarse en un equipo, al encaminar los esfuerzos personales hacia una meta compartida.</w:t>
      </w:r>
    </w:p>
    <w:p w:rsidR="009A30A3" w:rsidRPr="007C4F68" w:rsidRDefault="009A30A3" w:rsidP="002411B1">
      <w:pPr>
        <w:pStyle w:val="Continuarlista"/>
        <w:spacing w:line="360" w:lineRule="auto"/>
        <w:ind w:left="0"/>
        <w:jc w:val="both"/>
      </w:pPr>
    </w:p>
    <w:p w:rsidR="00B900AF" w:rsidRPr="002411B1" w:rsidRDefault="002411B1" w:rsidP="002411B1">
      <w:pPr>
        <w:pStyle w:val="Continuarlista"/>
        <w:spacing w:line="360" w:lineRule="auto"/>
        <w:ind w:left="0"/>
        <w:jc w:val="both"/>
        <w:rPr>
          <w:rFonts w:ascii="Arial" w:hAnsi="Arial" w:cs="Arial"/>
          <w:color w:val="4F81BD" w:themeColor="accent1"/>
          <w:sz w:val="24"/>
          <w:szCs w:val="24"/>
        </w:rPr>
      </w:pPr>
      <w:r w:rsidRPr="002411B1">
        <w:rPr>
          <w:rFonts w:ascii="Arial" w:hAnsi="Arial" w:cs="Arial"/>
          <w:b/>
          <w:sz w:val="24"/>
          <w:szCs w:val="24"/>
        </w:rPr>
        <w:t>matriz de impactos cruzados</w:t>
      </w:r>
      <w:r>
        <w:rPr>
          <w:rFonts w:ascii="Arial" w:hAnsi="Arial" w:cs="Arial"/>
          <w:color w:val="4F81BD" w:themeColor="accent1"/>
          <w:sz w:val="24"/>
          <w:szCs w:val="24"/>
        </w:rPr>
        <w:t xml:space="preserve">: </w:t>
      </w:r>
      <w:r w:rsidR="00B900AF" w:rsidRPr="003C3E89">
        <w:rPr>
          <w:rFonts w:ascii="Times New Roman" w:hAnsi="Times New Roman" w:cs="Times New Roman"/>
          <w:sz w:val="24"/>
          <w:szCs w:val="24"/>
        </w:rPr>
        <w:t xml:space="preserve">EI objetivo de la </w:t>
      </w:r>
      <w:r w:rsidR="004A29D1" w:rsidRPr="003C3E89">
        <w:rPr>
          <w:rFonts w:ascii="Times New Roman" w:hAnsi="Times New Roman" w:cs="Times New Roman"/>
          <w:sz w:val="24"/>
          <w:szCs w:val="24"/>
        </w:rPr>
        <w:t>“</w:t>
      </w:r>
      <w:r w:rsidR="00B900AF" w:rsidRPr="003C3E89">
        <w:rPr>
          <w:rFonts w:ascii="Times New Roman" w:hAnsi="Times New Roman" w:cs="Times New Roman"/>
          <w:sz w:val="24"/>
          <w:szCs w:val="24"/>
        </w:rPr>
        <w:t>matriz</w:t>
      </w:r>
      <w:r w:rsidR="004A29D1" w:rsidRPr="003C3E89">
        <w:rPr>
          <w:rFonts w:ascii="Times New Roman" w:hAnsi="Times New Roman" w:cs="Times New Roman"/>
          <w:sz w:val="24"/>
          <w:szCs w:val="24"/>
        </w:rPr>
        <w:t>”</w:t>
      </w:r>
      <w:r w:rsidR="00B900AF" w:rsidRPr="003C3E89">
        <w:rPr>
          <w:rFonts w:ascii="Times New Roman" w:hAnsi="Times New Roman" w:cs="Times New Roman"/>
          <w:sz w:val="24"/>
          <w:szCs w:val="24"/>
        </w:rPr>
        <w:t xml:space="preserve"> es estudiar los efectos de diversos elementos sobre la probab</w:t>
      </w:r>
      <w:r w:rsidR="004D4D4E" w:rsidRPr="003C3E89">
        <w:rPr>
          <w:rFonts w:ascii="Times New Roman" w:hAnsi="Times New Roman" w:cs="Times New Roman"/>
          <w:sz w:val="24"/>
          <w:szCs w:val="24"/>
        </w:rPr>
        <w:t>ilidad de ocurrencia de un even</w:t>
      </w:r>
      <w:r w:rsidR="00B900AF" w:rsidRPr="003C3E89">
        <w:rPr>
          <w:rFonts w:ascii="Times New Roman" w:hAnsi="Times New Roman" w:cs="Times New Roman"/>
          <w:sz w:val="24"/>
          <w:szCs w:val="24"/>
        </w:rPr>
        <w:t xml:space="preserve">to, </w:t>
      </w:r>
      <w:r w:rsidR="004D4D4E" w:rsidRPr="003C3E89">
        <w:rPr>
          <w:rFonts w:ascii="Times New Roman" w:hAnsi="Times New Roman" w:cs="Times New Roman"/>
          <w:sz w:val="24"/>
          <w:szCs w:val="24"/>
        </w:rPr>
        <w:t>así</w:t>
      </w:r>
      <w:r w:rsidR="00B900AF" w:rsidRPr="003C3E89">
        <w:rPr>
          <w:rFonts w:ascii="Times New Roman" w:hAnsi="Times New Roman" w:cs="Times New Roman"/>
          <w:sz w:val="24"/>
          <w:szCs w:val="24"/>
        </w:rPr>
        <w:t xml:space="preserve"> como el impacto </w:t>
      </w:r>
      <w:r w:rsidR="004D4D4E" w:rsidRPr="003C3E89">
        <w:rPr>
          <w:rFonts w:ascii="Times New Roman" w:hAnsi="Times New Roman" w:cs="Times New Roman"/>
          <w:sz w:val="24"/>
          <w:szCs w:val="24"/>
        </w:rPr>
        <w:t>o consecuencia que esta pueda tener en otra serie de eventos.</w:t>
      </w:r>
    </w:p>
    <w:p w:rsidR="002411B1" w:rsidRDefault="002411B1" w:rsidP="002411B1">
      <w:pPr>
        <w:pStyle w:val="Continuarlista"/>
        <w:ind w:left="0"/>
        <w:rPr>
          <w:rFonts w:ascii="Times New Roman" w:hAnsi="Times New Roman" w:cs="Times New Roman"/>
          <w:sz w:val="24"/>
          <w:szCs w:val="24"/>
        </w:rPr>
      </w:pPr>
    </w:p>
    <w:p w:rsidR="004D4D4E" w:rsidRPr="002411B1" w:rsidRDefault="002411B1" w:rsidP="002411B1">
      <w:pPr>
        <w:pStyle w:val="Continuarlista"/>
        <w:spacing w:line="360" w:lineRule="auto"/>
        <w:ind w:left="0"/>
        <w:jc w:val="both"/>
        <w:rPr>
          <w:rFonts w:ascii="Arial" w:hAnsi="Arial" w:cs="Arial"/>
          <w:color w:val="4F81BD" w:themeColor="accent1"/>
        </w:rPr>
      </w:pPr>
      <w:r w:rsidRPr="002411B1">
        <w:rPr>
          <w:rFonts w:ascii="Arial" w:hAnsi="Arial" w:cs="Arial"/>
          <w:b/>
          <w:sz w:val="24"/>
          <w:szCs w:val="24"/>
        </w:rPr>
        <w:t>modelos de simulación:</w:t>
      </w:r>
      <w:r w:rsidRPr="002411B1">
        <w:rPr>
          <w:rFonts w:ascii="Arial" w:hAnsi="Arial" w:cs="Arial"/>
          <w:sz w:val="24"/>
          <w:szCs w:val="24"/>
        </w:rPr>
        <w:t xml:space="preserve"> </w:t>
      </w:r>
      <w:r w:rsidR="004D4D4E" w:rsidRPr="002411B1">
        <w:rPr>
          <w:rFonts w:ascii="Arial" w:hAnsi="Arial" w:cs="Arial"/>
        </w:rPr>
        <w:t>En ciencias sociales la elaboraci6n de modelos requiere, como herramien</w:t>
      </w:r>
      <w:r w:rsidR="00935460" w:rsidRPr="002411B1">
        <w:rPr>
          <w:rFonts w:ascii="Arial" w:hAnsi="Arial" w:cs="Arial"/>
        </w:rPr>
        <w:t>ta de descripción del problema, de la modelació</w:t>
      </w:r>
      <w:r w:rsidR="004D4D4E" w:rsidRPr="002411B1">
        <w:rPr>
          <w:rFonts w:ascii="Arial" w:hAnsi="Arial" w:cs="Arial"/>
        </w:rPr>
        <w:t>n, la cual es un apoyo técnico compuesto por un conjunto de métodos, conceptos y lenguaje que permiten formular, rápida y correctamente, el problema.</w:t>
      </w:r>
    </w:p>
    <w:p w:rsidR="004D4D4E" w:rsidRPr="002411B1" w:rsidRDefault="003C3E89" w:rsidP="002411B1">
      <w:pPr>
        <w:pStyle w:val="Continuarlista"/>
        <w:spacing w:line="360" w:lineRule="auto"/>
        <w:ind w:left="0"/>
        <w:jc w:val="both"/>
        <w:rPr>
          <w:rFonts w:ascii="Arial" w:hAnsi="Arial" w:cs="Arial"/>
        </w:rPr>
      </w:pPr>
      <w:r w:rsidRPr="002411B1">
        <w:rPr>
          <w:rFonts w:ascii="Arial" w:hAnsi="Arial" w:cs="Arial"/>
        </w:rPr>
        <w:t>La simulació</w:t>
      </w:r>
      <w:r w:rsidR="004D4D4E" w:rsidRPr="002411B1">
        <w:rPr>
          <w:rFonts w:ascii="Arial" w:hAnsi="Arial" w:cs="Arial"/>
        </w:rPr>
        <w:t xml:space="preserve">n es una </w:t>
      </w:r>
      <w:r w:rsidR="004A29D1" w:rsidRPr="002411B1">
        <w:rPr>
          <w:rFonts w:ascii="Arial" w:hAnsi="Arial" w:cs="Arial"/>
        </w:rPr>
        <w:t>“</w:t>
      </w:r>
      <w:r w:rsidR="004D4D4E" w:rsidRPr="002411B1">
        <w:rPr>
          <w:rFonts w:ascii="Arial" w:hAnsi="Arial" w:cs="Arial"/>
        </w:rPr>
        <w:t xml:space="preserve">herramienta que consiste en un conjunto de recursos </w:t>
      </w:r>
      <w:r w:rsidR="00BD783E" w:rsidRPr="002411B1">
        <w:rPr>
          <w:rFonts w:ascii="Arial" w:hAnsi="Arial" w:cs="Arial"/>
        </w:rPr>
        <w:t>informáticos que permiten la construcción, pruebas, validación,</w:t>
      </w:r>
      <w:r w:rsidR="004D4D4E" w:rsidRPr="002411B1">
        <w:rPr>
          <w:rFonts w:ascii="Arial" w:hAnsi="Arial" w:cs="Arial"/>
        </w:rPr>
        <w:t xml:space="preserve"> </w:t>
      </w:r>
      <w:r w:rsidR="004A29D1" w:rsidRPr="002411B1">
        <w:rPr>
          <w:rFonts w:ascii="Arial" w:hAnsi="Arial" w:cs="Arial"/>
        </w:rPr>
        <w:t>“</w:t>
      </w:r>
      <w:r w:rsidR="00BD783E" w:rsidRPr="002411B1">
        <w:rPr>
          <w:rFonts w:ascii="Arial" w:hAnsi="Arial" w:cs="Arial"/>
        </w:rPr>
        <w:t>solución</w:t>
      </w:r>
      <w:r w:rsidR="004D4D4E" w:rsidRPr="002411B1">
        <w:rPr>
          <w:rFonts w:ascii="Arial" w:hAnsi="Arial" w:cs="Arial"/>
        </w:rPr>
        <w:t xml:space="preserve"> (matemática </w:t>
      </w:r>
      <w:r w:rsidR="00BD783E" w:rsidRPr="002411B1">
        <w:rPr>
          <w:rFonts w:ascii="Arial" w:hAnsi="Arial" w:cs="Arial"/>
          <w:iCs/>
        </w:rPr>
        <w:t>y a</w:t>
      </w:r>
      <w:r w:rsidR="00BD783E" w:rsidRPr="002411B1">
        <w:rPr>
          <w:rFonts w:ascii="Arial" w:hAnsi="Arial" w:cs="Arial"/>
        </w:rPr>
        <w:t>lgorítmica</w:t>
      </w:r>
      <w:r w:rsidR="004D4D4E" w:rsidRPr="002411B1">
        <w:rPr>
          <w:rFonts w:ascii="Arial" w:hAnsi="Arial" w:cs="Arial"/>
        </w:rPr>
        <w:t xml:space="preserve">) y </w:t>
      </w:r>
      <w:r w:rsidR="00BD783E" w:rsidRPr="002411B1">
        <w:rPr>
          <w:rFonts w:ascii="Arial" w:hAnsi="Arial" w:cs="Arial"/>
        </w:rPr>
        <w:t>análisis</w:t>
      </w:r>
      <w:r w:rsidR="004D4D4E" w:rsidRPr="002411B1">
        <w:rPr>
          <w:rFonts w:ascii="Arial" w:hAnsi="Arial" w:cs="Arial"/>
        </w:rPr>
        <w:t xml:space="preserve"> de un modelo dinámico formal</w:t>
      </w:r>
      <w:r w:rsidR="004A29D1" w:rsidRPr="002411B1">
        <w:rPr>
          <w:rFonts w:ascii="Arial" w:hAnsi="Arial" w:cs="Arial"/>
        </w:rPr>
        <w:t>”</w:t>
      </w:r>
      <w:r w:rsidR="00BD783E" w:rsidRPr="002411B1">
        <w:rPr>
          <w:rFonts w:ascii="Arial" w:hAnsi="Arial" w:cs="Arial"/>
        </w:rPr>
        <w:t>.</w:t>
      </w:r>
    </w:p>
    <w:p w:rsidR="003C3E89" w:rsidRPr="003C3E89" w:rsidRDefault="003C3E89" w:rsidP="003C3E89">
      <w:pPr>
        <w:pStyle w:val="Continuarlista"/>
        <w:jc w:val="both"/>
        <w:rPr>
          <w:rFonts w:ascii="Times New Roman" w:hAnsi="Times New Roman" w:cs="Times New Roman"/>
          <w:sz w:val="24"/>
          <w:szCs w:val="24"/>
        </w:rPr>
      </w:pPr>
    </w:p>
    <w:p w:rsidR="004D4D4E" w:rsidRPr="00677652" w:rsidRDefault="00BD783E" w:rsidP="00677652">
      <w:pPr>
        <w:pStyle w:val="Continuarlista"/>
        <w:spacing w:line="360" w:lineRule="auto"/>
        <w:ind w:left="0"/>
        <w:jc w:val="both"/>
        <w:rPr>
          <w:rFonts w:ascii="Arial" w:hAnsi="Arial" w:cs="Arial"/>
          <w:color w:val="4F81BD" w:themeColor="accent1"/>
        </w:rPr>
      </w:pPr>
      <w:r w:rsidRPr="002411B1">
        <w:rPr>
          <w:rFonts w:ascii="Arial" w:hAnsi="Arial" w:cs="Arial"/>
          <w:b/>
          <w:sz w:val="24"/>
          <w:szCs w:val="24"/>
        </w:rPr>
        <w:t>PROYECCIÓN</w:t>
      </w:r>
      <w:r w:rsidR="002411B1" w:rsidRPr="002411B1">
        <w:rPr>
          <w:rFonts w:ascii="Arial" w:hAnsi="Arial" w:cs="Arial"/>
          <w:b/>
          <w:sz w:val="24"/>
          <w:szCs w:val="24"/>
        </w:rPr>
        <w:t>:</w:t>
      </w:r>
      <w:r w:rsidR="002411B1" w:rsidRPr="002411B1">
        <w:rPr>
          <w:rFonts w:ascii="Times New Roman" w:hAnsi="Times New Roman" w:cs="Times New Roman"/>
          <w:sz w:val="24"/>
          <w:szCs w:val="24"/>
        </w:rPr>
        <w:t xml:space="preserve"> </w:t>
      </w:r>
      <w:r w:rsidRPr="00677652">
        <w:rPr>
          <w:rFonts w:ascii="Arial" w:hAnsi="Arial" w:cs="Arial"/>
        </w:rPr>
        <w:t>Las técnicas cuantitativas de proyección son aquellas que, con base en una serie de valores observados y de acuerdo con determinadas reglas, derivan valores futuros.</w:t>
      </w:r>
    </w:p>
    <w:p w:rsidR="005C711B" w:rsidRPr="00677652" w:rsidRDefault="005C711B" w:rsidP="00677652">
      <w:pPr>
        <w:pStyle w:val="Continuarlista"/>
        <w:spacing w:line="360" w:lineRule="auto"/>
        <w:ind w:left="0"/>
        <w:jc w:val="both"/>
        <w:rPr>
          <w:rFonts w:ascii="Arial" w:hAnsi="Arial" w:cs="Arial"/>
        </w:rPr>
      </w:pPr>
    </w:p>
    <w:p w:rsidR="00BD783E" w:rsidRPr="00677652" w:rsidRDefault="002C3664" w:rsidP="00677652">
      <w:pPr>
        <w:pStyle w:val="Continuarlista"/>
        <w:spacing w:line="360" w:lineRule="auto"/>
        <w:ind w:left="0"/>
        <w:jc w:val="both"/>
        <w:rPr>
          <w:rFonts w:ascii="Arial" w:hAnsi="Arial" w:cs="Arial"/>
        </w:rPr>
      </w:pPr>
      <w:r w:rsidRPr="00677652">
        <w:rPr>
          <w:rFonts w:ascii="Arial" w:hAnsi="Arial" w:cs="Arial"/>
        </w:rPr>
        <w:t>L</w:t>
      </w:r>
      <w:r w:rsidR="009246B2" w:rsidRPr="00677652">
        <w:rPr>
          <w:rFonts w:ascii="Arial" w:hAnsi="Arial" w:cs="Arial"/>
        </w:rPr>
        <w:t>a prospectiva desempeña un papel crucial como herramienta en la organización de un esfuerzo colectivo, y que valora la participación como un elemento primordial, habrá que considerar que en el país no existe la tradición de una toma de decisiones participativa.</w:t>
      </w:r>
    </w:p>
    <w:p w:rsidR="002411B1" w:rsidRPr="00677652" w:rsidRDefault="002411B1" w:rsidP="00677652">
      <w:pPr>
        <w:pStyle w:val="Continuarlista"/>
        <w:spacing w:line="360" w:lineRule="auto"/>
        <w:ind w:left="0"/>
        <w:jc w:val="both"/>
        <w:rPr>
          <w:rFonts w:ascii="Arial" w:hAnsi="Arial" w:cs="Arial"/>
        </w:rPr>
      </w:pPr>
    </w:p>
    <w:p w:rsidR="002411B1" w:rsidRDefault="002411B1" w:rsidP="00935460">
      <w:pPr>
        <w:pStyle w:val="Continuarlista"/>
        <w:ind w:left="0"/>
        <w:jc w:val="both"/>
        <w:rPr>
          <w:rFonts w:ascii="Times New Roman" w:hAnsi="Times New Roman" w:cs="Times New Roman"/>
          <w:sz w:val="24"/>
          <w:szCs w:val="24"/>
        </w:rPr>
      </w:pPr>
    </w:p>
    <w:p w:rsidR="00677652" w:rsidRDefault="00677652" w:rsidP="00935460">
      <w:pPr>
        <w:pStyle w:val="Continuarlista"/>
        <w:ind w:left="0"/>
        <w:jc w:val="both"/>
        <w:rPr>
          <w:rFonts w:ascii="Times New Roman" w:hAnsi="Times New Roman" w:cs="Times New Roman"/>
          <w:sz w:val="24"/>
          <w:szCs w:val="24"/>
        </w:rPr>
      </w:pPr>
    </w:p>
    <w:p w:rsidR="00677652" w:rsidRDefault="00677652" w:rsidP="00935460">
      <w:pPr>
        <w:pStyle w:val="Continuarlista"/>
        <w:ind w:left="0"/>
        <w:jc w:val="both"/>
        <w:rPr>
          <w:rFonts w:ascii="Times New Roman" w:hAnsi="Times New Roman" w:cs="Times New Roman"/>
          <w:sz w:val="24"/>
          <w:szCs w:val="24"/>
        </w:rPr>
      </w:pPr>
    </w:p>
    <w:p w:rsidR="002411B1" w:rsidRDefault="002411B1" w:rsidP="00935460">
      <w:pPr>
        <w:pStyle w:val="Continuarlista"/>
        <w:ind w:left="0"/>
        <w:jc w:val="both"/>
        <w:rPr>
          <w:rFonts w:ascii="Times New Roman" w:hAnsi="Times New Roman" w:cs="Times New Roman"/>
          <w:sz w:val="24"/>
          <w:szCs w:val="24"/>
        </w:rPr>
      </w:pPr>
    </w:p>
    <w:p w:rsidR="002411B1" w:rsidRDefault="002411B1" w:rsidP="00935460">
      <w:pPr>
        <w:pStyle w:val="Continuarlista"/>
        <w:ind w:left="0"/>
        <w:jc w:val="both"/>
        <w:rPr>
          <w:rFonts w:ascii="Times New Roman" w:hAnsi="Times New Roman" w:cs="Times New Roman"/>
          <w:sz w:val="24"/>
          <w:szCs w:val="24"/>
        </w:rPr>
      </w:pPr>
    </w:p>
    <w:p w:rsidR="002411B1" w:rsidRDefault="002411B1" w:rsidP="00935460">
      <w:pPr>
        <w:pStyle w:val="Continuarlista"/>
        <w:ind w:left="0"/>
        <w:jc w:val="both"/>
        <w:rPr>
          <w:rFonts w:ascii="Times New Roman" w:hAnsi="Times New Roman" w:cs="Times New Roman"/>
          <w:sz w:val="24"/>
          <w:szCs w:val="24"/>
        </w:rPr>
      </w:pPr>
    </w:p>
    <w:p w:rsidR="007E7D60" w:rsidRDefault="007E7D60" w:rsidP="00935460">
      <w:pPr>
        <w:pStyle w:val="Continuarlista"/>
        <w:ind w:left="0"/>
        <w:jc w:val="both"/>
        <w:rPr>
          <w:rFonts w:ascii="Times New Roman" w:hAnsi="Times New Roman" w:cs="Times New Roman"/>
          <w:sz w:val="24"/>
          <w:szCs w:val="24"/>
        </w:rPr>
      </w:pPr>
    </w:p>
    <w:p w:rsidR="007E7D60" w:rsidRDefault="007E7D60" w:rsidP="00935460">
      <w:pPr>
        <w:pStyle w:val="Continuarlista"/>
        <w:ind w:left="0"/>
        <w:jc w:val="both"/>
        <w:rPr>
          <w:rFonts w:ascii="Times New Roman" w:hAnsi="Times New Roman" w:cs="Times New Roman"/>
          <w:sz w:val="24"/>
          <w:szCs w:val="24"/>
        </w:rPr>
      </w:pPr>
    </w:p>
    <w:p w:rsidR="007E7D60" w:rsidRDefault="007E7D60" w:rsidP="00935460">
      <w:pPr>
        <w:pStyle w:val="Continuarlista"/>
        <w:ind w:left="0"/>
        <w:jc w:val="both"/>
        <w:rPr>
          <w:rFonts w:ascii="Times New Roman" w:hAnsi="Times New Roman" w:cs="Times New Roman"/>
          <w:sz w:val="24"/>
          <w:szCs w:val="24"/>
        </w:rPr>
      </w:pPr>
    </w:p>
    <w:p w:rsidR="007E7D60" w:rsidRDefault="007E7D60" w:rsidP="00935460">
      <w:pPr>
        <w:pStyle w:val="Continuarlista"/>
        <w:ind w:left="0"/>
        <w:jc w:val="both"/>
        <w:rPr>
          <w:rFonts w:ascii="Times New Roman" w:hAnsi="Times New Roman" w:cs="Times New Roman"/>
          <w:sz w:val="24"/>
          <w:szCs w:val="24"/>
        </w:rPr>
      </w:pPr>
    </w:p>
    <w:p w:rsidR="007E7D60" w:rsidRDefault="007E7D60" w:rsidP="00935460">
      <w:pPr>
        <w:pStyle w:val="Continuarlista"/>
        <w:ind w:left="0"/>
        <w:jc w:val="both"/>
        <w:rPr>
          <w:rFonts w:ascii="Times New Roman" w:hAnsi="Times New Roman" w:cs="Times New Roman"/>
          <w:sz w:val="24"/>
          <w:szCs w:val="24"/>
        </w:rPr>
      </w:pPr>
    </w:p>
    <w:p w:rsidR="007E7D60" w:rsidRDefault="007E7D60" w:rsidP="00935460">
      <w:pPr>
        <w:pStyle w:val="Continuarlista"/>
        <w:ind w:left="0"/>
        <w:jc w:val="both"/>
        <w:rPr>
          <w:rFonts w:ascii="Times New Roman" w:hAnsi="Times New Roman" w:cs="Times New Roman"/>
          <w:sz w:val="24"/>
          <w:szCs w:val="24"/>
        </w:rPr>
      </w:pPr>
    </w:p>
    <w:p w:rsidR="002411B1" w:rsidRDefault="002411B1" w:rsidP="00935460">
      <w:pPr>
        <w:pStyle w:val="Continuarlista"/>
        <w:ind w:left="0"/>
        <w:jc w:val="both"/>
        <w:rPr>
          <w:rFonts w:ascii="Times New Roman" w:hAnsi="Times New Roman" w:cs="Times New Roman"/>
          <w:sz w:val="24"/>
          <w:szCs w:val="24"/>
        </w:rPr>
      </w:pPr>
    </w:p>
    <w:p w:rsidR="002411B1" w:rsidRDefault="002411B1" w:rsidP="00935460">
      <w:pPr>
        <w:pStyle w:val="Continuarlista"/>
        <w:ind w:left="0"/>
        <w:jc w:val="both"/>
        <w:rPr>
          <w:rFonts w:ascii="Times New Roman" w:hAnsi="Times New Roman" w:cs="Times New Roman"/>
          <w:sz w:val="24"/>
          <w:szCs w:val="24"/>
        </w:rPr>
      </w:pPr>
    </w:p>
    <w:p w:rsidR="002411B1" w:rsidRDefault="002411B1" w:rsidP="00935460">
      <w:pPr>
        <w:pStyle w:val="Continuarlista"/>
        <w:ind w:left="0"/>
        <w:jc w:val="both"/>
        <w:rPr>
          <w:rFonts w:ascii="Times New Roman" w:hAnsi="Times New Roman" w:cs="Times New Roman"/>
          <w:sz w:val="24"/>
          <w:szCs w:val="24"/>
        </w:rPr>
      </w:pPr>
    </w:p>
    <w:p w:rsidR="002411B1" w:rsidRDefault="002411B1" w:rsidP="00935460">
      <w:pPr>
        <w:pStyle w:val="Continuarlista"/>
        <w:ind w:left="0"/>
        <w:jc w:val="both"/>
        <w:rPr>
          <w:rFonts w:ascii="Times New Roman" w:hAnsi="Times New Roman" w:cs="Times New Roman"/>
          <w:sz w:val="24"/>
          <w:szCs w:val="24"/>
        </w:rPr>
      </w:pPr>
    </w:p>
    <w:p w:rsidR="003C3E89" w:rsidRPr="003C3E89" w:rsidRDefault="003C3E89" w:rsidP="003C3E89">
      <w:pPr>
        <w:pStyle w:val="Continuarlista"/>
        <w:jc w:val="both"/>
        <w:rPr>
          <w:rFonts w:ascii="Times New Roman" w:hAnsi="Times New Roman" w:cs="Times New Roman"/>
          <w:sz w:val="24"/>
          <w:szCs w:val="24"/>
        </w:rPr>
      </w:pPr>
    </w:p>
    <w:p w:rsidR="000B6044" w:rsidRPr="007E7D60" w:rsidRDefault="003F3727" w:rsidP="007E7D60">
      <w:pPr>
        <w:pStyle w:val="Continuarlista"/>
        <w:jc w:val="center"/>
        <w:rPr>
          <w:rFonts w:ascii="Arial" w:hAnsi="Arial" w:cs="Arial"/>
          <w:b/>
          <w:sz w:val="24"/>
          <w:szCs w:val="24"/>
        </w:rPr>
      </w:pPr>
      <w:bookmarkStart w:id="0" w:name="_GoBack"/>
      <w:bookmarkEnd w:id="0"/>
      <w:r w:rsidRPr="007E7D60">
        <w:rPr>
          <w:rFonts w:ascii="Arial" w:hAnsi="Arial" w:cs="Arial"/>
          <w:b/>
          <w:sz w:val="24"/>
          <w:szCs w:val="24"/>
        </w:rPr>
        <w:lastRenderedPageBreak/>
        <w:t>Bibliografía:</w:t>
      </w:r>
    </w:p>
    <w:p w:rsidR="000B6044" w:rsidRDefault="000B6044" w:rsidP="004A29D1">
      <w:pPr>
        <w:pStyle w:val="Continuarlista"/>
      </w:pPr>
    </w:p>
    <w:p w:rsidR="000B6044" w:rsidRPr="007E7D60" w:rsidRDefault="000B6044" w:rsidP="007E7D60">
      <w:pPr>
        <w:pStyle w:val="Continuarlista"/>
        <w:numPr>
          <w:ilvl w:val="0"/>
          <w:numId w:val="18"/>
        </w:numPr>
        <w:jc w:val="both"/>
        <w:rPr>
          <w:rFonts w:ascii="Arial" w:hAnsi="Arial" w:cs="Arial"/>
        </w:rPr>
      </w:pPr>
      <w:r w:rsidRPr="007E7D60">
        <w:rPr>
          <w:rFonts w:ascii="Arial" w:hAnsi="Arial" w:cs="Arial"/>
        </w:rPr>
        <w:t xml:space="preserve">Acle </w:t>
      </w:r>
      <w:proofErr w:type="spellStart"/>
      <w:r w:rsidRPr="007E7D60">
        <w:rPr>
          <w:rFonts w:ascii="Arial" w:hAnsi="Arial" w:cs="Arial"/>
        </w:rPr>
        <w:t>Tomasini</w:t>
      </w:r>
      <w:proofErr w:type="spellEnd"/>
      <w:r w:rsidRPr="007E7D60">
        <w:rPr>
          <w:rFonts w:ascii="Arial" w:hAnsi="Arial" w:cs="Arial"/>
        </w:rPr>
        <w:t xml:space="preserve"> Alfredo, Planeación estratégica y control total de cálida, hecho en México, tercera edición, editorial Grijalbo, México, 1990 pp. 1-308pag.</w:t>
      </w:r>
    </w:p>
    <w:p w:rsidR="000B6044" w:rsidRPr="007E7D60" w:rsidRDefault="000B6044" w:rsidP="007E7D60">
      <w:pPr>
        <w:pStyle w:val="Continuarlista"/>
        <w:jc w:val="both"/>
        <w:rPr>
          <w:rFonts w:ascii="Arial" w:hAnsi="Arial" w:cs="Arial"/>
        </w:rPr>
      </w:pPr>
    </w:p>
    <w:p w:rsidR="000B6044" w:rsidRPr="007E7D60" w:rsidRDefault="00531E53" w:rsidP="007E7D60">
      <w:pPr>
        <w:pStyle w:val="Continuarlista"/>
        <w:numPr>
          <w:ilvl w:val="0"/>
          <w:numId w:val="18"/>
        </w:numPr>
        <w:jc w:val="both"/>
        <w:rPr>
          <w:rFonts w:ascii="Arial" w:hAnsi="Arial" w:cs="Arial"/>
        </w:rPr>
      </w:pPr>
      <w:proofErr w:type="spellStart"/>
      <w:r w:rsidRPr="007E7D60">
        <w:rPr>
          <w:rFonts w:ascii="Arial" w:hAnsi="Arial" w:cs="Arial"/>
        </w:rPr>
        <w:t>Miklos</w:t>
      </w:r>
      <w:proofErr w:type="spellEnd"/>
      <w:r w:rsidRPr="007E7D60">
        <w:rPr>
          <w:rFonts w:ascii="Arial" w:hAnsi="Arial" w:cs="Arial"/>
        </w:rPr>
        <w:t xml:space="preserve"> Tomas</w:t>
      </w:r>
      <w:r w:rsidR="000B6044" w:rsidRPr="007E7D60">
        <w:rPr>
          <w:rFonts w:ascii="Arial" w:hAnsi="Arial" w:cs="Arial"/>
        </w:rPr>
        <w:t>, planea</w:t>
      </w:r>
      <w:r w:rsidRPr="007E7D60">
        <w:rPr>
          <w:rFonts w:ascii="Arial" w:hAnsi="Arial" w:cs="Arial"/>
        </w:rPr>
        <w:t xml:space="preserve">ción prospectiva, una estrategia para el diseño del futuro, </w:t>
      </w:r>
      <w:r w:rsidRPr="007E7D60">
        <w:rPr>
          <w:rFonts w:ascii="Arial" w:hAnsi="Arial" w:cs="Arial"/>
          <w:bCs/>
        </w:rPr>
        <w:t>centro de estudios prospectivos de la fundación Javier Barros sierra editorial LIMUSA, pp. 55-157.</w:t>
      </w:r>
    </w:p>
    <w:p w:rsidR="000B6044" w:rsidRPr="007E7D60" w:rsidRDefault="000B6044" w:rsidP="007E7D60">
      <w:pPr>
        <w:pStyle w:val="Continuarlista"/>
        <w:jc w:val="both"/>
        <w:rPr>
          <w:rFonts w:ascii="Arial" w:hAnsi="Arial" w:cs="Arial"/>
        </w:rPr>
      </w:pPr>
    </w:p>
    <w:p w:rsidR="00EC6774" w:rsidRPr="007E7D60" w:rsidRDefault="00EC6774" w:rsidP="007E7D60">
      <w:pPr>
        <w:pStyle w:val="Continuarlista"/>
        <w:numPr>
          <w:ilvl w:val="0"/>
          <w:numId w:val="18"/>
        </w:numPr>
        <w:jc w:val="both"/>
        <w:rPr>
          <w:rFonts w:ascii="Arial" w:hAnsi="Arial" w:cs="Arial"/>
        </w:rPr>
      </w:pPr>
      <w:r w:rsidRPr="007E7D60">
        <w:rPr>
          <w:rFonts w:ascii="Arial" w:hAnsi="Arial" w:cs="Arial"/>
        </w:rPr>
        <w:t xml:space="preserve">P. Sexton William, Teorías de la organización,  editorial trilla, pp. 1-34pag. </w:t>
      </w:r>
    </w:p>
    <w:p w:rsidR="000B6044" w:rsidRPr="007E7D60" w:rsidRDefault="000B6044" w:rsidP="007E7D60">
      <w:pPr>
        <w:pStyle w:val="Continuarlista"/>
        <w:jc w:val="both"/>
        <w:rPr>
          <w:rFonts w:ascii="Arial" w:hAnsi="Arial" w:cs="Arial"/>
        </w:rPr>
      </w:pPr>
    </w:p>
    <w:p w:rsidR="002C3664" w:rsidRPr="007E7D60" w:rsidRDefault="002C3664" w:rsidP="007E7D60">
      <w:pPr>
        <w:pStyle w:val="Continuarlista"/>
        <w:jc w:val="both"/>
        <w:rPr>
          <w:rFonts w:ascii="Arial" w:hAnsi="Arial" w:cs="Arial"/>
        </w:rPr>
      </w:pPr>
    </w:p>
    <w:sectPr w:rsidR="002C3664" w:rsidRPr="007E7D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B27"/>
      </v:shape>
    </w:pict>
  </w:numPicBullet>
  <w:abstractNum w:abstractNumId="0">
    <w:nsid w:val="0ABC0261"/>
    <w:multiLevelType w:val="hybridMultilevel"/>
    <w:tmpl w:val="C928AEC2"/>
    <w:lvl w:ilvl="0" w:tplc="080A0003">
      <w:start w:val="1"/>
      <w:numFmt w:val="bullet"/>
      <w:lvlText w:val="o"/>
      <w:lvlJc w:val="left"/>
      <w:pPr>
        <w:ind w:left="1005" w:hanging="360"/>
      </w:pPr>
      <w:rPr>
        <w:rFonts w:ascii="Courier New" w:hAnsi="Courier New" w:cs="Courier New" w:hint="default"/>
      </w:rPr>
    </w:lvl>
    <w:lvl w:ilvl="1" w:tplc="080A0003" w:tentative="1">
      <w:start w:val="1"/>
      <w:numFmt w:val="bullet"/>
      <w:lvlText w:val="o"/>
      <w:lvlJc w:val="left"/>
      <w:pPr>
        <w:ind w:left="1725" w:hanging="360"/>
      </w:pPr>
      <w:rPr>
        <w:rFonts w:ascii="Courier New" w:hAnsi="Courier New" w:cs="Courier New" w:hint="default"/>
      </w:rPr>
    </w:lvl>
    <w:lvl w:ilvl="2" w:tplc="080A0005" w:tentative="1">
      <w:start w:val="1"/>
      <w:numFmt w:val="bullet"/>
      <w:lvlText w:val=""/>
      <w:lvlJc w:val="left"/>
      <w:pPr>
        <w:ind w:left="2445" w:hanging="360"/>
      </w:pPr>
      <w:rPr>
        <w:rFonts w:ascii="Wingdings" w:hAnsi="Wingdings" w:hint="default"/>
      </w:rPr>
    </w:lvl>
    <w:lvl w:ilvl="3" w:tplc="080A0001" w:tentative="1">
      <w:start w:val="1"/>
      <w:numFmt w:val="bullet"/>
      <w:lvlText w:val=""/>
      <w:lvlJc w:val="left"/>
      <w:pPr>
        <w:ind w:left="3165" w:hanging="360"/>
      </w:pPr>
      <w:rPr>
        <w:rFonts w:ascii="Symbol" w:hAnsi="Symbol" w:hint="default"/>
      </w:rPr>
    </w:lvl>
    <w:lvl w:ilvl="4" w:tplc="080A0003" w:tentative="1">
      <w:start w:val="1"/>
      <w:numFmt w:val="bullet"/>
      <w:lvlText w:val="o"/>
      <w:lvlJc w:val="left"/>
      <w:pPr>
        <w:ind w:left="3885" w:hanging="360"/>
      </w:pPr>
      <w:rPr>
        <w:rFonts w:ascii="Courier New" w:hAnsi="Courier New" w:cs="Courier New" w:hint="default"/>
      </w:rPr>
    </w:lvl>
    <w:lvl w:ilvl="5" w:tplc="080A0005" w:tentative="1">
      <w:start w:val="1"/>
      <w:numFmt w:val="bullet"/>
      <w:lvlText w:val=""/>
      <w:lvlJc w:val="left"/>
      <w:pPr>
        <w:ind w:left="4605" w:hanging="360"/>
      </w:pPr>
      <w:rPr>
        <w:rFonts w:ascii="Wingdings" w:hAnsi="Wingdings" w:hint="default"/>
      </w:rPr>
    </w:lvl>
    <w:lvl w:ilvl="6" w:tplc="080A0001" w:tentative="1">
      <w:start w:val="1"/>
      <w:numFmt w:val="bullet"/>
      <w:lvlText w:val=""/>
      <w:lvlJc w:val="left"/>
      <w:pPr>
        <w:ind w:left="5325" w:hanging="360"/>
      </w:pPr>
      <w:rPr>
        <w:rFonts w:ascii="Symbol" w:hAnsi="Symbol" w:hint="default"/>
      </w:rPr>
    </w:lvl>
    <w:lvl w:ilvl="7" w:tplc="080A0003" w:tentative="1">
      <w:start w:val="1"/>
      <w:numFmt w:val="bullet"/>
      <w:lvlText w:val="o"/>
      <w:lvlJc w:val="left"/>
      <w:pPr>
        <w:ind w:left="6045" w:hanging="360"/>
      </w:pPr>
      <w:rPr>
        <w:rFonts w:ascii="Courier New" w:hAnsi="Courier New" w:cs="Courier New" w:hint="default"/>
      </w:rPr>
    </w:lvl>
    <w:lvl w:ilvl="8" w:tplc="080A0005" w:tentative="1">
      <w:start w:val="1"/>
      <w:numFmt w:val="bullet"/>
      <w:lvlText w:val=""/>
      <w:lvlJc w:val="left"/>
      <w:pPr>
        <w:ind w:left="6765" w:hanging="360"/>
      </w:pPr>
      <w:rPr>
        <w:rFonts w:ascii="Wingdings" w:hAnsi="Wingdings" w:hint="default"/>
      </w:rPr>
    </w:lvl>
  </w:abstractNum>
  <w:abstractNum w:abstractNumId="1">
    <w:nsid w:val="0F833D82"/>
    <w:multiLevelType w:val="hybridMultilevel"/>
    <w:tmpl w:val="40069C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0B81A55"/>
    <w:multiLevelType w:val="hybridMultilevel"/>
    <w:tmpl w:val="B686E28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4DB27CD"/>
    <w:multiLevelType w:val="hybridMultilevel"/>
    <w:tmpl w:val="237A873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8E810F0"/>
    <w:multiLevelType w:val="hybridMultilevel"/>
    <w:tmpl w:val="F9ACF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584CDE"/>
    <w:multiLevelType w:val="hybridMultilevel"/>
    <w:tmpl w:val="5BE242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0A8675E"/>
    <w:multiLevelType w:val="hybridMultilevel"/>
    <w:tmpl w:val="9AF099DC"/>
    <w:lvl w:ilvl="0" w:tplc="080A0003">
      <w:start w:val="1"/>
      <w:numFmt w:val="bullet"/>
      <w:lvlText w:val="o"/>
      <w:lvlJc w:val="left"/>
      <w:pPr>
        <w:ind w:left="1003" w:hanging="360"/>
      </w:pPr>
      <w:rPr>
        <w:rFonts w:ascii="Courier New" w:hAnsi="Courier New" w:cs="Courier New"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7">
    <w:nsid w:val="339C2F1A"/>
    <w:multiLevelType w:val="hybridMultilevel"/>
    <w:tmpl w:val="446EA2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6046B3A"/>
    <w:multiLevelType w:val="hybridMultilevel"/>
    <w:tmpl w:val="C65C61D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A6C7577"/>
    <w:multiLevelType w:val="hybridMultilevel"/>
    <w:tmpl w:val="1C960C4E"/>
    <w:lvl w:ilvl="0" w:tplc="5B3C61B4">
      <w:start w:val="1"/>
      <w:numFmt w:val="bullet"/>
      <w:lvlText w:val="o"/>
      <w:lvlJc w:val="left"/>
      <w:pPr>
        <w:ind w:left="720" w:hanging="360"/>
      </w:pPr>
      <w:rPr>
        <w:rFonts w:ascii="Courier New" w:hAnsi="Courier New" w:cs="Courier New"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4EC655A"/>
    <w:multiLevelType w:val="hybridMultilevel"/>
    <w:tmpl w:val="D6BEBD0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8B75C26"/>
    <w:multiLevelType w:val="hybridMultilevel"/>
    <w:tmpl w:val="DA2EC53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95503B2"/>
    <w:multiLevelType w:val="hybridMultilevel"/>
    <w:tmpl w:val="DC289EC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36C2B48"/>
    <w:multiLevelType w:val="hybridMultilevel"/>
    <w:tmpl w:val="38E64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55E2E04"/>
    <w:multiLevelType w:val="hybridMultilevel"/>
    <w:tmpl w:val="36FE387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EF81BE3"/>
    <w:multiLevelType w:val="hybridMultilevel"/>
    <w:tmpl w:val="F52C49D8"/>
    <w:lvl w:ilvl="0" w:tplc="080A0001">
      <w:start w:val="1"/>
      <w:numFmt w:val="bullet"/>
      <w:lvlText w:val=""/>
      <w:lvlJc w:val="left"/>
      <w:pPr>
        <w:ind w:left="1003" w:hanging="360"/>
      </w:pPr>
      <w:rPr>
        <w:rFonts w:ascii="Symbol" w:hAnsi="Symbol"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16">
    <w:nsid w:val="66436EB9"/>
    <w:multiLevelType w:val="hybridMultilevel"/>
    <w:tmpl w:val="10B8D6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CCE6C9C"/>
    <w:multiLevelType w:val="hybridMultilevel"/>
    <w:tmpl w:val="B09E1F68"/>
    <w:lvl w:ilvl="0" w:tplc="196C84D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
  </w:num>
  <w:num w:numId="3">
    <w:abstractNumId w:val="7"/>
  </w:num>
  <w:num w:numId="4">
    <w:abstractNumId w:val="14"/>
  </w:num>
  <w:num w:numId="5">
    <w:abstractNumId w:val="10"/>
  </w:num>
  <w:num w:numId="6">
    <w:abstractNumId w:val="2"/>
  </w:num>
  <w:num w:numId="7">
    <w:abstractNumId w:val="4"/>
  </w:num>
  <w:num w:numId="8">
    <w:abstractNumId w:val="11"/>
  </w:num>
  <w:num w:numId="9">
    <w:abstractNumId w:val="3"/>
  </w:num>
  <w:num w:numId="10">
    <w:abstractNumId w:val="8"/>
  </w:num>
  <w:num w:numId="11">
    <w:abstractNumId w:val="12"/>
  </w:num>
  <w:num w:numId="12">
    <w:abstractNumId w:val="17"/>
  </w:num>
  <w:num w:numId="13">
    <w:abstractNumId w:val="9"/>
  </w:num>
  <w:num w:numId="14">
    <w:abstractNumId w:val="0"/>
  </w:num>
  <w:num w:numId="15">
    <w:abstractNumId w:val="5"/>
  </w:num>
  <w:num w:numId="16">
    <w:abstractNumId w:val="6"/>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11B"/>
    <w:rsid w:val="00057227"/>
    <w:rsid w:val="000B6044"/>
    <w:rsid w:val="00175CA9"/>
    <w:rsid w:val="002411B1"/>
    <w:rsid w:val="002715F7"/>
    <w:rsid w:val="002C3664"/>
    <w:rsid w:val="002E2887"/>
    <w:rsid w:val="00361E6F"/>
    <w:rsid w:val="003706D0"/>
    <w:rsid w:val="003C3E89"/>
    <w:rsid w:val="003F3727"/>
    <w:rsid w:val="00416C5E"/>
    <w:rsid w:val="00456DFB"/>
    <w:rsid w:val="004658BF"/>
    <w:rsid w:val="004A29D1"/>
    <w:rsid w:val="004D4D4E"/>
    <w:rsid w:val="00531E53"/>
    <w:rsid w:val="005C711B"/>
    <w:rsid w:val="005F4CA6"/>
    <w:rsid w:val="00622BE7"/>
    <w:rsid w:val="00677652"/>
    <w:rsid w:val="006D64E3"/>
    <w:rsid w:val="0071603A"/>
    <w:rsid w:val="007C4F68"/>
    <w:rsid w:val="007E7D60"/>
    <w:rsid w:val="00863A0D"/>
    <w:rsid w:val="008B6F3C"/>
    <w:rsid w:val="008F1937"/>
    <w:rsid w:val="00912726"/>
    <w:rsid w:val="009246B2"/>
    <w:rsid w:val="00935460"/>
    <w:rsid w:val="00957541"/>
    <w:rsid w:val="009722A3"/>
    <w:rsid w:val="009A30A3"/>
    <w:rsid w:val="009C1961"/>
    <w:rsid w:val="00A67DB6"/>
    <w:rsid w:val="00B036D9"/>
    <w:rsid w:val="00B45B20"/>
    <w:rsid w:val="00B672F0"/>
    <w:rsid w:val="00B900AF"/>
    <w:rsid w:val="00B94F01"/>
    <w:rsid w:val="00BB2EF7"/>
    <w:rsid w:val="00BD783E"/>
    <w:rsid w:val="00C005D7"/>
    <w:rsid w:val="00C8711B"/>
    <w:rsid w:val="00D436AB"/>
    <w:rsid w:val="00EC6774"/>
    <w:rsid w:val="00ED7060"/>
    <w:rsid w:val="00F55F71"/>
    <w:rsid w:val="00F87160"/>
    <w:rsid w:val="00FB67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9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4F68"/>
    <w:pPr>
      <w:ind w:left="720"/>
      <w:contextualSpacing/>
    </w:pPr>
  </w:style>
  <w:style w:type="character" w:customStyle="1" w:styleId="Ttulo1Car">
    <w:name w:val="Título 1 Car"/>
    <w:basedOn w:val="Fuentedeprrafopredeter"/>
    <w:link w:val="Ttulo1"/>
    <w:uiPriority w:val="9"/>
    <w:rsid w:val="004A29D1"/>
    <w:rPr>
      <w:rFonts w:asciiTheme="majorHAnsi" w:eastAsiaTheme="majorEastAsia" w:hAnsiTheme="majorHAnsi" w:cstheme="majorBidi"/>
      <w:color w:val="365F91" w:themeColor="accent1" w:themeShade="BF"/>
      <w:sz w:val="32"/>
      <w:szCs w:val="32"/>
    </w:rPr>
  </w:style>
  <w:style w:type="paragraph" w:styleId="Lista">
    <w:name w:val="List"/>
    <w:basedOn w:val="Normal"/>
    <w:uiPriority w:val="99"/>
    <w:unhideWhenUsed/>
    <w:rsid w:val="004A29D1"/>
    <w:pPr>
      <w:ind w:left="283" w:hanging="283"/>
      <w:contextualSpacing/>
    </w:pPr>
  </w:style>
  <w:style w:type="paragraph" w:styleId="Saludo">
    <w:name w:val="Salutation"/>
    <w:basedOn w:val="Normal"/>
    <w:next w:val="Normal"/>
    <w:link w:val="SaludoCar"/>
    <w:uiPriority w:val="99"/>
    <w:unhideWhenUsed/>
    <w:rsid w:val="004A29D1"/>
  </w:style>
  <w:style w:type="character" w:customStyle="1" w:styleId="SaludoCar">
    <w:name w:val="Saludo Car"/>
    <w:basedOn w:val="Fuentedeprrafopredeter"/>
    <w:link w:val="Saludo"/>
    <w:uiPriority w:val="99"/>
    <w:rsid w:val="004A29D1"/>
  </w:style>
  <w:style w:type="paragraph" w:styleId="Continuarlista">
    <w:name w:val="List Continue"/>
    <w:basedOn w:val="Normal"/>
    <w:uiPriority w:val="99"/>
    <w:unhideWhenUsed/>
    <w:rsid w:val="004A29D1"/>
    <w:pPr>
      <w:spacing w:after="120"/>
      <w:ind w:left="283"/>
      <w:contextualSpacing/>
    </w:pPr>
  </w:style>
  <w:style w:type="paragraph" w:styleId="Ttulo">
    <w:name w:val="Title"/>
    <w:basedOn w:val="Normal"/>
    <w:next w:val="Normal"/>
    <w:link w:val="TtuloCar"/>
    <w:uiPriority w:val="10"/>
    <w:qFormat/>
    <w:rsid w:val="004A2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29D1"/>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4A29D1"/>
    <w:pPr>
      <w:spacing w:after="120"/>
    </w:pPr>
  </w:style>
  <w:style w:type="character" w:customStyle="1" w:styleId="TextoindependienteCar">
    <w:name w:val="Texto independiente Car"/>
    <w:basedOn w:val="Fuentedeprrafopredeter"/>
    <w:link w:val="Textoindependiente"/>
    <w:uiPriority w:val="99"/>
    <w:rsid w:val="004A29D1"/>
  </w:style>
  <w:style w:type="paragraph" w:styleId="Sinespaciado">
    <w:name w:val="No Spacing"/>
    <w:uiPriority w:val="1"/>
    <w:qFormat/>
    <w:rsid w:val="00FB67A9"/>
    <w:pPr>
      <w:spacing w:after="0" w:line="240" w:lineRule="auto"/>
    </w:pPr>
  </w:style>
  <w:style w:type="character" w:styleId="Refdecomentario">
    <w:name w:val="annotation reference"/>
    <w:basedOn w:val="Fuentedeprrafopredeter"/>
    <w:uiPriority w:val="99"/>
    <w:semiHidden/>
    <w:unhideWhenUsed/>
    <w:rsid w:val="00863A0D"/>
    <w:rPr>
      <w:sz w:val="16"/>
      <w:szCs w:val="16"/>
    </w:rPr>
  </w:style>
  <w:style w:type="paragraph" w:styleId="Textocomentario">
    <w:name w:val="annotation text"/>
    <w:basedOn w:val="Normal"/>
    <w:link w:val="TextocomentarioCar"/>
    <w:uiPriority w:val="99"/>
    <w:semiHidden/>
    <w:unhideWhenUsed/>
    <w:rsid w:val="00863A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3A0D"/>
    <w:rPr>
      <w:sz w:val="20"/>
      <w:szCs w:val="20"/>
    </w:rPr>
  </w:style>
  <w:style w:type="paragraph" w:styleId="Asuntodelcomentario">
    <w:name w:val="annotation subject"/>
    <w:basedOn w:val="Textocomentario"/>
    <w:next w:val="Textocomentario"/>
    <w:link w:val="AsuntodelcomentarioCar"/>
    <w:uiPriority w:val="99"/>
    <w:semiHidden/>
    <w:unhideWhenUsed/>
    <w:rsid w:val="00863A0D"/>
    <w:rPr>
      <w:b/>
      <w:bCs/>
    </w:rPr>
  </w:style>
  <w:style w:type="character" w:customStyle="1" w:styleId="AsuntodelcomentarioCar">
    <w:name w:val="Asunto del comentario Car"/>
    <w:basedOn w:val="TextocomentarioCar"/>
    <w:link w:val="Asuntodelcomentario"/>
    <w:uiPriority w:val="99"/>
    <w:semiHidden/>
    <w:rsid w:val="00863A0D"/>
    <w:rPr>
      <w:b/>
      <w:bCs/>
      <w:sz w:val="20"/>
      <w:szCs w:val="20"/>
    </w:rPr>
  </w:style>
  <w:style w:type="paragraph" w:styleId="Textodeglobo">
    <w:name w:val="Balloon Text"/>
    <w:basedOn w:val="Normal"/>
    <w:link w:val="TextodegloboCar"/>
    <w:uiPriority w:val="99"/>
    <w:semiHidden/>
    <w:unhideWhenUsed/>
    <w:rsid w:val="00863A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3A0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29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4F68"/>
    <w:pPr>
      <w:ind w:left="720"/>
      <w:contextualSpacing/>
    </w:pPr>
  </w:style>
  <w:style w:type="character" w:customStyle="1" w:styleId="Ttulo1Car">
    <w:name w:val="Título 1 Car"/>
    <w:basedOn w:val="Fuentedeprrafopredeter"/>
    <w:link w:val="Ttulo1"/>
    <w:uiPriority w:val="9"/>
    <w:rsid w:val="004A29D1"/>
    <w:rPr>
      <w:rFonts w:asciiTheme="majorHAnsi" w:eastAsiaTheme="majorEastAsia" w:hAnsiTheme="majorHAnsi" w:cstheme="majorBidi"/>
      <w:color w:val="365F91" w:themeColor="accent1" w:themeShade="BF"/>
      <w:sz w:val="32"/>
      <w:szCs w:val="32"/>
    </w:rPr>
  </w:style>
  <w:style w:type="paragraph" w:styleId="Lista">
    <w:name w:val="List"/>
    <w:basedOn w:val="Normal"/>
    <w:uiPriority w:val="99"/>
    <w:unhideWhenUsed/>
    <w:rsid w:val="004A29D1"/>
    <w:pPr>
      <w:ind w:left="283" w:hanging="283"/>
      <w:contextualSpacing/>
    </w:pPr>
  </w:style>
  <w:style w:type="paragraph" w:styleId="Saludo">
    <w:name w:val="Salutation"/>
    <w:basedOn w:val="Normal"/>
    <w:next w:val="Normal"/>
    <w:link w:val="SaludoCar"/>
    <w:uiPriority w:val="99"/>
    <w:unhideWhenUsed/>
    <w:rsid w:val="004A29D1"/>
  </w:style>
  <w:style w:type="character" w:customStyle="1" w:styleId="SaludoCar">
    <w:name w:val="Saludo Car"/>
    <w:basedOn w:val="Fuentedeprrafopredeter"/>
    <w:link w:val="Saludo"/>
    <w:uiPriority w:val="99"/>
    <w:rsid w:val="004A29D1"/>
  </w:style>
  <w:style w:type="paragraph" w:styleId="Continuarlista">
    <w:name w:val="List Continue"/>
    <w:basedOn w:val="Normal"/>
    <w:uiPriority w:val="99"/>
    <w:unhideWhenUsed/>
    <w:rsid w:val="004A29D1"/>
    <w:pPr>
      <w:spacing w:after="120"/>
      <w:ind w:left="283"/>
      <w:contextualSpacing/>
    </w:pPr>
  </w:style>
  <w:style w:type="paragraph" w:styleId="Ttulo">
    <w:name w:val="Title"/>
    <w:basedOn w:val="Normal"/>
    <w:next w:val="Normal"/>
    <w:link w:val="TtuloCar"/>
    <w:uiPriority w:val="10"/>
    <w:qFormat/>
    <w:rsid w:val="004A2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29D1"/>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4A29D1"/>
    <w:pPr>
      <w:spacing w:after="120"/>
    </w:pPr>
  </w:style>
  <w:style w:type="character" w:customStyle="1" w:styleId="TextoindependienteCar">
    <w:name w:val="Texto independiente Car"/>
    <w:basedOn w:val="Fuentedeprrafopredeter"/>
    <w:link w:val="Textoindependiente"/>
    <w:uiPriority w:val="99"/>
    <w:rsid w:val="004A29D1"/>
  </w:style>
  <w:style w:type="paragraph" w:styleId="Sinespaciado">
    <w:name w:val="No Spacing"/>
    <w:uiPriority w:val="1"/>
    <w:qFormat/>
    <w:rsid w:val="00FB67A9"/>
    <w:pPr>
      <w:spacing w:after="0" w:line="240" w:lineRule="auto"/>
    </w:pPr>
  </w:style>
  <w:style w:type="character" w:styleId="Refdecomentario">
    <w:name w:val="annotation reference"/>
    <w:basedOn w:val="Fuentedeprrafopredeter"/>
    <w:uiPriority w:val="99"/>
    <w:semiHidden/>
    <w:unhideWhenUsed/>
    <w:rsid w:val="00863A0D"/>
    <w:rPr>
      <w:sz w:val="16"/>
      <w:szCs w:val="16"/>
    </w:rPr>
  </w:style>
  <w:style w:type="paragraph" w:styleId="Textocomentario">
    <w:name w:val="annotation text"/>
    <w:basedOn w:val="Normal"/>
    <w:link w:val="TextocomentarioCar"/>
    <w:uiPriority w:val="99"/>
    <w:semiHidden/>
    <w:unhideWhenUsed/>
    <w:rsid w:val="00863A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3A0D"/>
    <w:rPr>
      <w:sz w:val="20"/>
      <w:szCs w:val="20"/>
    </w:rPr>
  </w:style>
  <w:style w:type="paragraph" w:styleId="Asuntodelcomentario">
    <w:name w:val="annotation subject"/>
    <w:basedOn w:val="Textocomentario"/>
    <w:next w:val="Textocomentario"/>
    <w:link w:val="AsuntodelcomentarioCar"/>
    <w:uiPriority w:val="99"/>
    <w:semiHidden/>
    <w:unhideWhenUsed/>
    <w:rsid w:val="00863A0D"/>
    <w:rPr>
      <w:b/>
      <w:bCs/>
    </w:rPr>
  </w:style>
  <w:style w:type="character" w:customStyle="1" w:styleId="AsuntodelcomentarioCar">
    <w:name w:val="Asunto del comentario Car"/>
    <w:basedOn w:val="TextocomentarioCar"/>
    <w:link w:val="Asuntodelcomentario"/>
    <w:uiPriority w:val="99"/>
    <w:semiHidden/>
    <w:rsid w:val="00863A0D"/>
    <w:rPr>
      <w:b/>
      <w:bCs/>
      <w:sz w:val="20"/>
      <w:szCs w:val="20"/>
    </w:rPr>
  </w:style>
  <w:style w:type="paragraph" w:styleId="Textodeglobo">
    <w:name w:val="Balloon Text"/>
    <w:basedOn w:val="Normal"/>
    <w:link w:val="TextodegloboCar"/>
    <w:uiPriority w:val="99"/>
    <w:semiHidden/>
    <w:unhideWhenUsed/>
    <w:rsid w:val="00863A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3A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1</Pages>
  <Words>2160</Words>
  <Characters>11882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SARE</dc:creator>
  <cp:lastModifiedBy>colosio</cp:lastModifiedBy>
  <cp:revision>11</cp:revision>
  <dcterms:created xsi:type="dcterms:W3CDTF">2016-04-14T15:19:00Z</dcterms:created>
  <dcterms:modified xsi:type="dcterms:W3CDTF">2016-04-17T01:14:00Z</dcterms:modified>
</cp:coreProperties>
</file>