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E6C" w:rsidRDefault="004C78BA" w:rsidP="003E4E6C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rFonts w:ascii="Arial" w:hAnsi="Arial" w:cs="Arial"/>
          <w:color w:val="222222"/>
          <w:sz w:val="20"/>
          <w:szCs w:val="20"/>
        </w:rPr>
        <w:t> </w:t>
      </w:r>
      <w:r w:rsidR="003E4E6C"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INSTITUTO ADMINISTRACIÒN PÙBLICA DEL ESTADO</w:t>
      </w:r>
      <w:r w:rsidR="003E4E6C">
        <w:rPr>
          <w:rFonts w:ascii="Times New Roman" w:hAnsi="Times New Roman" w:cs="Times New Roman"/>
          <w:b/>
          <w:color w:val="E7E6E6" w:themeColor="background2"/>
          <w:sz w:val="72"/>
          <w:szCs w:val="7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 w:rsidR="003E4E6C"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DE CHIAPAS.</w:t>
      </w:r>
    </w:p>
    <w:p w:rsidR="003E4E6C" w:rsidRDefault="003E4E6C" w:rsidP="003E4E6C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3E4E6C" w:rsidRDefault="003E4E6C" w:rsidP="003E4E6C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MAESTRIA: </w:t>
      </w:r>
      <w:r w:rsidR="001265E6"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Administración y</w:t>
      </w:r>
      <w:r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 w:rsidR="001265E6"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Políticas</w:t>
      </w:r>
      <w:r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P</w:t>
      </w:r>
      <w:r w:rsidR="001265E6"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ublicas</w:t>
      </w:r>
      <w:r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.</w:t>
      </w:r>
    </w:p>
    <w:p w:rsidR="003E4E6C" w:rsidRDefault="003E4E6C" w:rsidP="003E4E6C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B3D73" w:rsidRPr="000B3D73" w:rsidRDefault="000B3D73" w:rsidP="000B3D73">
      <w:pPr>
        <w:spacing w:line="300" w:lineRule="atLeast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MATERIA: Fundamentos Jurídico de la administración Pública.</w:t>
      </w:r>
      <w:r w:rsidRPr="000B3D73">
        <w:rPr>
          <w:rFonts w:ascii="Arial" w:eastAsia="Times New Roman" w:hAnsi="Arial" w:cs="Arial"/>
          <w:color w:val="222222"/>
          <w:sz w:val="18"/>
          <w:szCs w:val="18"/>
          <w:lang w:eastAsia="es-MX"/>
        </w:rPr>
        <w:br/>
      </w:r>
    </w:p>
    <w:p w:rsidR="003E4E6C" w:rsidRDefault="003E4E6C" w:rsidP="003E4E6C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3E4E6C" w:rsidRPr="00B06D76" w:rsidRDefault="000B3D73" w:rsidP="003E4E6C">
      <w:pPr>
        <w:pStyle w:val="Sinespaciado"/>
        <w:rPr>
          <w:b/>
          <w:sz w:val="28"/>
          <w:szCs w:val="28"/>
        </w:rPr>
      </w:pPr>
      <w:r>
        <w:rPr>
          <w:rFonts w:ascii="Times New Roman" w:hAnsi="Times New Roman" w:cs="Times New Roman"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ACTIVIDAD 3</w:t>
      </w:r>
      <w:r w:rsidR="003E4E6C">
        <w:rPr>
          <w:rFonts w:ascii="Times New Roman" w:hAnsi="Times New Roman" w:cs="Times New Roman"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:</w:t>
      </w:r>
      <w:r>
        <w:rPr>
          <w:rFonts w:ascii="Times New Roman" w:hAnsi="Times New Roman" w:cs="Times New Roman"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Análisis y Preguntas</w:t>
      </w:r>
      <w:r w:rsidR="003E4E6C">
        <w:rPr>
          <w:rFonts w:ascii="Times New Roman" w:hAnsi="Times New Roman" w:cs="Times New Roman"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</w:p>
    <w:p w:rsidR="003E4E6C" w:rsidRDefault="003E4E6C" w:rsidP="003E4E6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E4E6C" w:rsidRDefault="003E4E6C" w:rsidP="003E4E6C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3E4E6C" w:rsidRDefault="003E4E6C" w:rsidP="003E4E6C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E7E6E6" w:themeColor="background2"/>
          <w:sz w:val="72"/>
          <w:szCs w:val="7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NOMBRE: R</w:t>
      </w:r>
      <w:r w:rsidR="001265E6"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osa</w:t>
      </w:r>
      <w:r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T</w:t>
      </w:r>
      <w:r w:rsidR="000B3D73"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eresa</w:t>
      </w:r>
      <w:r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 w:rsidR="000B3D73"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Jiménez</w:t>
      </w:r>
      <w:r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A</w:t>
      </w:r>
      <w:r w:rsidR="000B3D73"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guilar</w:t>
      </w:r>
    </w:p>
    <w:p w:rsidR="004C78BA" w:rsidRDefault="004C78BA" w:rsidP="004C78BA">
      <w:pPr>
        <w:pStyle w:val="NormalWeb"/>
        <w:shd w:val="clear" w:color="auto" w:fill="FFFFFF"/>
        <w:spacing w:before="0" w:beforeAutospacing="0" w:after="0" w:afterAutospacing="0" w:line="225" w:lineRule="atLeast"/>
        <w:jc w:val="both"/>
        <w:rPr>
          <w:rFonts w:ascii="Arial" w:hAnsi="Arial" w:cs="Arial"/>
          <w:color w:val="222222"/>
          <w:sz w:val="18"/>
          <w:szCs w:val="18"/>
        </w:rPr>
      </w:pPr>
    </w:p>
    <w:p w:rsidR="004C78BA" w:rsidRDefault="004C78BA" w:rsidP="004C78BA">
      <w:pPr>
        <w:pStyle w:val="NormalWeb"/>
        <w:shd w:val="clear" w:color="auto" w:fill="FFFFFF"/>
        <w:spacing w:before="0" w:beforeAutospacing="0" w:after="0" w:afterAutospacing="0" w:line="225" w:lineRule="atLeast"/>
        <w:jc w:val="both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20"/>
          <w:szCs w:val="20"/>
        </w:rPr>
        <w:t> </w:t>
      </w:r>
    </w:p>
    <w:p w:rsidR="001332A8" w:rsidRDefault="001332A8" w:rsidP="00F96F22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</w:p>
    <w:p w:rsidR="00FA59E0" w:rsidRDefault="00FA59E0" w:rsidP="00F96F22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</w:p>
    <w:p w:rsidR="003E4E6C" w:rsidRDefault="003E4E6C" w:rsidP="00F96F22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</w:p>
    <w:p w:rsidR="001332A8" w:rsidRPr="005C4E6E" w:rsidRDefault="001332A8" w:rsidP="005C4E6E">
      <w:pPr>
        <w:spacing w:before="100" w:beforeAutospacing="1" w:after="100" w:afterAutospacing="1" w:line="360" w:lineRule="atLeast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</w:pPr>
      <w:r w:rsidRPr="005C4E6E"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  <w:lastRenderedPageBreak/>
        <w:t>INDEFICIENCIA DEL ADMINISTRACIÓN PÚBLICA</w:t>
      </w:r>
    </w:p>
    <w:p w:rsidR="00E12CEA" w:rsidRDefault="00E12CEA" w:rsidP="00F96F22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</w:p>
    <w:p w:rsidR="00E01E84" w:rsidRPr="000B58C6" w:rsidRDefault="001332A8" w:rsidP="00E01E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0B58C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De acuerdo al video</w:t>
      </w:r>
      <w:r w:rsidR="00E01E84" w:rsidRPr="000B58C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r w:rsidRPr="000B58C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r w:rsidR="00F96F22" w:rsidRPr="000B58C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Miguel Anxo Bastos</w:t>
      </w:r>
      <w:r w:rsidR="00E01E84" w:rsidRPr="000B58C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nos explica que</w:t>
      </w:r>
      <w:r w:rsidRPr="000B58C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la administración pública nos define como la gestión de aquellos ámbitos socialista en la</w:t>
      </w:r>
      <w:r w:rsidR="00BE638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vida social, en la cual también se plantea con respecto a los </w:t>
      </w:r>
      <w:r w:rsidRPr="000B58C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fracaso del sector público y</w:t>
      </w:r>
      <w:r w:rsidR="00F96F22" w:rsidRPr="000B58C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fracaso del Estado en la gestión de la Administración Pública</w:t>
      </w:r>
      <w:r w:rsidR="00E01E84" w:rsidRPr="000B58C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.</w:t>
      </w:r>
      <w:r w:rsidR="00F96F22" w:rsidRPr="000B58C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</w:p>
    <w:p w:rsidR="00E01E84" w:rsidRPr="000B58C6" w:rsidRDefault="00E01E84" w:rsidP="00E01E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0B58C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La administración pública se</w:t>
      </w:r>
      <w:r w:rsidR="005C4E6E" w:rsidRPr="000B58C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divide en</w:t>
      </w:r>
      <w:r w:rsidR="00F96F22" w:rsidRPr="000B58C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dos factores</w:t>
      </w:r>
      <w:r w:rsidR="005C4E6E" w:rsidRPr="000B58C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en las cuales son</w:t>
      </w:r>
      <w:r w:rsidR="00F96F22" w:rsidRPr="000B58C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: inexistencia de cálculo económico y falta de coste y beneficio porque los criterios que se manejan de</w:t>
      </w:r>
      <w:r w:rsidR="00BE638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ntro de ese ámbito son</w:t>
      </w:r>
      <w:r w:rsidR="00F96F22" w:rsidRPr="000B58C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contables y no hay quien asuma lo</w:t>
      </w:r>
      <w:r w:rsidR="00BE638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s beneficios y pérdidas. Además</w:t>
      </w:r>
      <w:r w:rsidR="00F96F22" w:rsidRPr="000B58C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no hay incentivo del ahorro ni conocimiento de los precios, como sucede en </w:t>
      </w:r>
      <w:r w:rsidRPr="000B58C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las empresas  públicas y privadas</w:t>
      </w:r>
      <w:r w:rsidR="00F96F22" w:rsidRPr="000B58C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.</w:t>
      </w:r>
      <w:r w:rsidRPr="000B58C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</w:p>
    <w:p w:rsidR="00E01E84" w:rsidRPr="000B58C6" w:rsidRDefault="00E23258" w:rsidP="00E01E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De igual manera Bastos</w:t>
      </w:r>
      <w:r w:rsidR="00E01E84" w:rsidRPr="000B58C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se</w:t>
      </w:r>
      <w:r w:rsidR="00F96F22" w:rsidRPr="000B58C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refiere que el Estado como ente socialista no tiene indicadores de mercado, tiende a expandirse por cuestiones políticas y cada vez interviene más en el mercado laboral, el medio ambiente, el patrimonio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histórico y así va aumentando el</w:t>
      </w:r>
      <w:r w:rsidR="00F96F22" w:rsidRPr="000B58C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poder 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la</w:t>
      </w:r>
      <w:r w:rsidR="00F96F22" w:rsidRPr="000B58C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actuación en todos los actos de la vida real, </w:t>
      </w:r>
      <w:r w:rsidRPr="000B58C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estableciendo</w:t>
      </w:r>
      <w:r w:rsidR="00F96F22" w:rsidRPr="000B58C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las libertades individuales a través de la monopolización de las áreas sociales y de la</w:t>
      </w:r>
      <w:r w:rsidR="00BE638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financiación forzosa</w:t>
      </w:r>
      <w:r w:rsidR="00F96F22" w:rsidRPr="000B58C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. </w:t>
      </w:r>
    </w:p>
    <w:p w:rsidR="00F96F22" w:rsidRPr="000B58C6" w:rsidRDefault="001265E6" w:rsidP="00E01E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Asimismo, hace mención algunos autores donde  argumentan con el tema de la administración pública que son los siguientes: </w:t>
      </w:r>
      <w:r w:rsidR="00F96F22" w:rsidRPr="000B58C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Friedrich A. Hayek, Max Weber y Ludwig von Mises y Cyril Northcote Parkinsons.</w:t>
      </w:r>
    </w:p>
    <w:p w:rsidR="004C78BA" w:rsidRDefault="00F96F22" w:rsidP="00E2325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0B58C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Finalmente</w:t>
      </w:r>
      <w:r w:rsidR="00E01E84" w:rsidRPr="000B58C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Migue</w:t>
      </w:r>
      <w:r w:rsidR="005C4E6E" w:rsidRPr="000B58C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l</w:t>
      </w:r>
      <w:r w:rsidR="001265E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no habla con relación</w:t>
      </w:r>
      <w:r w:rsidR="00E01E84" w:rsidRPr="000B58C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al mercado negro,  en donde él nos argumenta que hay </w:t>
      </w:r>
      <w:r w:rsidRPr="000B58C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problemas de corrupción que existen, los vínculos de los funcionarios con las mafias y de otras estrategias que utilizan para justificar y ampliar los gastos del Estado</w:t>
      </w:r>
      <w:r w:rsidR="005C4E6E" w:rsidRPr="000B58C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, y de igual manera nos da un ejemplo de comparación con instituciones que las que trabajan todo mal le dan un aumento de presupuesto en cambio las</w:t>
      </w:r>
      <w:r w:rsidR="001265E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instituciones que trabajan justo se</w:t>
      </w:r>
      <w:r w:rsidR="005C4E6E" w:rsidRPr="000B58C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les hacen el corte de presupuesto.</w:t>
      </w:r>
    </w:p>
    <w:p w:rsidR="00E23258" w:rsidRPr="00E23258" w:rsidRDefault="00E23258" w:rsidP="00E2325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0B58C6" w:rsidRDefault="005C4E6E" w:rsidP="00E2325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3258">
        <w:rPr>
          <w:rFonts w:ascii="Times New Roman" w:hAnsi="Times New Roman" w:cs="Times New Roman"/>
          <w:b/>
          <w:sz w:val="24"/>
          <w:szCs w:val="24"/>
        </w:rPr>
        <w:lastRenderedPageBreak/>
        <w:t>Descentralización de la Administración Pública Federal</w:t>
      </w:r>
    </w:p>
    <w:p w:rsidR="00E23258" w:rsidRPr="00E23258" w:rsidRDefault="00E23258" w:rsidP="00E2325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B7F43" w:rsidRPr="00CB7F43" w:rsidRDefault="00CB7F43" w:rsidP="00CB7F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F43">
        <w:rPr>
          <w:rFonts w:ascii="Times New Roman" w:hAnsi="Times New Roman" w:cs="Times New Roman"/>
          <w:color w:val="3B3835"/>
          <w:sz w:val="24"/>
          <w:szCs w:val="24"/>
        </w:rPr>
        <w:t xml:space="preserve">En nuestra organización </w:t>
      </w:r>
      <w:r w:rsidR="00C401EA" w:rsidRPr="00CB7F43">
        <w:rPr>
          <w:rFonts w:ascii="Times New Roman" w:hAnsi="Times New Roman" w:cs="Times New Roman"/>
          <w:color w:val="3B3835"/>
          <w:sz w:val="24"/>
          <w:szCs w:val="24"/>
        </w:rPr>
        <w:t>po</w:t>
      </w:r>
      <w:r w:rsidR="00C401EA">
        <w:rPr>
          <w:rFonts w:ascii="Times New Roman" w:hAnsi="Times New Roman" w:cs="Times New Roman"/>
          <w:color w:val="3B3835"/>
          <w:sz w:val="24"/>
          <w:szCs w:val="24"/>
        </w:rPr>
        <w:t xml:space="preserve">lítica, se da </w:t>
      </w:r>
      <w:r w:rsidRPr="00CB7F43">
        <w:rPr>
          <w:rFonts w:ascii="Times New Roman" w:hAnsi="Times New Roman" w:cs="Times New Roman"/>
          <w:color w:val="3B3835"/>
          <w:sz w:val="24"/>
          <w:szCs w:val="24"/>
        </w:rPr>
        <w:t xml:space="preserve"> la gran tarea de</w:t>
      </w:r>
      <w:r>
        <w:rPr>
          <w:rFonts w:ascii="Times New Roman" w:hAnsi="Times New Roman" w:cs="Times New Roman"/>
          <w:color w:val="3B3835"/>
          <w:sz w:val="24"/>
          <w:szCs w:val="24"/>
        </w:rPr>
        <w:t xml:space="preserve"> </w:t>
      </w:r>
      <w:r w:rsidRPr="00CB7F43">
        <w:rPr>
          <w:rFonts w:ascii="Times New Roman" w:hAnsi="Times New Roman" w:cs="Times New Roman"/>
          <w:color w:val="3B3835"/>
          <w:sz w:val="24"/>
          <w:szCs w:val="24"/>
        </w:rPr>
        <w:t xml:space="preserve">administrar la nación así como vigilar el adecuado desarrollo y </w:t>
      </w:r>
      <w:r w:rsidR="00E23258" w:rsidRPr="00CB7F43">
        <w:rPr>
          <w:rFonts w:ascii="Times New Roman" w:hAnsi="Times New Roman" w:cs="Times New Roman"/>
          <w:color w:val="3B3835"/>
          <w:sz w:val="24"/>
          <w:szCs w:val="24"/>
        </w:rPr>
        <w:t>amplificación</w:t>
      </w:r>
      <w:r w:rsidRPr="00CB7F43">
        <w:rPr>
          <w:rFonts w:ascii="Times New Roman" w:hAnsi="Times New Roman" w:cs="Times New Roman"/>
          <w:color w:val="3B3835"/>
          <w:sz w:val="24"/>
          <w:szCs w:val="24"/>
        </w:rPr>
        <w:t xml:space="preserve"> de las</w:t>
      </w:r>
      <w:r>
        <w:rPr>
          <w:rFonts w:ascii="Times New Roman" w:hAnsi="Times New Roman" w:cs="Times New Roman"/>
          <w:color w:val="3B3835"/>
          <w:sz w:val="24"/>
          <w:szCs w:val="24"/>
        </w:rPr>
        <w:t xml:space="preserve"> </w:t>
      </w:r>
      <w:r w:rsidRPr="00CB7F43">
        <w:rPr>
          <w:rFonts w:ascii="Times New Roman" w:hAnsi="Times New Roman" w:cs="Times New Roman"/>
          <w:color w:val="3B3835"/>
          <w:sz w:val="24"/>
          <w:szCs w:val="24"/>
        </w:rPr>
        <w:t>instituciones que forman parte de la administración pública</w:t>
      </w:r>
      <w:r>
        <w:rPr>
          <w:rFonts w:ascii="Times New Roman" w:hAnsi="Times New Roman" w:cs="Times New Roman"/>
          <w:color w:val="3B3835"/>
          <w:sz w:val="24"/>
          <w:szCs w:val="24"/>
        </w:rPr>
        <w:t>.</w:t>
      </w:r>
      <w:r w:rsidR="004C20AA">
        <w:rPr>
          <w:rFonts w:ascii="Times New Roman" w:hAnsi="Times New Roman" w:cs="Times New Roman"/>
          <w:color w:val="3B3835"/>
          <w:sz w:val="24"/>
          <w:szCs w:val="24"/>
        </w:rPr>
        <w:t xml:space="preserve"> La administración publica descentralizada está compuesta por diferentes personas jurídicas, dotadas de personal jurídica propia en virtud de la particular actividad que desarrollan.</w:t>
      </w:r>
    </w:p>
    <w:p w:rsidR="00F15B1D" w:rsidRDefault="00F15B1D" w:rsidP="00747D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F43">
        <w:rPr>
          <w:rFonts w:ascii="Times New Roman" w:hAnsi="Times New Roman" w:cs="Times New Roman"/>
          <w:sz w:val="24"/>
          <w:szCs w:val="24"/>
        </w:rPr>
        <w:t>Con respecto al video</w:t>
      </w:r>
      <w:r w:rsidR="00CB7F43" w:rsidRPr="00CB7F43">
        <w:rPr>
          <w:rFonts w:ascii="Times New Roman" w:hAnsi="Times New Roman" w:cs="Times New Roman"/>
          <w:sz w:val="24"/>
          <w:szCs w:val="24"/>
        </w:rPr>
        <w:t xml:space="preserve"> de Dr. </w:t>
      </w:r>
      <w:r w:rsidR="004C20AA" w:rsidRPr="00CB7F43">
        <w:rPr>
          <w:rFonts w:ascii="Times New Roman" w:hAnsi="Times New Roman" w:cs="Times New Roman"/>
          <w:sz w:val="24"/>
          <w:szCs w:val="24"/>
        </w:rPr>
        <w:t>José</w:t>
      </w:r>
      <w:r w:rsidR="00CB7F43" w:rsidRPr="00CB7F43">
        <w:rPr>
          <w:rFonts w:ascii="Times New Roman" w:hAnsi="Times New Roman" w:cs="Times New Roman"/>
          <w:sz w:val="24"/>
          <w:szCs w:val="24"/>
        </w:rPr>
        <w:t xml:space="preserve"> R. Castelazo</w:t>
      </w:r>
      <w:r w:rsidRPr="00CB7F43">
        <w:rPr>
          <w:rFonts w:ascii="Times New Roman" w:hAnsi="Times New Roman" w:cs="Times New Roman"/>
          <w:sz w:val="24"/>
          <w:szCs w:val="24"/>
        </w:rPr>
        <w:t xml:space="preserve"> de la descentralización de la Administración Pública</w:t>
      </w:r>
      <w:r w:rsidR="000B58C6">
        <w:rPr>
          <w:rFonts w:ascii="Times New Roman" w:hAnsi="Times New Roman" w:cs="Times New Roman"/>
          <w:sz w:val="24"/>
          <w:szCs w:val="24"/>
        </w:rPr>
        <w:t xml:space="preserve"> Federal, nos platica</w:t>
      </w:r>
      <w:r w:rsidRPr="00CB7F43">
        <w:rPr>
          <w:rFonts w:ascii="Times New Roman" w:hAnsi="Times New Roman" w:cs="Times New Roman"/>
          <w:sz w:val="24"/>
          <w:szCs w:val="24"/>
        </w:rPr>
        <w:t xml:space="preserve"> con respecto</w:t>
      </w:r>
      <w:r w:rsidR="00CB7F43" w:rsidRPr="00CB7F43">
        <w:rPr>
          <w:rFonts w:ascii="Times New Roman" w:hAnsi="Times New Roman" w:cs="Times New Roman"/>
          <w:sz w:val="24"/>
          <w:szCs w:val="24"/>
        </w:rPr>
        <w:t xml:space="preserve"> al fortalecimiento de tres tipos de capacidades</w:t>
      </w:r>
      <w:r w:rsidR="004C20AA">
        <w:rPr>
          <w:rFonts w:ascii="Times New Roman" w:hAnsi="Times New Roman" w:cs="Times New Roman"/>
          <w:sz w:val="24"/>
          <w:szCs w:val="24"/>
        </w:rPr>
        <w:t xml:space="preserve"> </w:t>
      </w:r>
      <w:r w:rsidR="00301AE3">
        <w:rPr>
          <w:rFonts w:ascii="Times New Roman" w:hAnsi="Times New Roman" w:cs="Times New Roman"/>
          <w:sz w:val="24"/>
          <w:szCs w:val="24"/>
        </w:rPr>
        <w:t xml:space="preserve"> </w:t>
      </w:r>
      <w:r w:rsidR="00747D3A">
        <w:rPr>
          <w:rFonts w:ascii="Times New Roman" w:hAnsi="Times New Roman" w:cs="Times New Roman"/>
          <w:sz w:val="24"/>
          <w:szCs w:val="24"/>
        </w:rPr>
        <w:t xml:space="preserve">que </w:t>
      </w:r>
      <w:r w:rsidR="00301AE3">
        <w:rPr>
          <w:rFonts w:ascii="Times New Roman" w:hAnsi="Times New Roman" w:cs="Times New Roman"/>
          <w:sz w:val="24"/>
          <w:szCs w:val="24"/>
        </w:rPr>
        <w:t xml:space="preserve">por parte de gobierno </w:t>
      </w:r>
      <w:r w:rsidR="00747D3A">
        <w:rPr>
          <w:rFonts w:ascii="Times New Roman" w:hAnsi="Times New Roman" w:cs="Times New Roman"/>
          <w:sz w:val="24"/>
          <w:szCs w:val="24"/>
        </w:rPr>
        <w:t>que son los siguientes:</w:t>
      </w:r>
    </w:p>
    <w:p w:rsidR="004C20AA" w:rsidRDefault="004C20AA" w:rsidP="007306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capacidad del ejercicio de la autoridad </w:t>
      </w:r>
      <w:r w:rsidR="00301AE3">
        <w:rPr>
          <w:rFonts w:ascii="Times New Roman" w:hAnsi="Times New Roman" w:cs="Times New Roman"/>
          <w:sz w:val="24"/>
          <w:szCs w:val="24"/>
        </w:rPr>
        <w:t xml:space="preserve"> que tiene que ver</w:t>
      </w:r>
      <w:r>
        <w:rPr>
          <w:rFonts w:ascii="Times New Roman" w:hAnsi="Times New Roman" w:cs="Times New Roman"/>
          <w:sz w:val="24"/>
          <w:szCs w:val="24"/>
        </w:rPr>
        <w:t xml:space="preserve"> límites que </w:t>
      </w:r>
      <w:r w:rsidR="00301AE3">
        <w:rPr>
          <w:rFonts w:ascii="Times New Roman" w:hAnsi="Times New Roman" w:cs="Times New Roman"/>
          <w:sz w:val="24"/>
          <w:szCs w:val="24"/>
        </w:rPr>
        <w:t>intervención</w:t>
      </w:r>
      <w:r>
        <w:rPr>
          <w:rFonts w:ascii="Times New Roman" w:hAnsi="Times New Roman" w:cs="Times New Roman"/>
          <w:sz w:val="24"/>
          <w:szCs w:val="24"/>
        </w:rPr>
        <w:t xml:space="preserve"> del estado de la economía </w:t>
      </w:r>
      <w:r w:rsidR="00747D3A">
        <w:rPr>
          <w:rFonts w:ascii="Times New Roman" w:hAnsi="Times New Roman" w:cs="Times New Roman"/>
          <w:sz w:val="24"/>
          <w:szCs w:val="24"/>
        </w:rPr>
        <w:t>la aplicación  firme de la L</w:t>
      </w:r>
      <w:r w:rsidR="00B9024C">
        <w:rPr>
          <w:rFonts w:ascii="Times New Roman" w:hAnsi="Times New Roman" w:cs="Times New Roman"/>
          <w:sz w:val="24"/>
          <w:szCs w:val="24"/>
        </w:rPr>
        <w:t>ey y un desarrollo social para liberal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06C1">
        <w:rPr>
          <w:rFonts w:ascii="Times New Roman" w:hAnsi="Times New Roman" w:cs="Times New Roman"/>
          <w:sz w:val="24"/>
          <w:szCs w:val="24"/>
        </w:rPr>
        <w:t>las potencialidades de la población</w:t>
      </w:r>
      <w:r w:rsidR="00747D3A">
        <w:rPr>
          <w:rFonts w:ascii="Times New Roman" w:hAnsi="Times New Roman" w:cs="Times New Roman"/>
          <w:sz w:val="24"/>
          <w:szCs w:val="24"/>
        </w:rPr>
        <w:t xml:space="preserve"> esta correlación</w:t>
      </w:r>
      <w:r w:rsidR="00FA59E0">
        <w:rPr>
          <w:rFonts w:ascii="Times New Roman" w:hAnsi="Times New Roman" w:cs="Times New Roman"/>
          <w:sz w:val="24"/>
          <w:szCs w:val="24"/>
        </w:rPr>
        <w:t xml:space="preserve"> graves dificultades por no haber un apoyo en la comunidad</w:t>
      </w:r>
      <w:r w:rsidR="007306C1">
        <w:rPr>
          <w:rFonts w:ascii="Times New Roman" w:hAnsi="Times New Roman" w:cs="Times New Roman"/>
          <w:sz w:val="24"/>
          <w:szCs w:val="24"/>
        </w:rPr>
        <w:t>.</w:t>
      </w:r>
    </w:p>
    <w:p w:rsidR="007306C1" w:rsidRDefault="007306C1" w:rsidP="007306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segundo es la Respuesta de gobierno ante los múltiples</w:t>
      </w:r>
      <w:r w:rsidR="00301AE3">
        <w:rPr>
          <w:rFonts w:ascii="Times New Roman" w:hAnsi="Times New Roman" w:cs="Times New Roman"/>
          <w:sz w:val="24"/>
          <w:szCs w:val="24"/>
        </w:rPr>
        <w:t xml:space="preserve"> vicisitudes</w:t>
      </w:r>
      <w:r>
        <w:rPr>
          <w:rFonts w:ascii="Times New Roman" w:hAnsi="Times New Roman" w:cs="Times New Roman"/>
          <w:sz w:val="24"/>
          <w:szCs w:val="24"/>
        </w:rPr>
        <w:t xml:space="preserve"> a los nos encontramos en las que están las funcionalidades institucional</w:t>
      </w:r>
      <w:r w:rsidR="00EE162A">
        <w:rPr>
          <w:rFonts w:ascii="Times New Roman" w:hAnsi="Times New Roman" w:cs="Times New Roman"/>
          <w:sz w:val="24"/>
          <w:szCs w:val="24"/>
        </w:rPr>
        <w:t>, disciplina,</w:t>
      </w:r>
      <w:r w:rsidR="00FA59E0">
        <w:rPr>
          <w:rFonts w:ascii="Times New Roman" w:hAnsi="Times New Roman" w:cs="Times New Roman"/>
          <w:sz w:val="24"/>
          <w:szCs w:val="24"/>
        </w:rPr>
        <w:t xml:space="preserve"> y </w:t>
      </w:r>
      <w:r w:rsidR="00EE162A">
        <w:rPr>
          <w:rFonts w:ascii="Times New Roman" w:hAnsi="Times New Roman" w:cs="Times New Roman"/>
          <w:sz w:val="24"/>
          <w:szCs w:val="24"/>
        </w:rPr>
        <w:t>la responsabilidad aunadas a una</w:t>
      </w:r>
      <w:r w:rsidR="00301AE3">
        <w:rPr>
          <w:rFonts w:ascii="Times New Roman" w:hAnsi="Times New Roman" w:cs="Times New Roman"/>
          <w:sz w:val="24"/>
          <w:szCs w:val="24"/>
        </w:rPr>
        <w:t xml:space="preserve"> clara</w:t>
      </w:r>
      <w:r w:rsidR="00EE162A">
        <w:rPr>
          <w:rFonts w:ascii="Times New Roman" w:hAnsi="Times New Roman" w:cs="Times New Roman"/>
          <w:sz w:val="24"/>
          <w:szCs w:val="24"/>
        </w:rPr>
        <w:t xml:space="preserve"> conciencia del servicio de nuevo</w:t>
      </w:r>
      <w:r w:rsidR="00FA59E0">
        <w:rPr>
          <w:rFonts w:ascii="Times New Roman" w:hAnsi="Times New Roman" w:cs="Times New Roman"/>
          <w:sz w:val="24"/>
          <w:szCs w:val="24"/>
        </w:rPr>
        <w:t xml:space="preserve"> la respuesta es un complicada si no hay una organización que le exige o lo reniegue</w:t>
      </w:r>
      <w:r w:rsidR="00C401EA">
        <w:rPr>
          <w:rFonts w:ascii="Times New Roman" w:hAnsi="Times New Roman" w:cs="Times New Roman"/>
          <w:sz w:val="24"/>
          <w:szCs w:val="24"/>
        </w:rPr>
        <w:t>.</w:t>
      </w:r>
    </w:p>
    <w:p w:rsidR="00C401EA" w:rsidRDefault="00C401EA" w:rsidP="007306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último la Capaci</w:t>
      </w:r>
      <w:r w:rsidR="00574B8D">
        <w:rPr>
          <w:rFonts w:ascii="Times New Roman" w:hAnsi="Times New Roman" w:cs="Times New Roman"/>
          <w:sz w:val="24"/>
          <w:szCs w:val="24"/>
        </w:rPr>
        <w:t>dad de Conducción que manda un l</w:t>
      </w:r>
      <w:r>
        <w:rPr>
          <w:rFonts w:ascii="Times New Roman" w:hAnsi="Times New Roman" w:cs="Times New Roman"/>
          <w:sz w:val="24"/>
          <w:szCs w:val="24"/>
        </w:rPr>
        <w:t>iderazgo institucional</w:t>
      </w:r>
      <w:r w:rsidR="00301AE3">
        <w:rPr>
          <w:rFonts w:ascii="Times New Roman" w:hAnsi="Times New Roman" w:cs="Times New Roman"/>
          <w:sz w:val="24"/>
          <w:szCs w:val="24"/>
        </w:rPr>
        <w:t xml:space="preserve"> serio</w:t>
      </w:r>
      <w:r>
        <w:rPr>
          <w:rFonts w:ascii="Times New Roman" w:hAnsi="Times New Roman" w:cs="Times New Roman"/>
          <w:sz w:val="24"/>
          <w:szCs w:val="24"/>
        </w:rPr>
        <w:t xml:space="preserve"> y comprometido concertación de largo plazo a los políticas, económicas y sociales</w:t>
      </w:r>
      <w:r w:rsidR="00FA59E0">
        <w:rPr>
          <w:rFonts w:ascii="Times New Roman" w:hAnsi="Times New Roman" w:cs="Times New Roman"/>
          <w:sz w:val="24"/>
          <w:szCs w:val="24"/>
        </w:rPr>
        <w:t xml:space="preserve">, y que le descentralización marche bien tiene que tener las tres capacidades  para evitar tragedia. Así mismo </w:t>
      </w:r>
      <w:r>
        <w:rPr>
          <w:rFonts w:ascii="Times New Roman" w:hAnsi="Times New Roman" w:cs="Times New Roman"/>
          <w:sz w:val="24"/>
          <w:szCs w:val="24"/>
        </w:rPr>
        <w:t xml:space="preserve"> nos hace mención que tien</w:t>
      </w:r>
      <w:r w:rsidR="00FA59E0">
        <w:rPr>
          <w:rFonts w:ascii="Times New Roman" w:hAnsi="Times New Roman" w:cs="Times New Roman"/>
          <w:sz w:val="24"/>
          <w:szCs w:val="24"/>
        </w:rPr>
        <w:t>e q</w:t>
      </w:r>
      <w:r w:rsidR="00574B8D">
        <w:rPr>
          <w:rFonts w:ascii="Times New Roman" w:hAnsi="Times New Roman" w:cs="Times New Roman"/>
          <w:sz w:val="24"/>
          <w:szCs w:val="24"/>
        </w:rPr>
        <w:t>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4B8D">
        <w:rPr>
          <w:rFonts w:ascii="Times New Roman" w:hAnsi="Times New Roman" w:cs="Times New Roman"/>
          <w:sz w:val="24"/>
          <w:szCs w:val="24"/>
        </w:rPr>
        <w:t>andar</w:t>
      </w:r>
      <w:r>
        <w:rPr>
          <w:rFonts w:ascii="Times New Roman" w:hAnsi="Times New Roman" w:cs="Times New Roman"/>
          <w:sz w:val="24"/>
          <w:szCs w:val="24"/>
        </w:rPr>
        <w:t xml:space="preserve"> verticalmente y horizontalmente, si lo contrario continuara recayendo en el centro </w:t>
      </w:r>
      <w:r w:rsidR="00301AE3">
        <w:rPr>
          <w:rFonts w:ascii="Times New Roman" w:hAnsi="Times New Roman" w:cs="Times New Roman"/>
          <w:sz w:val="24"/>
          <w:szCs w:val="24"/>
        </w:rPr>
        <w:t xml:space="preserve">la mayor responsabilidad </w:t>
      </w:r>
      <w:r w:rsidR="00FA59E0">
        <w:rPr>
          <w:rFonts w:ascii="Times New Roman" w:hAnsi="Times New Roman" w:cs="Times New Roman"/>
          <w:sz w:val="24"/>
          <w:szCs w:val="24"/>
        </w:rPr>
        <w:t>de llevar a un país por la senda de la administración de conflicto</w:t>
      </w:r>
      <w:r w:rsidR="00340A02">
        <w:rPr>
          <w:rFonts w:ascii="Times New Roman" w:hAnsi="Times New Roman" w:cs="Times New Roman"/>
          <w:sz w:val="24"/>
          <w:szCs w:val="24"/>
        </w:rPr>
        <w:t xml:space="preserve"> y</w:t>
      </w:r>
      <w:r w:rsidR="00FA59E0">
        <w:rPr>
          <w:rFonts w:ascii="Times New Roman" w:hAnsi="Times New Roman" w:cs="Times New Roman"/>
          <w:sz w:val="24"/>
          <w:szCs w:val="24"/>
        </w:rPr>
        <w:t xml:space="preserve"> no en la solución.</w:t>
      </w:r>
    </w:p>
    <w:p w:rsidR="005C4E6E" w:rsidRDefault="005C4E6E" w:rsidP="004C20A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401EA" w:rsidRDefault="00C401EA" w:rsidP="004C20A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F3EFE" w:rsidRDefault="005F3EFE" w:rsidP="004C20A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F3EFE" w:rsidRPr="00E23258" w:rsidRDefault="005F3EFE" w:rsidP="004C20A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3258">
        <w:rPr>
          <w:rFonts w:ascii="Times New Roman" w:hAnsi="Times New Roman" w:cs="Times New Roman"/>
          <w:b/>
          <w:sz w:val="24"/>
          <w:szCs w:val="24"/>
        </w:rPr>
        <w:lastRenderedPageBreak/>
        <w:t>G-5 FUTURAS SUPERPOTENCIAS MUNDIALES</w:t>
      </w:r>
    </w:p>
    <w:p w:rsidR="005F3EFE" w:rsidRDefault="005F3EFE" w:rsidP="004C20A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96439" w:rsidRDefault="005F3EFE" w:rsidP="007052C0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  <w:r w:rsidRPr="007052C0">
        <w:rPr>
          <w:rFonts w:ascii="Times New Roman" w:hAnsi="Times New Roman" w:cs="Times New Roman"/>
          <w:sz w:val="24"/>
          <w:szCs w:val="24"/>
        </w:rPr>
        <w:t xml:space="preserve">De acuerdo al video de </w:t>
      </w:r>
      <w:r w:rsidR="006E65FC" w:rsidRPr="007052C0">
        <w:rPr>
          <w:rFonts w:ascii="Times New Roman" w:hAnsi="Times New Roman" w:cs="Times New Roman"/>
          <w:sz w:val="24"/>
          <w:szCs w:val="24"/>
        </w:rPr>
        <w:t>las G-5 futuras superpotencias mundiales</w:t>
      </w:r>
      <w:r w:rsidRPr="007052C0">
        <w:rPr>
          <w:rFonts w:ascii="Times New Roman" w:hAnsi="Times New Roman" w:cs="Times New Roman"/>
          <w:sz w:val="24"/>
          <w:szCs w:val="24"/>
        </w:rPr>
        <w:t xml:space="preserve">, </w:t>
      </w:r>
      <w:r w:rsidR="006E65FC" w:rsidRPr="007052C0">
        <w:rPr>
          <w:rFonts w:ascii="Times New Roman" w:hAnsi="Times New Roman" w:cs="Times New Roman"/>
          <w:sz w:val="24"/>
          <w:szCs w:val="24"/>
        </w:rPr>
        <w:t xml:space="preserve">nos hace </w:t>
      </w:r>
      <w:r w:rsidR="002F5C15" w:rsidRPr="007052C0">
        <w:rPr>
          <w:rFonts w:ascii="Times New Roman" w:hAnsi="Times New Roman" w:cs="Times New Roman"/>
          <w:sz w:val="24"/>
          <w:szCs w:val="24"/>
        </w:rPr>
        <w:t>compara</w:t>
      </w:r>
      <w:r w:rsidR="002F5C15">
        <w:rPr>
          <w:rFonts w:ascii="Times New Roman" w:hAnsi="Times New Roman" w:cs="Times New Roman"/>
          <w:sz w:val="24"/>
          <w:szCs w:val="24"/>
        </w:rPr>
        <w:t>ción</w:t>
      </w:r>
      <w:r w:rsidR="006E65FC" w:rsidRPr="007052C0">
        <w:rPr>
          <w:rFonts w:ascii="Times New Roman" w:hAnsi="Times New Roman" w:cs="Times New Roman"/>
          <w:sz w:val="24"/>
          <w:szCs w:val="24"/>
        </w:rPr>
        <w:t xml:space="preserve"> con </w:t>
      </w:r>
      <w:r w:rsidR="002F5C15">
        <w:rPr>
          <w:rFonts w:ascii="Times New Roman" w:hAnsi="Times New Roman" w:cs="Times New Roman"/>
          <w:sz w:val="24"/>
          <w:szCs w:val="24"/>
        </w:rPr>
        <w:t xml:space="preserve">respecto a los </w:t>
      </w:r>
      <w:r w:rsidR="006E65FC" w:rsidRPr="007052C0">
        <w:rPr>
          <w:rFonts w:ascii="Times New Roman" w:hAnsi="Times New Roman" w:cs="Times New Roman"/>
          <w:sz w:val="24"/>
          <w:szCs w:val="24"/>
        </w:rPr>
        <w:t>5 países que son los siguientes: Brasil, China, La India, México, Sudáfrica</w:t>
      </w:r>
      <w:r w:rsidR="007052C0">
        <w:rPr>
          <w:rFonts w:ascii="Times New Roman" w:hAnsi="Times New Roman" w:cs="Times New Roman"/>
          <w:sz w:val="24"/>
          <w:szCs w:val="24"/>
        </w:rPr>
        <w:t>;</w:t>
      </w:r>
      <w:r w:rsidR="007052C0" w:rsidRPr="007052C0">
        <w:rPr>
          <w:rFonts w:ascii="Times New Roman" w:hAnsi="Times New Roman" w:cs="Times New Roman"/>
          <w:sz w:val="24"/>
          <w:szCs w:val="24"/>
        </w:rPr>
        <w:t xml:space="preserve"> </w:t>
      </w:r>
      <w:r w:rsidR="007052C0" w:rsidRPr="007052C0"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  <w:t>ya que son países que actualmente están en vías de desarrollo, que afrontan problemas económi</w:t>
      </w:r>
      <w:r w:rsidR="007052C0"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  <w:t>cos, poseen una economías  muy baja</w:t>
      </w:r>
      <w:r w:rsidR="007052C0" w:rsidRPr="007052C0"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  <w:t>, experimenta inesta</w:t>
      </w:r>
      <w:r w:rsidR="007B40DC"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  <w:t xml:space="preserve">bilidad y dependencia económica. </w:t>
      </w:r>
    </w:p>
    <w:p w:rsidR="007052C0" w:rsidRDefault="007B40DC" w:rsidP="007052C0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  <w:t>Algunos países están ha estado superando</w:t>
      </w:r>
      <w:r w:rsidR="00B96439"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  <w:t xml:space="preserve"> en cuestiones de economía, en creación de grandes comercios,  y a la vez en donde la cual se requiere de cambios</w:t>
      </w:r>
      <w:r w:rsidR="007052C0" w:rsidRPr="007052C0"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  <w:t xml:space="preserve"> en las formas de organización en la administración pública, una reestructuración en las secretarias </w:t>
      </w:r>
      <w:r w:rsidR="00B96439" w:rsidRPr="007052C0"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  <w:t>(educación</w:t>
      </w:r>
      <w:r w:rsidR="007052C0" w:rsidRPr="007052C0"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  <w:t>, salud, economía, ambiental entre otras), participación de las fuerzas políticas, económicas y sociales, reestructuración de reformas en cada sector benéficas en favor de la población. Debe darse una combinación y una eficiente  organización en la administración pública: la  centralista y descentralista y desconcentración. </w:t>
      </w:r>
    </w:p>
    <w:p w:rsidR="00B96439" w:rsidRPr="007052C0" w:rsidRDefault="00B96439" w:rsidP="007052C0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  <w:t xml:space="preserve">Con respecto a </w:t>
      </w:r>
      <w:r w:rsidR="00405C22"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  <w:t xml:space="preserve">nuestro país somos un (México)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  <w:t>subdesarrollado</w:t>
      </w:r>
      <w:r w:rsidR="000A3DC5"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  <w:t xml:space="preserve"> a pesar de la </w:t>
      </w:r>
      <w:r w:rsidR="00405C22"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  <w:t>persistencia</w:t>
      </w:r>
      <w:r w:rsidR="000A3DC5"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  <w:t xml:space="preserve"> macroeconómica que ha reducido la inf</w:t>
      </w:r>
      <w:r w:rsidR="0004480E"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  <w:t xml:space="preserve">lación y las tasas de interés </w:t>
      </w:r>
      <w:bookmarkStart w:id="0" w:name="_GoBack"/>
      <w:bookmarkEnd w:id="0"/>
      <w:r w:rsidR="000A3DC5"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  <w:t>que ha incrementado el ingreso per cápita, existe grandes brechas entre ricos y pobres. Algunos de los retos para México sigue siendo mejorar</w:t>
      </w:r>
      <w:r w:rsidR="000A3DC5" w:rsidRPr="000A3DC5">
        <w:rPr>
          <w:rStyle w:val="apple-converted-space"/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> </w:t>
      </w:r>
      <w:r w:rsidR="000A3DC5" w:rsidRPr="000A3DC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la infraestructura, modernizar el sistema tributario y las leyes laborales, así como redu</w:t>
      </w:r>
      <w:r w:rsidR="000A3DC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cir la desigualdad del ingreso. México es un país rico en recursos naturales </w:t>
      </w:r>
      <w:r w:rsidR="00340A02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y contando con estados </w:t>
      </w:r>
      <w:r w:rsidR="000A3DC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con grandes Zonas turística en la cual es un medio </w:t>
      </w:r>
      <w:r w:rsidR="00340A02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ellas se </w:t>
      </w:r>
      <w:r w:rsidR="000A3DC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extraer recursos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  <w:t xml:space="preserve"> la cual contamos con </w:t>
      </w:r>
      <w:r w:rsidR="000A3DC5"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  <w:t>nuestros recursos naturales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  <w:t xml:space="preserve"> pero no contamos maquinarias para </w:t>
      </w:r>
      <w:r w:rsidR="000A3DC5"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  <w:t>trabajar con nuestros productos eso hace que tengamos una economía muy inestable.</w:t>
      </w:r>
    </w:p>
    <w:p w:rsidR="002F5C15" w:rsidRDefault="002F5C15" w:rsidP="007052C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  <w:t>En otros países l</w:t>
      </w:r>
      <w:r w:rsidR="00B96439"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  <w:t xml:space="preserve">a </w:t>
      </w:r>
      <w:r w:rsidR="007052C0" w:rsidRPr="007052C0"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  <w:t>consolidación de economías sustentables: intercambios comerciales,  creación de empresas, productos y servicios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  <w:t xml:space="preserve"> han mejorado con relación a sus infraestructura</w:t>
      </w:r>
      <w:r w:rsidR="007052C0" w:rsidRPr="007052C0"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  <w:t>. </w:t>
      </w:r>
    </w:p>
    <w:p w:rsidR="007052C0" w:rsidRPr="007052C0" w:rsidRDefault="007052C0" w:rsidP="007052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5C15" w:rsidRDefault="002F5C15" w:rsidP="00340A02">
      <w:pPr>
        <w:pStyle w:val="NormalWeb"/>
        <w:shd w:val="clear" w:color="auto" w:fill="FFFFFF"/>
        <w:spacing w:before="0" w:beforeAutospacing="0" w:after="0" w:afterAutospacing="0" w:line="225" w:lineRule="atLeast"/>
        <w:rPr>
          <w:rFonts w:eastAsiaTheme="minorHAnsi"/>
          <w:lang w:eastAsia="en-US"/>
        </w:rPr>
      </w:pPr>
    </w:p>
    <w:p w:rsidR="00340A02" w:rsidRDefault="002F5C15" w:rsidP="002F5C15">
      <w:pPr>
        <w:pStyle w:val="NormalWeb"/>
        <w:shd w:val="clear" w:color="auto" w:fill="FFFFFF"/>
        <w:spacing w:before="0" w:beforeAutospacing="0" w:after="0" w:afterAutospacing="0" w:line="225" w:lineRule="atLeast"/>
        <w:jc w:val="both"/>
        <w:rPr>
          <w:b/>
          <w:color w:val="222222"/>
        </w:rPr>
      </w:pPr>
      <w:r w:rsidRPr="002F5C15">
        <w:rPr>
          <w:rFonts w:eastAsiaTheme="minorHAnsi"/>
          <w:b/>
          <w:lang w:eastAsia="en-US"/>
        </w:rPr>
        <w:lastRenderedPageBreak/>
        <w:t xml:space="preserve">1.- </w:t>
      </w:r>
      <w:r w:rsidR="00340A02" w:rsidRPr="002F5C15">
        <w:rPr>
          <w:b/>
          <w:color w:val="222222"/>
        </w:rPr>
        <w:t xml:space="preserve"> ¿Menciona y explica brevemente </w:t>
      </w:r>
      <w:r w:rsidR="00340A02" w:rsidRPr="002F5C15">
        <w:rPr>
          <w:rStyle w:val="apple-converted-space"/>
          <w:b/>
          <w:color w:val="222222"/>
        </w:rPr>
        <w:t> </w:t>
      </w:r>
      <w:r w:rsidR="00340A02" w:rsidRPr="002F5C15">
        <w:rPr>
          <w:b/>
          <w:color w:val="222222"/>
        </w:rPr>
        <w:t>cuales son los tres factores principales de la</w:t>
      </w:r>
      <w:r w:rsidR="00340A02" w:rsidRPr="002F5C15">
        <w:rPr>
          <w:rStyle w:val="apple-converted-space"/>
          <w:b/>
          <w:color w:val="222222"/>
        </w:rPr>
        <w:t> </w:t>
      </w:r>
      <w:r w:rsidR="00340A02" w:rsidRPr="002F5C15">
        <w:rPr>
          <w:b/>
          <w:color w:val="222222"/>
        </w:rPr>
        <w:t>descentralización</w:t>
      </w:r>
      <w:r w:rsidR="00340A02" w:rsidRPr="002F5C15">
        <w:rPr>
          <w:rStyle w:val="apple-converted-space"/>
          <w:b/>
          <w:color w:val="222222"/>
        </w:rPr>
        <w:t> </w:t>
      </w:r>
      <w:r w:rsidR="00340A02" w:rsidRPr="002F5C15">
        <w:rPr>
          <w:b/>
          <w:color w:val="222222"/>
        </w:rPr>
        <w:t>de la administración pública </w:t>
      </w:r>
      <w:r w:rsidR="00340A02" w:rsidRPr="002F5C15">
        <w:rPr>
          <w:rStyle w:val="apple-converted-space"/>
          <w:b/>
          <w:color w:val="222222"/>
        </w:rPr>
        <w:t> </w:t>
      </w:r>
      <w:r w:rsidR="00340A02" w:rsidRPr="002F5C15">
        <w:rPr>
          <w:b/>
          <w:color w:val="222222"/>
        </w:rPr>
        <w:t>federal en la opinión de Dr. José R.</w:t>
      </w:r>
      <w:r w:rsidR="00340A02" w:rsidRPr="002F5C15">
        <w:rPr>
          <w:rStyle w:val="apple-converted-space"/>
          <w:b/>
          <w:color w:val="222222"/>
        </w:rPr>
        <w:t> </w:t>
      </w:r>
      <w:r w:rsidR="00340A02" w:rsidRPr="002F5C15">
        <w:rPr>
          <w:b/>
          <w:color w:val="222222"/>
        </w:rPr>
        <w:t>Castelazo?</w:t>
      </w:r>
    </w:p>
    <w:p w:rsidR="003908E2" w:rsidRPr="003908E2" w:rsidRDefault="003908E2" w:rsidP="003908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3908E2">
        <w:rPr>
          <w:rFonts w:ascii="Calibri" w:eastAsia="Times New Roman" w:hAnsi="Calibri" w:cs="Arial"/>
          <w:color w:val="222222"/>
          <w:sz w:val="27"/>
          <w:szCs w:val="27"/>
          <w:lang w:eastAsia="es-MX"/>
        </w:rPr>
        <w:t> </w:t>
      </w:r>
    </w:p>
    <w:p w:rsidR="002F5C15" w:rsidRPr="002F5C15" w:rsidRDefault="002F5C15" w:rsidP="002F5C15">
      <w:pPr>
        <w:pStyle w:val="NormalWeb"/>
        <w:shd w:val="clear" w:color="auto" w:fill="FFFFFF"/>
        <w:spacing w:before="0" w:beforeAutospacing="0" w:after="0" w:afterAutospacing="0" w:line="225" w:lineRule="atLeast"/>
        <w:jc w:val="both"/>
        <w:rPr>
          <w:color w:val="222222"/>
        </w:rPr>
      </w:pPr>
      <w:r>
        <w:rPr>
          <w:color w:val="222222"/>
        </w:rPr>
        <w:t>La capacidad del ejercicio de la autoridad, La capacidad de respuesta de gobierno</w:t>
      </w:r>
      <w:r w:rsidR="002028C7">
        <w:rPr>
          <w:color w:val="222222"/>
        </w:rPr>
        <w:t xml:space="preserve"> y La C</w:t>
      </w:r>
      <w:r>
        <w:rPr>
          <w:color w:val="222222"/>
        </w:rPr>
        <w:t>apacidad de Conducción, en la descentralización es muy importante los tre</w:t>
      </w:r>
      <w:r w:rsidR="003908E2">
        <w:rPr>
          <w:color w:val="222222"/>
        </w:rPr>
        <w:t>s capacidades para el gobierno federal compartir el poder de las decisiones y beneficios de la naciones y debe de trabajar de manera vertical y horizontal para tener buenas soluciones</w:t>
      </w:r>
    </w:p>
    <w:p w:rsidR="002F5C15" w:rsidRPr="002F5C15" w:rsidRDefault="002F5C15" w:rsidP="00340A02">
      <w:pPr>
        <w:pStyle w:val="NormalWeb"/>
        <w:shd w:val="clear" w:color="auto" w:fill="FFFFFF"/>
        <w:spacing w:before="0" w:beforeAutospacing="0" w:after="0" w:afterAutospacing="0" w:line="225" w:lineRule="atLeast"/>
        <w:rPr>
          <w:color w:val="222222"/>
        </w:rPr>
      </w:pPr>
    </w:p>
    <w:p w:rsidR="00340A02" w:rsidRDefault="002F5C15" w:rsidP="002F5C15">
      <w:pPr>
        <w:pStyle w:val="NormalWeb"/>
        <w:shd w:val="clear" w:color="auto" w:fill="FFFFFF"/>
        <w:spacing w:before="0" w:beforeAutospacing="0" w:after="0" w:afterAutospacing="0" w:line="225" w:lineRule="atLeast"/>
        <w:jc w:val="both"/>
        <w:rPr>
          <w:b/>
          <w:color w:val="222222"/>
        </w:rPr>
      </w:pPr>
      <w:r w:rsidRPr="002F5C15">
        <w:rPr>
          <w:b/>
          <w:color w:val="222222"/>
        </w:rPr>
        <w:t xml:space="preserve">2.- </w:t>
      </w:r>
      <w:r w:rsidR="00340A02" w:rsidRPr="002F5C15">
        <w:rPr>
          <w:b/>
          <w:color w:val="222222"/>
        </w:rPr>
        <w:t xml:space="preserve"> ¿Cuáles son los principales aspectos que tiene la capacidad de respuesta del gobierno?</w:t>
      </w:r>
    </w:p>
    <w:p w:rsidR="003908E2" w:rsidRDefault="002028C7" w:rsidP="002F5C15">
      <w:pPr>
        <w:pStyle w:val="NormalWeb"/>
        <w:shd w:val="clear" w:color="auto" w:fill="FFFFFF"/>
        <w:spacing w:before="0" w:beforeAutospacing="0" w:after="0" w:afterAutospacing="0" w:line="225" w:lineRule="atLeast"/>
        <w:jc w:val="both"/>
        <w:rPr>
          <w:color w:val="222222"/>
          <w:sz w:val="22"/>
          <w:szCs w:val="22"/>
          <w:shd w:val="clear" w:color="auto" w:fill="FFFFFF"/>
        </w:rPr>
      </w:pPr>
      <w:r w:rsidRPr="002028C7">
        <w:rPr>
          <w:color w:val="222222"/>
          <w:sz w:val="22"/>
          <w:szCs w:val="22"/>
          <w:shd w:val="clear" w:color="auto" w:fill="FFFFFF"/>
        </w:rPr>
        <w:t xml:space="preserve">Establecer los límites que tendrá el estado para intervenir en la economía, segundo de la aplicación firme de la </w:t>
      </w:r>
      <w:r w:rsidR="00FD5CE4">
        <w:rPr>
          <w:color w:val="222222"/>
          <w:sz w:val="22"/>
          <w:szCs w:val="22"/>
          <w:shd w:val="clear" w:color="auto" w:fill="FFFFFF"/>
        </w:rPr>
        <w:t>Ley en todo momento y</w:t>
      </w:r>
      <w:r w:rsidRPr="002028C7">
        <w:rPr>
          <w:color w:val="222222"/>
          <w:sz w:val="22"/>
          <w:szCs w:val="22"/>
          <w:shd w:val="clear" w:color="auto" w:fill="FFFFFF"/>
        </w:rPr>
        <w:t xml:space="preserve"> el desarrollo social brin</w:t>
      </w:r>
      <w:r w:rsidR="00FD5CE4">
        <w:rPr>
          <w:color w:val="222222"/>
          <w:sz w:val="22"/>
          <w:szCs w:val="22"/>
          <w:shd w:val="clear" w:color="auto" w:fill="FFFFFF"/>
        </w:rPr>
        <w:t>dando un apoyo a la sociedad.</w:t>
      </w:r>
    </w:p>
    <w:p w:rsidR="002028C7" w:rsidRPr="002028C7" w:rsidRDefault="002028C7" w:rsidP="002F5C15">
      <w:pPr>
        <w:pStyle w:val="NormalWeb"/>
        <w:shd w:val="clear" w:color="auto" w:fill="FFFFFF"/>
        <w:spacing w:before="0" w:beforeAutospacing="0" w:after="0" w:afterAutospacing="0" w:line="225" w:lineRule="atLeast"/>
        <w:jc w:val="both"/>
        <w:rPr>
          <w:b/>
          <w:color w:val="222222"/>
          <w:sz w:val="22"/>
          <w:szCs w:val="22"/>
        </w:rPr>
      </w:pPr>
    </w:p>
    <w:p w:rsidR="002F5C15" w:rsidRDefault="002F5C15" w:rsidP="00340A02">
      <w:pPr>
        <w:pStyle w:val="NormalWeb"/>
        <w:shd w:val="clear" w:color="auto" w:fill="FFFFFF"/>
        <w:spacing w:before="0" w:beforeAutospacing="0" w:after="0" w:afterAutospacing="0" w:line="225" w:lineRule="atLeast"/>
        <w:rPr>
          <w:b/>
          <w:color w:val="222222"/>
        </w:rPr>
      </w:pPr>
      <w:r w:rsidRPr="002F5C15">
        <w:rPr>
          <w:b/>
          <w:color w:val="222222"/>
        </w:rPr>
        <w:t>3.-</w:t>
      </w:r>
      <w:r w:rsidR="00340A02" w:rsidRPr="002F5C15">
        <w:rPr>
          <w:b/>
          <w:color w:val="222222"/>
        </w:rPr>
        <w:t xml:space="preserve"> ¿En la opinión del Dr. Miguel</w:t>
      </w:r>
      <w:r w:rsidR="00340A02" w:rsidRPr="002F5C15">
        <w:rPr>
          <w:rStyle w:val="apple-converted-space"/>
          <w:b/>
          <w:color w:val="222222"/>
        </w:rPr>
        <w:t> </w:t>
      </w:r>
      <w:r w:rsidR="00340A02" w:rsidRPr="002F5C15">
        <w:rPr>
          <w:b/>
          <w:color w:val="222222"/>
        </w:rPr>
        <w:t>Anxo</w:t>
      </w:r>
      <w:r w:rsidR="00340A02" w:rsidRPr="002F5C15">
        <w:rPr>
          <w:rStyle w:val="apple-converted-space"/>
          <w:b/>
          <w:color w:val="222222"/>
        </w:rPr>
        <w:t> </w:t>
      </w:r>
      <w:r w:rsidR="00340A02" w:rsidRPr="002F5C15">
        <w:rPr>
          <w:b/>
          <w:color w:val="222222"/>
        </w:rPr>
        <w:t>Bastos </w:t>
      </w:r>
      <w:r w:rsidR="00340A02" w:rsidRPr="002F5C15">
        <w:rPr>
          <w:rStyle w:val="apple-converted-space"/>
          <w:b/>
          <w:color w:val="222222"/>
        </w:rPr>
        <w:t> </w:t>
      </w:r>
      <w:r w:rsidR="00340A02" w:rsidRPr="002F5C15">
        <w:rPr>
          <w:b/>
          <w:color w:val="222222"/>
        </w:rPr>
        <w:t>señala los dos factores principales en lo que centra la ineficiencia de la administración pública?</w:t>
      </w:r>
    </w:p>
    <w:p w:rsidR="002028C7" w:rsidRDefault="002028C7" w:rsidP="00340A02">
      <w:pPr>
        <w:pStyle w:val="NormalWeb"/>
        <w:shd w:val="clear" w:color="auto" w:fill="FFFFFF"/>
        <w:spacing w:before="0" w:beforeAutospacing="0" w:after="0" w:afterAutospacing="0" w:line="225" w:lineRule="atLeast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Insistente calculo económico</w:t>
      </w:r>
    </w:p>
    <w:p w:rsidR="002028C7" w:rsidRPr="002028C7" w:rsidRDefault="002028C7" w:rsidP="00340A02">
      <w:pPr>
        <w:pStyle w:val="NormalWeb"/>
        <w:shd w:val="clear" w:color="auto" w:fill="FFFFFF"/>
        <w:spacing w:before="0" w:beforeAutospacing="0" w:after="0" w:afterAutospacing="0" w:line="225" w:lineRule="atLeast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Falta de coste y beneficio</w:t>
      </w:r>
    </w:p>
    <w:p w:rsidR="002F5C15" w:rsidRDefault="002F5C15" w:rsidP="00340A02">
      <w:pPr>
        <w:pStyle w:val="NormalWeb"/>
        <w:shd w:val="clear" w:color="auto" w:fill="FFFFFF"/>
        <w:spacing w:before="0" w:beforeAutospacing="0" w:after="0" w:afterAutospacing="0" w:line="225" w:lineRule="atLeast"/>
        <w:rPr>
          <w:b/>
          <w:color w:val="222222"/>
        </w:rPr>
      </w:pPr>
    </w:p>
    <w:p w:rsidR="00340A02" w:rsidRDefault="002F5C15" w:rsidP="00340A02">
      <w:pPr>
        <w:pStyle w:val="NormalWeb"/>
        <w:shd w:val="clear" w:color="auto" w:fill="FFFFFF"/>
        <w:spacing w:before="0" w:beforeAutospacing="0" w:after="0" w:afterAutospacing="0" w:line="225" w:lineRule="atLeast"/>
        <w:rPr>
          <w:b/>
          <w:color w:val="222222"/>
        </w:rPr>
      </w:pPr>
      <w:r w:rsidRPr="002F5C15">
        <w:rPr>
          <w:b/>
          <w:color w:val="222222"/>
        </w:rPr>
        <w:t>4.-</w:t>
      </w:r>
      <w:r w:rsidR="00340A02" w:rsidRPr="002F5C15">
        <w:rPr>
          <w:b/>
          <w:color w:val="222222"/>
        </w:rPr>
        <w:t xml:space="preserve"> ¿Que se comprende por expansión burocrática?</w:t>
      </w:r>
    </w:p>
    <w:p w:rsidR="002028C7" w:rsidRPr="00B21C04" w:rsidRDefault="00B21C04" w:rsidP="00B21C04">
      <w:pPr>
        <w:pStyle w:val="NormalWeb"/>
        <w:shd w:val="clear" w:color="auto" w:fill="FFFFFF"/>
        <w:spacing w:before="0" w:beforeAutospacing="0" w:after="0" w:afterAutospacing="0" w:line="225" w:lineRule="atLeast"/>
        <w:jc w:val="both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  <w:shd w:val="clear" w:color="auto" w:fill="FFFFFF"/>
        </w:rPr>
        <w:t xml:space="preserve"> L</w:t>
      </w:r>
      <w:r w:rsidRPr="00B21C04">
        <w:rPr>
          <w:color w:val="222222"/>
          <w:sz w:val="22"/>
          <w:szCs w:val="22"/>
          <w:shd w:val="clear" w:color="auto" w:fill="FFFFFF"/>
        </w:rPr>
        <w:t>a burocracia</w:t>
      </w:r>
      <w:r>
        <w:rPr>
          <w:color w:val="222222"/>
          <w:sz w:val="22"/>
          <w:szCs w:val="22"/>
          <w:shd w:val="clear" w:color="auto" w:fill="FFFFFF"/>
        </w:rPr>
        <w:t xml:space="preserve"> se comprende como la  capacidad de alcanzar un rango más alto en la </w:t>
      </w:r>
      <w:r w:rsidRPr="00B21C04">
        <w:rPr>
          <w:color w:val="222222"/>
          <w:sz w:val="22"/>
          <w:szCs w:val="22"/>
          <w:shd w:val="clear" w:color="auto" w:fill="FFFFFF"/>
        </w:rPr>
        <w:t xml:space="preserve"> eficacia intensiva y en el alcance de sus operaciones y es capaz de ser apl</w:t>
      </w:r>
      <w:r>
        <w:rPr>
          <w:color w:val="222222"/>
          <w:sz w:val="22"/>
          <w:szCs w:val="22"/>
          <w:shd w:val="clear" w:color="auto" w:fill="FFFFFF"/>
        </w:rPr>
        <w:t xml:space="preserve">icada a </w:t>
      </w:r>
      <w:r w:rsidR="00FE4556">
        <w:rPr>
          <w:color w:val="222222"/>
          <w:sz w:val="22"/>
          <w:szCs w:val="22"/>
          <w:shd w:val="clear" w:color="auto" w:fill="FFFFFF"/>
        </w:rPr>
        <w:t>todas áreas administrativas</w:t>
      </w:r>
      <w:r>
        <w:rPr>
          <w:color w:val="222222"/>
          <w:sz w:val="22"/>
          <w:szCs w:val="22"/>
          <w:shd w:val="clear" w:color="auto" w:fill="FFFFFF"/>
        </w:rPr>
        <w:t>.</w:t>
      </w:r>
    </w:p>
    <w:p w:rsidR="002F5C15" w:rsidRPr="00B21C04" w:rsidRDefault="002F5C15" w:rsidP="00B21C04">
      <w:pPr>
        <w:pStyle w:val="NormalWeb"/>
        <w:shd w:val="clear" w:color="auto" w:fill="FFFFFF"/>
        <w:spacing w:before="0" w:beforeAutospacing="0" w:after="0" w:afterAutospacing="0" w:line="225" w:lineRule="atLeast"/>
        <w:jc w:val="both"/>
        <w:rPr>
          <w:b/>
          <w:color w:val="222222"/>
          <w:sz w:val="22"/>
          <w:szCs w:val="22"/>
        </w:rPr>
      </w:pPr>
    </w:p>
    <w:p w:rsidR="001C67FA" w:rsidRDefault="002F5C15" w:rsidP="001C67FA">
      <w:pPr>
        <w:pStyle w:val="NormalWeb"/>
        <w:shd w:val="clear" w:color="auto" w:fill="FFFFFF"/>
        <w:spacing w:before="0" w:beforeAutospacing="0" w:after="0" w:afterAutospacing="0" w:line="225" w:lineRule="atLeast"/>
        <w:jc w:val="both"/>
        <w:rPr>
          <w:b/>
          <w:color w:val="222222"/>
        </w:rPr>
      </w:pPr>
      <w:r w:rsidRPr="002F5C15">
        <w:rPr>
          <w:b/>
          <w:color w:val="222222"/>
        </w:rPr>
        <w:t>5.-</w:t>
      </w:r>
      <w:r w:rsidR="00340A02" w:rsidRPr="002F5C15">
        <w:rPr>
          <w:color w:val="222222"/>
        </w:rPr>
        <w:t xml:space="preserve"> </w:t>
      </w:r>
      <w:r w:rsidR="00340A02" w:rsidRPr="002F5C15">
        <w:rPr>
          <w:b/>
          <w:color w:val="222222"/>
        </w:rPr>
        <w:t>¿Explica por qué nos comenta el Dr. Miguel</w:t>
      </w:r>
      <w:r w:rsidR="00340A02" w:rsidRPr="002F5C15">
        <w:rPr>
          <w:rStyle w:val="apple-converted-space"/>
          <w:b/>
          <w:color w:val="222222"/>
        </w:rPr>
        <w:t> </w:t>
      </w:r>
      <w:r w:rsidR="00340A02" w:rsidRPr="002F5C15">
        <w:rPr>
          <w:b/>
          <w:color w:val="222222"/>
        </w:rPr>
        <w:t>Anxo</w:t>
      </w:r>
      <w:r w:rsidR="00340A02" w:rsidRPr="002F5C15">
        <w:rPr>
          <w:rStyle w:val="apple-converted-space"/>
          <w:b/>
          <w:color w:val="222222"/>
        </w:rPr>
        <w:t> </w:t>
      </w:r>
      <w:r w:rsidR="00340A02" w:rsidRPr="002F5C15">
        <w:rPr>
          <w:b/>
          <w:color w:val="222222"/>
        </w:rPr>
        <w:t>Bastos</w:t>
      </w:r>
      <w:r w:rsidR="00340A02" w:rsidRPr="002F5C15">
        <w:rPr>
          <w:rStyle w:val="apple-converted-space"/>
          <w:b/>
          <w:color w:val="222222"/>
        </w:rPr>
        <w:t> </w:t>
      </w:r>
      <w:r w:rsidR="00340A02" w:rsidRPr="002F5C15">
        <w:rPr>
          <w:b/>
          <w:color w:val="222222"/>
        </w:rPr>
        <w:t>que la administración pública es un ente socialista?</w:t>
      </w:r>
    </w:p>
    <w:p w:rsidR="001C67FA" w:rsidRPr="00487A34" w:rsidRDefault="001C67FA" w:rsidP="001C67FA">
      <w:pPr>
        <w:pStyle w:val="NormalWeb"/>
        <w:shd w:val="clear" w:color="auto" w:fill="FFFFFF"/>
        <w:spacing w:before="0" w:beforeAutospacing="0" w:after="0" w:afterAutospacing="0" w:line="225" w:lineRule="atLeast"/>
        <w:jc w:val="both"/>
        <w:rPr>
          <w:b/>
          <w:color w:val="222222"/>
          <w:sz w:val="22"/>
          <w:szCs w:val="22"/>
        </w:rPr>
      </w:pPr>
      <w:r w:rsidRPr="00487A34">
        <w:rPr>
          <w:color w:val="000000"/>
          <w:sz w:val="22"/>
          <w:szCs w:val="22"/>
        </w:rPr>
        <w:t>Porque no tiene indicadores de mercado, tiende a expandirse por cuestiones políticas y cada vez interviene más en el mercado laboral, el medio ambiente, el patrimonio histórico y así va aumentando su poder de actuación en todos los actos de la vida real, restringiendo las libertades individuales a través de la monopolización de las áreas sociales y de la financiación forzosa.</w:t>
      </w:r>
    </w:p>
    <w:p w:rsidR="00B21C04" w:rsidRPr="00487A34" w:rsidRDefault="00B21C04" w:rsidP="002F5C15">
      <w:pPr>
        <w:pStyle w:val="NormalWeb"/>
        <w:shd w:val="clear" w:color="auto" w:fill="FFFFFF"/>
        <w:spacing w:before="0" w:beforeAutospacing="0" w:after="0" w:afterAutospacing="0" w:line="225" w:lineRule="atLeast"/>
        <w:jc w:val="both"/>
        <w:rPr>
          <w:color w:val="222222"/>
          <w:sz w:val="22"/>
          <w:szCs w:val="22"/>
        </w:rPr>
      </w:pPr>
    </w:p>
    <w:p w:rsidR="00340A02" w:rsidRPr="002F5C15" w:rsidRDefault="002F5C15" w:rsidP="00340A02">
      <w:pPr>
        <w:pStyle w:val="NormalWeb"/>
        <w:shd w:val="clear" w:color="auto" w:fill="FFFFFF"/>
        <w:spacing w:before="0" w:beforeAutospacing="0" w:after="0" w:afterAutospacing="0" w:line="225" w:lineRule="atLeast"/>
        <w:rPr>
          <w:b/>
          <w:color w:val="222222"/>
        </w:rPr>
      </w:pPr>
      <w:r w:rsidRPr="002F5C15">
        <w:rPr>
          <w:b/>
          <w:color w:val="222222"/>
        </w:rPr>
        <w:t>6.-</w:t>
      </w:r>
      <w:r w:rsidR="00340A02" w:rsidRPr="002F5C15">
        <w:rPr>
          <w:b/>
          <w:color w:val="222222"/>
        </w:rPr>
        <w:t xml:space="preserve"> ¿Tu opinión respecto al tercer video en cuanto a podrá darse una México 2050 con qué modelo de administración pública?</w:t>
      </w:r>
    </w:p>
    <w:p w:rsidR="00A87427" w:rsidRPr="0048074F" w:rsidRDefault="00340A02" w:rsidP="0048074F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b/>
          <w:color w:val="222222"/>
        </w:rPr>
      </w:pPr>
      <w:r w:rsidRPr="002F5C15">
        <w:rPr>
          <w:b/>
          <w:color w:val="222222"/>
        </w:rPr>
        <w:t> </w:t>
      </w:r>
      <w:r w:rsidR="00FE4556" w:rsidRPr="00FE4556">
        <w:rPr>
          <w:color w:val="222222"/>
          <w:sz w:val="22"/>
          <w:szCs w:val="22"/>
        </w:rPr>
        <w:t>Con respecto México</w:t>
      </w:r>
      <w:r w:rsidR="008E2928">
        <w:rPr>
          <w:color w:val="000000"/>
          <w:sz w:val="22"/>
          <w:szCs w:val="22"/>
        </w:rPr>
        <w:t xml:space="preserve"> país que</w:t>
      </w:r>
      <w:r w:rsidR="00A87427" w:rsidRPr="00D94C92">
        <w:rPr>
          <w:color w:val="000000"/>
          <w:sz w:val="22"/>
          <w:szCs w:val="22"/>
        </w:rPr>
        <w:t xml:space="preserve"> tendrá un gr</w:t>
      </w:r>
      <w:r w:rsidR="008E2928">
        <w:rPr>
          <w:color w:val="000000"/>
          <w:sz w:val="22"/>
          <w:szCs w:val="22"/>
        </w:rPr>
        <w:t>an protagonismo en el año 2050 sobre e</w:t>
      </w:r>
      <w:r w:rsidR="00487A34">
        <w:rPr>
          <w:color w:val="000000"/>
          <w:sz w:val="22"/>
          <w:szCs w:val="22"/>
        </w:rPr>
        <w:t>l</w:t>
      </w:r>
      <w:r w:rsidR="00A87427" w:rsidRPr="00D94C92">
        <w:rPr>
          <w:color w:val="000000"/>
          <w:sz w:val="22"/>
          <w:szCs w:val="22"/>
        </w:rPr>
        <w:t xml:space="preserve"> alcance global. Será uno de los países más poblados del mundo y una de las ec</w:t>
      </w:r>
      <w:r w:rsidR="00487A34">
        <w:rPr>
          <w:color w:val="000000"/>
          <w:sz w:val="22"/>
          <w:szCs w:val="22"/>
        </w:rPr>
        <w:t>onomías más relevantes. Además jugará un papel interesante</w:t>
      </w:r>
      <w:r w:rsidR="00A87427" w:rsidRPr="00D94C92">
        <w:rPr>
          <w:color w:val="000000"/>
          <w:sz w:val="22"/>
          <w:szCs w:val="22"/>
        </w:rPr>
        <w:t xml:space="preserve"> en el suministro energético del planeta, si es que somos capaces de hacer pronto las reformas, para explotar de forma sustentable los recursos de petróleo y gas que tenemos almacenados en el subsuelo nacional.</w:t>
      </w:r>
      <w:r w:rsidR="0048074F">
        <w:rPr>
          <w:color w:val="000000"/>
          <w:sz w:val="22"/>
          <w:szCs w:val="22"/>
        </w:rPr>
        <w:t xml:space="preserve"> La cal</w:t>
      </w:r>
      <w:r w:rsidR="00487A34">
        <w:rPr>
          <w:color w:val="000000"/>
          <w:sz w:val="22"/>
          <w:szCs w:val="22"/>
        </w:rPr>
        <w:t>idad de vida de los mexicanos 20</w:t>
      </w:r>
      <w:r w:rsidR="0048074F">
        <w:rPr>
          <w:color w:val="000000"/>
          <w:sz w:val="22"/>
          <w:szCs w:val="22"/>
        </w:rPr>
        <w:t>50 tendrá mucho que ver con las decisiones</w:t>
      </w:r>
      <w:r w:rsidR="00487A34">
        <w:rPr>
          <w:color w:val="000000"/>
          <w:sz w:val="22"/>
          <w:szCs w:val="22"/>
        </w:rPr>
        <w:t xml:space="preserve"> que se ha tomado en los años recientes. </w:t>
      </w:r>
      <w:r w:rsidR="0048074F">
        <w:rPr>
          <w:sz w:val="22"/>
          <w:szCs w:val="22"/>
        </w:rPr>
        <w:t>México es un país</w:t>
      </w:r>
      <w:r w:rsidR="0048074F" w:rsidRPr="007052C0">
        <w:rPr>
          <w:color w:val="222222"/>
          <w:sz w:val="22"/>
          <w:szCs w:val="22"/>
        </w:rPr>
        <w:t xml:space="preserve"> que actualmente están en vías de desarrollo, que afrontan problemas económi</w:t>
      </w:r>
      <w:r w:rsidR="0048074F" w:rsidRPr="00FE4556">
        <w:rPr>
          <w:color w:val="222222"/>
          <w:sz w:val="22"/>
          <w:szCs w:val="22"/>
        </w:rPr>
        <w:t>cos, poseen una economía muy baja</w:t>
      </w:r>
      <w:r w:rsidR="0048074F" w:rsidRPr="007052C0">
        <w:rPr>
          <w:color w:val="222222"/>
          <w:sz w:val="22"/>
          <w:szCs w:val="22"/>
        </w:rPr>
        <w:t>, experimenta inesta</w:t>
      </w:r>
      <w:r w:rsidR="0048074F" w:rsidRPr="00FE4556">
        <w:rPr>
          <w:color w:val="222222"/>
          <w:sz w:val="22"/>
          <w:szCs w:val="22"/>
        </w:rPr>
        <w:t xml:space="preserve">bilidad y dependencia económica. </w:t>
      </w:r>
      <w:r w:rsidR="0048074F">
        <w:rPr>
          <w:color w:val="000000"/>
          <w:sz w:val="22"/>
          <w:szCs w:val="22"/>
        </w:rPr>
        <w:t xml:space="preserve">Las </w:t>
      </w:r>
      <w:r w:rsidR="00487A34">
        <w:rPr>
          <w:color w:val="000000"/>
          <w:sz w:val="22"/>
          <w:szCs w:val="22"/>
        </w:rPr>
        <w:t xml:space="preserve">inversiones que se haga esto sirven </w:t>
      </w:r>
      <w:r w:rsidR="0048074F">
        <w:rPr>
          <w:color w:val="000000"/>
          <w:sz w:val="22"/>
          <w:szCs w:val="22"/>
        </w:rPr>
        <w:t xml:space="preserve">para mejorar </w:t>
      </w:r>
      <w:r w:rsidR="00487A34">
        <w:rPr>
          <w:color w:val="000000"/>
          <w:sz w:val="22"/>
          <w:szCs w:val="22"/>
        </w:rPr>
        <w:t xml:space="preserve">la calidad de </w:t>
      </w:r>
      <w:r w:rsidR="0048074F">
        <w:rPr>
          <w:color w:val="000000"/>
          <w:sz w:val="22"/>
          <w:szCs w:val="22"/>
        </w:rPr>
        <w:t>nuestra educación, el sistema de salud, prestación para los pensionistas</w:t>
      </w:r>
      <w:r w:rsidR="00487A34">
        <w:rPr>
          <w:color w:val="000000"/>
          <w:sz w:val="22"/>
          <w:szCs w:val="22"/>
        </w:rPr>
        <w:t xml:space="preserve"> </w:t>
      </w:r>
      <w:r w:rsidR="0048074F">
        <w:rPr>
          <w:color w:val="000000"/>
          <w:sz w:val="22"/>
          <w:szCs w:val="22"/>
        </w:rPr>
        <w:t>para configurar un futuro más o menos luminoso para los habitantes de nuestro país en el año 2050.</w:t>
      </w:r>
    </w:p>
    <w:p w:rsidR="00340A02" w:rsidRPr="007052C0" w:rsidRDefault="00340A02" w:rsidP="007052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40A02" w:rsidRPr="007052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AD0592"/>
    <w:multiLevelType w:val="multilevel"/>
    <w:tmpl w:val="E9168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BA"/>
    <w:rsid w:val="0004480E"/>
    <w:rsid w:val="000A3DC5"/>
    <w:rsid w:val="000B3D73"/>
    <w:rsid w:val="000B58C6"/>
    <w:rsid w:val="001265E6"/>
    <w:rsid w:val="001332A8"/>
    <w:rsid w:val="001C67FA"/>
    <w:rsid w:val="002028C7"/>
    <w:rsid w:val="00277DD0"/>
    <w:rsid w:val="002F5C15"/>
    <w:rsid w:val="00301AE3"/>
    <w:rsid w:val="00340A02"/>
    <w:rsid w:val="003908E2"/>
    <w:rsid w:val="003E4E6C"/>
    <w:rsid w:val="00405C22"/>
    <w:rsid w:val="0048074F"/>
    <w:rsid w:val="00487A34"/>
    <w:rsid w:val="004C20AA"/>
    <w:rsid w:val="004C78BA"/>
    <w:rsid w:val="00574B8D"/>
    <w:rsid w:val="005C4E6E"/>
    <w:rsid w:val="005F3EFE"/>
    <w:rsid w:val="006E65FC"/>
    <w:rsid w:val="007052C0"/>
    <w:rsid w:val="007306C1"/>
    <w:rsid w:val="00747D3A"/>
    <w:rsid w:val="007B40DC"/>
    <w:rsid w:val="008E2928"/>
    <w:rsid w:val="00A87427"/>
    <w:rsid w:val="00B21C04"/>
    <w:rsid w:val="00B9024C"/>
    <w:rsid w:val="00B96439"/>
    <w:rsid w:val="00BE6381"/>
    <w:rsid w:val="00C401EA"/>
    <w:rsid w:val="00CB7F43"/>
    <w:rsid w:val="00D661E6"/>
    <w:rsid w:val="00D94C92"/>
    <w:rsid w:val="00DD6FB4"/>
    <w:rsid w:val="00E01E84"/>
    <w:rsid w:val="00E12CEA"/>
    <w:rsid w:val="00E23258"/>
    <w:rsid w:val="00EE162A"/>
    <w:rsid w:val="00F15B1D"/>
    <w:rsid w:val="00F96F22"/>
    <w:rsid w:val="00FA59E0"/>
    <w:rsid w:val="00FD5CE4"/>
    <w:rsid w:val="00FE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7DC5F-B575-4F7E-A0A3-856E52A2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7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4C78BA"/>
  </w:style>
  <w:style w:type="character" w:styleId="Textoennegrita">
    <w:name w:val="Strong"/>
    <w:basedOn w:val="Fuentedeprrafopredeter"/>
    <w:uiPriority w:val="22"/>
    <w:qFormat/>
    <w:rsid w:val="004C78B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C78BA"/>
    <w:rPr>
      <w:color w:val="0000FF"/>
      <w:u w:val="single"/>
    </w:rPr>
  </w:style>
  <w:style w:type="paragraph" w:styleId="Sinespaciado">
    <w:name w:val="No Spacing"/>
    <w:uiPriority w:val="1"/>
    <w:qFormat/>
    <w:rsid w:val="003E4E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6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BC95C-C75E-4FD6-8A2B-82F06F66B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5</Pages>
  <Words>1327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dc:description/>
  <cp:lastModifiedBy>teresa</cp:lastModifiedBy>
  <cp:revision>9</cp:revision>
  <dcterms:created xsi:type="dcterms:W3CDTF">2016-05-27T00:53:00Z</dcterms:created>
  <dcterms:modified xsi:type="dcterms:W3CDTF">2016-05-30T23:54:00Z</dcterms:modified>
</cp:coreProperties>
</file>