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C4" w:rsidRPr="002E6504" w:rsidRDefault="002E6504" w:rsidP="002E6504">
      <w:pPr>
        <w:jc w:val="center"/>
        <w:rPr>
          <w:rFonts w:ascii="Arial" w:hAnsi="Arial" w:cs="Arial"/>
          <w:b/>
          <w:sz w:val="24"/>
          <w:szCs w:val="24"/>
        </w:rPr>
      </w:pPr>
      <w:r w:rsidRPr="002E6504">
        <w:rPr>
          <w:rFonts w:ascii="Arial" w:hAnsi="Arial" w:cs="Arial"/>
          <w:b/>
          <w:sz w:val="24"/>
          <w:szCs w:val="24"/>
        </w:rPr>
        <w:t>ACTIVIDAD 3</w:t>
      </w:r>
      <w:bookmarkStart w:id="0" w:name="_GoBack"/>
      <w:bookmarkEnd w:id="0"/>
    </w:p>
    <w:p w:rsidR="002E6504" w:rsidRDefault="002E6504" w:rsidP="002E6504">
      <w:pPr>
        <w:jc w:val="center"/>
        <w:rPr>
          <w:rFonts w:ascii="Arial" w:hAnsi="Arial" w:cs="Arial"/>
          <w:b/>
          <w:sz w:val="24"/>
          <w:szCs w:val="24"/>
        </w:rPr>
      </w:pPr>
      <w:r w:rsidRPr="002E6504">
        <w:rPr>
          <w:rFonts w:ascii="Arial" w:hAnsi="Arial" w:cs="Arial"/>
          <w:b/>
          <w:sz w:val="24"/>
          <w:szCs w:val="24"/>
        </w:rPr>
        <w:t>CONCLUSION REFORMAS Y POLITICAS ECONOMICAS</w:t>
      </w:r>
    </w:p>
    <w:p w:rsidR="002E6504" w:rsidRDefault="002E6504" w:rsidP="002E6504">
      <w:pPr>
        <w:jc w:val="center"/>
        <w:rPr>
          <w:rFonts w:ascii="Arial" w:hAnsi="Arial" w:cs="Arial"/>
          <w:b/>
          <w:sz w:val="24"/>
          <w:szCs w:val="24"/>
        </w:rPr>
      </w:pPr>
    </w:p>
    <w:p w:rsidR="002E6504" w:rsidRDefault="002E6504" w:rsidP="002E6504">
      <w:pPr>
        <w:jc w:val="both"/>
        <w:rPr>
          <w:rFonts w:ascii="Arial" w:hAnsi="Arial" w:cs="Arial"/>
          <w:sz w:val="24"/>
          <w:szCs w:val="24"/>
        </w:rPr>
      </w:pPr>
      <w:r>
        <w:rPr>
          <w:rFonts w:ascii="Arial" w:hAnsi="Arial" w:cs="Arial"/>
          <w:sz w:val="24"/>
          <w:szCs w:val="24"/>
        </w:rPr>
        <w:t>EN MANERA DE CONCLUSION PUEDO DECIR QUE LAS PERSPECTIVAS DE RECUPERACION DEL CRECIMIENTO GLOBAL QUE SE HAN PREVISTO EN LOS ULTIMOS AÑOS NO SE HAN MATERIALIZADO, SE ESPERA UN INCREMENTO DESDE EL 2014, COMO NOS PODEMOS DAR CUENTA ESTAMOS ESPERANZADOS A QUE EL PRECIO DEL PETROLEO INCREMENTE PARA QUE SE REGULARIZE LA ECONOMIA, LA REFORMA FINANCIERA BUSCA POTENCIAR AL RSTO DE LAS REFORMAS ESTRUCTURALES, INCREMENTANDO LA DISPONIBILIDAD DE CREDITO, MEJORANDO SUS CONDICION</w:t>
      </w:r>
      <w:r w:rsidR="001C195C">
        <w:rPr>
          <w:rFonts w:ascii="Arial" w:hAnsi="Arial" w:cs="Arial"/>
          <w:sz w:val="24"/>
          <w:szCs w:val="24"/>
        </w:rPr>
        <w:t>ES Y MEJORANDO SUS CONDICIONES. ALGUNA DE ELLAS SON LAS SIGUIENTES:</w:t>
      </w:r>
    </w:p>
    <w:p w:rsidR="001C195C" w:rsidRDefault="001C195C" w:rsidP="002E6504">
      <w:pPr>
        <w:jc w:val="both"/>
        <w:rPr>
          <w:rFonts w:ascii="Arial" w:hAnsi="Arial" w:cs="Arial"/>
          <w:sz w:val="24"/>
          <w:szCs w:val="24"/>
        </w:rPr>
      </w:pPr>
      <w:r w:rsidRPr="001C195C">
        <w:rPr>
          <w:rFonts w:ascii="Arial" w:hAnsi="Arial" w:cs="Arial"/>
          <w:b/>
          <w:sz w:val="24"/>
          <w:szCs w:val="24"/>
        </w:rPr>
        <w:t>REFORMAS FINANCIERA:</w:t>
      </w:r>
      <w:r>
        <w:rPr>
          <w:rFonts w:ascii="Arial" w:hAnsi="Arial" w:cs="Arial"/>
          <w:sz w:val="24"/>
          <w:szCs w:val="24"/>
        </w:rPr>
        <w:t xml:space="preserve"> ESTE TIPO DE REFORMA HA PERMITIDO CONTAR CON UNA BANCA DE DESARROLLO MAS ACTIVA, CAPAS DE PROMOVER SECTORES ESTRATEGICOS.</w:t>
      </w:r>
    </w:p>
    <w:p w:rsidR="001C195C" w:rsidRDefault="001C195C" w:rsidP="002E6504">
      <w:pPr>
        <w:jc w:val="both"/>
        <w:rPr>
          <w:rFonts w:ascii="Arial" w:hAnsi="Arial" w:cs="Arial"/>
          <w:sz w:val="24"/>
          <w:szCs w:val="24"/>
        </w:rPr>
      </w:pPr>
      <w:r w:rsidRPr="001C195C">
        <w:rPr>
          <w:rFonts w:ascii="Arial" w:hAnsi="Arial" w:cs="Arial"/>
          <w:b/>
          <w:sz w:val="24"/>
          <w:szCs w:val="24"/>
        </w:rPr>
        <w:t>REFORMA HACENDARIA:</w:t>
      </w:r>
      <w:r>
        <w:rPr>
          <w:rFonts w:ascii="Arial" w:hAnsi="Arial" w:cs="Arial"/>
          <w:sz w:val="24"/>
          <w:szCs w:val="24"/>
        </w:rPr>
        <w:t xml:space="preserve"> EN UNA FORMA RESUMIDA PODEMOS DECIR QUE ES PARA AUMENTAR LA CAPACIDAD FINANCIERA DEL ESTADO, AUMENTANDO EL FEDERALISMO FISCAL, AUMENTANDO LA RECAUDACION DE LOS GOBIERNOS SUBNACIONALES. </w:t>
      </w:r>
    </w:p>
    <w:p w:rsidR="001C195C" w:rsidRDefault="001C195C" w:rsidP="002E6504">
      <w:pPr>
        <w:jc w:val="both"/>
        <w:rPr>
          <w:rFonts w:ascii="Arial" w:hAnsi="Arial" w:cs="Arial"/>
          <w:sz w:val="24"/>
          <w:szCs w:val="24"/>
        </w:rPr>
      </w:pPr>
      <w:r w:rsidRPr="00A17173">
        <w:rPr>
          <w:rFonts w:ascii="Arial" w:hAnsi="Arial" w:cs="Arial"/>
          <w:b/>
          <w:sz w:val="24"/>
          <w:szCs w:val="24"/>
        </w:rPr>
        <w:t>REFORMA ENERGETICA:</w:t>
      </w:r>
      <w:r>
        <w:rPr>
          <w:rFonts w:ascii="Arial" w:hAnsi="Arial" w:cs="Arial"/>
          <w:sz w:val="24"/>
          <w:szCs w:val="24"/>
        </w:rPr>
        <w:t xml:space="preserve"> TIENE COMO OBJETIVO PRINCIPAL LA CONSTRUCCION DE UN RENOVADO SECTOR ENERGETICO,</w:t>
      </w:r>
      <w:r w:rsidR="00A17173">
        <w:rPr>
          <w:rFonts w:ascii="Arial" w:hAnsi="Arial" w:cs="Arial"/>
          <w:sz w:val="24"/>
          <w:szCs w:val="24"/>
        </w:rPr>
        <w:t xml:space="preserve"> QUE ESTE ACORDE A UN MEXICO MODERNO, A CASI 1 AÑO DE HABER ENTRADO EN VIGOR ESTA REFORMA, NOS DEBEMOS PONER A PENSAR SI EN VERDAD ESTA SIRVIENDO DE ALGO ESTA REFORMA, DONDE ESTAN HABIENDO MENOS EMPLEOS. </w:t>
      </w:r>
    </w:p>
    <w:p w:rsidR="00A17173" w:rsidRDefault="00A17173" w:rsidP="002E6504">
      <w:pPr>
        <w:jc w:val="both"/>
        <w:rPr>
          <w:rFonts w:ascii="Arial" w:hAnsi="Arial" w:cs="Arial"/>
          <w:sz w:val="24"/>
          <w:szCs w:val="24"/>
        </w:rPr>
      </w:pPr>
      <w:r>
        <w:rPr>
          <w:rFonts w:ascii="Arial" w:hAnsi="Arial" w:cs="Arial"/>
          <w:sz w:val="24"/>
          <w:szCs w:val="24"/>
        </w:rPr>
        <w:t xml:space="preserve">ESTA SON ALGUNAS DE LAS REFORMAS QUE TIENEN COMO OBJETIVO IMPULSAR A UN NUEVO MEXICO, QUE LLEVA A UNA ECONOMIA SOLIDA. </w:t>
      </w:r>
    </w:p>
    <w:p w:rsidR="00A17173" w:rsidRDefault="00A17173" w:rsidP="002E6504">
      <w:pPr>
        <w:jc w:val="both"/>
        <w:rPr>
          <w:rFonts w:ascii="Arial" w:hAnsi="Arial" w:cs="Arial"/>
          <w:sz w:val="24"/>
          <w:szCs w:val="24"/>
        </w:rPr>
      </w:pPr>
      <w:r>
        <w:rPr>
          <w:rFonts w:ascii="Arial" w:hAnsi="Arial" w:cs="Arial"/>
          <w:sz w:val="24"/>
          <w:szCs w:val="24"/>
        </w:rPr>
        <w:t xml:space="preserve">PARA EL 2016 SE ESPERA UNA META ANUAL DEL 3.5 POR CIENTO DEL PIB Y QUE PARA EL 2017 SE ESPERA UNA ESTABILIDAD MACROECONOMICA DEL PAIS. ES HORA DE REEMPLANTEARNOS SI ESTAMOS POR UN BUEN CAMINO O SI SOLO ESTAMOS EXPERIMENTANDO COMO NOS PUEDE IR BIEN. </w:t>
      </w:r>
    </w:p>
    <w:p w:rsidR="009E1FD3" w:rsidRPr="002E6504" w:rsidRDefault="00A17173" w:rsidP="002E6504">
      <w:pPr>
        <w:jc w:val="both"/>
        <w:rPr>
          <w:rFonts w:ascii="Arial" w:hAnsi="Arial" w:cs="Arial"/>
          <w:sz w:val="24"/>
          <w:szCs w:val="24"/>
        </w:rPr>
      </w:pPr>
      <w:r>
        <w:rPr>
          <w:rFonts w:ascii="Arial" w:hAnsi="Arial" w:cs="Arial"/>
          <w:sz w:val="24"/>
          <w:szCs w:val="24"/>
        </w:rPr>
        <w:t xml:space="preserve">EN TODOS LOS ARCHIVOS FACILITADOS PODEMOS LEER LA REALIDAD QUE ESTAMOS ENFRENTANDO, COMO DEUDA PUBLICA, LA BAJA DEL PETROLEO, </w:t>
      </w:r>
      <w:r w:rsidR="009242BF">
        <w:rPr>
          <w:rFonts w:ascii="Arial" w:hAnsi="Arial" w:cs="Arial"/>
          <w:sz w:val="24"/>
          <w:szCs w:val="24"/>
        </w:rPr>
        <w:t xml:space="preserve">SE NECESITA ACTIVAR UN FACTOR IMPORTANTE QUE SON LOS JOVENES, ESE ES UN POTENCIAL CON LO QUE HASTA EL MOMENTO NO </w:t>
      </w:r>
      <w:r w:rsidR="00A854E1">
        <w:rPr>
          <w:rFonts w:ascii="Arial" w:hAnsi="Arial" w:cs="Arial"/>
          <w:sz w:val="24"/>
          <w:szCs w:val="24"/>
        </w:rPr>
        <w:t>ES IMPULSADO DE MANERA CORRECTA.</w:t>
      </w:r>
    </w:p>
    <w:sectPr w:rsidR="009E1FD3" w:rsidRPr="002E6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04"/>
    <w:rsid w:val="001C195C"/>
    <w:rsid w:val="002E6504"/>
    <w:rsid w:val="009242BF"/>
    <w:rsid w:val="009E1FD3"/>
    <w:rsid w:val="00A17173"/>
    <w:rsid w:val="00A26DC4"/>
    <w:rsid w:val="00A854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4F7FE-EDDC-4D9E-A7DE-3BAC853A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3</cp:revision>
  <dcterms:created xsi:type="dcterms:W3CDTF">2016-03-12T18:50:00Z</dcterms:created>
  <dcterms:modified xsi:type="dcterms:W3CDTF">2016-03-12T20:01:00Z</dcterms:modified>
</cp:coreProperties>
</file>