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161" w:rsidRPr="00DF00BD" w:rsidRDefault="00E86481" w:rsidP="00DF00BD">
      <w:pPr>
        <w:spacing w:line="360" w:lineRule="auto"/>
        <w:jc w:val="both"/>
        <w:rPr>
          <w:rFonts w:ascii="Arial" w:hAnsi="Arial" w:cs="Arial"/>
        </w:rPr>
      </w:pPr>
      <w:r w:rsidRPr="00DF00BD">
        <w:rPr>
          <w:rFonts w:ascii="Arial" w:hAnsi="Arial" w:cs="Arial"/>
        </w:rPr>
        <w:t xml:space="preserve">El caso de análisis empleado en este trabajo se refiere a una institución educativa relativamente nueva ubicada en </w:t>
      </w:r>
      <w:r w:rsidR="007E3161" w:rsidRPr="00DF00BD">
        <w:rPr>
          <w:rFonts w:ascii="Arial" w:hAnsi="Arial" w:cs="Arial"/>
        </w:rPr>
        <w:t>una</w:t>
      </w:r>
      <w:r w:rsidRPr="00DF00BD">
        <w:rPr>
          <w:rFonts w:ascii="Arial" w:hAnsi="Arial" w:cs="Arial"/>
        </w:rPr>
        <w:t xml:space="preserve"> comunidad de Palenque Chiapas </w:t>
      </w:r>
      <w:r w:rsidR="007E3161" w:rsidRPr="00DF00BD">
        <w:rPr>
          <w:rFonts w:ascii="Arial" w:hAnsi="Arial" w:cs="Arial"/>
        </w:rPr>
        <w:t>México</w:t>
      </w:r>
      <w:r w:rsidRPr="00DF00BD">
        <w:rPr>
          <w:rFonts w:ascii="Arial" w:hAnsi="Arial" w:cs="Arial"/>
        </w:rPr>
        <w:t xml:space="preserve">. Su estatus de preparatoria </w:t>
      </w:r>
      <w:proofErr w:type="spellStart"/>
      <w:r w:rsidRPr="00DF00BD">
        <w:rPr>
          <w:rFonts w:ascii="Arial" w:hAnsi="Arial" w:cs="Arial"/>
        </w:rPr>
        <w:t>Cecytech</w:t>
      </w:r>
      <w:proofErr w:type="spellEnd"/>
      <w:r w:rsidRPr="00DF00BD">
        <w:rPr>
          <w:rFonts w:ascii="Arial" w:hAnsi="Arial" w:cs="Arial"/>
        </w:rPr>
        <w:t xml:space="preserve"> lo obtuvo por la fuerte demanda de alumnos</w:t>
      </w:r>
      <w:r w:rsidR="007E3161" w:rsidRPr="00DF00BD">
        <w:rPr>
          <w:rFonts w:ascii="Arial" w:hAnsi="Arial" w:cs="Arial"/>
        </w:rPr>
        <w:t>. El éxito alcanzado la coloca como la escuela con una de las mayores poblaciones anual de estudiantes en Palenque para cursar una de las carreras con más auge en el lugar “Turismo”, así apoyando a personas indígenas de escasos recursos.</w:t>
      </w:r>
    </w:p>
    <w:p w:rsidR="007E3161" w:rsidRPr="00DF00BD" w:rsidRDefault="007E3161" w:rsidP="00DF00BD">
      <w:pPr>
        <w:spacing w:line="360" w:lineRule="auto"/>
        <w:jc w:val="both"/>
        <w:rPr>
          <w:rFonts w:ascii="Arial" w:hAnsi="Arial" w:cs="Arial"/>
        </w:rPr>
      </w:pPr>
    </w:p>
    <w:p w:rsidR="007E3161" w:rsidRPr="00DF00BD" w:rsidRDefault="00DF00BD" w:rsidP="00DF00BD">
      <w:pPr>
        <w:spacing w:line="360" w:lineRule="auto"/>
        <w:jc w:val="both"/>
        <w:rPr>
          <w:rFonts w:ascii="Arial" w:hAnsi="Arial" w:cs="Arial"/>
        </w:rPr>
      </w:pPr>
      <w:r w:rsidRPr="00DF00BD">
        <w:rPr>
          <w:rFonts w:ascii="Arial" w:hAnsi="Arial" w:cs="Arial"/>
        </w:rPr>
        <w:t>A</w:t>
      </w:r>
      <w:r>
        <w:rPr>
          <w:rFonts w:ascii="Arial" w:hAnsi="Arial" w:cs="Arial"/>
        </w:rPr>
        <w:t xml:space="preserve"> parti</w:t>
      </w:r>
      <w:r w:rsidRPr="00DF00BD">
        <w:rPr>
          <w:rFonts w:ascii="Arial" w:hAnsi="Arial" w:cs="Arial"/>
        </w:rPr>
        <w:t>r</w:t>
      </w:r>
      <w:r w:rsidR="007E3161" w:rsidRPr="00DF00BD">
        <w:rPr>
          <w:rFonts w:ascii="Arial" w:hAnsi="Arial" w:cs="Arial"/>
        </w:rPr>
        <w:t xml:space="preserve"> de febrero del 2000 arranco el proceso intensivo y formal de planeación en la institución fundamentalmente por el éxito logrado </w:t>
      </w:r>
      <w:r w:rsidR="006A72A5" w:rsidRPr="00DF00BD">
        <w:rPr>
          <w:rFonts w:ascii="Arial" w:hAnsi="Arial" w:cs="Arial"/>
        </w:rPr>
        <w:t>hasta en ese momento, superior en gran medida a lo esperado. La captación de alumnos de primer ingreso a nivel medio superior fue el ingrediente detonante del proceso. Ante este hecho la dirigencia de la escuela considero pertinente la identificación de los factores potenciales del éxito alcanzado a fin de mantenerlos, corregirlos o modificarlos.</w:t>
      </w:r>
    </w:p>
    <w:p w:rsidR="006A72A5" w:rsidRPr="00DF00BD" w:rsidRDefault="006A72A5" w:rsidP="00DF00BD">
      <w:pPr>
        <w:spacing w:line="360" w:lineRule="auto"/>
        <w:jc w:val="both"/>
        <w:rPr>
          <w:rFonts w:ascii="Arial" w:hAnsi="Arial" w:cs="Arial"/>
        </w:rPr>
      </w:pPr>
    </w:p>
    <w:p w:rsidR="006A72A5" w:rsidRPr="00DF00BD" w:rsidRDefault="00DF00BD" w:rsidP="00DF00BD">
      <w:pPr>
        <w:spacing w:line="360" w:lineRule="auto"/>
        <w:jc w:val="both"/>
        <w:rPr>
          <w:rFonts w:ascii="Arial" w:hAnsi="Arial" w:cs="Arial"/>
          <w:b/>
        </w:rPr>
      </w:pPr>
      <w:r w:rsidRPr="00DF00BD">
        <w:rPr>
          <w:rFonts w:ascii="Arial" w:hAnsi="Arial" w:cs="Arial"/>
          <w:b/>
        </w:rPr>
        <w:t xml:space="preserve">ACCIONES QUE SE EMPRENDIERON </w:t>
      </w:r>
    </w:p>
    <w:p w:rsidR="006A72A5" w:rsidRPr="00DF00BD" w:rsidRDefault="006A72A5" w:rsidP="00DF00BD">
      <w:pPr>
        <w:spacing w:line="360" w:lineRule="auto"/>
        <w:jc w:val="both"/>
        <w:rPr>
          <w:rFonts w:ascii="Arial" w:hAnsi="Arial" w:cs="Arial"/>
        </w:rPr>
      </w:pPr>
      <w:r w:rsidRPr="00DF00BD">
        <w:rPr>
          <w:rFonts w:ascii="Arial" w:hAnsi="Arial" w:cs="Arial"/>
        </w:rPr>
        <w:t xml:space="preserve">Se </w:t>
      </w:r>
      <w:r w:rsidR="00DF00BD" w:rsidRPr="00DF00BD">
        <w:rPr>
          <w:rFonts w:ascii="Arial" w:hAnsi="Arial" w:cs="Arial"/>
        </w:rPr>
        <w:t>seleccionó</w:t>
      </w:r>
      <w:r w:rsidRPr="00DF00BD">
        <w:rPr>
          <w:rFonts w:ascii="Arial" w:hAnsi="Arial" w:cs="Arial"/>
        </w:rPr>
        <w:t xml:space="preserve"> un modelo tradicional de planeación estratégicas sugerido, fundamentalmente por la sencillez de su planteamiento y considerado como fácil entendimiento y adaptación para las personas involucradas en el proceso. Este hecho es muy importante </w:t>
      </w:r>
      <w:r w:rsidR="00DF00BD" w:rsidRPr="00DF00BD">
        <w:rPr>
          <w:rFonts w:ascii="Arial" w:hAnsi="Arial" w:cs="Arial"/>
        </w:rPr>
        <w:t>porque</w:t>
      </w:r>
      <w:r w:rsidRPr="00DF00BD">
        <w:rPr>
          <w:rFonts w:ascii="Arial" w:hAnsi="Arial" w:cs="Arial"/>
        </w:rPr>
        <w:t xml:space="preserve"> se le dio un peso mucho mayor frente al </w:t>
      </w:r>
      <w:r w:rsidR="00DF00BD" w:rsidRPr="00DF00BD">
        <w:rPr>
          <w:rFonts w:ascii="Arial" w:hAnsi="Arial" w:cs="Arial"/>
        </w:rPr>
        <w:t>implicado</w:t>
      </w:r>
      <w:r w:rsidRPr="00DF00BD">
        <w:rPr>
          <w:rFonts w:ascii="Arial" w:hAnsi="Arial" w:cs="Arial"/>
        </w:rPr>
        <w:t xml:space="preserve"> por las circunstancias o la </w:t>
      </w:r>
      <w:r w:rsidR="00DF00BD" w:rsidRPr="00DF00BD">
        <w:rPr>
          <w:rFonts w:ascii="Arial" w:hAnsi="Arial" w:cs="Arial"/>
        </w:rPr>
        <w:t>situación</w:t>
      </w:r>
      <w:r w:rsidRPr="00DF00BD">
        <w:rPr>
          <w:rFonts w:ascii="Arial" w:hAnsi="Arial" w:cs="Arial"/>
        </w:rPr>
        <w:t xml:space="preserve"> de la preparatoria. </w:t>
      </w:r>
    </w:p>
    <w:p w:rsidR="006A72A5" w:rsidRPr="00DF00BD" w:rsidRDefault="006A72A5" w:rsidP="00DF00BD">
      <w:pPr>
        <w:spacing w:line="360" w:lineRule="auto"/>
        <w:jc w:val="both"/>
        <w:rPr>
          <w:rFonts w:ascii="Arial" w:hAnsi="Arial" w:cs="Arial"/>
        </w:rPr>
      </w:pPr>
    </w:p>
    <w:p w:rsidR="006A72A5" w:rsidRPr="00DF00BD" w:rsidRDefault="006A72A5" w:rsidP="00DF00BD">
      <w:pPr>
        <w:spacing w:line="360" w:lineRule="auto"/>
        <w:jc w:val="both"/>
        <w:rPr>
          <w:rFonts w:ascii="Arial" w:hAnsi="Arial" w:cs="Arial"/>
        </w:rPr>
      </w:pPr>
      <w:r w:rsidRPr="00DF00BD">
        <w:rPr>
          <w:rFonts w:ascii="Arial" w:hAnsi="Arial" w:cs="Arial"/>
        </w:rPr>
        <w:t xml:space="preserve">La primera acción, de la planeación estratégica fue determinar la visión y la misión de la institución. Para tal efecto se </w:t>
      </w:r>
      <w:r w:rsidR="00DF00BD" w:rsidRPr="00DF00BD">
        <w:rPr>
          <w:rFonts w:ascii="Arial" w:hAnsi="Arial" w:cs="Arial"/>
        </w:rPr>
        <w:t>empleó</w:t>
      </w:r>
      <w:r w:rsidRPr="00DF00BD">
        <w:rPr>
          <w:rFonts w:ascii="Arial" w:hAnsi="Arial" w:cs="Arial"/>
        </w:rPr>
        <w:t xml:space="preserve"> un diagrama de relación para acomodar los elementos deseables de incorporación en ellas, el </w:t>
      </w:r>
      <w:r w:rsidR="00DF00BD" w:rsidRPr="00DF00BD">
        <w:rPr>
          <w:rFonts w:ascii="Arial" w:hAnsi="Arial" w:cs="Arial"/>
        </w:rPr>
        <w:t>resultado</w:t>
      </w:r>
      <w:r w:rsidRPr="00DF00BD">
        <w:rPr>
          <w:rFonts w:ascii="Arial" w:hAnsi="Arial" w:cs="Arial"/>
        </w:rPr>
        <w:t xml:space="preserve"> fue una larga lista con elementos de filosofía y valores, denominado, declaración de misión. Posteriormente de depuro </w:t>
      </w:r>
      <w:r w:rsidR="00DF00BD" w:rsidRPr="00DF00BD">
        <w:rPr>
          <w:rFonts w:ascii="Arial" w:hAnsi="Arial" w:cs="Arial"/>
        </w:rPr>
        <w:t>separando</w:t>
      </w:r>
      <w:r w:rsidRPr="00DF00BD">
        <w:rPr>
          <w:rFonts w:ascii="Arial" w:hAnsi="Arial" w:cs="Arial"/>
        </w:rPr>
        <w:t xml:space="preserve"> </w:t>
      </w:r>
      <w:r w:rsidR="00DF00BD" w:rsidRPr="00DF00BD">
        <w:rPr>
          <w:rFonts w:ascii="Arial" w:hAnsi="Arial" w:cs="Arial"/>
        </w:rPr>
        <w:t>los</w:t>
      </w:r>
      <w:r w:rsidRPr="00DF00BD">
        <w:rPr>
          <w:rFonts w:ascii="Arial" w:hAnsi="Arial" w:cs="Arial"/>
        </w:rPr>
        <w:t xml:space="preserve"> elementos institucionales de los que no lo era. El proceso continua </w:t>
      </w:r>
      <w:r w:rsidR="00DF00BD" w:rsidRPr="00DF00BD">
        <w:rPr>
          <w:rFonts w:ascii="Arial" w:hAnsi="Arial" w:cs="Arial"/>
        </w:rPr>
        <w:t>a cargo</w:t>
      </w:r>
      <w:r w:rsidRPr="00DF00BD">
        <w:rPr>
          <w:rFonts w:ascii="Arial" w:hAnsi="Arial" w:cs="Arial"/>
        </w:rPr>
        <w:t xml:space="preserve"> de la junta directiva. </w:t>
      </w:r>
    </w:p>
    <w:p w:rsidR="006A72A5" w:rsidRPr="00DF00BD" w:rsidRDefault="006A72A5" w:rsidP="00DF00BD">
      <w:pPr>
        <w:spacing w:line="360" w:lineRule="auto"/>
        <w:jc w:val="both"/>
        <w:rPr>
          <w:rFonts w:ascii="Arial" w:hAnsi="Arial" w:cs="Arial"/>
        </w:rPr>
      </w:pPr>
    </w:p>
    <w:p w:rsidR="006A72A5" w:rsidRPr="00DF00BD" w:rsidRDefault="006A72A5" w:rsidP="00DF00BD">
      <w:pPr>
        <w:spacing w:line="360" w:lineRule="auto"/>
        <w:jc w:val="both"/>
        <w:rPr>
          <w:rFonts w:ascii="Arial" w:hAnsi="Arial" w:cs="Arial"/>
        </w:rPr>
      </w:pPr>
      <w:r w:rsidRPr="00DF00BD">
        <w:rPr>
          <w:rFonts w:ascii="Arial" w:hAnsi="Arial" w:cs="Arial"/>
        </w:rPr>
        <w:t>Durante tres meses y con jornad</w:t>
      </w:r>
      <w:r w:rsidR="00DF00BD">
        <w:rPr>
          <w:rFonts w:ascii="Arial" w:hAnsi="Arial" w:cs="Arial"/>
        </w:rPr>
        <w:t>as de 4 a 6 horas semanales se</w:t>
      </w:r>
      <w:r w:rsidRPr="00DF00BD">
        <w:rPr>
          <w:rFonts w:ascii="Arial" w:hAnsi="Arial" w:cs="Arial"/>
        </w:rPr>
        <w:t xml:space="preserve"> </w:t>
      </w:r>
      <w:r w:rsidR="00DF00BD" w:rsidRPr="00DF00BD">
        <w:rPr>
          <w:rFonts w:ascii="Arial" w:hAnsi="Arial" w:cs="Arial"/>
        </w:rPr>
        <w:t>constituyo</w:t>
      </w:r>
      <w:r w:rsidRPr="00DF00BD">
        <w:rPr>
          <w:rFonts w:ascii="Arial" w:hAnsi="Arial" w:cs="Arial"/>
        </w:rPr>
        <w:t xml:space="preserve"> un análisis FODA (FUERZA, DEBILIDADES, OPIORTUNIDADES Y AMENASAS), </w:t>
      </w:r>
      <w:r w:rsidR="00DF00BD" w:rsidRPr="00DF00BD">
        <w:rPr>
          <w:rFonts w:ascii="Arial" w:hAnsi="Arial" w:cs="Arial"/>
        </w:rPr>
        <w:t xml:space="preserve">obteniendo como </w:t>
      </w:r>
      <w:r w:rsidR="00B2576B">
        <w:rPr>
          <w:rFonts w:ascii="Arial" w:hAnsi="Arial" w:cs="Arial"/>
        </w:rPr>
        <w:lastRenderedPageBreak/>
        <w:t>resultados 1</w:t>
      </w:r>
      <w:r w:rsidR="00DF00BD" w:rsidRPr="00DF00BD">
        <w:rPr>
          <w:rFonts w:ascii="Arial" w:hAnsi="Arial" w:cs="Arial"/>
        </w:rPr>
        <w:t>4 fuerzas, 58 debilidades, 31 oportunidades, y 9 amenazas. Estos resultado</w:t>
      </w:r>
      <w:r w:rsidR="00DF00BD">
        <w:rPr>
          <w:rFonts w:ascii="Arial" w:hAnsi="Arial" w:cs="Arial"/>
        </w:rPr>
        <w:t>s constitu</w:t>
      </w:r>
      <w:r w:rsidR="00DF00BD" w:rsidRPr="00DF00BD">
        <w:rPr>
          <w:rFonts w:ascii="Arial" w:hAnsi="Arial" w:cs="Arial"/>
        </w:rPr>
        <w:t>yeron líneas estratégicas</w:t>
      </w:r>
      <w:r w:rsidR="00DF00BD">
        <w:rPr>
          <w:rFonts w:ascii="Arial" w:hAnsi="Arial" w:cs="Arial"/>
        </w:rPr>
        <w:t xml:space="preserve"> por desarrollar </w:t>
      </w:r>
      <w:r w:rsidR="00DF00BD" w:rsidRPr="00DF00BD">
        <w:rPr>
          <w:rFonts w:ascii="Arial" w:hAnsi="Arial" w:cs="Arial"/>
        </w:rPr>
        <w:t>Posteriormente se refino la lista</w:t>
      </w:r>
      <w:r w:rsidR="002D2D38" w:rsidRPr="00DF00BD">
        <w:rPr>
          <w:rFonts w:ascii="Arial" w:hAnsi="Arial" w:cs="Arial"/>
        </w:rPr>
        <w:t xml:space="preserve"> permitiendo avizorar una oferta educativa mayor, con 3 carreras. </w:t>
      </w:r>
    </w:p>
    <w:p w:rsidR="002D2D38" w:rsidRPr="00DF00BD" w:rsidRDefault="002D2D38" w:rsidP="00DF00BD">
      <w:pPr>
        <w:spacing w:line="360" w:lineRule="auto"/>
        <w:jc w:val="both"/>
        <w:rPr>
          <w:rFonts w:ascii="Arial" w:hAnsi="Arial" w:cs="Arial"/>
        </w:rPr>
      </w:pPr>
    </w:p>
    <w:p w:rsidR="002D2D38" w:rsidRPr="00DF00BD" w:rsidRDefault="002D2D38" w:rsidP="00DF00BD">
      <w:pPr>
        <w:spacing w:line="360" w:lineRule="auto"/>
        <w:jc w:val="both"/>
        <w:rPr>
          <w:rFonts w:ascii="Arial" w:hAnsi="Arial" w:cs="Arial"/>
        </w:rPr>
      </w:pPr>
      <w:r w:rsidRPr="00DF00BD">
        <w:rPr>
          <w:rFonts w:ascii="Arial" w:hAnsi="Arial" w:cs="Arial"/>
        </w:rPr>
        <w:t xml:space="preserve">Las líneas estratégicas se han mantenido como la base de la planeación estratégica dentro de un </w:t>
      </w:r>
      <w:r w:rsidR="00DF00BD" w:rsidRPr="00DF00BD">
        <w:rPr>
          <w:rFonts w:ascii="Arial" w:hAnsi="Arial" w:cs="Arial"/>
        </w:rPr>
        <w:t>proceso</w:t>
      </w:r>
      <w:r w:rsidRPr="00DF00BD">
        <w:rPr>
          <w:rFonts w:ascii="Arial" w:hAnsi="Arial" w:cs="Arial"/>
        </w:rPr>
        <w:t xml:space="preserve"> de mejora continua, para </w:t>
      </w:r>
      <w:r w:rsidR="00DF00BD" w:rsidRPr="00DF00BD">
        <w:rPr>
          <w:rFonts w:ascii="Arial" w:hAnsi="Arial" w:cs="Arial"/>
        </w:rPr>
        <w:t>afinarlas</w:t>
      </w:r>
      <w:r w:rsidRPr="00DF00BD">
        <w:rPr>
          <w:rFonts w:ascii="Arial" w:hAnsi="Arial" w:cs="Arial"/>
        </w:rPr>
        <w:t xml:space="preserve">, detallarlas, y simultáneamente asignar tareas y </w:t>
      </w:r>
      <w:r w:rsidR="00DF00BD" w:rsidRPr="00DF00BD">
        <w:rPr>
          <w:rFonts w:ascii="Arial" w:hAnsi="Arial" w:cs="Arial"/>
        </w:rPr>
        <w:t>cumplir</w:t>
      </w:r>
      <w:r w:rsidRPr="00DF00BD">
        <w:rPr>
          <w:rFonts w:ascii="Arial" w:hAnsi="Arial" w:cs="Arial"/>
        </w:rPr>
        <w:t xml:space="preserve"> con los </w:t>
      </w:r>
      <w:r w:rsidR="00DF00BD" w:rsidRPr="00DF00BD">
        <w:rPr>
          <w:rFonts w:ascii="Arial" w:hAnsi="Arial" w:cs="Arial"/>
        </w:rPr>
        <w:t>objetivos</w:t>
      </w:r>
      <w:r w:rsidRPr="00DF00BD">
        <w:rPr>
          <w:rFonts w:ascii="Arial" w:hAnsi="Arial" w:cs="Arial"/>
        </w:rPr>
        <w:t xml:space="preserve"> formulados. Para cada línea estratégica</w:t>
      </w:r>
      <w:r w:rsidR="00DF00BD">
        <w:rPr>
          <w:rFonts w:ascii="Arial" w:hAnsi="Arial" w:cs="Arial"/>
        </w:rPr>
        <w:t>, se establecieron sub lí</w:t>
      </w:r>
      <w:r w:rsidR="00DF00BD" w:rsidRPr="00DF00BD">
        <w:rPr>
          <w:rFonts w:ascii="Arial" w:hAnsi="Arial" w:cs="Arial"/>
        </w:rPr>
        <w:t>neas</w:t>
      </w:r>
      <w:r w:rsidRPr="00DF00BD">
        <w:rPr>
          <w:rFonts w:ascii="Arial" w:hAnsi="Arial" w:cs="Arial"/>
        </w:rPr>
        <w:t xml:space="preserve"> estratégicas, y actividades operativas para lograrlas. Una de las líneas, con los objetivos por cumplir. La </w:t>
      </w:r>
      <w:r w:rsidR="00DF00BD" w:rsidRPr="00DF00BD">
        <w:rPr>
          <w:rFonts w:ascii="Arial" w:hAnsi="Arial" w:cs="Arial"/>
        </w:rPr>
        <w:t>consecución</w:t>
      </w:r>
      <w:r w:rsidRPr="00DF00BD">
        <w:rPr>
          <w:rFonts w:ascii="Arial" w:hAnsi="Arial" w:cs="Arial"/>
        </w:rPr>
        <w:t xml:space="preserve"> de este objetivo provoco </w:t>
      </w:r>
      <w:r w:rsidR="00DF00BD" w:rsidRPr="00DF00BD">
        <w:rPr>
          <w:rFonts w:ascii="Arial" w:hAnsi="Arial" w:cs="Arial"/>
        </w:rPr>
        <w:t>múltiples</w:t>
      </w:r>
      <w:r w:rsidRPr="00DF00BD">
        <w:rPr>
          <w:rFonts w:ascii="Arial" w:hAnsi="Arial" w:cs="Arial"/>
        </w:rPr>
        <w:t xml:space="preserve"> </w:t>
      </w:r>
      <w:r w:rsidR="00DF00BD" w:rsidRPr="00DF00BD">
        <w:rPr>
          <w:rFonts w:ascii="Arial" w:hAnsi="Arial" w:cs="Arial"/>
        </w:rPr>
        <w:t>procesos</w:t>
      </w:r>
      <w:r w:rsidRPr="00DF00BD">
        <w:rPr>
          <w:rFonts w:ascii="Arial" w:hAnsi="Arial" w:cs="Arial"/>
        </w:rPr>
        <w:t xml:space="preserve"> de reorganización, una </w:t>
      </w:r>
      <w:r w:rsidR="00DF00BD" w:rsidRPr="00DF00BD">
        <w:rPr>
          <w:rFonts w:ascii="Arial" w:hAnsi="Arial" w:cs="Arial"/>
        </w:rPr>
        <w:t>centralización</w:t>
      </w:r>
      <w:r w:rsidRPr="00DF00BD">
        <w:rPr>
          <w:rFonts w:ascii="Arial" w:hAnsi="Arial" w:cs="Arial"/>
        </w:rPr>
        <w:t xml:space="preserve">, y </w:t>
      </w:r>
      <w:r w:rsidR="00DF00BD" w:rsidRPr="00DF00BD">
        <w:rPr>
          <w:rFonts w:ascii="Arial" w:hAnsi="Arial" w:cs="Arial"/>
        </w:rPr>
        <w:t>confianza</w:t>
      </w:r>
      <w:r w:rsidRPr="00DF00BD">
        <w:rPr>
          <w:rFonts w:ascii="Arial" w:hAnsi="Arial" w:cs="Arial"/>
        </w:rPr>
        <w:t xml:space="preserve"> excesiva depositada en el personal. Lo cual se </w:t>
      </w:r>
      <w:r w:rsidR="00DF00BD" w:rsidRPr="00DF00BD">
        <w:rPr>
          <w:rFonts w:ascii="Arial" w:hAnsi="Arial" w:cs="Arial"/>
        </w:rPr>
        <w:t>traducía</w:t>
      </w:r>
      <w:r w:rsidRPr="00DF00BD">
        <w:rPr>
          <w:rFonts w:ascii="Arial" w:hAnsi="Arial" w:cs="Arial"/>
        </w:rPr>
        <w:t xml:space="preserve"> en una seria de modificaciones </w:t>
      </w:r>
      <w:r w:rsidR="00DF00BD" w:rsidRPr="00DF00BD">
        <w:rPr>
          <w:rFonts w:ascii="Arial" w:hAnsi="Arial" w:cs="Arial"/>
        </w:rPr>
        <w:t>sustantivas</w:t>
      </w:r>
      <w:r w:rsidRPr="00DF00BD">
        <w:rPr>
          <w:rFonts w:ascii="Arial" w:hAnsi="Arial" w:cs="Arial"/>
        </w:rPr>
        <w:t xml:space="preserve"> en los sistemas, lo mismo </w:t>
      </w:r>
      <w:r w:rsidR="00DF00BD" w:rsidRPr="00DF00BD">
        <w:rPr>
          <w:rFonts w:ascii="Arial" w:hAnsi="Arial" w:cs="Arial"/>
        </w:rPr>
        <w:t>ocurrió</w:t>
      </w:r>
      <w:r w:rsidRPr="00DF00BD">
        <w:rPr>
          <w:rFonts w:ascii="Arial" w:hAnsi="Arial" w:cs="Arial"/>
        </w:rPr>
        <w:t xml:space="preserve"> con el surgimiento de nuevas funciones, desde la </w:t>
      </w:r>
      <w:r w:rsidR="00DF00BD" w:rsidRPr="00DF00BD">
        <w:rPr>
          <w:rFonts w:ascii="Arial" w:hAnsi="Arial" w:cs="Arial"/>
        </w:rPr>
        <w:t>óptica</w:t>
      </w:r>
      <w:r w:rsidRPr="00DF00BD">
        <w:rPr>
          <w:rFonts w:ascii="Arial" w:hAnsi="Arial" w:cs="Arial"/>
        </w:rPr>
        <w:t xml:space="preserve"> de la </w:t>
      </w:r>
      <w:r w:rsidR="00DF00BD" w:rsidRPr="00DF00BD">
        <w:rPr>
          <w:rFonts w:ascii="Arial" w:hAnsi="Arial" w:cs="Arial"/>
        </w:rPr>
        <w:t>dirigencia</w:t>
      </w:r>
      <w:r w:rsidRPr="00DF00BD">
        <w:rPr>
          <w:rFonts w:ascii="Arial" w:hAnsi="Arial" w:cs="Arial"/>
        </w:rPr>
        <w:t xml:space="preserve">, ellas imponían modificaciones </w:t>
      </w:r>
      <w:r w:rsidR="00DF00BD" w:rsidRPr="00DF00BD">
        <w:rPr>
          <w:rFonts w:ascii="Arial" w:hAnsi="Arial" w:cs="Arial"/>
        </w:rPr>
        <w:t>radicales</w:t>
      </w:r>
      <w:r w:rsidRPr="00DF00BD">
        <w:rPr>
          <w:rFonts w:ascii="Arial" w:hAnsi="Arial" w:cs="Arial"/>
        </w:rPr>
        <w:t xml:space="preserve"> y </w:t>
      </w:r>
      <w:r w:rsidR="00DF00BD" w:rsidRPr="00DF00BD">
        <w:rPr>
          <w:rFonts w:ascii="Arial" w:hAnsi="Arial" w:cs="Arial"/>
        </w:rPr>
        <w:t>no</w:t>
      </w:r>
      <w:r w:rsidRPr="00DF00BD">
        <w:rPr>
          <w:rFonts w:ascii="Arial" w:hAnsi="Arial" w:cs="Arial"/>
        </w:rPr>
        <w:t xml:space="preserve"> paulatinas</w:t>
      </w:r>
    </w:p>
    <w:p w:rsidR="002D2D38" w:rsidRPr="00DF00BD" w:rsidRDefault="002D2D38" w:rsidP="00DF00BD">
      <w:pPr>
        <w:spacing w:line="360" w:lineRule="auto"/>
        <w:jc w:val="both"/>
        <w:rPr>
          <w:rFonts w:ascii="Arial" w:hAnsi="Arial" w:cs="Arial"/>
        </w:rPr>
      </w:pPr>
    </w:p>
    <w:p w:rsidR="002D2D38" w:rsidRPr="00DF00BD" w:rsidRDefault="002D2D38" w:rsidP="00DF00BD">
      <w:pPr>
        <w:spacing w:line="360" w:lineRule="auto"/>
        <w:jc w:val="both"/>
        <w:rPr>
          <w:rFonts w:ascii="Arial" w:hAnsi="Arial" w:cs="Arial"/>
        </w:rPr>
      </w:pPr>
      <w:r w:rsidRPr="00DF00BD">
        <w:rPr>
          <w:rFonts w:ascii="Arial" w:hAnsi="Arial" w:cs="Arial"/>
        </w:rPr>
        <w:t xml:space="preserve">Una parte fundamental del </w:t>
      </w:r>
      <w:r w:rsidR="00DF00BD" w:rsidRPr="00DF00BD">
        <w:rPr>
          <w:rFonts w:ascii="Arial" w:hAnsi="Arial" w:cs="Arial"/>
        </w:rPr>
        <w:t>proceso</w:t>
      </w:r>
      <w:r w:rsidRPr="00DF00BD">
        <w:rPr>
          <w:rFonts w:ascii="Arial" w:hAnsi="Arial" w:cs="Arial"/>
        </w:rPr>
        <w:t xml:space="preserve"> de planeación es la socialización. Es </w:t>
      </w:r>
      <w:r w:rsidR="00DF00BD" w:rsidRPr="00DF00BD">
        <w:rPr>
          <w:rFonts w:ascii="Arial" w:hAnsi="Arial" w:cs="Arial"/>
        </w:rPr>
        <w:t>decir</w:t>
      </w:r>
      <w:r w:rsidRPr="00DF00BD">
        <w:rPr>
          <w:rFonts w:ascii="Arial" w:hAnsi="Arial" w:cs="Arial"/>
        </w:rPr>
        <w:t xml:space="preserve">, dar a conocer los resultados y asignar responsables para cada una de las líneas estratégicas. </w:t>
      </w:r>
    </w:p>
    <w:p w:rsidR="002D2D38" w:rsidRPr="00DF00BD" w:rsidRDefault="002D2D38" w:rsidP="00DF00BD">
      <w:pPr>
        <w:spacing w:line="360" w:lineRule="auto"/>
        <w:jc w:val="both"/>
        <w:rPr>
          <w:rFonts w:ascii="Arial" w:hAnsi="Arial" w:cs="Arial"/>
        </w:rPr>
      </w:pPr>
    </w:p>
    <w:p w:rsidR="002D2D38" w:rsidRPr="00DF00BD" w:rsidRDefault="002D2D38" w:rsidP="00DF00BD">
      <w:pPr>
        <w:spacing w:line="360" w:lineRule="auto"/>
        <w:jc w:val="both"/>
        <w:rPr>
          <w:rFonts w:ascii="Arial" w:hAnsi="Arial" w:cs="Arial"/>
        </w:rPr>
      </w:pPr>
      <w:r w:rsidRPr="00DF00BD">
        <w:rPr>
          <w:rFonts w:ascii="Arial" w:hAnsi="Arial" w:cs="Arial"/>
        </w:rPr>
        <w:t xml:space="preserve">Este proceso duro </w:t>
      </w:r>
      <w:r w:rsidR="00DF00BD" w:rsidRPr="00DF00BD">
        <w:rPr>
          <w:rFonts w:ascii="Arial" w:hAnsi="Arial" w:cs="Arial"/>
        </w:rPr>
        <w:t>casi</w:t>
      </w:r>
      <w:r w:rsidRPr="00DF00BD">
        <w:rPr>
          <w:rFonts w:ascii="Arial" w:hAnsi="Arial" w:cs="Arial"/>
        </w:rPr>
        <w:t xml:space="preserve"> un año, y no se han logrado algunos elementos básicos de </w:t>
      </w:r>
      <w:r w:rsidR="00DF00BD" w:rsidRPr="00DF00BD">
        <w:rPr>
          <w:rFonts w:ascii="Arial" w:hAnsi="Arial" w:cs="Arial"/>
        </w:rPr>
        <w:t>procesos</w:t>
      </w:r>
      <w:r w:rsidRPr="00DF00BD">
        <w:rPr>
          <w:rFonts w:ascii="Arial" w:hAnsi="Arial" w:cs="Arial"/>
        </w:rPr>
        <w:t xml:space="preserve"> como son la </w:t>
      </w:r>
      <w:r w:rsidR="00DF00BD" w:rsidRPr="00DF00BD">
        <w:rPr>
          <w:rFonts w:ascii="Arial" w:hAnsi="Arial" w:cs="Arial"/>
        </w:rPr>
        <w:t>generación</w:t>
      </w:r>
      <w:r w:rsidRPr="00DF00BD">
        <w:rPr>
          <w:rFonts w:ascii="Arial" w:hAnsi="Arial" w:cs="Arial"/>
        </w:rPr>
        <w:t xml:space="preserve"> de indicadores para las líneas estratégicas. </w:t>
      </w:r>
    </w:p>
    <w:p w:rsidR="002D2D38" w:rsidRPr="00DF00BD" w:rsidRDefault="002D2D38" w:rsidP="00DF00BD">
      <w:pPr>
        <w:spacing w:line="360" w:lineRule="auto"/>
        <w:jc w:val="both"/>
        <w:rPr>
          <w:rFonts w:ascii="Arial" w:hAnsi="Arial" w:cs="Arial"/>
        </w:rPr>
      </w:pPr>
    </w:p>
    <w:p w:rsidR="002D2D38" w:rsidRPr="00DF00BD" w:rsidRDefault="002D2D38" w:rsidP="00DF00BD">
      <w:pPr>
        <w:spacing w:line="360" w:lineRule="auto"/>
        <w:jc w:val="both"/>
        <w:rPr>
          <w:rFonts w:ascii="Arial" w:hAnsi="Arial" w:cs="Arial"/>
        </w:rPr>
      </w:pPr>
      <w:r w:rsidRPr="00DF00BD">
        <w:rPr>
          <w:rFonts w:ascii="Arial" w:hAnsi="Arial" w:cs="Arial"/>
        </w:rPr>
        <w:t xml:space="preserve">En el proceso de planeación </w:t>
      </w:r>
      <w:r w:rsidR="00DF00BD" w:rsidRPr="00DF00BD">
        <w:rPr>
          <w:rFonts w:ascii="Arial" w:hAnsi="Arial" w:cs="Arial"/>
        </w:rPr>
        <w:t>estrategias</w:t>
      </w:r>
      <w:r w:rsidRPr="00DF00BD">
        <w:rPr>
          <w:rFonts w:ascii="Arial" w:hAnsi="Arial" w:cs="Arial"/>
        </w:rPr>
        <w:t xml:space="preserve">, no se </w:t>
      </w:r>
      <w:r w:rsidR="00DF00BD" w:rsidRPr="00DF00BD">
        <w:rPr>
          <w:rFonts w:ascii="Arial" w:hAnsi="Arial" w:cs="Arial"/>
        </w:rPr>
        <w:t>contemplaron</w:t>
      </w:r>
      <w:r w:rsidRPr="00DF00BD">
        <w:rPr>
          <w:rFonts w:ascii="Arial" w:hAnsi="Arial" w:cs="Arial"/>
        </w:rPr>
        <w:t xml:space="preserve"> escenarios </w:t>
      </w:r>
      <w:r w:rsidR="00DF00BD" w:rsidRPr="00DF00BD">
        <w:rPr>
          <w:rFonts w:ascii="Arial" w:hAnsi="Arial" w:cs="Arial"/>
        </w:rPr>
        <w:t>excepto</w:t>
      </w:r>
      <w:r w:rsidRPr="00DF00BD">
        <w:rPr>
          <w:rFonts w:ascii="Arial" w:hAnsi="Arial" w:cs="Arial"/>
        </w:rPr>
        <w:t xml:space="preserve"> en la visión. </w:t>
      </w:r>
      <w:r w:rsidR="00DF00BD" w:rsidRPr="00DF00BD">
        <w:rPr>
          <w:rFonts w:ascii="Arial" w:hAnsi="Arial" w:cs="Arial"/>
        </w:rPr>
        <w:t xml:space="preserve">Tan solo se deslumbraba ser una institución líder en el norte de Chiapas, pero sin los mecanismos de apoyos consecuentes, cifrando el éxito. </w:t>
      </w:r>
    </w:p>
    <w:p w:rsidR="00DF00BD" w:rsidRPr="00DF00BD" w:rsidRDefault="00DF00BD" w:rsidP="00DF00BD">
      <w:pPr>
        <w:spacing w:line="360" w:lineRule="auto"/>
        <w:jc w:val="both"/>
        <w:rPr>
          <w:rFonts w:ascii="Arial" w:hAnsi="Arial" w:cs="Arial"/>
        </w:rPr>
      </w:pPr>
    </w:p>
    <w:p w:rsidR="00B2576B" w:rsidRDefault="00DF00BD" w:rsidP="00DF00BD">
      <w:pPr>
        <w:spacing w:line="360" w:lineRule="auto"/>
        <w:jc w:val="both"/>
        <w:rPr>
          <w:rFonts w:ascii="Arial" w:hAnsi="Arial" w:cs="Arial"/>
        </w:rPr>
      </w:pPr>
      <w:r w:rsidRPr="00DF00BD">
        <w:rPr>
          <w:rFonts w:ascii="Arial" w:hAnsi="Arial" w:cs="Arial"/>
        </w:rPr>
        <w:t xml:space="preserve">En tiempos recientes se le ha dado menos importancia a la continuidad en el proceso de planeación y más tiempo en los aterrizajes de algunos aspectos estratégicos, para lograr su instrumentación. Es decir se le ha dado énfasis a la parte operativa sobre la de planeación. La conclusión fue un producto de inspiración y no de un proceso sistemático de proyección consistente en incrementar la oferta educativa con un mayor número de carreras. Para complementar la inferencia se elaboró una matriz conocida. A fin de precisar </w:t>
      </w:r>
      <w:r w:rsidRPr="00DF00BD">
        <w:rPr>
          <w:rFonts w:ascii="Arial" w:hAnsi="Arial" w:cs="Arial"/>
        </w:rPr>
        <w:lastRenderedPageBreak/>
        <w:t xml:space="preserve">sus objetivos y sus posibles ejes estratégicos. Cabe destacar que existe la intención de ampliarse en el futuro. La utilización de esta herramienta, permite dar mayor profundidad a la planeación al incluir a los principales actores dentro del proceso mejorando la capacidad perspectiva del mismo. </w:t>
      </w:r>
    </w:p>
    <w:p w:rsidR="00B2576B" w:rsidRPr="00B2576B" w:rsidRDefault="00B2576B" w:rsidP="00B2576B">
      <w:pPr>
        <w:rPr>
          <w:rFonts w:ascii="Arial" w:hAnsi="Arial" w:cs="Arial"/>
        </w:rPr>
      </w:pPr>
    </w:p>
    <w:p w:rsidR="00B2576B" w:rsidRPr="00B2576B" w:rsidRDefault="00B2576B" w:rsidP="00B2576B">
      <w:pPr>
        <w:rPr>
          <w:rFonts w:ascii="Arial" w:hAnsi="Arial" w:cs="Arial"/>
        </w:rPr>
      </w:pPr>
    </w:p>
    <w:p w:rsidR="00B2576B" w:rsidRPr="00B2576B" w:rsidRDefault="00B2576B" w:rsidP="00B2576B">
      <w:pPr>
        <w:rPr>
          <w:rFonts w:ascii="Arial" w:hAnsi="Arial" w:cs="Arial"/>
        </w:rPr>
      </w:pPr>
    </w:p>
    <w:p w:rsidR="00B2576B" w:rsidRPr="00B2576B" w:rsidRDefault="00B2576B" w:rsidP="00B2576B">
      <w:pPr>
        <w:rPr>
          <w:rFonts w:ascii="Arial" w:hAnsi="Arial" w:cs="Arial"/>
        </w:rPr>
      </w:pPr>
    </w:p>
    <w:p w:rsidR="00B2576B" w:rsidRPr="00B2576B" w:rsidRDefault="00B2576B" w:rsidP="00B2576B">
      <w:pPr>
        <w:rPr>
          <w:rFonts w:ascii="Arial" w:hAnsi="Arial" w:cs="Arial"/>
        </w:rPr>
      </w:pPr>
    </w:p>
    <w:p w:rsidR="00B2576B" w:rsidRPr="00B2576B" w:rsidRDefault="00B2576B" w:rsidP="00B2576B">
      <w:pPr>
        <w:rPr>
          <w:rFonts w:ascii="Arial" w:hAnsi="Arial" w:cs="Arial"/>
        </w:rPr>
      </w:pPr>
    </w:p>
    <w:p w:rsidR="00B2576B" w:rsidRPr="00B2576B" w:rsidRDefault="00B2576B" w:rsidP="00B2576B">
      <w:pPr>
        <w:rPr>
          <w:rFonts w:ascii="Arial" w:hAnsi="Arial" w:cs="Arial"/>
        </w:rPr>
      </w:pPr>
    </w:p>
    <w:p w:rsidR="00B2576B" w:rsidRPr="00B2576B" w:rsidRDefault="00B2576B" w:rsidP="00B2576B">
      <w:pPr>
        <w:rPr>
          <w:rFonts w:ascii="Arial" w:hAnsi="Arial" w:cs="Arial"/>
        </w:rPr>
      </w:pPr>
    </w:p>
    <w:p w:rsidR="00B2576B" w:rsidRPr="00B2576B" w:rsidRDefault="00B2576B" w:rsidP="00B2576B">
      <w:pPr>
        <w:rPr>
          <w:rFonts w:ascii="Arial" w:hAnsi="Arial" w:cs="Arial"/>
        </w:rPr>
      </w:pPr>
    </w:p>
    <w:p w:rsidR="00B2576B" w:rsidRPr="00B2576B" w:rsidRDefault="00B2576B" w:rsidP="00B2576B">
      <w:pPr>
        <w:rPr>
          <w:rFonts w:ascii="Arial" w:hAnsi="Arial" w:cs="Arial"/>
        </w:rPr>
      </w:pPr>
    </w:p>
    <w:p w:rsidR="00B2576B" w:rsidRPr="00B2576B" w:rsidRDefault="00B2576B" w:rsidP="00B2576B">
      <w:pPr>
        <w:rPr>
          <w:rFonts w:ascii="Arial" w:hAnsi="Arial" w:cs="Arial"/>
        </w:rPr>
      </w:pPr>
    </w:p>
    <w:p w:rsidR="00B2576B" w:rsidRPr="00B2576B" w:rsidRDefault="00B2576B" w:rsidP="00B2576B">
      <w:pPr>
        <w:rPr>
          <w:rFonts w:ascii="Arial" w:hAnsi="Arial" w:cs="Arial"/>
        </w:rPr>
      </w:pPr>
    </w:p>
    <w:p w:rsidR="00B2576B" w:rsidRDefault="00B2576B" w:rsidP="00B2576B">
      <w:pPr>
        <w:rPr>
          <w:rFonts w:ascii="Arial" w:hAnsi="Arial" w:cs="Arial"/>
        </w:rPr>
      </w:pPr>
    </w:p>
    <w:p w:rsidR="00DF00BD" w:rsidRDefault="00B2576B" w:rsidP="00B2576B">
      <w:pPr>
        <w:tabs>
          <w:tab w:val="left" w:pos="3720"/>
        </w:tabs>
        <w:rPr>
          <w:rFonts w:ascii="Arial" w:hAnsi="Arial" w:cs="Arial"/>
        </w:rPr>
      </w:pPr>
      <w:r>
        <w:rPr>
          <w:rFonts w:ascii="Arial" w:hAnsi="Arial" w:cs="Arial"/>
        </w:rPr>
        <w:tab/>
      </w:r>
    </w:p>
    <w:p w:rsidR="00B2576B" w:rsidRDefault="00B2576B" w:rsidP="00B2576B">
      <w:pPr>
        <w:tabs>
          <w:tab w:val="left" w:pos="3720"/>
        </w:tabs>
        <w:rPr>
          <w:rFonts w:ascii="Arial" w:hAnsi="Arial" w:cs="Arial"/>
        </w:rPr>
      </w:pPr>
    </w:p>
    <w:p w:rsidR="00B2576B" w:rsidRDefault="00B2576B" w:rsidP="00B2576B">
      <w:pPr>
        <w:tabs>
          <w:tab w:val="left" w:pos="3720"/>
        </w:tabs>
        <w:rPr>
          <w:rFonts w:ascii="Arial" w:hAnsi="Arial" w:cs="Arial"/>
        </w:rPr>
      </w:pPr>
    </w:p>
    <w:p w:rsidR="00B2576B" w:rsidRDefault="00B2576B" w:rsidP="00B2576B">
      <w:pPr>
        <w:tabs>
          <w:tab w:val="left" w:pos="3720"/>
        </w:tabs>
        <w:rPr>
          <w:rFonts w:ascii="Arial" w:hAnsi="Arial" w:cs="Arial"/>
        </w:rPr>
      </w:pPr>
    </w:p>
    <w:p w:rsidR="00B2576B" w:rsidRDefault="00B2576B" w:rsidP="00B2576B">
      <w:pPr>
        <w:tabs>
          <w:tab w:val="left" w:pos="3720"/>
        </w:tabs>
        <w:rPr>
          <w:rFonts w:ascii="Arial" w:hAnsi="Arial" w:cs="Arial"/>
        </w:rPr>
      </w:pPr>
    </w:p>
    <w:p w:rsidR="00B2576B" w:rsidRDefault="00B2576B" w:rsidP="00B2576B">
      <w:pPr>
        <w:tabs>
          <w:tab w:val="left" w:pos="3720"/>
        </w:tabs>
        <w:rPr>
          <w:rFonts w:ascii="Arial" w:hAnsi="Arial" w:cs="Arial"/>
        </w:rPr>
      </w:pPr>
    </w:p>
    <w:p w:rsidR="00B2576B" w:rsidRDefault="00B2576B" w:rsidP="00B2576B">
      <w:pPr>
        <w:tabs>
          <w:tab w:val="left" w:pos="3720"/>
        </w:tabs>
        <w:rPr>
          <w:rFonts w:ascii="Arial" w:hAnsi="Arial" w:cs="Arial"/>
        </w:rPr>
      </w:pPr>
    </w:p>
    <w:p w:rsidR="00B2576B" w:rsidRDefault="00B2576B" w:rsidP="00B2576B">
      <w:pPr>
        <w:tabs>
          <w:tab w:val="left" w:pos="3720"/>
        </w:tabs>
        <w:rPr>
          <w:rFonts w:ascii="Arial" w:hAnsi="Arial" w:cs="Arial"/>
        </w:rPr>
      </w:pPr>
    </w:p>
    <w:p w:rsidR="00B2576B" w:rsidRDefault="00B2576B" w:rsidP="00B2576B">
      <w:pPr>
        <w:tabs>
          <w:tab w:val="left" w:pos="3720"/>
        </w:tabs>
        <w:rPr>
          <w:rFonts w:ascii="Arial" w:hAnsi="Arial" w:cs="Arial"/>
        </w:rPr>
      </w:pPr>
    </w:p>
    <w:p w:rsidR="00B2576B" w:rsidRDefault="00B2576B" w:rsidP="00B2576B">
      <w:pPr>
        <w:tabs>
          <w:tab w:val="left" w:pos="3720"/>
        </w:tabs>
        <w:rPr>
          <w:rFonts w:ascii="Arial" w:hAnsi="Arial" w:cs="Arial"/>
        </w:rPr>
      </w:pPr>
    </w:p>
    <w:p w:rsidR="00B2576B" w:rsidRDefault="00B2576B" w:rsidP="00B2576B">
      <w:pPr>
        <w:tabs>
          <w:tab w:val="left" w:pos="3720"/>
        </w:tabs>
        <w:rPr>
          <w:rFonts w:ascii="Arial" w:hAnsi="Arial" w:cs="Arial"/>
        </w:rPr>
      </w:pPr>
    </w:p>
    <w:p w:rsidR="00B2576B" w:rsidRDefault="00B2576B" w:rsidP="00B2576B">
      <w:pPr>
        <w:tabs>
          <w:tab w:val="left" w:pos="3720"/>
        </w:tabs>
        <w:rPr>
          <w:rFonts w:ascii="Arial" w:hAnsi="Arial" w:cs="Arial"/>
        </w:rPr>
      </w:pPr>
    </w:p>
    <w:p w:rsidR="00B2576B" w:rsidRDefault="00B2576B" w:rsidP="00B2576B">
      <w:pPr>
        <w:tabs>
          <w:tab w:val="left" w:pos="3720"/>
        </w:tabs>
        <w:rPr>
          <w:rFonts w:ascii="Arial" w:hAnsi="Arial" w:cs="Arial"/>
        </w:rPr>
      </w:pPr>
    </w:p>
    <w:p w:rsidR="00B2576B" w:rsidRDefault="00B2576B" w:rsidP="00B2576B">
      <w:pPr>
        <w:tabs>
          <w:tab w:val="left" w:pos="3720"/>
        </w:tabs>
        <w:rPr>
          <w:rFonts w:ascii="Arial" w:hAnsi="Arial" w:cs="Arial"/>
        </w:rPr>
      </w:pPr>
      <w:r>
        <w:rPr>
          <w:rFonts w:ascii="Arial" w:hAnsi="Arial" w:cs="Arial"/>
        </w:rPr>
        <w:lastRenderedPageBreak/>
        <w:t xml:space="preserve">Bibliografías </w:t>
      </w:r>
    </w:p>
    <w:p w:rsidR="00B2576B" w:rsidRDefault="00B2576B" w:rsidP="00B2576B">
      <w:pPr>
        <w:tabs>
          <w:tab w:val="left" w:pos="3720"/>
        </w:tabs>
        <w:rPr>
          <w:rFonts w:ascii="Arial" w:hAnsi="Arial" w:cs="Arial"/>
        </w:rPr>
      </w:pPr>
    </w:p>
    <w:p w:rsidR="00B2576B" w:rsidRDefault="00B2576B" w:rsidP="00B2576B">
      <w:pPr>
        <w:pStyle w:val="Prrafodelista"/>
        <w:numPr>
          <w:ilvl w:val="0"/>
          <w:numId w:val="1"/>
        </w:numPr>
        <w:tabs>
          <w:tab w:val="left" w:pos="3720"/>
        </w:tabs>
        <w:rPr>
          <w:rFonts w:ascii="Arial" w:hAnsi="Arial" w:cs="Arial"/>
        </w:rPr>
      </w:pPr>
      <w:proofErr w:type="spellStart"/>
      <w:r w:rsidRPr="00B2576B">
        <w:rPr>
          <w:rFonts w:ascii="Arial" w:hAnsi="Arial" w:cs="Arial"/>
        </w:rPr>
        <w:t>Godet</w:t>
      </w:r>
      <w:proofErr w:type="spellEnd"/>
      <w:r w:rsidRPr="00B2576B">
        <w:rPr>
          <w:rFonts w:ascii="Arial" w:hAnsi="Arial" w:cs="Arial"/>
        </w:rPr>
        <w:t xml:space="preserve"> M. de la anticipación a la acción. </w:t>
      </w:r>
    </w:p>
    <w:p w:rsidR="00B2576B" w:rsidRPr="00B2576B" w:rsidRDefault="00B2576B" w:rsidP="00B2576B">
      <w:pPr>
        <w:pStyle w:val="Prrafodelista"/>
        <w:tabs>
          <w:tab w:val="left" w:pos="3720"/>
        </w:tabs>
        <w:rPr>
          <w:rFonts w:ascii="Arial" w:hAnsi="Arial" w:cs="Arial"/>
        </w:rPr>
      </w:pPr>
    </w:p>
    <w:p w:rsidR="00B2576B" w:rsidRDefault="00B2576B" w:rsidP="00B2576B">
      <w:pPr>
        <w:pStyle w:val="Prrafodelista"/>
        <w:numPr>
          <w:ilvl w:val="0"/>
          <w:numId w:val="1"/>
        </w:numPr>
        <w:tabs>
          <w:tab w:val="left" w:pos="3720"/>
        </w:tabs>
        <w:rPr>
          <w:rFonts w:ascii="Arial" w:hAnsi="Arial" w:cs="Arial"/>
        </w:rPr>
      </w:pPr>
      <w:r w:rsidRPr="00B2576B">
        <w:rPr>
          <w:rFonts w:ascii="Arial" w:hAnsi="Arial" w:cs="Arial"/>
        </w:rPr>
        <w:t xml:space="preserve">Manual </w:t>
      </w:r>
      <w:proofErr w:type="spellStart"/>
      <w:r w:rsidRPr="00B2576B">
        <w:rPr>
          <w:rFonts w:ascii="Arial" w:hAnsi="Arial" w:cs="Arial"/>
        </w:rPr>
        <w:t>Cecytech</w:t>
      </w:r>
      <w:proofErr w:type="spellEnd"/>
      <w:r w:rsidRPr="00B2576B">
        <w:rPr>
          <w:rFonts w:ascii="Arial" w:hAnsi="Arial" w:cs="Arial"/>
        </w:rPr>
        <w:t xml:space="preserve"> Palenque </w:t>
      </w:r>
    </w:p>
    <w:p w:rsidR="00B2576B" w:rsidRPr="00B2576B" w:rsidRDefault="00B2576B" w:rsidP="00B2576B">
      <w:pPr>
        <w:pStyle w:val="Prrafodelista"/>
        <w:rPr>
          <w:rFonts w:ascii="Arial" w:hAnsi="Arial" w:cs="Arial"/>
        </w:rPr>
      </w:pPr>
    </w:p>
    <w:p w:rsidR="00B2576B" w:rsidRDefault="00B2576B" w:rsidP="00B2576B">
      <w:pPr>
        <w:pStyle w:val="Prrafodelista"/>
        <w:numPr>
          <w:ilvl w:val="0"/>
          <w:numId w:val="1"/>
        </w:numPr>
        <w:tabs>
          <w:tab w:val="left" w:pos="3720"/>
        </w:tabs>
        <w:rPr>
          <w:rFonts w:ascii="Arial" w:hAnsi="Arial" w:cs="Arial"/>
        </w:rPr>
      </w:pPr>
      <w:hyperlink r:id="rId5" w:history="1">
        <w:r w:rsidRPr="00821E3D">
          <w:rPr>
            <w:rStyle w:val="Hipervnculo"/>
            <w:rFonts w:ascii="Arial" w:hAnsi="Arial" w:cs="Arial"/>
          </w:rPr>
          <w:t>www.codesyntax.com/prospectiva</w:t>
        </w:r>
      </w:hyperlink>
      <w:r>
        <w:rPr>
          <w:rFonts w:ascii="Arial" w:hAnsi="Arial" w:cs="Arial"/>
        </w:rPr>
        <w:t xml:space="preserve">. </w:t>
      </w:r>
      <w:bookmarkStart w:id="0" w:name="_GoBack"/>
      <w:bookmarkEnd w:id="0"/>
    </w:p>
    <w:p w:rsidR="00B2576B" w:rsidRDefault="00B2576B" w:rsidP="00B2576B">
      <w:pPr>
        <w:pStyle w:val="Prrafodelista"/>
        <w:tabs>
          <w:tab w:val="left" w:pos="3720"/>
        </w:tabs>
        <w:rPr>
          <w:rFonts w:ascii="Arial" w:hAnsi="Arial" w:cs="Arial"/>
        </w:rPr>
      </w:pPr>
    </w:p>
    <w:p w:rsidR="00B2576B" w:rsidRDefault="00B2576B" w:rsidP="00B2576B">
      <w:pPr>
        <w:tabs>
          <w:tab w:val="left" w:pos="3720"/>
        </w:tabs>
        <w:rPr>
          <w:rFonts w:ascii="Arial" w:hAnsi="Arial" w:cs="Arial"/>
        </w:rPr>
      </w:pPr>
    </w:p>
    <w:p w:rsidR="00B2576B" w:rsidRPr="00B2576B" w:rsidRDefault="00B2576B" w:rsidP="00B2576B">
      <w:pPr>
        <w:tabs>
          <w:tab w:val="left" w:pos="3720"/>
        </w:tabs>
        <w:rPr>
          <w:rFonts w:ascii="Arial" w:hAnsi="Arial" w:cs="Arial"/>
        </w:rPr>
      </w:pPr>
    </w:p>
    <w:sectPr w:rsidR="00B2576B" w:rsidRPr="00B257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B01A7"/>
    <w:multiLevelType w:val="hybridMultilevel"/>
    <w:tmpl w:val="B0B6D9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81"/>
    <w:rsid w:val="001B79F5"/>
    <w:rsid w:val="002D2D38"/>
    <w:rsid w:val="006A72A5"/>
    <w:rsid w:val="007E3161"/>
    <w:rsid w:val="00B2576B"/>
    <w:rsid w:val="00DF00BD"/>
    <w:rsid w:val="00E864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AE1BD-CD9F-4CD4-8793-7D4F4D15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576B"/>
    <w:pPr>
      <w:ind w:left="720"/>
      <w:contextualSpacing/>
    </w:pPr>
  </w:style>
  <w:style w:type="character" w:styleId="Hipervnculo">
    <w:name w:val="Hyperlink"/>
    <w:basedOn w:val="Fuentedeprrafopredeter"/>
    <w:uiPriority w:val="99"/>
    <w:unhideWhenUsed/>
    <w:rsid w:val="00B257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syntax.com/prospectiv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704</Words>
  <Characters>3875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Aarony</dc:creator>
  <cp:keywords/>
  <dc:description/>
  <cp:lastModifiedBy>Lic. Aarony</cp:lastModifiedBy>
  <cp:revision>1</cp:revision>
  <dcterms:created xsi:type="dcterms:W3CDTF">2016-04-16T23:54:00Z</dcterms:created>
  <dcterms:modified xsi:type="dcterms:W3CDTF">2016-04-17T00:49:00Z</dcterms:modified>
</cp:coreProperties>
</file>