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471" w:rsidRPr="00971476" w:rsidRDefault="00F07471">
      <w:pPr>
        <w:rPr>
          <w:rStyle w:val="Textoennegrita"/>
          <w:rFonts w:asciiTheme="majorHAnsi" w:hAnsiTheme="majorHAnsi" w:cs="Arial"/>
          <w:color w:val="222222"/>
          <w:szCs w:val="27"/>
          <w:lang w:val="es-MX"/>
        </w:rPr>
      </w:pPr>
    </w:p>
    <w:p w:rsidR="00F07471" w:rsidRPr="00971476" w:rsidRDefault="00F07471">
      <w:pPr>
        <w:rPr>
          <w:rStyle w:val="Textoennegrita"/>
          <w:rFonts w:asciiTheme="majorHAnsi" w:hAnsiTheme="majorHAnsi" w:cs="Arial"/>
          <w:color w:val="222222"/>
          <w:szCs w:val="27"/>
          <w:lang w:val="es-MX"/>
        </w:rPr>
      </w:pPr>
    </w:p>
    <w:p w:rsidR="00F07471" w:rsidRPr="00971476" w:rsidRDefault="00F07471">
      <w:pPr>
        <w:rPr>
          <w:rStyle w:val="Textoennegrita"/>
          <w:rFonts w:asciiTheme="majorHAnsi" w:hAnsiTheme="majorHAnsi" w:cs="Arial"/>
          <w:color w:val="222222"/>
          <w:szCs w:val="27"/>
          <w:lang w:val="es-MX"/>
        </w:rPr>
      </w:pPr>
    </w:p>
    <w:p w:rsidR="00F07471" w:rsidRPr="00E520EE" w:rsidRDefault="00F07471" w:rsidP="00F07471">
      <w:pPr>
        <w:jc w:val="center"/>
        <w:rPr>
          <w:rStyle w:val="Textoennegrita"/>
          <w:rFonts w:asciiTheme="majorHAnsi" w:hAnsiTheme="majorHAnsi" w:cs="Arial"/>
          <w:color w:val="385623" w:themeColor="accent6" w:themeShade="80"/>
          <w:sz w:val="32"/>
          <w:szCs w:val="27"/>
          <w:lang w:val="es-MX"/>
        </w:rPr>
      </w:pPr>
      <w:r w:rsidRPr="00E520EE">
        <w:rPr>
          <w:rStyle w:val="Textoennegrita"/>
          <w:rFonts w:asciiTheme="majorHAnsi" w:hAnsiTheme="majorHAnsi" w:cs="Arial"/>
          <w:color w:val="385623" w:themeColor="accent6" w:themeShade="80"/>
          <w:sz w:val="32"/>
          <w:szCs w:val="27"/>
          <w:lang w:val="es-MX"/>
        </w:rPr>
        <w:t>INSTITUTO DE ADMINISTRACIÓN PÚBLICA DEL ESTADO DE CHIAPAS</w:t>
      </w:r>
    </w:p>
    <w:p w:rsidR="00F07471" w:rsidRDefault="00F07471" w:rsidP="00F07471">
      <w:pPr>
        <w:jc w:val="center"/>
        <w:rPr>
          <w:rStyle w:val="Textoennegrita"/>
          <w:rFonts w:asciiTheme="majorHAnsi" w:hAnsiTheme="majorHAnsi" w:cs="Arial"/>
          <w:color w:val="222222"/>
          <w:szCs w:val="27"/>
          <w:lang w:val="es-MX"/>
        </w:rPr>
      </w:pPr>
    </w:p>
    <w:p w:rsidR="001F3069" w:rsidRPr="00971476" w:rsidRDefault="001F3069" w:rsidP="00F07471">
      <w:pPr>
        <w:jc w:val="center"/>
        <w:rPr>
          <w:rStyle w:val="Textoennegrita"/>
          <w:rFonts w:asciiTheme="majorHAnsi" w:hAnsiTheme="majorHAnsi" w:cs="Arial"/>
          <w:color w:val="222222"/>
          <w:szCs w:val="27"/>
          <w:lang w:val="es-MX"/>
        </w:rPr>
      </w:pPr>
    </w:p>
    <w:p w:rsidR="00F07471" w:rsidRPr="00971476" w:rsidRDefault="00F07471" w:rsidP="00F07471">
      <w:pPr>
        <w:jc w:val="center"/>
        <w:rPr>
          <w:rStyle w:val="Textoennegrita"/>
          <w:rFonts w:asciiTheme="majorHAnsi" w:hAnsiTheme="majorHAnsi" w:cs="Arial"/>
          <w:color w:val="222222"/>
          <w:szCs w:val="27"/>
          <w:lang w:val="es-MX"/>
        </w:rPr>
      </w:pPr>
    </w:p>
    <w:p w:rsidR="00F07471" w:rsidRPr="00971476" w:rsidRDefault="00F07471" w:rsidP="00F07471">
      <w:pPr>
        <w:jc w:val="center"/>
        <w:rPr>
          <w:rStyle w:val="Textoennegrita"/>
          <w:rFonts w:asciiTheme="majorHAnsi" w:hAnsiTheme="majorHAnsi" w:cs="Arial"/>
          <w:color w:val="222222"/>
          <w:szCs w:val="27"/>
          <w:lang w:val="es-MX"/>
        </w:rPr>
      </w:pPr>
      <w:r w:rsidRPr="00971476">
        <w:rPr>
          <w:rStyle w:val="Textoennegrita"/>
          <w:rFonts w:asciiTheme="majorHAnsi" w:hAnsiTheme="majorHAnsi" w:cs="Arial"/>
          <w:color w:val="385623" w:themeColor="accent6" w:themeShade="80"/>
          <w:szCs w:val="27"/>
          <w:lang w:val="es-MX"/>
        </w:rPr>
        <w:t>MODULO</w:t>
      </w:r>
      <w:r w:rsidRPr="00971476">
        <w:rPr>
          <w:rStyle w:val="Textoennegrita"/>
          <w:rFonts w:asciiTheme="majorHAnsi" w:hAnsiTheme="majorHAnsi" w:cs="Arial"/>
          <w:color w:val="222222"/>
          <w:szCs w:val="27"/>
          <w:lang w:val="es-MX"/>
        </w:rPr>
        <w:t>:</w:t>
      </w:r>
    </w:p>
    <w:p w:rsidR="00F07471" w:rsidRPr="00971476" w:rsidRDefault="001F3069" w:rsidP="00F07471">
      <w:pPr>
        <w:jc w:val="center"/>
        <w:rPr>
          <w:rStyle w:val="Textoennegrita"/>
          <w:rFonts w:asciiTheme="majorHAnsi" w:hAnsiTheme="majorHAnsi" w:cs="Arial"/>
          <w:color w:val="222222"/>
          <w:szCs w:val="27"/>
          <w:lang w:val="es-MX"/>
        </w:rPr>
      </w:pPr>
      <w:r>
        <w:rPr>
          <w:rStyle w:val="Textoennegrita"/>
          <w:rFonts w:asciiTheme="majorHAnsi" w:hAnsiTheme="majorHAnsi" w:cs="Arial"/>
          <w:color w:val="222222"/>
          <w:szCs w:val="27"/>
          <w:lang w:val="es-MX"/>
        </w:rPr>
        <w:t>PLANEACIÓN ESTRATÉGICA</w:t>
      </w:r>
    </w:p>
    <w:p w:rsidR="00F07471" w:rsidRPr="00971476" w:rsidRDefault="00F07471" w:rsidP="00F07471">
      <w:pPr>
        <w:jc w:val="center"/>
        <w:rPr>
          <w:rStyle w:val="Textoennegrita"/>
          <w:rFonts w:asciiTheme="majorHAnsi" w:hAnsiTheme="majorHAnsi" w:cs="Arial"/>
          <w:color w:val="222222"/>
          <w:szCs w:val="27"/>
          <w:lang w:val="es-MX"/>
        </w:rPr>
      </w:pPr>
    </w:p>
    <w:p w:rsidR="00F07471" w:rsidRPr="00971476" w:rsidRDefault="00F07471" w:rsidP="00F07471">
      <w:pPr>
        <w:jc w:val="center"/>
        <w:rPr>
          <w:rStyle w:val="Textoennegrita"/>
          <w:rFonts w:asciiTheme="majorHAnsi" w:hAnsiTheme="majorHAnsi" w:cs="Arial"/>
          <w:color w:val="222222"/>
          <w:szCs w:val="27"/>
          <w:lang w:val="es-MX"/>
        </w:rPr>
      </w:pPr>
      <w:r w:rsidRPr="00971476">
        <w:rPr>
          <w:rStyle w:val="Textoennegrita"/>
          <w:rFonts w:asciiTheme="majorHAnsi" w:hAnsiTheme="majorHAnsi" w:cs="Arial"/>
          <w:color w:val="385623" w:themeColor="accent6" w:themeShade="80"/>
          <w:szCs w:val="27"/>
          <w:lang w:val="es-MX"/>
        </w:rPr>
        <w:t>CATEDRÁTICO</w:t>
      </w:r>
      <w:r w:rsidRPr="00971476">
        <w:rPr>
          <w:rStyle w:val="Textoennegrita"/>
          <w:rFonts w:asciiTheme="majorHAnsi" w:hAnsiTheme="majorHAnsi" w:cs="Arial"/>
          <w:color w:val="222222"/>
          <w:szCs w:val="27"/>
          <w:lang w:val="es-MX"/>
        </w:rPr>
        <w:t>:</w:t>
      </w:r>
    </w:p>
    <w:p w:rsidR="00F07471" w:rsidRPr="00971476" w:rsidRDefault="009E2FEC" w:rsidP="00F07471">
      <w:pPr>
        <w:jc w:val="center"/>
        <w:rPr>
          <w:rStyle w:val="Textoennegrita"/>
          <w:rFonts w:asciiTheme="majorHAnsi" w:hAnsiTheme="majorHAnsi" w:cs="Arial"/>
          <w:color w:val="222222"/>
          <w:szCs w:val="27"/>
          <w:lang w:val="es-MX"/>
        </w:rPr>
      </w:pPr>
      <w:r>
        <w:rPr>
          <w:rStyle w:val="Textoennegrita"/>
          <w:rFonts w:asciiTheme="majorHAnsi" w:hAnsiTheme="majorHAnsi" w:cs="Arial"/>
          <w:color w:val="222222"/>
          <w:szCs w:val="27"/>
          <w:lang w:val="es-MX"/>
        </w:rPr>
        <w:t>MTRO. ANTONIO PÉREZ GÓMEZ</w:t>
      </w:r>
    </w:p>
    <w:p w:rsidR="00F07471" w:rsidRPr="00971476" w:rsidRDefault="00F07471" w:rsidP="00F07471">
      <w:pPr>
        <w:jc w:val="center"/>
        <w:rPr>
          <w:rStyle w:val="Textoennegrita"/>
          <w:rFonts w:asciiTheme="majorHAnsi" w:hAnsiTheme="majorHAnsi" w:cs="Arial"/>
          <w:color w:val="222222"/>
          <w:szCs w:val="27"/>
          <w:lang w:val="es-MX"/>
        </w:rPr>
      </w:pPr>
    </w:p>
    <w:p w:rsidR="00F07471" w:rsidRPr="00971476" w:rsidRDefault="00F07471" w:rsidP="00F07471">
      <w:pPr>
        <w:jc w:val="center"/>
        <w:rPr>
          <w:rStyle w:val="Textoennegrita"/>
          <w:rFonts w:asciiTheme="majorHAnsi" w:hAnsiTheme="majorHAnsi" w:cs="Arial"/>
          <w:color w:val="222222"/>
          <w:szCs w:val="27"/>
          <w:lang w:val="es-MX"/>
        </w:rPr>
      </w:pPr>
      <w:r w:rsidRPr="00971476">
        <w:rPr>
          <w:rStyle w:val="Textoennegrita"/>
          <w:rFonts w:asciiTheme="majorHAnsi" w:hAnsiTheme="majorHAnsi" w:cs="Arial"/>
          <w:color w:val="385623" w:themeColor="accent6" w:themeShade="80"/>
          <w:szCs w:val="27"/>
          <w:lang w:val="es-MX"/>
        </w:rPr>
        <w:t>TEMA</w:t>
      </w:r>
      <w:r w:rsidRPr="00971476">
        <w:rPr>
          <w:rStyle w:val="Textoennegrita"/>
          <w:rFonts w:asciiTheme="majorHAnsi" w:hAnsiTheme="majorHAnsi" w:cs="Arial"/>
          <w:color w:val="222222"/>
          <w:szCs w:val="27"/>
          <w:lang w:val="es-MX"/>
        </w:rPr>
        <w:t>:</w:t>
      </w:r>
    </w:p>
    <w:p w:rsidR="00F07471" w:rsidRPr="00971476" w:rsidRDefault="001F3069" w:rsidP="00F07471">
      <w:pPr>
        <w:jc w:val="center"/>
        <w:rPr>
          <w:rStyle w:val="Textoennegrita"/>
          <w:rFonts w:asciiTheme="majorHAnsi" w:hAnsiTheme="majorHAnsi" w:cs="Arial"/>
          <w:color w:val="222222"/>
          <w:szCs w:val="27"/>
          <w:lang w:val="es-MX"/>
        </w:rPr>
      </w:pPr>
      <w:r>
        <w:rPr>
          <w:rStyle w:val="Textoennegrita"/>
          <w:rFonts w:asciiTheme="majorHAnsi" w:hAnsiTheme="majorHAnsi" w:cs="Arial"/>
          <w:color w:val="222222"/>
          <w:szCs w:val="27"/>
          <w:lang w:val="es-MX"/>
        </w:rPr>
        <w:t>PRINCIPALES TEÓRICOS DE LA PLANEACIÓN ESTRATÉGICA</w:t>
      </w:r>
    </w:p>
    <w:p w:rsidR="00F07471" w:rsidRPr="00971476" w:rsidRDefault="00F07471" w:rsidP="00F07471">
      <w:pPr>
        <w:jc w:val="center"/>
        <w:rPr>
          <w:rStyle w:val="Textoennegrita"/>
          <w:rFonts w:asciiTheme="majorHAnsi" w:hAnsiTheme="majorHAnsi" w:cs="Arial"/>
          <w:color w:val="222222"/>
          <w:szCs w:val="27"/>
          <w:lang w:val="es-MX"/>
        </w:rPr>
      </w:pPr>
    </w:p>
    <w:p w:rsidR="00F07471" w:rsidRPr="00971476" w:rsidRDefault="001F3069" w:rsidP="00F07471">
      <w:pPr>
        <w:jc w:val="center"/>
        <w:rPr>
          <w:rStyle w:val="Textoennegrita"/>
          <w:rFonts w:asciiTheme="majorHAnsi" w:hAnsiTheme="majorHAnsi" w:cs="Arial"/>
          <w:color w:val="385623" w:themeColor="accent6" w:themeShade="80"/>
          <w:szCs w:val="27"/>
          <w:lang w:val="es-MX"/>
        </w:rPr>
      </w:pPr>
      <w:r>
        <w:rPr>
          <w:rStyle w:val="Textoennegrita"/>
          <w:rFonts w:asciiTheme="majorHAnsi" w:hAnsiTheme="majorHAnsi" w:cs="Arial"/>
          <w:color w:val="385623" w:themeColor="accent6" w:themeShade="80"/>
          <w:szCs w:val="27"/>
          <w:lang w:val="es-MX"/>
        </w:rPr>
        <w:t>ALUMNO</w:t>
      </w:r>
    </w:p>
    <w:p w:rsidR="00E35AA0" w:rsidRPr="001F3069" w:rsidRDefault="006479CA" w:rsidP="006479CA">
      <w:pPr>
        <w:jc w:val="center"/>
        <w:rPr>
          <w:rStyle w:val="Textoennegrita"/>
          <w:rFonts w:asciiTheme="majorHAnsi" w:hAnsiTheme="majorHAnsi" w:cs="Arial"/>
          <w:szCs w:val="27"/>
          <w:lang w:val="es-MX"/>
        </w:rPr>
      </w:pPr>
      <w:r w:rsidRPr="001F3069">
        <w:rPr>
          <w:rStyle w:val="Textoennegrita"/>
          <w:rFonts w:asciiTheme="majorHAnsi" w:hAnsiTheme="majorHAnsi" w:cs="Arial"/>
          <w:szCs w:val="27"/>
          <w:lang w:val="es-MX"/>
        </w:rPr>
        <w:t>FRANCISCO JAVIER LÓPEZ JUAN</w:t>
      </w:r>
    </w:p>
    <w:p w:rsidR="00971476" w:rsidRPr="007C15B9" w:rsidRDefault="00F07471">
      <w:pPr>
        <w:rPr>
          <w:rStyle w:val="Textoennegrita"/>
          <w:rFonts w:asciiTheme="majorHAnsi" w:hAnsiTheme="majorHAnsi" w:cs="Arial"/>
          <w:color w:val="222222"/>
          <w:szCs w:val="27"/>
          <w:lang w:val="es-MX"/>
        </w:rPr>
      </w:pPr>
      <w:r w:rsidRPr="00971476">
        <w:rPr>
          <w:rStyle w:val="Textoennegrita"/>
          <w:rFonts w:asciiTheme="majorHAnsi" w:hAnsiTheme="majorHAnsi" w:cs="Arial"/>
          <w:color w:val="222222"/>
          <w:szCs w:val="27"/>
          <w:lang w:val="es-MX"/>
        </w:rPr>
        <w:br w:type="page"/>
      </w:r>
      <w:bookmarkStart w:id="0" w:name="_GoBack"/>
      <w:bookmarkEnd w:id="0"/>
    </w:p>
    <w:p w:rsidR="001F3069" w:rsidRDefault="001F3069" w:rsidP="005272FB">
      <w:pPr>
        <w:pStyle w:val="Ttulo1"/>
      </w:pPr>
      <w:bookmarkStart w:id="1" w:name="_Toc447479085"/>
      <w:bookmarkStart w:id="2" w:name="_Toc447479189"/>
      <w:bookmarkStart w:id="3" w:name="_Toc447480130"/>
    </w:p>
    <w:p w:rsidR="001F3069" w:rsidRPr="0086410F" w:rsidRDefault="0086410F" w:rsidP="0086410F">
      <w:pPr>
        <w:spacing w:line="276" w:lineRule="auto"/>
        <w:rPr>
          <w:rFonts w:ascii="Arial" w:hAnsi="Arial" w:cs="Arial"/>
          <w:b/>
          <w:color w:val="2E74B5" w:themeColor="accent1" w:themeShade="BF"/>
          <w:lang w:val="es-MX"/>
        </w:rPr>
      </w:pPr>
      <w:bookmarkStart w:id="4" w:name="_Toc447479194"/>
      <w:bookmarkStart w:id="5" w:name="_Toc447480137"/>
      <w:bookmarkEnd w:id="1"/>
      <w:bookmarkEnd w:id="2"/>
      <w:bookmarkEnd w:id="3"/>
      <w:r w:rsidRPr="0086410F">
        <w:rPr>
          <w:rFonts w:ascii="Arial" w:hAnsi="Arial" w:cs="Arial"/>
          <w:b/>
          <w:color w:val="2E74B5" w:themeColor="accent1" w:themeShade="BF"/>
          <w:lang w:val="es-MX"/>
        </w:rPr>
        <w:t>UNIDAD I</w:t>
      </w:r>
    </w:p>
    <w:p w:rsidR="0086410F" w:rsidRPr="0086410F" w:rsidRDefault="0086410F" w:rsidP="0086410F">
      <w:pPr>
        <w:spacing w:line="276" w:lineRule="auto"/>
        <w:rPr>
          <w:rFonts w:ascii="Arial" w:hAnsi="Arial" w:cs="Arial"/>
          <w:b/>
          <w:color w:val="2E74B5" w:themeColor="accent1" w:themeShade="BF"/>
          <w:lang w:val="es-MX"/>
        </w:rPr>
      </w:pPr>
      <w:r w:rsidRPr="0086410F">
        <w:rPr>
          <w:rFonts w:ascii="Arial" w:hAnsi="Arial" w:cs="Arial"/>
          <w:b/>
          <w:color w:val="2E74B5" w:themeColor="accent1" w:themeShade="BF"/>
          <w:lang w:val="es-MX"/>
        </w:rPr>
        <w:t>PLANEACIÓN ESTRATÉGICA</w:t>
      </w:r>
    </w:p>
    <w:p w:rsidR="0086410F" w:rsidRPr="0086410F" w:rsidRDefault="0086410F" w:rsidP="0086410F">
      <w:pPr>
        <w:spacing w:line="276" w:lineRule="auto"/>
        <w:jc w:val="both"/>
        <w:rPr>
          <w:rFonts w:ascii="Arial" w:hAnsi="Arial" w:cs="Arial"/>
          <w:lang w:val="es-MX"/>
        </w:rPr>
      </w:pPr>
      <w:r w:rsidRPr="0086410F">
        <w:rPr>
          <w:rFonts w:ascii="Arial" w:hAnsi="Arial" w:cs="Arial"/>
          <w:lang w:val="es-MX"/>
        </w:rPr>
        <w:t xml:space="preserve">De acuerdo a Alfredo Acle Tomasini, “La Planeación Estratégica es un conjunto de acciones que deben ser desarrolladas para lograr los objetivos estratégicos, lo que implica definir y priorizar los problemas a resolver, planear soluciones, determinar los responsables para realizarlos, asignar recursos para llevarlos a cabo y establecer la forma y periodicidad para medir los avances”.  </w:t>
      </w:r>
    </w:p>
    <w:p w:rsidR="0086410F" w:rsidRDefault="0086410F" w:rsidP="0086410F">
      <w:pPr>
        <w:spacing w:line="276" w:lineRule="auto"/>
        <w:jc w:val="both"/>
        <w:rPr>
          <w:rFonts w:ascii="Arial" w:hAnsi="Arial" w:cs="Arial"/>
          <w:lang w:val="es-MX"/>
        </w:rPr>
      </w:pPr>
      <w:r w:rsidRPr="0086410F">
        <w:rPr>
          <w:rFonts w:ascii="Arial" w:hAnsi="Arial" w:cs="Arial"/>
          <w:lang w:val="es-MX"/>
        </w:rPr>
        <w:t xml:space="preserve">La Planeación Estratégica es un proceso continuo cuyas modificaciones van en función directa de los cambios observados en el contexto ambiental y están estrechamente relacionados a la sensibilidad de externos que afectan a su organización. Es la respuesta lógica a las necesidades de escudriñar un futuro incierto, complejo y cambiante. Es un proceso acucioso de recopilación de información, de analizarla, de escudriñar el futuro, de producir ideas y de formalizar planes. Es un recorrido oportuno que sigue una metodología, aplica variadas técnicas y cuenta con la capacidad analítica creativa de quienes participan en la formulación de planes estratégicos.  </w:t>
      </w:r>
    </w:p>
    <w:p w:rsidR="00EF018D" w:rsidRDefault="006F1A22" w:rsidP="006F1A22">
      <w:pPr>
        <w:pStyle w:val="NormalWeb"/>
        <w:shd w:val="clear" w:color="auto" w:fill="FFFFFF"/>
        <w:spacing w:line="276" w:lineRule="auto"/>
        <w:jc w:val="both"/>
        <w:rPr>
          <w:rFonts w:ascii="Arial" w:hAnsi="Arial" w:cs="Arial"/>
          <w:sz w:val="22"/>
          <w:szCs w:val="22"/>
          <w:lang w:val="es-ES"/>
        </w:rPr>
      </w:pPr>
      <w:r w:rsidRPr="006F1A22">
        <w:rPr>
          <w:rFonts w:ascii="Arial" w:hAnsi="Arial" w:cs="Arial"/>
          <w:sz w:val="22"/>
          <w:szCs w:val="22"/>
          <w:lang w:val="es-ES"/>
        </w:rPr>
        <w:t xml:space="preserve">El pensamiento estratégico es el cimiento para la toma de decisiones estratégicas. Sin este fundamento, las decisiones y acciones subsecuentes quizás sean fragmentadas e inconsistentes con la </w:t>
      </w:r>
      <w:hyperlink r:id="rId8" w:history="1">
        <w:r w:rsidRPr="006F1A22">
          <w:rPr>
            <w:rStyle w:val="Hipervnculo"/>
            <w:rFonts w:ascii="Arial" w:hAnsi="Arial" w:cs="Arial"/>
            <w:color w:val="auto"/>
            <w:sz w:val="22"/>
            <w:szCs w:val="22"/>
            <w:u w:val="none"/>
            <w:lang w:val="es-ES"/>
          </w:rPr>
          <w:t>salud</w:t>
        </w:r>
      </w:hyperlink>
      <w:r w:rsidRPr="006F1A22">
        <w:rPr>
          <w:rFonts w:ascii="Arial" w:hAnsi="Arial" w:cs="Arial"/>
          <w:sz w:val="22"/>
          <w:szCs w:val="22"/>
          <w:lang w:val="es-ES"/>
        </w:rPr>
        <w:t xml:space="preserve"> a largo plazo de la empresa.</w:t>
      </w:r>
    </w:p>
    <w:p w:rsidR="006F1A22" w:rsidRPr="006F1A22" w:rsidRDefault="006F1A22" w:rsidP="006F1A22">
      <w:pPr>
        <w:pStyle w:val="NormalWeb"/>
        <w:shd w:val="clear" w:color="auto" w:fill="FFFFFF"/>
        <w:spacing w:line="276" w:lineRule="auto"/>
        <w:jc w:val="both"/>
        <w:rPr>
          <w:rFonts w:ascii="Arial" w:hAnsi="Arial" w:cs="Arial"/>
          <w:sz w:val="22"/>
          <w:szCs w:val="22"/>
          <w:lang w:val="es-ES"/>
        </w:rPr>
      </w:pPr>
      <w:r w:rsidRPr="006F1A22">
        <w:rPr>
          <w:rFonts w:ascii="Arial" w:hAnsi="Arial" w:cs="Arial"/>
          <w:sz w:val="22"/>
          <w:szCs w:val="22"/>
          <w:lang w:val="es-ES"/>
        </w:rPr>
        <w:t>La dirección estratégica se desarrolla alrededor de un proceso completo y articulado en dos grandes fases básicas e interrelaciones: la formulación por una parte de y la implementación y control por otra.</w:t>
      </w:r>
      <w:r w:rsidR="00EF018D">
        <w:rPr>
          <w:rFonts w:ascii="Arial" w:hAnsi="Arial" w:cs="Arial"/>
          <w:sz w:val="22"/>
          <w:szCs w:val="22"/>
          <w:lang w:val="es-ES"/>
        </w:rPr>
        <w:t xml:space="preserve"> </w:t>
      </w:r>
      <w:r w:rsidRPr="006F1A22">
        <w:rPr>
          <w:rFonts w:ascii="Arial" w:hAnsi="Arial" w:cs="Arial"/>
          <w:sz w:val="22"/>
          <w:szCs w:val="22"/>
          <w:lang w:val="es-ES"/>
        </w:rPr>
        <w:t>La fase de formulación de la estrategia empresarial recoge básicamente el planteamiento de la planeación estratégica. La estrategia va a guiar el comportamiento y la actividad de la empresa en un futuro; es el resultado de la conjugación de tres elementos:</w:t>
      </w:r>
    </w:p>
    <w:p w:rsidR="006F1A22" w:rsidRPr="006F1A22" w:rsidRDefault="006F1A22" w:rsidP="00EF018D">
      <w:pPr>
        <w:numPr>
          <w:ilvl w:val="0"/>
          <w:numId w:val="10"/>
        </w:numPr>
        <w:shd w:val="clear" w:color="auto" w:fill="FFFFFF"/>
        <w:tabs>
          <w:tab w:val="clear" w:pos="1800"/>
          <w:tab w:val="num" w:pos="567"/>
        </w:tabs>
        <w:spacing w:after="100" w:afterAutospacing="1" w:line="276" w:lineRule="auto"/>
        <w:ind w:left="567" w:firstLine="0"/>
        <w:jc w:val="both"/>
        <w:rPr>
          <w:rFonts w:ascii="Arial" w:hAnsi="Arial" w:cs="Arial"/>
          <w:lang w:val="es-ES"/>
        </w:rPr>
      </w:pPr>
      <w:r w:rsidRPr="006F1A22">
        <w:rPr>
          <w:rFonts w:ascii="Arial" w:hAnsi="Arial" w:cs="Arial"/>
          <w:lang w:val="es-ES"/>
        </w:rPr>
        <w:t>Las aspiraciones de la alta dirección.</w:t>
      </w:r>
    </w:p>
    <w:p w:rsidR="006F1A22" w:rsidRPr="006F1A22" w:rsidRDefault="006F1A22" w:rsidP="00EF018D">
      <w:pPr>
        <w:numPr>
          <w:ilvl w:val="0"/>
          <w:numId w:val="10"/>
        </w:numPr>
        <w:shd w:val="clear" w:color="auto" w:fill="FFFFFF"/>
        <w:tabs>
          <w:tab w:val="clear" w:pos="1800"/>
          <w:tab w:val="num" w:pos="567"/>
        </w:tabs>
        <w:spacing w:after="100" w:afterAutospacing="1" w:line="276" w:lineRule="auto"/>
        <w:ind w:left="567" w:firstLine="0"/>
        <w:jc w:val="both"/>
        <w:rPr>
          <w:rFonts w:ascii="Arial" w:hAnsi="Arial" w:cs="Arial"/>
          <w:lang w:val="es-ES"/>
        </w:rPr>
      </w:pPr>
      <w:r w:rsidRPr="006F1A22">
        <w:rPr>
          <w:rFonts w:ascii="Arial" w:hAnsi="Arial" w:cs="Arial"/>
          <w:lang w:val="es-ES"/>
        </w:rPr>
        <w:t>Las oportunidades y amenazas que presenta el entorno y la empresa.</w:t>
      </w:r>
    </w:p>
    <w:p w:rsidR="00EF018D" w:rsidRDefault="006F1A22" w:rsidP="006F1A22">
      <w:pPr>
        <w:pStyle w:val="NormalWeb"/>
        <w:shd w:val="clear" w:color="auto" w:fill="FFFFFF"/>
        <w:spacing w:line="276" w:lineRule="auto"/>
        <w:jc w:val="both"/>
        <w:rPr>
          <w:rFonts w:ascii="Arial" w:hAnsi="Arial" w:cs="Arial"/>
          <w:sz w:val="22"/>
          <w:szCs w:val="22"/>
          <w:lang w:val="es-ES"/>
        </w:rPr>
      </w:pPr>
      <w:r w:rsidRPr="006F1A22">
        <w:rPr>
          <w:rFonts w:ascii="Arial" w:hAnsi="Arial" w:cs="Arial"/>
          <w:sz w:val="22"/>
          <w:szCs w:val="22"/>
          <w:lang w:val="es-ES"/>
        </w:rPr>
        <w:t>Uno de los motivos de fracaso o de éxito menor de lo esperado es la falta de estudios rigurosos en relación con la implementación de la estrategia.</w:t>
      </w:r>
    </w:p>
    <w:p w:rsidR="00EF018D" w:rsidRDefault="00EF018D" w:rsidP="006F1A22">
      <w:pPr>
        <w:pStyle w:val="NormalWeb"/>
        <w:shd w:val="clear" w:color="auto" w:fill="FFFFFF"/>
        <w:spacing w:line="276" w:lineRule="auto"/>
        <w:jc w:val="both"/>
        <w:rPr>
          <w:rFonts w:ascii="Arial" w:hAnsi="Arial" w:cs="Arial"/>
          <w:sz w:val="22"/>
          <w:szCs w:val="22"/>
          <w:lang w:val="es-ES"/>
        </w:rPr>
      </w:pPr>
      <w:r>
        <w:rPr>
          <w:rFonts w:ascii="Arial" w:hAnsi="Arial" w:cs="Arial"/>
          <w:sz w:val="22"/>
          <w:szCs w:val="22"/>
          <w:lang w:val="es-ES"/>
        </w:rPr>
        <w:t xml:space="preserve"> </w:t>
      </w:r>
      <w:r w:rsidR="006F1A22" w:rsidRPr="006F1A22">
        <w:rPr>
          <w:rFonts w:ascii="Arial" w:hAnsi="Arial" w:cs="Arial"/>
          <w:sz w:val="22"/>
          <w:szCs w:val="22"/>
          <w:lang w:val="es-ES"/>
        </w:rPr>
        <w:br/>
        <w:t>La segunda fase del proceso, cuyo objetivo es posibilitar la puesta en práctica de la estrategia elegida y asegurar el control tanto de la ejecución como de su validez, consta de tres grandes partes.</w:t>
      </w:r>
      <w:r>
        <w:rPr>
          <w:rFonts w:ascii="Arial" w:hAnsi="Arial" w:cs="Arial"/>
          <w:sz w:val="22"/>
          <w:szCs w:val="22"/>
          <w:lang w:val="es-ES"/>
        </w:rPr>
        <w:t xml:space="preserve"> </w:t>
      </w:r>
      <w:r w:rsidR="006F1A22" w:rsidRPr="006F1A22">
        <w:rPr>
          <w:rFonts w:ascii="Arial" w:hAnsi="Arial" w:cs="Arial"/>
          <w:sz w:val="22"/>
          <w:szCs w:val="22"/>
          <w:lang w:val="es-ES"/>
        </w:rPr>
        <w:t xml:space="preserve">Para posibilitar la puesta en práctica de la estrategia elegida es preciso plasmar las líneas de acción diseñadas en la fase anterior en planes estratégicos y prácticos, programas y </w:t>
      </w:r>
      <w:hyperlink r:id="rId9" w:history="1">
        <w:r w:rsidR="006F1A22" w:rsidRPr="006F1A22">
          <w:rPr>
            <w:rStyle w:val="Hipervnculo"/>
            <w:rFonts w:ascii="Arial" w:hAnsi="Arial" w:cs="Arial"/>
            <w:color w:val="auto"/>
            <w:sz w:val="22"/>
            <w:szCs w:val="22"/>
            <w:u w:val="none"/>
            <w:lang w:val="es-ES"/>
          </w:rPr>
          <w:t>presupuestos</w:t>
        </w:r>
      </w:hyperlink>
      <w:r w:rsidR="006F1A22" w:rsidRPr="006F1A22">
        <w:rPr>
          <w:rFonts w:ascii="Arial" w:hAnsi="Arial" w:cs="Arial"/>
          <w:sz w:val="22"/>
          <w:szCs w:val="22"/>
          <w:lang w:val="es-ES"/>
        </w:rPr>
        <w:t xml:space="preserve">, en los cuales se </w:t>
      </w:r>
      <w:r w:rsidRPr="006F1A22">
        <w:rPr>
          <w:rFonts w:ascii="Arial" w:hAnsi="Arial" w:cs="Arial"/>
          <w:sz w:val="22"/>
          <w:szCs w:val="22"/>
          <w:lang w:val="es-ES"/>
        </w:rPr>
        <w:t>especificarán</w:t>
      </w:r>
      <w:r w:rsidR="006F1A22" w:rsidRPr="006F1A22">
        <w:rPr>
          <w:rFonts w:ascii="Arial" w:hAnsi="Arial" w:cs="Arial"/>
          <w:sz w:val="22"/>
          <w:szCs w:val="22"/>
          <w:lang w:val="es-ES"/>
        </w:rPr>
        <w:t xml:space="preserve"> las acciones concretas a emprender en las distintas áreas y a los distintos niveles organizativos. </w:t>
      </w:r>
    </w:p>
    <w:p w:rsidR="00EF018D" w:rsidRDefault="00EF018D" w:rsidP="006F1A22">
      <w:pPr>
        <w:pStyle w:val="NormalWeb"/>
        <w:shd w:val="clear" w:color="auto" w:fill="FFFFFF"/>
        <w:spacing w:line="276" w:lineRule="auto"/>
        <w:jc w:val="both"/>
        <w:rPr>
          <w:rFonts w:ascii="Arial" w:hAnsi="Arial" w:cs="Arial"/>
          <w:sz w:val="22"/>
          <w:szCs w:val="22"/>
          <w:lang w:val="es-ES"/>
        </w:rPr>
      </w:pPr>
    </w:p>
    <w:p w:rsidR="00EF018D" w:rsidRDefault="00EF018D" w:rsidP="006F1A22">
      <w:pPr>
        <w:pStyle w:val="NormalWeb"/>
        <w:shd w:val="clear" w:color="auto" w:fill="FFFFFF"/>
        <w:spacing w:line="276" w:lineRule="auto"/>
        <w:jc w:val="both"/>
        <w:rPr>
          <w:rFonts w:ascii="Arial" w:hAnsi="Arial" w:cs="Arial"/>
          <w:sz w:val="22"/>
          <w:szCs w:val="22"/>
          <w:lang w:val="es-ES"/>
        </w:rPr>
      </w:pPr>
    </w:p>
    <w:p w:rsidR="006F1A22" w:rsidRDefault="006F1A22" w:rsidP="006F1A22">
      <w:pPr>
        <w:pStyle w:val="NormalWeb"/>
        <w:shd w:val="clear" w:color="auto" w:fill="FFFFFF"/>
        <w:spacing w:line="276" w:lineRule="auto"/>
        <w:jc w:val="both"/>
        <w:rPr>
          <w:rFonts w:ascii="Arial" w:hAnsi="Arial" w:cs="Arial"/>
          <w:sz w:val="22"/>
          <w:szCs w:val="22"/>
          <w:lang w:val="es-ES"/>
        </w:rPr>
      </w:pPr>
      <w:r w:rsidRPr="006F1A22">
        <w:rPr>
          <w:rFonts w:ascii="Arial" w:hAnsi="Arial" w:cs="Arial"/>
          <w:sz w:val="22"/>
          <w:szCs w:val="22"/>
          <w:lang w:val="es-ES"/>
        </w:rPr>
        <w:t>La planeación, aquí es considerada como simple elaboración de planes que permiten hacer operativas las estrategias formuladas constituyendo esta una de las tres tareas fundamentales de esta fase del proceso de Dirección Estratégica.</w:t>
      </w:r>
    </w:p>
    <w:p w:rsidR="00A61044" w:rsidRDefault="00A61044" w:rsidP="006F1A22">
      <w:pPr>
        <w:pStyle w:val="NormalWeb"/>
        <w:shd w:val="clear" w:color="auto" w:fill="FFFFFF"/>
        <w:spacing w:line="276" w:lineRule="auto"/>
        <w:jc w:val="both"/>
        <w:rPr>
          <w:rFonts w:ascii="Arial" w:hAnsi="Arial" w:cs="Arial"/>
          <w:sz w:val="22"/>
          <w:szCs w:val="22"/>
          <w:lang w:val="es-ES"/>
        </w:rPr>
      </w:pPr>
      <w:r>
        <w:rPr>
          <w:rFonts w:ascii="Arial" w:hAnsi="Arial" w:cs="Arial"/>
          <w:sz w:val="22"/>
          <w:szCs w:val="22"/>
          <w:lang w:val="es-ES"/>
        </w:rPr>
        <w:t>Chiavenato I. Considera que la planeación estratégica es el proceso de adaptación organizacional amplio que implica aprobación, toma de decisiones y evaluación, busca responder a preguntas básicas como porqué existe la organización, qué hace y cómo lo hace.</w:t>
      </w:r>
    </w:p>
    <w:p w:rsidR="00A61044" w:rsidRDefault="00A61044" w:rsidP="00A61044">
      <w:pPr>
        <w:pStyle w:val="NormalWeb"/>
        <w:numPr>
          <w:ilvl w:val="0"/>
          <w:numId w:val="11"/>
        </w:numPr>
        <w:shd w:val="clear" w:color="auto" w:fill="FFFFFF"/>
        <w:spacing w:line="276" w:lineRule="auto"/>
        <w:jc w:val="both"/>
        <w:rPr>
          <w:rFonts w:ascii="Arial" w:hAnsi="Arial" w:cs="Arial"/>
          <w:sz w:val="22"/>
          <w:szCs w:val="22"/>
          <w:lang w:val="es-ES"/>
        </w:rPr>
      </w:pPr>
      <w:r>
        <w:rPr>
          <w:rFonts w:ascii="Arial" w:hAnsi="Arial" w:cs="Arial"/>
          <w:sz w:val="22"/>
          <w:szCs w:val="22"/>
          <w:lang w:val="es-ES"/>
        </w:rPr>
        <w:t>Reduce al mínimo los riesgos y aprovecha al máximo las oportunidades.</w:t>
      </w:r>
    </w:p>
    <w:p w:rsidR="00A61044" w:rsidRDefault="00A61044" w:rsidP="00A61044">
      <w:pPr>
        <w:pStyle w:val="NormalWeb"/>
        <w:numPr>
          <w:ilvl w:val="0"/>
          <w:numId w:val="11"/>
        </w:numPr>
        <w:shd w:val="clear" w:color="auto" w:fill="FFFFFF"/>
        <w:spacing w:line="276" w:lineRule="auto"/>
        <w:jc w:val="both"/>
        <w:rPr>
          <w:rFonts w:ascii="Arial" w:hAnsi="Arial" w:cs="Arial"/>
          <w:sz w:val="22"/>
          <w:szCs w:val="22"/>
          <w:lang w:val="es-ES"/>
        </w:rPr>
      </w:pPr>
      <w:r>
        <w:rPr>
          <w:rFonts w:ascii="Arial" w:hAnsi="Arial" w:cs="Arial"/>
          <w:sz w:val="22"/>
          <w:szCs w:val="22"/>
          <w:lang w:val="es-ES"/>
        </w:rPr>
        <w:t>Disminuye al mínimo los problemas potenciales y proporciona al administrador magníficos rendimientos de su tiempo y esfuerzo.</w:t>
      </w:r>
    </w:p>
    <w:p w:rsidR="00A61044" w:rsidRDefault="00A61044" w:rsidP="00A61044">
      <w:pPr>
        <w:pStyle w:val="NormalWeb"/>
        <w:numPr>
          <w:ilvl w:val="0"/>
          <w:numId w:val="11"/>
        </w:numPr>
        <w:shd w:val="clear" w:color="auto" w:fill="FFFFFF"/>
        <w:spacing w:line="276" w:lineRule="auto"/>
        <w:jc w:val="both"/>
        <w:rPr>
          <w:rFonts w:ascii="Arial" w:hAnsi="Arial" w:cs="Arial"/>
          <w:sz w:val="22"/>
          <w:szCs w:val="22"/>
          <w:lang w:val="es-ES"/>
        </w:rPr>
      </w:pPr>
      <w:r>
        <w:rPr>
          <w:rFonts w:ascii="Arial" w:hAnsi="Arial" w:cs="Arial"/>
          <w:sz w:val="22"/>
          <w:szCs w:val="22"/>
          <w:lang w:val="es-ES"/>
        </w:rPr>
        <w:t>Permite al ejecutivo evaluar alternativas antes de tomar decisiones.</w:t>
      </w:r>
    </w:p>
    <w:p w:rsidR="00A61044" w:rsidRDefault="00A61044" w:rsidP="00A61044">
      <w:pPr>
        <w:pStyle w:val="NormalWeb"/>
        <w:shd w:val="clear" w:color="auto" w:fill="FFFFFF"/>
        <w:spacing w:line="276" w:lineRule="auto"/>
        <w:jc w:val="both"/>
        <w:rPr>
          <w:rFonts w:ascii="Arial" w:hAnsi="Arial" w:cs="Arial"/>
          <w:sz w:val="22"/>
          <w:szCs w:val="22"/>
          <w:lang w:val="es-ES"/>
        </w:rPr>
      </w:pPr>
    </w:p>
    <w:p w:rsidR="00E00656" w:rsidRPr="00E00656" w:rsidRDefault="00E00656" w:rsidP="00E00656">
      <w:pPr>
        <w:pStyle w:val="NormalWeb"/>
        <w:shd w:val="clear" w:color="auto" w:fill="FFFFFF"/>
        <w:spacing w:line="276" w:lineRule="auto"/>
        <w:jc w:val="both"/>
        <w:rPr>
          <w:rFonts w:ascii="Arial" w:hAnsi="Arial" w:cs="Arial"/>
          <w:b/>
          <w:sz w:val="22"/>
          <w:szCs w:val="22"/>
          <w:lang w:val="es-ES"/>
        </w:rPr>
      </w:pPr>
      <w:r w:rsidRPr="00E00656">
        <w:rPr>
          <w:rFonts w:ascii="Arial" w:hAnsi="Arial" w:cs="Arial"/>
          <w:b/>
          <w:sz w:val="22"/>
          <w:szCs w:val="22"/>
          <w:lang w:val="es-ES"/>
        </w:rPr>
        <w:t>Fallas comunes en la Planeación Estratégica</w:t>
      </w:r>
    </w:p>
    <w:p w:rsidR="00E00656" w:rsidRPr="00E00656" w:rsidRDefault="00E00656" w:rsidP="00E00656">
      <w:pPr>
        <w:spacing w:before="100" w:beforeAutospacing="1" w:after="150" w:line="276" w:lineRule="auto"/>
        <w:jc w:val="both"/>
        <w:rPr>
          <w:rFonts w:ascii="Arial" w:eastAsia="Times New Roman" w:hAnsi="Arial" w:cs="Arial"/>
          <w:color w:val="333333"/>
          <w:lang w:val="es-MX" w:eastAsia="es-MX"/>
        </w:rPr>
      </w:pPr>
      <w:r w:rsidRPr="00E00656">
        <w:rPr>
          <w:rFonts w:ascii="Arial" w:eastAsia="Times New Roman" w:hAnsi="Arial" w:cs="Arial"/>
          <w:color w:val="333333"/>
          <w:lang w:val="es-MX" w:eastAsia="es-MX"/>
        </w:rPr>
        <w:t>Confundir estrategia con planeación. Una cosa es formular y desplegar planes de acción, tarea realmente previsible, y otra muy distinta es definir claramente la estrategia para la organización: es decir, aquella capacidad de saber escoger, diferenciarse y construir ventajas competitivas. Y en esa misma dirección, fallan los primeros llamados a diseñar la estrategia de la empresa: los miembros de Junta Directiva y la alta dirección.</w:t>
      </w:r>
    </w:p>
    <w:p w:rsidR="00E00656" w:rsidRPr="00E00656" w:rsidRDefault="00E00656" w:rsidP="00E00656">
      <w:pPr>
        <w:spacing w:before="100" w:beforeAutospacing="1" w:after="150" w:line="276" w:lineRule="auto"/>
        <w:jc w:val="both"/>
        <w:rPr>
          <w:rFonts w:ascii="Arial" w:eastAsia="Times New Roman" w:hAnsi="Arial" w:cs="Arial"/>
          <w:color w:val="333333"/>
          <w:lang w:val="es-MX" w:eastAsia="es-MX"/>
        </w:rPr>
      </w:pPr>
      <w:r w:rsidRPr="00E00656">
        <w:rPr>
          <w:rFonts w:ascii="Arial" w:eastAsia="Times New Roman" w:hAnsi="Arial" w:cs="Arial"/>
          <w:color w:val="333333"/>
          <w:lang w:val="es-MX" w:eastAsia="es-MX"/>
        </w:rPr>
        <w:t>Esta falla se traduce en la incapacidad de los miembros de Junta Directiva de leer los cambios del entorno: oportunidades y amenazas, así como en la falta de reflexión sobre el producto, su ciclo de vida o sus sustitutos. Como resultado de lo anterior, la empresa empieza a retroceder, a perder espacios competitivos y, en últimas, a perder dinero.</w:t>
      </w:r>
    </w:p>
    <w:p w:rsidR="00E00656" w:rsidRPr="00E00656" w:rsidRDefault="00E00656" w:rsidP="00E00656">
      <w:pPr>
        <w:spacing w:before="100" w:beforeAutospacing="1" w:after="150" w:line="276" w:lineRule="auto"/>
        <w:jc w:val="both"/>
        <w:rPr>
          <w:rFonts w:ascii="Arial" w:eastAsia="Times New Roman" w:hAnsi="Arial" w:cs="Arial"/>
          <w:color w:val="333333"/>
          <w:lang w:val="es-MX" w:eastAsia="es-MX"/>
        </w:rPr>
      </w:pPr>
      <w:r w:rsidRPr="00E00656">
        <w:rPr>
          <w:rFonts w:ascii="Arial" w:eastAsia="Times New Roman" w:hAnsi="Arial" w:cs="Arial"/>
          <w:color w:val="333333"/>
          <w:lang w:val="es-MX" w:eastAsia="es-MX"/>
        </w:rPr>
        <w:t>Llevar a cabo extenuantes ejercicios de planeac</w:t>
      </w:r>
      <w:r w:rsidR="00F32021">
        <w:rPr>
          <w:rFonts w:ascii="Arial" w:eastAsia="Times New Roman" w:hAnsi="Arial" w:cs="Arial"/>
          <w:color w:val="333333"/>
          <w:lang w:val="es-MX" w:eastAsia="es-MX"/>
        </w:rPr>
        <w:t xml:space="preserve">ión estratégica sin rigor. Mucha presentación </w:t>
      </w:r>
      <w:r w:rsidRPr="00E00656">
        <w:rPr>
          <w:rFonts w:ascii="Arial" w:eastAsia="Times New Roman" w:hAnsi="Arial" w:cs="Arial"/>
          <w:color w:val="333333"/>
          <w:lang w:val="es-MX" w:eastAsia="es-MX"/>
        </w:rPr>
        <w:t>y poco análisis. Más poesía que estadística. Muy centrados en una palabra o frase exacta, pero distantes del diagnóstico serio y preciso de la empresa, del sector y los competidores. Esta situación da como resultado unas misiones y visiones desconectadas de la realidad competitiva de la empresa, útiles para colgar en la pared, pero inútiles a la hora de afrontar los retos marcados por la incertidumbre y la rivalidad empresarial.</w:t>
      </w:r>
    </w:p>
    <w:p w:rsidR="00B36A78" w:rsidRDefault="00B36A78" w:rsidP="00B36A78">
      <w:pPr>
        <w:spacing w:before="100" w:beforeAutospacing="1" w:after="150" w:line="276" w:lineRule="auto"/>
        <w:jc w:val="both"/>
        <w:rPr>
          <w:rFonts w:ascii="Arial" w:eastAsia="Times New Roman" w:hAnsi="Arial" w:cs="Arial"/>
          <w:color w:val="333333"/>
          <w:lang w:val="es-MX" w:eastAsia="es-MX"/>
        </w:rPr>
      </w:pPr>
      <w:r w:rsidRPr="00B36A78">
        <w:rPr>
          <w:rFonts w:ascii="Arial" w:eastAsia="Times New Roman" w:hAnsi="Arial" w:cs="Arial"/>
          <w:color w:val="333333"/>
          <w:lang w:val="es-MX" w:eastAsia="es-MX"/>
        </w:rPr>
        <w:t xml:space="preserve">Desarrollar un proceso de formulación estratégica desligado del proceso de revisión estratégica. Esto equivale a mucho activismo de la alta dirección en la construcción del plan y poco liderazgo para hacerle seguimiento, para monitorear y ajustar los resultados de la implementación estratégica. </w:t>
      </w:r>
    </w:p>
    <w:p w:rsidR="00B36A78" w:rsidRDefault="00B36A78" w:rsidP="00B36A78">
      <w:pPr>
        <w:spacing w:before="100" w:beforeAutospacing="1" w:after="150" w:line="276" w:lineRule="auto"/>
        <w:jc w:val="both"/>
        <w:rPr>
          <w:rFonts w:ascii="Arial" w:eastAsia="Times New Roman" w:hAnsi="Arial" w:cs="Arial"/>
          <w:color w:val="333333"/>
          <w:lang w:val="es-MX" w:eastAsia="es-MX"/>
        </w:rPr>
      </w:pPr>
    </w:p>
    <w:p w:rsidR="00B36A78" w:rsidRDefault="00B36A78" w:rsidP="00B36A78">
      <w:pPr>
        <w:spacing w:before="100" w:beforeAutospacing="1" w:after="150" w:line="276" w:lineRule="auto"/>
        <w:jc w:val="both"/>
        <w:rPr>
          <w:rFonts w:ascii="Arial" w:eastAsia="Times New Roman" w:hAnsi="Arial" w:cs="Arial"/>
          <w:color w:val="333333"/>
          <w:lang w:val="es-MX" w:eastAsia="es-MX"/>
        </w:rPr>
      </w:pPr>
    </w:p>
    <w:p w:rsidR="00B36A78" w:rsidRPr="00B36A78" w:rsidRDefault="00B36A78" w:rsidP="00B36A78">
      <w:pPr>
        <w:spacing w:before="100" w:beforeAutospacing="1" w:after="150" w:line="276" w:lineRule="auto"/>
        <w:jc w:val="both"/>
        <w:rPr>
          <w:rFonts w:ascii="Arial" w:eastAsia="Times New Roman" w:hAnsi="Arial" w:cs="Arial"/>
          <w:color w:val="333333"/>
          <w:lang w:val="es-MX" w:eastAsia="es-MX"/>
        </w:rPr>
      </w:pPr>
      <w:r w:rsidRPr="00B36A78">
        <w:rPr>
          <w:rFonts w:ascii="Arial" w:eastAsia="Times New Roman" w:hAnsi="Arial" w:cs="Arial"/>
          <w:color w:val="333333"/>
          <w:lang w:val="es-MX" w:eastAsia="es-MX"/>
        </w:rPr>
        <w:t>Por tal razón, la clave del éxito está en la rendición periódica de cuentas que se le hace al plan estratégico. Mantener esta dinámica es una manera de tener certeza de que las cosas se están haciendo.</w:t>
      </w:r>
    </w:p>
    <w:p w:rsidR="00B36A78" w:rsidRPr="00B36A78" w:rsidRDefault="00B36A78" w:rsidP="00B36A78">
      <w:pPr>
        <w:spacing w:before="100" w:beforeAutospacing="1" w:after="150" w:line="276" w:lineRule="auto"/>
        <w:jc w:val="both"/>
        <w:rPr>
          <w:rFonts w:ascii="Arial" w:eastAsia="Times New Roman" w:hAnsi="Arial" w:cs="Arial"/>
          <w:color w:val="333333"/>
          <w:lang w:val="es-MX" w:eastAsia="es-MX"/>
        </w:rPr>
      </w:pPr>
      <w:r w:rsidRPr="00B36A78">
        <w:rPr>
          <w:rFonts w:ascii="Arial" w:eastAsia="Times New Roman" w:hAnsi="Arial" w:cs="Arial"/>
          <w:color w:val="333333"/>
          <w:lang w:val="es-MX" w:eastAsia="es-MX"/>
        </w:rPr>
        <w:t>No comunicar la estrategia. Cuando la estrategia no desciende al resto de la organización, esta se queda en manuales o documentos farragosos. Muchas veces, los resultados de la planeación estratégica se comunican en avisos y carteles que sirven para adornar las salas de juntas o la recepción, olvidando, los gerentes, que uno de sus principales roles es el de comunicar y movilizar a la organización en torno de la estrategia.</w:t>
      </w:r>
    </w:p>
    <w:p w:rsidR="00B36A78" w:rsidRPr="00B36A78" w:rsidRDefault="00B36A78" w:rsidP="00B36A78">
      <w:pPr>
        <w:spacing w:before="100" w:beforeAutospacing="1" w:after="150" w:line="276" w:lineRule="auto"/>
        <w:jc w:val="both"/>
        <w:rPr>
          <w:rFonts w:ascii="Arial" w:eastAsia="Times New Roman" w:hAnsi="Arial" w:cs="Arial"/>
          <w:color w:val="333333"/>
          <w:lang w:val="es-MX" w:eastAsia="es-MX"/>
        </w:rPr>
      </w:pPr>
      <w:r w:rsidRPr="00B36A78">
        <w:rPr>
          <w:rFonts w:ascii="Arial" w:eastAsia="Times New Roman" w:hAnsi="Arial" w:cs="Arial"/>
          <w:color w:val="333333"/>
          <w:lang w:val="es-MX" w:eastAsia="es-MX"/>
        </w:rPr>
        <w:t>No medir la estrategia. Es una realidad: la estrategia que no es medible en el tiempo corre el riesgo de convertirse en letra muerta. Ecopetrol, por ejemplo, es una empresa que de manera precisa en su plataforma estratégica define metas objetivas y cuantificables y, sobre ellas realiza un seguimiento permanente.</w:t>
      </w:r>
    </w:p>
    <w:p w:rsidR="002D25B3" w:rsidRDefault="002D25B3" w:rsidP="002D25B3">
      <w:pPr>
        <w:pStyle w:val="Sinespaciado"/>
        <w:jc w:val="both"/>
        <w:rPr>
          <w:rFonts w:ascii="Arial" w:hAnsi="Arial" w:cs="Arial"/>
          <w:b/>
          <w:lang w:val="es-ES" w:eastAsia="es-MX"/>
        </w:rPr>
      </w:pPr>
      <w:r w:rsidRPr="002D25B3">
        <w:rPr>
          <w:rFonts w:ascii="Arial" w:hAnsi="Arial" w:cs="Arial"/>
          <w:b/>
          <w:lang w:val="es-ES" w:eastAsia="es-MX"/>
        </w:rPr>
        <w:t xml:space="preserve">PROCESO PARA REALIZAR UNA </w:t>
      </w:r>
      <w:r>
        <w:rPr>
          <w:rFonts w:ascii="Arial" w:hAnsi="Arial" w:cs="Arial"/>
          <w:b/>
          <w:lang w:val="es-ES" w:eastAsia="es-MX"/>
        </w:rPr>
        <w:t>PLANEACIÓN ESTRATÉGICA</w:t>
      </w:r>
    </w:p>
    <w:p w:rsidR="002D25B3" w:rsidRPr="002D25B3" w:rsidRDefault="002D25B3" w:rsidP="002D25B3">
      <w:pPr>
        <w:pStyle w:val="Sinespaciado"/>
        <w:jc w:val="both"/>
        <w:rPr>
          <w:rFonts w:ascii="Arial" w:hAnsi="Arial" w:cs="Arial"/>
          <w:b/>
          <w:lang w:val="es-ES" w:eastAsia="es-MX"/>
        </w:rPr>
      </w:pPr>
    </w:p>
    <w:p w:rsidR="002D25B3" w:rsidRPr="002D25B3" w:rsidRDefault="002D25B3" w:rsidP="002D25B3">
      <w:pPr>
        <w:pStyle w:val="Sinespaciado"/>
        <w:jc w:val="both"/>
        <w:rPr>
          <w:rFonts w:ascii="Arial" w:hAnsi="Arial" w:cs="Arial"/>
          <w:lang w:val="es-ES" w:eastAsia="es-MX"/>
        </w:rPr>
      </w:pPr>
      <w:r w:rsidRPr="002D25B3">
        <w:rPr>
          <w:rFonts w:ascii="Arial" w:hAnsi="Arial" w:cs="Arial"/>
          <w:b/>
          <w:bCs/>
          <w:lang w:val="es-ES" w:eastAsia="es-MX"/>
        </w:rPr>
        <w:t>1. Declaración de la visión</w:t>
      </w:r>
    </w:p>
    <w:p w:rsidR="002D25B3" w:rsidRPr="002D25B3" w:rsidRDefault="002D25B3" w:rsidP="002D25B3">
      <w:pPr>
        <w:pStyle w:val="Sinespaciado"/>
        <w:jc w:val="both"/>
        <w:rPr>
          <w:rFonts w:ascii="Arial" w:hAnsi="Arial" w:cs="Arial"/>
          <w:lang w:val="es-ES" w:eastAsia="es-MX"/>
        </w:rPr>
      </w:pPr>
      <w:r w:rsidRPr="002D25B3">
        <w:rPr>
          <w:rFonts w:ascii="Arial" w:hAnsi="Arial" w:cs="Arial"/>
          <w:lang w:val="es-ES" w:eastAsia="es-MX"/>
        </w:rPr>
        <w:t>La visión es una declaración que indica hacia dónde se dirige la empresa en el largo plazo, o qué es aquello en lo que pretende convertirse.</w:t>
      </w:r>
      <w:r>
        <w:rPr>
          <w:rFonts w:ascii="Arial" w:hAnsi="Arial" w:cs="Arial"/>
          <w:lang w:val="es-ES" w:eastAsia="es-MX"/>
        </w:rPr>
        <w:t xml:space="preserve"> </w:t>
      </w:r>
      <w:r w:rsidRPr="002D25B3">
        <w:rPr>
          <w:rFonts w:ascii="Arial" w:hAnsi="Arial" w:cs="Arial"/>
          <w:lang w:val="es-ES" w:eastAsia="es-MX"/>
        </w:rPr>
        <w:t>La visión responde a la pregunta: “¿qué queremos ser?”.</w:t>
      </w:r>
    </w:p>
    <w:p w:rsidR="002D25B3" w:rsidRDefault="002D25B3" w:rsidP="002D25B3">
      <w:pPr>
        <w:pStyle w:val="Sinespaciado"/>
        <w:jc w:val="both"/>
        <w:rPr>
          <w:rFonts w:ascii="Arial" w:hAnsi="Arial" w:cs="Arial"/>
          <w:b/>
          <w:bCs/>
          <w:lang w:val="es-ES" w:eastAsia="es-MX"/>
        </w:rPr>
      </w:pPr>
    </w:p>
    <w:p w:rsidR="002D25B3" w:rsidRPr="002D25B3" w:rsidRDefault="002D25B3" w:rsidP="002D25B3">
      <w:pPr>
        <w:pStyle w:val="Sinespaciado"/>
        <w:jc w:val="both"/>
        <w:rPr>
          <w:rFonts w:ascii="Arial" w:hAnsi="Arial" w:cs="Arial"/>
          <w:lang w:val="es-ES" w:eastAsia="es-MX"/>
        </w:rPr>
      </w:pPr>
      <w:r w:rsidRPr="002D25B3">
        <w:rPr>
          <w:rFonts w:ascii="Arial" w:hAnsi="Arial" w:cs="Arial"/>
          <w:b/>
          <w:bCs/>
          <w:lang w:val="es-ES" w:eastAsia="es-MX"/>
        </w:rPr>
        <w:t>2. Declaración de la misión y establecimiento de valores</w:t>
      </w:r>
    </w:p>
    <w:p w:rsidR="002D25B3" w:rsidRPr="002D25B3" w:rsidRDefault="002D25B3" w:rsidP="002D25B3">
      <w:pPr>
        <w:pStyle w:val="Sinespaciado"/>
        <w:jc w:val="both"/>
        <w:rPr>
          <w:rFonts w:ascii="Arial" w:hAnsi="Arial" w:cs="Arial"/>
          <w:lang w:val="es-ES" w:eastAsia="es-MX"/>
        </w:rPr>
      </w:pPr>
      <w:r w:rsidRPr="002D25B3">
        <w:rPr>
          <w:rFonts w:ascii="Arial" w:hAnsi="Arial" w:cs="Arial"/>
          <w:lang w:val="es-ES" w:eastAsia="es-MX"/>
        </w:rPr>
        <w:t>La misión es una declaración duradera del objeto, propósito o razón de ser de la empresa.</w:t>
      </w:r>
    </w:p>
    <w:p w:rsidR="002D25B3" w:rsidRDefault="002D25B3" w:rsidP="002D25B3">
      <w:pPr>
        <w:pStyle w:val="Sinespaciado"/>
        <w:jc w:val="both"/>
        <w:rPr>
          <w:rFonts w:ascii="Arial" w:hAnsi="Arial" w:cs="Arial"/>
          <w:lang w:val="es-ES" w:eastAsia="es-MX"/>
        </w:rPr>
      </w:pPr>
      <w:r w:rsidRPr="002D25B3">
        <w:rPr>
          <w:rFonts w:ascii="Arial" w:hAnsi="Arial" w:cs="Arial"/>
          <w:lang w:val="es-ES" w:eastAsia="es-MX"/>
        </w:rPr>
        <w:t>La misión responde a la pregunta: “¿cuál es nuestra razón de ser?”.</w:t>
      </w:r>
    </w:p>
    <w:p w:rsidR="002D25B3" w:rsidRPr="002D25B3" w:rsidRDefault="002D25B3" w:rsidP="002D25B3">
      <w:pPr>
        <w:pStyle w:val="Sinespaciado"/>
        <w:jc w:val="both"/>
        <w:rPr>
          <w:rFonts w:ascii="Arial" w:hAnsi="Arial" w:cs="Arial"/>
          <w:lang w:val="es-ES" w:eastAsia="es-MX"/>
        </w:rPr>
      </w:pPr>
    </w:p>
    <w:p w:rsidR="002D25B3" w:rsidRDefault="002D25B3" w:rsidP="002D25B3">
      <w:pPr>
        <w:pStyle w:val="Sinespaciado"/>
        <w:jc w:val="both"/>
        <w:rPr>
          <w:rFonts w:ascii="Arial" w:hAnsi="Arial" w:cs="Arial"/>
          <w:lang w:val="es-ES" w:eastAsia="es-MX"/>
        </w:rPr>
      </w:pPr>
      <w:r w:rsidRPr="002D25B3">
        <w:rPr>
          <w:rFonts w:ascii="Arial" w:hAnsi="Arial" w:cs="Arial"/>
          <w:lang w:val="es-ES" w:eastAsia="es-MX"/>
        </w:rPr>
        <w:t>Por otro lado, los valores son cualidades positivas que posee una empresa, tales como la búsqueda de la excelencia, el desarrollo de la comunidad, el desarrollo de los empleados, etc.</w:t>
      </w:r>
      <w:r>
        <w:rPr>
          <w:rFonts w:ascii="Arial" w:hAnsi="Arial" w:cs="Arial"/>
          <w:lang w:val="es-ES" w:eastAsia="es-MX"/>
        </w:rPr>
        <w:t xml:space="preserve"> </w:t>
      </w:r>
      <w:r w:rsidRPr="002D25B3">
        <w:rPr>
          <w:rFonts w:ascii="Arial" w:hAnsi="Arial" w:cs="Arial"/>
          <w:lang w:val="es-ES" w:eastAsia="es-MX"/>
        </w:rPr>
        <w:t>Tanto la misión como los valores le dan identidad a la organización.</w:t>
      </w:r>
    </w:p>
    <w:p w:rsidR="002D25B3" w:rsidRPr="002D25B3" w:rsidRDefault="002D25B3" w:rsidP="002D25B3">
      <w:pPr>
        <w:pStyle w:val="Sinespaciado"/>
        <w:jc w:val="both"/>
        <w:rPr>
          <w:rFonts w:ascii="Arial" w:hAnsi="Arial" w:cs="Arial"/>
          <w:lang w:val="es-ES" w:eastAsia="es-MX"/>
        </w:rPr>
      </w:pPr>
    </w:p>
    <w:p w:rsidR="002D25B3" w:rsidRPr="002D25B3" w:rsidRDefault="002D25B3" w:rsidP="002D25B3">
      <w:pPr>
        <w:pStyle w:val="Sinespaciado"/>
        <w:jc w:val="both"/>
        <w:rPr>
          <w:rFonts w:ascii="Arial" w:hAnsi="Arial" w:cs="Arial"/>
          <w:lang w:val="es-ES" w:eastAsia="es-MX"/>
        </w:rPr>
      </w:pPr>
      <w:r w:rsidRPr="002D25B3">
        <w:rPr>
          <w:rFonts w:ascii="Arial" w:hAnsi="Arial" w:cs="Arial"/>
          <w:b/>
          <w:bCs/>
          <w:lang w:val="es-ES" w:eastAsia="es-MX"/>
        </w:rPr>
        <w:t>3. Análisis externo de la empresa</w:t>
      </w:r>
    </w:p>
    <w:p w:rsidR="002D25B3" w:rsidRDefault="002D25B3" w:rsidP="002D25B3">
      <w:pPr>
        <w:pStyle w:val="Sinespaciado"/>
        <w:jc w:val="both"/>
        <w:rPr>
          <w:rFonts w:ascii="Arial" w:hAnsi="Arial" w:cs="Arial"/>
          <w:lang w:val="es-ES" w:eastAsia="es-MX"/>
        </w:rPr>
      </w:pPr>
      <w:r w:rsidRPr="002D25B3">
        <w:rPr>
          <w:rFonts w:ascii="Arial" w:hAnsi="Arial" w:cs="Arial"/>
          <w:lang w:val="es-ES" w:eastAsia="es-MX"/>
        </w:rPr>
        <w:t>El análisis externo consiste en detectar y evaluar acontecimiento y tendencias que sucedan en el entorno de la empresa, con el fin de conocer la situación del entorno, y detectar oportunidades y amenazas.</w:t>
      </w:r>
      <w:r>
        <w:rPr>
          <w:rFonts w:ascii="Arial" w:hAnsi="Arial" w:cs="Arial"/>
          <w:lang w:val="es-ES" w:eastAsia="es-MX"/>
        </w:rPr>
        <w:t xml:space="preserve"> </w:t>
      </w:r>
      <w:r w:rsidRPr="002D25B3">
        <w:rPr>
          <w:rFonts w:ascii="Arial" w:hAnsi="Arial" w:cs="Arial"/>
          <w:lang w:val="es-ES" w:eastAsia="es-MX"/>
        </w:rPr>
        <w:t>Para el análisis externo se evalúan las fuerzas económicas, sociales, gubernamentales, tecnológicas; así como la competencia, los clientes y los proveedores de la empresa.</w:t>
      </w:r>
      <w:r>
        <w:rPr>
          <w:rFonts w:ascii="Arial" w:hAnsi="Arial" w:cs="Arial"/>
          <w:lang w:val="es-ES" w:eastAsia="es-MX"/>
        </w:rPr>
        <w:t xml:space="preserve"> </w:t>
      </w:r>
      <w:r w:rsidRPr="002D25B3">
        <w:rPr>
          <w:rFonts w:ascii="Arial" w:hAnsi="Arial" w:cs="Arial"/>
          <w:lang w:val="es-ES" w:eastAsia="es-MX"/>
        </w:rPr>
        <w:t>Se evalúan aspectos que ya existen, así como aspectos que podrían existir (tendencias).</w:t>
      </w:r>
    </w:p>
    <w:p w:rsidR="002D25B3" w:rsidRPr="002D25B3" w:rsidRDefault="002D25B3" w:rsidP="002D25B3">
      <w:pPr>
        <w:pStyle w:val="Sinespaciado"/>
        <w:jc w:val="both"/>
        <w:rPr>
          <w:rFonts w:ascii="Arial" w:hAnsi="Arial" w:cs="Arial"/>
          <w:lang w:val="es-ES" w:eastAsia="es-MX"/>
        </w:rPr>
      </w:pPr>
    </w:p>
    <w:p w:rsidR="002D25B3" w:rsidRPr="002D25B3" w:rsidRDefault="002D25B3" w:rsidP="002D25B3">
      <w:pPr>
        <w:pStyle w:val="Sinespaciado"/>
        <w:jc w:val="both"/>
        <w:rPr>
          <w:rFonts w:ascii="Arial" w:hAnsi="Arial" w:cs="Arial"/>
          <w:lang w:val="es-ES" w:eastAsia="es-MX"/>
        </w:rPr>
      </w:pPr>
      <w:r w:rsidRPr="002D25B3">
        <w:rPr>
          <w:rFonts w:ascii="Arial" w:hAnsi="Arial" w:cs="Arial"/>
          <w:lang w:val="es-ES" w:eastAsia="es-MX"/>
        </w:rPr>
        <w:t xml:space="preserve">4. </w:t>
      </w:r>
      <w:r w:rsidRPr="002D25B3">
        <w:rPr>
          <w:rFonts w:ascii="Arial" w:hAnsi="Arial" w:cs="Arial"/>
          <w:b/>
          <w:bCs/>
          <w:lang w:val="es-ES" w:eastAsia="es-MX"/>
        </w:rPr>
        <w:t>Análisis interno de la empresa</w:t>
      </w:r>
    </w:p>
    <w:p w:rsidR="002D25B3" w:rsidRDefault="002D25B3" w:rsidP="002D25B3">
      <w:pPr>
        <w:pStyle w:val="Sinespaciado"/>
        <w:jc w:val="both"/>
        <w:rPr>
          <w:rFonts w:ascii="Arial" w:hAnsi="Arial" w:cs="Arial"/>
          <w:lang w:val="es-ES" w:eastAsia="es-MX"/>
        </w:rPr>
      </w:pPr>
      <w:r w:rsidRPr="002D25B3">
        <w:rPr>
          <w:rFonts w:ascii="Arial" w:hAnsi="Arial" w:cs="Arial"/>
          <w:lang w:val="es-ES" w:eastAsia="es-MX"/>
        </w:rPr>
        <w:t>El análisis interno consiste en el estudio de los diferentes aspectos o elementos que puedan existir dentro de una empresa, con el fin de conocer el estado o la capacidad con que ésta cuenta, y detectar sus fortalezas y debilidades.</w:t>
      </w:r>
      <w:r>
        <w:rPr>
          <w:rFonts w:ascii="Arial" w:hAnsi="Arial" w:cs="Arial"/>
          <w:lang w:val="es-ES" w:eastAsia="es-MX"/>
        </w:rPr>
        <w:t xml:space="preserve"> </w:t>
      </w:r>
      <w:r w:rsidRPr="002D25B3">
        <w:rPr>
          <w:rFonts w:ascii="Arial" w:hAnsi="Arial" w:cs="Arial"/>
          <w:lang w:val="es-ES" w:eastAsia="es-MX"/>
        </w:rPr>
        <w:t>Para el análisis interno se evalúan los recursos que posee una empresa, ya sean financieros, humanos, materiales, tecnológicos, etc.</w:t>
      </w:r>
    </w:p>
    <w:p w:rsidR="002D25B3" w:rsidRDefault="002D25B3" w:rsidP="002D25B3">
      <w:pPr>
        <w:pStyle w:val="Sinespaciado"/>
        <w:jc w:val="both"/>
        <w:rPr>
          <w:rFonts w:ascii="Arial" w:hAnsi="Arial" w:cs="Arial"/>
          <w:lang w:val="es-ES" w:eastAsia="es-MX"/>
        </w:rPr>
      </w:pPr>
    </w:p>
    <w:p w:rsidR="002D25B3" w:rsidRDefault="002D25B3" w:rsidP="002D25B3">
      <w:pPr>
        <w:pStyle w:val="Sinespaciado"/>
        <w:jc w:val="both"/>
        <w:rPr>
          <w:rFonts w:ascii="Arial" w:hAnsi="Arial" w:cs="Arial"/>
          <w:lang w:val="es-ES" w:eastAsia="es-MX"/>
        </w:rPr>
      </w:pPr>
    </w:p>
    <w:p w:rsidR="002D25B3" w:rsidRDefault="002D25B3" w:rsidP="002D25B3">
      <w:pPr>
        <w:pStyle w:val="Sinespaciado"/>
        <w:jc w:val="both"/>
        <w:rPr>
          <w:rFonts w:ascii="Arial" w:hAnsi="Arial" w:cs="Arial"/>
          <w:lang w:val="es-ES" w:eastAsia="es-MX"/>
        </w:rPr>
      </w:pPr>
    </w:p>
    <w:p w:rsidR="002D25B3" w:rsidRPr="002D25B3" w:rsidRDefault="002D25B3" w:rsidP="002D25B3">
      <w:pPr>
        <w:pStyle w:val="Sinespaciado"/>
        <w:jc w:val="both"/>
        <w:rPr>
          <w:rFonts w:ascii="Arial" w:hAnsi="Arial" w:cs="Arial"/>
          <w:lang w:val="es-ES" w:eastAsia="es-MX"/>
        </w:rPr>
      </w:pPr>
    </w:p>
    <w:p w:rsidR="002D25B3" w:rsidRPr="002D25B3" w:rsidRDefault="002D25B3" w:rsidP="002D25B3">
      <w:pPr>
        <w:pStyle w:val="Sinespaciado"/>
        <w:jc w:val="both"/>
        <w:rPr>
          <w:rFonts w:ascii="Arial" w:hAnsi="Arial" w:cs="Arial"/>
          <w:lang w:val="es-ES" w:eastAsia="es-MX"/>
        </w:rPr>
      </w:pPr>
      <w:r w:rsidRPr="002D25B3">
        <w:rPr>
          <w:rFonts w:ascii="Arial" w:hAnsi="Arial" w:cs="Arial"/>
          <w:lang w:val="es-ES" w:eastAsia="es-MX"/>
        </w:rPr>
        <w:t xml:space="preserve">5. </w:t>
      </w:r>
      <w:r w:rsidRPr="002D25B3">
        <w:rPr>
          <w:rFonts w:ascii="Arial" w:hAnsi="Arial" w:cs="Arial"/>
          <w:b/>
          <w:bCs/>
          <w:lang w:val="es-ES" w:eastAsia="es-MX"/>
        </w:rPr>
        <w:t>Establecimiento de los objetivos generales</w:t>
      </w:r>
    </w:p>
    <w:p w:rsidR="002D25B3" w:rsidRDefault="002D25B3" w:rsidP="002D25B3">
      <w:pPr>
        <w:pStyle w:val="Sinespaciado"/>
        <w:jc w:val="both"/>
        <w:rPr>
          <w:rFonts w:ascii="Arial" w:hAnsi="Arial" w:cs="Arial"/>
          <w:lang w:val="es-ES" w:eastAsia="es-MX"/>
        </w:rPr>
      </w:pPr>
      <w:r w:rsidRPr="002D25B3">
        <w:rPr>
          <w:rFonts w:ascii="Arial" w:hAnsi="Arial" w:cs="Arial"/>
          <w:lang w:val="es-ES" w:eastAsia="es-MX"/>
        </w:rPr>
        <w:t>Los objetivos generales se refieren a los objetivos que definen el rumbo de la empresa, los cuales siempre son de largo plazo.</w:t>
      </w:r>
    </w:p>
    <w:p w:rsidR="002D25B3" w:rsidRPr="002D25B3" w:rsidRDefault="002D25B3" w:rsidP="002D25B3">
      <w:pPr>
        <w:pStyle w:val="Sinespaciado"/>
        <w:jc w:val="both"/>
        <w:rPr>
          <w:rFonts w:ascii="Arial" w:hAnsi="Arial" w:cs="Arial"/>
          <w:lang w:val="es-ES" w:eastAsia="es-MX"/>
        </w:rPr>
      </w:pPr>
    </w:p>
    <w:p w:rsidR="002D25B3" w:rsidRDefault="002D25B3" w:rsidP="002D25B3">
      <w:pPr>
        <w:pStyle w:val="Sinespaciado"/>
        <w:jc w:val="both"/>
        <w:rPr>
          <w:rFonts w:ascii="Arial" w:hAnsi="Arial" w:cs="Arial"/>
          <w:lang w:val="es-ES" w:eastAsia="es-MX"/>
        </w:rPr>
      </w:pPr>
      <w:r w:rsidRPr="002D25B3">
        <w:rPr>
          <w:rFonts w:ascii="Arial" w:hAnsi="Arial" w:cs="Arial"/>
          <w:lang w:val="es-ES" w:eastAsia="es-MX"/>
        </w:rPr>
        <w:t>Una vez realizado los análisis externos e internos de la empresa, se procede a establecer los objetivos que permitan lograr la misión, y que permitan capitalizar las oportunidades externas y fortalezas internas, y superar las amenazas externas y debilidades internas.</w:t>
      </w:r>
      <w:r>
        <w:rPr>
          <w:rFonts w:ascii="Arial" w:hAnsi="Arial" w:cs="Arial"/>
          <w:lang w:val="es-ES" w:eastAsia="es-MX"/>
        </w:rPr>
        <w:t xml:space="preserve"> </w:t>
      </w:r>
      <w:r w:rsidRPr="002D25B3">
        <w:rPr>
          <w:rFonts w:ascii="Arial" w:hAnsi="Arial" w:cs="Arial"/>
          <w:lang w:val="es-ES" w:eastAsia="es-MX"/>
        </w:rPr>
        <w:t>Estos objetivos se establecen teniendo en cuenta los recursos o la capacidad de la empresa, así como la situación del entorno.</w:t>
      </w:r>
    </w:p>
    <w:p w:rsidR="002D25B3" w:rsidRPr="002D25B3" w:rsidRDefault="002D25B3" w:rsidP="002D25B3">
      <w:pPr>
        <w:pStyle w:val="Sinespaciado"/>
        <w:jc w:val="both"/>
        <w:rPr>
          <w:rFonts w:ascii="Arial" w:hAnsi="Arial" w:cs="Arial"/>
          <w:lang w:val="es-ES" w:eastAsia="es-MX"/>
        </w:rPr>
      </w:pPr>
    </w:p>
    <w:p w:rsidR="002D25B3" w:rsidRPr="002D25B3" w:rsidRDefault="002D25B3" w:rsidP="002D25B3">
      <w:pPr>
        <w:pStyle w:val="Sinespaciado"/>
        <w:jc w:val="both"/>
        <w:rPr>
          <w:rFonts w:ascii="Arial" w:hAnsi="Arial" w:cs="Arial"/>
          <w:lang w:val="es-ES" w:eastAsia="es-MX"/>
        </w:rPr>
      </w:pPr>
      <w:r w:rsidRPr="002D25B3">
        <w:rPr>
          <w:rFonts w:ascii="Arial" w:hAnsi="Arial" w:cs="Arial"/>
          <w:lang w:val="es-ES" w:eastAsia="es-MX"/>
        </w:rPr>
        <w:t xml:space="preserve">6. </w:t>
      </w:r>
      <w:r w:rsidRPr="002D25B3">
        <w:rPr>
          <w:rFonts w:ascii="Arial" w:hAnsi="Arial" w:cs="Arial"/>
          <w:b/>
          <w:bCs/>
          <w:lang w:val="es-ES" w:eastAsia="es-MX"/>
        </w:rPr>
        <w:t>Diseño, evaluación y selección de estrategias</w:t>
      </w:r>
    </w:p>
    <w:p w:rsidR="002D25B3" w:rsidRDefault="002D25B3" w:rsidP="002D25B3">
      <w:pPr>
        <w:pStyle w:val="Sinespaciado"/>
        <w:jc w:val="both"/>
        <w:rPr>
          <w:rFonts w:ascii="Arial" w:hAnsi="Arial" w:cs="Arial"/>
          <w:lang w:val="es-ES" w:eastAsia="es-MX"/>
        </w:rPr>
      </w:pPr>
      <w:r w:rsidRPr="002D25B3">
        <w:rPr>
          <w:rFonts w:ascii="Arial" w:hAnsi="Arial" w:cs="Arial"/>
          <w:lang w:val="es-ES" w:eastAsia="es-MX"/>
        </w:rPr>
        <w:t>Una vez que se han establecido los objetivos generales de la empresa, se procede a diseñar, evaluar y seleccionar las estrategias que permitan alcanzar, de la mejor manera posible, dichos objetivos.</w:t>
      </w:r>
      <w:r>
        <w:rPr>
          <w:rFonts w:ascii="Arial" w:hAnsi="Arial" w:cs="Arial"/>
          <w:lang w:val="es-ES" w:eastAsia="es-MX"/>
        </w:rPr>
        <w:t xml:space="preserve"> </w:t>
      </w:r>
      <w:r w:rsidRPr="002D25B3">
        <w:rPr>
          <w:rFonts w:ascii="Arial" w:hAnsi="Arial" w:cs="Arial"/>
          <w:lang w:val="es-ES" w:eastAsia="es-MX"/>
        </w:rPr>
        <w:t>El proceso para diseñar, evaluar y seleccionar estrategias es el siguiente:</w:t>
      </w:r>
    </w:p>
    <w:p w:rsidR="002D25B3" w:rsidRPr="002D25B3" w:rsidRDefault="002D25B3" w:rsidP="002D25B3">
      <w:pPr>
        <w:pStyle w:val="Sinespaciado"/>
        <w:jc w:val="both"/>
        <w:rPr>
          <w:rFonts w:ascii="Arial" w:hAnsi="Arial" w:cs="Arial"/>
          <w:lang w:val="es-ES" w:eastAsia="es-MX"/>
        </w:rPr>
      </w:pPr>
    </w:p>
    <w:p w:rsidR="002D25B3" w:rsidRPr="002D25B3" w:rsidRDefault="002D25B3" w:rsidP="002D25B3">
      <w:pPr>
        <w:pStyle w:val="Sinespaciado"/>
        <w:jc w:val="both"/>
        <w:rPr>
          <w:rFonts w:ascii="Arial" w:hAnsi="Arial" w:cs="Arial"/>
          <w:lang w:val="es-ES" w:eastAsia="es-MX"/>
        </w:rPr>
      </w:pPr>
      <w:r w:rsidRPr="002D25B3">
        <w:rPr>
          <w:rFonts w:ascii="Arial" w:hAnsi="Arial" w:cs="Arial"/>
          <w:lang w:val="es-ES" w:eastAsia="es-MX"/>
        </w:rPr>
        <w:t>Se evalúa información sobre el análisis externo (la situación del entorno), se evalúa información sobre el análisis interno (los recursos y la capacidad de la empresa), se evalúa el enunciado de la misión y los valores, se evalúan los objetivos, y se evalúan las estrategias que se hayan utilizado anteriormente, hayan tenido o no buenos resultados.</w:t>
      </w:r>
    </w:p>
    <w:p w:rsidR="002D25B3" w:rsidRDefault="002D25B3" w:rsidP="002D25B3">
      <w:pPr>
        <w:pStyle w:val="Sinespaciado"/>
        <w:jc w:val="both"/>
        <w:rPr>
          <w:rFonts w:ascii="Arial" w:hAnsi="Arial" w:cs="Arial"/>
          <w:lang w:val="es-ES" w:eastAsia="es-MX"/>
        </w:rPr>
      </w:pPr>
      <w:r w:rsidRPr="002D25B3">
        <w:rPr>
          <w:rFonts w:ascii="Arial" w:hAnsi="Arial" w:cs="Arial"/>
          <w:lang w:val="es-ES" w:eastAsia="es-MX"/>
        </w:rPr>
        <w:t>Se diseña una serie manejable de estrategias factibles, teniendo en cuenta la información analizada en el punto anterior.</w:t>
      </w:r>
    </w:p>
    <w:p w:rsidR="002D25B3" w:rsidRPr="002D25B3" w:rsidRDefault="002D25B3" w:rsidP="002D25B3">
      <w:pPr>
        <w:pStyle w:val="Sinespaciado"/>
        <w:jc w:val="both"/>
        <w:rPr>
          <w:rFonts w:ascii="Arial" w:hAnsi="Arial" w:cs="Arial"/>
          <w:lang w:val="es-ES" w:eastAsia="es-MX"/>
        </w:rPr>
      </w:pPr>
    </w:p>
    <w:p w:rsidR="002D25B3" w:rsidRDefault="002D25B3" w:rsidP="002D25B3">
      <w:pPr>
        <w:pStyle w:val="Sinespaciado"/>
        <w:jc w:val="both"/>
        <w:rPr>
          <w:rFonts w:ascii="Arial" w:hAnsi="Arial" w:cs="Arial"/>
          <w:lang w:val="es-ES" w:eastAsia="es-MX"/>
        </w:rPr>
      </w:pPr>
      <w:r w:rsidRPr="002D25B3">
        <w:rPr>
          <w:rFonts w:ascii="Arial" w:hAnsi="Arial" w:cs="Arial"/>
          <w:lang w:val="es-ES" w:eastAsia="es-MX"/>
        </w:rPr>
        <w:t>Se evalúan las estrategias propuestas, se determinan las ventajas, las desventajas, los costos y los beneficios de cada una.</w:t>
      </w:r>
      <w:r>
        <w:rPr>
          <w:rFonts w:ascii="Arial" w:hAnsi="Arial" w:cs="Arial"/>
          <w:lang w:val="es-ES" w:eastAsia="es-MX"/>
        </w:rPr>
        <w:t xml:space="preserve"> </w:t>
      </w:r>
      <w:r w:rsidRPr="002D25B3">
        <w:rPr>
          <w:rFonts w:ascii="Arial" w:hAnsi="Arial" w:cs="Arial"/>
          <w:lang w:val="es-ES" w:eastAsia="es-MX"/>
        </w:rPr>
        <w:t>Se seleccionan las estrategias a utilizar, y se clasifican por orden de su atractivo.</w:t>
      </w:r>
    </w:p>
    <w:p w:rsidR="002D25B3" w:rsidRPr="002D25B3" w:rsidRDefault="002D25B3" w:rsidP="002D25B3">
      <w:pPr>
        <w:pStyle w:val="Sinespaciado"/>
        <w:jc w:val="both"/>
        <w:rPr>
          <w:rFonts w:ascii="Arial" w:hAnsi="Arial" w:cs="Arial"/>
          <w:lang w:val="es-ES" w:eastAsia="es-MX"/>
        </w:rPr>
      </w:pPr>
    </w:p>
    <w:p w:rsidR="002D25B3" w:rsidRPr="002D25B3" w:rsidRDefault="002D25B3" w:rsidP="002D25B3">
      <w:pPr>
        <w:pStyle w:val="Sinespaciado"/>
        <w:jc w:val="both"/>
        <w:rPr>
          <w:rFonts w:ascii="Arial" w:hAnsi="Arial" w:cs="Arial"/>
          <w:lang w:val="es-ES" w:eastAsia="es-MX"/>
        </w:rPr>
      </w:pPr>
      <w:r w:rsidRPr="002D25B3">
        <w:rPr>
          <w:rFonts w:ascii="Arial" w:hAnsi="Arial" w:cs="Arial"/>
          <w:lang w:val="es-ES" w:eastAsia="es-MX"/>
        </w:rPr>
        <w:t xml:space="preserve">7. </w:t>
      </w:r>
      <w:r w:rsidRPr="002D25B3">
        <w:rPr>
          <w:rFonts w:ascii="Arial" w:hAnsi="Arial" w:cs="Arial"/>
          <w:b/>
          <w:bCs/>
          <w:lang w:val="es-ES" w:eastAsia="es-MX"/>
        </w:rPr>
        <w:t>Diseño de planes estratégicos</w:t>
      </w:r>
    </w:p>
    <w:p w:rsidR="002D25B3" w:rsidRPr="002D25B3" w:rsidRDefault="002D25B3" w:rsidP="002D25B3">
      <w:pPr>
        <w:pStyle w:val="Sinespaciado"/>
        <w:jc w:val="both"/>
        <w:rPr>
          <w:rFonts w:ascii="Arial" w:hAnsi="Arial" w:cs="Arial"/>
          <w:lang w:val="es-ES" w:eastAsia="es-MX"/>
        </w:rPr>
      </w:pPr>
      <w:r w:rsidRPr="002D25B3">
        <w:rPr>
          <w:rFonts w:ascii="Arial" w:hAnsi="Arial" w:cs="Arial"/>
          <w:lang w:val="es-ES" w:eastAsia="es-MX"/>
        </w:rPr>
        <w:t>Y, finalmente, una vez que hemos determinado las estrategias que vamos a utilizar, se procede a diseñar los planes estratégicos, que consisten en documentos en donde se especifica cómo es que se van a alcanzar los objetivos generales propuestos, es decir, cómo se van a implementar o ejecutar las estrategias formuladas.</w:t>
      </w:r>
    </w:p>
    <w:p w:rsidR="002D25B3" w:rsidRDefault="002D25B3" w:rsidP="002D25B3">
      <w:pPr>
        <w:pStyle w:val="Sinespaciado"/>
        <w:jc w:val="both"/>
        <w:rPr>
          <w:rFonts w:ascii="Arial" w:hAnsi="Arial" w:cs="Arial"/>
          <w:lang w:val="es-ES" w:eastAsia="es-MX"/>
        </w:rPr>
      </w:pPr>
    </w:p>
    <w:p w:rsidR="002D25B3" w:rsidRPr="002D25B3" w:rsidRDefault="002D25B3" w:rsidP="002D25B3">
      <w:pPr>
        <w:pStyle w:val="Sinespaciado"/>
        <w:numPr>
          <w:ilvl w:val="0"/>
          <w:numId w:val="12"/>
        </w:numPr>
        <w:jc w:val="both"/>
        <w:rPr>
          <w:rFonts w:ascii="Arial" w:hAnsi="Arial" w:cs="Arial"/>
          <w:lang w:val="es-ES" w:eastAsia="es-MX"/>
        </w:rPr>
      </w:pPr>
      <w:r w:rsidRPr="002D25B3">
        <w:rPr>
          <w:rFonts w:ascii="Arial" w:hAnsi="Arial" w:cs="Arial"/>
          <w:lang w:val="es-ES" w:eastAsia="es-MX"/>
        </w:rPr>
        <w:t>En el plan estratégico se debe señalar:</w:t>
      </w:r>
    </w:p>
    <w:p w:rsidR="002D25B3" w:rsidRPr="002D25B3" w:rsidRDefault="002D25B3" w:rsidP="002D25B3">
      <w:pPr>
        <w:pStyle w:val="Sinespaciado"/>
        <w:numPr>
          <w:ilvl w:val="0"/>
          <w:numId w:val="12"/>
        </w:numPr>
        <w:jc w:val="both"/>
        <w:rPr>
          <w:rFonts w:ascii="Arial" w:hAnsi="Arial" w:cs="Arial"/>
          <w:lang w:val="es-ES" w:eastAsia="es-MX"/>
        </w:rPr>
      </w:pPr>
      <w:r w:rsidRPr="002D25B3">
        <w:rPr>
          <w:rFonts w:ascii="Arial" w:hAnsi="Arial" w:cs="Arial"/>
          <w:lang w:val="es-ES" w:eastAsia="es-MX"/>
        </w:rPr>
        <w:t>Cuáles serán los objetivos específicos que permitan alcanzar los objetivos generales.</w:t>
      </w:r>
    </w:p>
    <w:p w:rsidR="002D25B3" w:rsidRPr="002D25B3" w:rsidRDefault="002D25B3" w:rsidP="002D25B3">
      <w:pPr>
        <w:pStyle w:val="Sinespaciado"/>
        <w:numPr>
          <w:ilvl w:val="0"/>
          <w:numId w:val="12"/>
        </w:numPr>
        <w:jc w:val="both"/>
        <w:rPr>
          <w:rFonts w:ascii="Arial" w:hAnsi="Arial" w:cs="Arial"/>
          <w:lang w:val="es-ES" w:eastAsia="es-MX"/>
        </w:rPr>
      </w:pPr>
      <w:r w:rsidRPr="002D25B3">
        <w:rPr>
          <w:rFonts w:ascii="Arial" w:hAnsi="Arial" w:cs="Arial"/>
          <w:lang w:val="es-ES" w:eastAsia="es-MX"/>
        </w:rPr>
        <w:t>Cuáles serán las estrategias específicas o cursos de acción que se van a realizar, que permitan alcanzar los objetivos específicos.</w:t>
      </w:r>
    </w:p>
    <w:p w:rsidR="002D25B3" w:rsidRPr="002D25B3" w:rsidRDefault="002D25B3" w:rsidP="002D25B3">
      <w:pPr>
        <w:pStyle w:val="Sinespaciado"/>
        <w:numPr>
          <w:ilvl w:val="0"/>
          <w:numId w:val="12"/>
        </w:numPr>
        <w:jc w:val="both"/>
        <w:rPr>
          <w:rFonts w:ascii="Arial" w:hAnsi="Arial" w:cs="Arial"/>
          <w:lang w:val="es-ES" w:eastAsia="es-MX"/>
        </w:rPr>
      </w:pPr>
      <w:r w:rsidRPr="002D25B3">
        <w:rPr>
          <w:rFonts w:ascii="Arial" w:hAnsi="Arial" w:cs="Arial"/>
          <w:lang w:val="es-ES" w:eastAsia="es-MX"/>
        </w:rPr>
        <w:t>Qué recursos se van a utilizar, y cómo es que se van a distribuir.</w:t>
      </w:r>
    </w:p>
    <w:p w:rsidR="002D25B3" w:rsidRPr="002D25B3" w:rsidRDefault="002D25B3" w:rsidP="002D25B3">
      <w:pPr>
        <w:pStyle w:val="Sinespaciado"/>
        <w:numPr>
          <w:ilvl w:val="0"/>
          <w:numId w:val="12"/>
        </w:numPr>
        <w:jc w:val="both"/>
        <w:rPr>
          <w:rFonts w:ascii="Arial" w:hAnsi="Arial" w:cs="Arial"/>
          <w:lang w:val="es-ES" w:eastAsia="es-MX"/>
        </w:rPr>
      </w:pPr>
      <w:r w:rsidRPr="002D25B3">
        <w:rPr>
          <w:rFonts w:ascii="Arial" w:hAnsi="Arial" w:cs="Arial"/>
          <w:lang w:val="es-ES" w:eastAsia="es-MX"/>
        </w:rPr>
        <w:t>Quiénes serán los encargados o responsables de la implementación o ejecución de las estrategias.</w:t>
      </w:r>
    </w:p>
    <w:p w:rsidR="002D25B3" w:rsidRPr="002D25B3" w:rsidRDefault="002D25B3" w:rsidP="002D25B3">
      <w:pPr>
        <w:pStyle w:val="Sinespaciado"/>
        <w:numPr>
          <w:ilvl w:val="0"/>
          <w:numId w:val="12"/>
        </w:numPr>
        <w:jc w:val="both"/>
        <w:rPr>
          <w:rFonts w:ascii="Arial" w:hAnsi="Arial" w:cs="Arial"/>
          <w:lang w:val="es-ES" w:eastAsia="es-MX"/>
        </w:rPr>
      </w:pPr>
      <w:r w:rsidRPr="002D25B3">
        <w:rPr>
          <w:rFonts w:ascii="Arial" w:hAnsi="Arial" w:cs="Arial"/>
          <w:lang w:val="es-ES" w:eastAsia="es-MX"/>
        </w:rPr>
        <w:t>Cuándo se implementarán o ejecutarán las estrategias, y en qué tiempo se obtendrán los resultados.</w:t>
      </w:r>
    </w:p>
    <w:p w:rsidR="00E00656" w:rsidRDefault="00E00656" w:rsidP="00A61044">
      <w:pPr>
        <w:pStyle w:val="NormalWeb"/>
        <w:shd w:val="clear" w:color="auto" w:fill="FFFFFF"/>
        <w:spacing w:line="276" w:lineRule="auto"/>
        <w:jc w:val="both"/>
        <w:rPr>
          <w:rFonts w:ascii="Arial" w:hAnsi="Arial" w:cs="Arial"/>
          <w:sz w:val="22"/>
          <w:szCs w:val="22"/>
          <w:lang w:val="es-ES"/>
        </w:rPr>
      </w:pPr>
    </w:p>
    <w:p w:rsidR="009145FD" w:rsidRPr="006F1A22" w:rsidRDefault="009145FD" w:rsidP="00A61044">
      <w:pPr>
        <w:pStyle w:val="NormalWeb"/>
        <w:shd w:val="clear" w:color="auto" w:fill="FFFFFF"/>
        <w:spacing w:line="276" w:lineRule="auto"/>
        <w:jc w:val="both"/>
        <w:rPr>
          <w:rFonts w:ascii="Arial" w:hAnsi="Arial" w:cs="Arial"/>
          <w:sz w:val="22"/>
          <w:szCs w:val="22"/>
          <w:lang w:val="es-ES"/>
        </w:rPr>
      </w:pPr>
    </w:p>
    <w:p w:rsidR="009145FD" w:rsidRDefault="009145FD" w:rsidP="005272FB">
      <w:pPr>
        <w:pStyle w:val="Ttulo1"/>
        <w:rPr>
          <w:lang w:val="es-MX"/>
        </w:rPr>
      </w:pPr>
    </w:p>
    <w:p w:rsidR="007A67CA" w:rsidRPr="00971476" w:rsidRDefault="007A67CA" w:rsidP="005272FB">
      <w:pPr>
        <w:pStyle w:val="Ttulo1"/>
        <w:rPr>
          <w:lang w:val="es-MX"/>
        </w:rPr>
      </w:pPr>
      <w:r w:rsidRPr="00971476">
        <w:rPr>
          <w:lang w:val="es-MX"/>
        </w:rPr>
        <w:t>Bibliografía</w:t>
      </w:r>
      <w:bookmarkEnd w:id="4"/>
      <w:bookmarkEnd w:id="5"/>
    </w:p>
    <w:p w:rsidR="007A67CA" w:rsidRDefault="007A67CA" w:rsidP="007A67CA">
      <w:pPr>
        <w:autoSpaceDE w:val="0"/>
        <w:autoSpaceDN w:val="0"/>
        <w:adjustRightInd w:val="0"/>
        <w:spacing w:after="0" w:line="240" w:lineRule="auto"/>
        <w:jc w:val="both"/>
        <w:rPr>
          <w:rFonts w:asciiTheme="majorHAnsi" w:hAnsiTheme="majorHAnsi" w:cs="Arial"/>
          <w:b/>
          <w:bCs/>
          <w:szCs w:val="20"/>
          <w:lang w:val="es-MX"/>
        </w:rPr>
      </w:pPr>
    </w:p>
    <w:p w:rsidR="009145FD" w:rsidRPr="00971476" w:rsidRDefault="009145FD" w:rsidP="007A67CA">
      <w:pPr>
        <w:autoSpaceDE w:val="0"/>
        <w:autoSpaceDN w:val="0"/>
        <w:adjustRightInd w:val="0"/>
        <w:spacing w:after="0" w:line="240" w:lineRule="auto"/>
        <w:jc w:val="both"/>
        <w:rPr>
          <w:rFonts w:asciiTheme="majorHAnsi" w:hAnsiTheme="majorHAnsi" w:cs="Arial"/>
          <w:b/>
          <w:bCs/>
          <w:szCs w:val="20"/>
          <w:lang w:val="es-MX"/>
        </w:rPr>
      </w:pPr>
    </w:p>
    <w:p w:rsidR="007C15B9" w:rsidRDefault="009145FD" w:rsidP="007A67CA">
      <w:pPr>
        <w:autoSpaceDE w:val="0"/>
        <w:autoSpaceDN w:val="0"/>
        <w:adjustRightInd w:val="0"/>
        <w:spacing w:after="0" w:line="240" w:lineRule="auto"/>
        <w:rPr>
          <w:rFonts w:ascii="Arial" w:hAnsi="Arial" w:cs="Arial"/>
          <w:lang w:val="es-MX"/>
        </w:rPr>
      </w:pPr>
      <w:r w:rsidRPr="009145FD">
        <w:rPr>
          <w:rFonts w:ascii="Arial" w:hAnsi="Arial" w:cs="Arial"/>
          <w:lang w:val="es-MX"/>
        </w:rPr>
        <w:t>INSTITUTO DE AD</w:t>
      </w:r>
      <w:r>
        <w:rPr>
          <w:rFonts w:ascii="Arial" w:hAnsi="Arial" w:cs="Arial"/>
          <w:lang w:val="es-MX"/>
        </w:rPr>
        <w:t>MINISTRACIÓN PÚBLICA DEL ESTADO DE CHIAPAS</w:t>
      </w:r>
    </w:p>
    <w:p w:rsidR="009145FD" w:rsidRDefault="009145FD" w:rsidP="007A67CA">
      <w:pPr>
        <w:autoSpaceDE w:val="0"/>
        <w:autoSpaceDN w:val="0"/>
        <w:adjustRightInd w:val="0"/>
        <w:spacing w:after="0" w:line="240" w:lineRule="auto"/>
        <w:rPr>
          <w:rFonts w:ascii="Arial" w:hAnsi="Arial" w:cs="Arial"/>
          <w:lang w:val="es-MX"/>
        </w:rPr>
      </w:pPr>
      <w:r>
        <w:rPr>
          <w:rFonts w:ascii="Arial" w:hAnsi="Arial" w:cs="Arial"/>
          <w:lang w:val="es-MX"/>
        </w:rPr>
        <w:t>PLANEACIÓN ESTRATÉGICA</w:t>
      </w:r>
    </w:p>
    <w:p w:rsidR="009145FD" w:rsidRPr="009145FD" w:rsidRDefault="009145FD" w:rsidP="007A67CA">
      <w:pPr>
        <w:autoSpaceDE w:val="0"/>
        <w:autoSpaceDN w:val="0"/>
        <w:adjustRightInd w:val="0"/>
        <w:spacing w:after="0" w:line="240" w:lineRule="auto"/>
        <w:rPr>
          <w:rFonts w:ascii="Arial" w:hAnsi="Arial" w:cs="Arial"/>
          <w:lang w:val="es-MX"/>
        </w:rPr>
      </w:pPr>
      <w:r>
        <w:rPr>
          <w:rFonts w:ascii="Arial" w:hAnsi="Arial" w:cs="Arial"/>
          <w:lang w:val="es-MX"/>
        </w:rPr>
        <w:t>UNIDAD 1: NATURALEZA DE LA ADMINISTRACIÓN.</w:t>
      </w:r>
    </w:p>
    <w:p w:rsidR="002D25B3" w:rsidRPr="009145FD" w:rsidRDefault="002D25B3" w:rsidP="007A67CA">
      <w:pPr>
        <w:autoSpaceDE w:val="0"/>
        <w:autoSpaceDN w:val="0"/>
        <w:adjustRightInd w:val="0"/>
        <w:spacing w:after="0" w:line="240" w:lineRule="auto"/>
        <w:rPr>
          <w:rFonts w:ascii="Arial" w:hAnsi="Arial" w:cs="Arial"/>
          <w:lang w:val="es-MX"/>
        </w:rPr>
      </w:pPr>
    </w:p>
    <w:p w:rsidR="002D25B3" w:rsidRPr="009145FD" w:rsidRDefault="009145FD" w:rsidP="002D25B3">
      <w:pPr>
        <w:pStyle w:val="Sinespaciado"/>
        <w:spacing w:line="276" w:lineRule="auto"/>
        <w:rPr>
          <w:rFonts w:ascii="Arial" w:hAnsi="Arial" w:cs="Arial"/>
          <w:lang w:val="es-ES" w:eastAsia="es-MX"/>
        </w:rPr>
      </w:pPr>
      <w:r w:rsidRPr="009145FD">
        <w:rPr>
          <w:rFonts w:ascii="Arial" w:hAnsi="Arial" w:cs="Arial"/>
          <w:lang w:val="es-ES" w:eastAsia="es-MX"/>
        </w:rPr>
        <w:t>FRED R. DAVID, “CONCEPTOS DE ADMINISTRACIÓN ESTRATÉGICA”.</w:t>
      </w:r>
    </w:p>
    <w:p w:rsidR="002D25B3" w:rsidRPr="009145FD" w:rsidRDefault="009145FD" w:rsidP="002D25B3">
      <w:pPr>
        <w:pStyle w:val="Sinespaciado"/>
        <w:spacing w:line="276" w:lineRule="auto"/>
        <w:rPr>
          <w:rFonts w:ascii="Arial" w:hAnsi="Arial" w:cs="Arial"/>
          <w:lang w:val="es-ES" w:eastAsia="es-MX"/>
        </w:rPr>
      </w:pPr>
      <w:r w:rsidRPr="009145FD">
        <w:rPr>
          <w:rFonts w:ascii="Arial" w:hAnsi="Arial" w:cs="Arial"/>
          <w:lang w:val="es-ES" w:eastAsia="es-MX"/>
        </w:rPr>
        <w:t>HTTP://WWW.CRECENEGOCIOS.COM/LA-PLANEACION-ESTRATEGICA/</w:t>
      </w:r>
    </w:p>
    <w:p w:rsidR="007C15B9" w:rsidRPr="007C15B9" w:rsidRDefault="007C15B9" w:rsidP="002D25B3">
      <w:pPr>
        <w:autoSpaceDE w:val="0"/>
        <w:autoSpaceDN w:val="0"/>
        <w:adjustRightInd w:val="0"/>
        <w:spacing w:after="0" w:line="240" w:lineRule="auto"/>
        <w:jc w:val="both"/>
        <w:rPr>
          <w:rFonts w:asciiTheme="majorHAnsi" w:hAnsiTheme="majorHAnsi" w:cs="Arial"/>
          <w:lang w:val="es-MX"/>
        </w:rPr>
      </w:pPr>
    </w:p>
    <w:sectPr w:rsidR="007C15B9" w:rsidRPr="007C15B9" w:rsidSect="00784F59">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C13" w:rsidRDefault="007A5C13" w:rsidP="006C1904">
      <w:pPr>
        <w:spacing w:after="0" w:line="240" w:lineRule="auto"/>
      </w:pPr>
      <w:r>
        <w:separator/>
      </w:r>
    </w:p>
  </w:endnote>
  <w:endnote w:type="continuationSeparator" w:id="0">
    <w:p w:rsidR="007A5C13" w:rsidRDefault="007A5C13" w:rsidP="006C1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9A9" w:rsidRDefault="007A5C13">
    <w:pPr>
      <w:rPr>
        <w:rFonts w:asciiTheme="majorHAnsi" w:eastAsiaTheme="majorEastAsia" w:hAnsiTheme="majorHAnsi" w:cstheme="majorBidi"/>
      </w:rPr>
    </w:pPr>
    <w:r>
      <w:rPr>
        <w:rFonts w:asciiTheme="majorHAnsi" w:eastAsiaTheme="majorEastAsia" w:hAnsiTheme="majorHAnsi" w:cstheme="majorBidi"/>
        <w:noProof/>
        <w:lang w:val="es-MX" w:eastAsia="es-MX"/>
      </w:rPr>
      <w:pict>
        <v:oval id="Elipse 4" o:spid="_x0000_s2049" style="position:absolute;margin-left:216.45pt;margin-top:20.3pt;width:39.75pt;height:23.85pt;z-index:251661312;visibility:visible;mso-position-horizontal-relative:margin;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" fillcolor="#538135 [2409]" stroked="f">
          <v:textbox>
            <w:txbxContent>
              <w:p w:rsidR="001439A9" w:rsidRPr="001439A9" w:rsidRDefault="00784F59">
                <w:pPr>
                  <w:pStyle w:val="Piedepgina"/>
                  <w:jc w:val="center"/>
                  <w:rPr>
                    <w:b/>
                    <w:bCs/>
                    <w:color w:val="FFFFFF" w:themeColor="background1"/>
                    <w:sz w:val="16"/>
                    <w:szCs w:val="32"/>
                  </w:rPr>
                </w:pPr>
                <w:r w:rsidRPr="001439A9">
                  <w:rPr>
                    <w:sz w:val="10"/>
                  </w:rPr>
                  <w:fldChar w:fldCharType="begin"/>
                </w:r>
                <w:r w:rsidR="001439A9" w:rsidRPr="001439A9">
                  <w:rPr>
                    <w:sz w:val="10"/>
                  </w:rPr>
                  <w:instrText>PAGE    \* MERGEFORMAT</w:instrText>
                </w:r>
                <w:r w:rsidRPr="001439A9">
                  <w:rPr>
                    <w:sz w:val="10"/>
                  </w:rPr>
                  <w:fldChar w:fldCharType="separate"/>
                </w:r>
                <w:r w:rsidR="009E2FEC" w:rsidRPr="009E2FEC">
                  <w:rPr>
                    <w:b/>
                    <w:bCs/>
                    <w:noProof/>
                    <w:color w:val="FFFFFF" w:themeColor="background1"/>
                    <w:sz w:val="16"/>
                    <w:szCs w:val="32"/>
                    <w:lang w:val="es-ES"/>
                  </w:rPr>
                  <w:t>5</w:t>
                </w:r>
                <w:r w:rsidRPr="001439A9">
                  <w:rPr>
                    <w:b/>
                    <w:bCs/>
                    <w:color w:val="FFFFFF" w:themeColor="background1"/>
                    <w:sz w:val="16"/>
                    <w:szCs w:val="32"/>
                  </w:rPr>
                  <w:fldChar w:fldCharType="end"/>
                </w:r>
              </w:p>
            </w:txbxContent>
          </v:textbox>
          <w10:wrap anchorx="margin" anchory="margin"/>
        </v:oval>
      </w:pict>
    </w:r>
  </w:p>
  <w:p w:rsidR="001439A9" w:rsidRDefault="001439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C13" w:rsidRDefault="007A5C13" w:rsidP="006C1904">
      <w:pPr>
        <w:spacing w:after="0" w:line="240" w:lineRule="auto"/>
      </w:pPr>
      <w:r>
        <w:separator/>
      </w:r>
    </w:p>
  </w:footnote>
  <w:footnote w:type="continuationSeparator" w:id="0">
    <w:p w:rsidR="007A5C13" w:rsidRDefault="007A5C13" w:rsidP="006C1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904" w:rsidRPr="00F07471" w:rsidRDefault="00F07471" w:rsidP="00F07471">
    <w:pPr>
      <w:pStyle w:val="Encabezado"/>
    </w:pPr>
    <w:r>
      <w:rPr>
        <w:rFonts w:ascii="Helvetica" w:hAnsi="Helvetica" w:cs="Helvetica"/>
        <w:noProof/>
        <w:color w:val="222222"/>
        <w:lang w:val="es-MX" w:eastAsia="es-MX"/>
      </w:rPr>
      <w:drawing>
        <wp:anchor distT="0" distB="0" distL="114300" distR="114300" simplePos="0" relativeHeight="251659264" behindDoc="1" locked="0" layoutInCell="1" allowOverlap="1">
          <wp:simplePos x="0" y="0"/>
          <wp:positionH relativeFrom="column">
            <wp:posOffset>3968115</wp:posOffset>
          </wp:positionH>
          <wp:positionV relativeFrom="paragraph">
            <wp:posOffset>-182245</wp:posOffset>
          </wp:positionV>
          <wp:extent cx="1577787" cy="609600"/>
          <wp:effectExtent l="0" t="0" r="3810" b="0"/>
          <wp:wrapNone/>
          <wp:docPr id="3" name="Imagen 3" descr="http://iapchiapas.org.mx/img/maest-linea-admon/mtria_linea_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apchiapas.org.mx/img/maest-linea-admon/mtria_linea_app.jpg"/>
                  <pic:cNvPicPr>
                    <a:picLocks noChangeAspect="1" noChangeArrowheads="1"/>
                  </pic:cNvPicPr>
                </pic:nvPicPr>
                <pic:blipFill rotWithShape="1">
                  <a:blip r:embed="rId1">
                    <a:extLst>
                      <a:ext uri="{28A0092B-C50C-407E-A947-70E740481C1C}">
                        <a14:useLocalDpi xmlns:a14="http://schemas.microsoft.com/office/drawing/2010/main" val="0"/>
                      </a:ext>
                    </a:extLst>
                  </a:blip>
                  <a:srcRect b="16883"/>
                  <a:stretch/>
                </pic:blipFill>
                <pic:spPr bwMode="auto">
                  <a:xfrm>
                    <a:off x="0" y="0"/>
                    <a:ext cx="1577787" cy="60960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Helvetica" w:hAnsi="Helvetica" w:cs="Helvetica"/>
        <w:noProof/>
        <w:color w:val="008CBA"/>
        <w:lang w:val="es-MX" w:eastAsia="es-MX"/>
      </w:rPr>
      <w:drawing>
        <wp:anchor distT="0" distB="0" distL="114300" distR="114300" simplePos="0" relativeHeight="251658240" behindDoc="1" locked="0" layoutInCell="1" allowOverlap="1">
          <wp:simplePos x="0" y="0"/>
          <wp:positionH relativeFrom="column">
            <wp:posOffset>-635</wp:posOffset>
          </wp:positionH>
          <wp:positionV relativeFrom="paragraph">
            <wp:posOffset>-106680</wp:posOffset>
          </wp:positionV>
          <wp:extent cx="1308100" cy="488357"/>
          <wp:effectExtent l="0" t="0" r="6350" b="6985"/>
          <wp:wrapNone/>
          <wp:docPr id="1" name="Imagen 1" descr="IAP Chiapas">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 Chiapas">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08100" cy="48835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224EF"/>
    <w:multiLevelType w:val="hybridMultilevel"/>
    <w:tmpl w:val="3F1C62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AC6657C"/>
    <w:multiLevelType w:val="hybridMultilevel"/>
    <w:tmpl w:val="CCC66604"/>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255555C7"/>
    <w:multiLevelType w:val="hybridMultilevel"/>
    <w:tmpl w:val="74E29D72"/>
    <w:lvl w:ilvl="0" w:tplc="008668D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B1F7A9D"/>
    <w:multiLevelType w:val="hybridMultilevel"/>
    <w:tmpl w:val="56F2D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1C6A0C"/>
    <w:multiLevelType w:val="multilevel"/>
    <w:tmpl w:val="3DA2F5A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34D461E3"/>
    <w:multiLevelType w:val="hybridMultilevel"/>
    <w:tmpl w:val="3CAAD27C"/>
    <w:lvl w:ilvl="0" w:tplc="FBE2939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E3E0B95"/>
    <w:multiLevelType w:val="hybridMultilevel"/>
    <w:tmpl w:val="FC68A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1C57009"/>
    <w:multiLevelType w:val="multilevel"/>
    <w:tmpl w:val="8F0EA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1283A"/>
    <w:multiLevelType w:val="hybridMultilevel"/>
    <w:tmpl w:val="C550257A"/>
    <w:lvl w:ilvl="0" w:tplc="334E8F3E">
      <w:start w:val="1"/>
      <w:numFmt w:val="upperRoman"/>
      <w:lvlText w:val="%1."/>
      <w:lvlJc w:val="left"/>
      <w:pPr>
        <w:ind w:left="1080" w:hanging="720"/>
      </w:pPr>
      <w:rPr>
        <w:rFonts w:hint="default"/>
        <w:b/>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5A202D9"/>
    <w:multiLevelType w:val="multilevel"/>
    <w:tmpl w:val="FAE0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62787"/>
    <w:multiLevelType w:val="hybridMultilevel"/>
    <w:tmpl w:val="20FE0588"/>
    <w:lvl w:ilvl="0" w:tplc="B14AEDEC">
      <w:start w:val="1"/>
      <w:numFmt w:val="decimal"/>
      <w:lvlText w:val="%1."/>
      <w:lvlJc w:val="left"/>
      <w:pPr>
        <w:ind w:left="720" w:hanging="360"/>
      </w:pPr>
      <w:rPr>
        <w:rFonts w:hint="default"/>
        <w:b/>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4801DE1"/>
    <w:multiLevelType w:val="hybridMultilevel"/>
    <w:tmpl w:val="D13EBC0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2"/>
  </w:num>
  <w:num w:numId="5">
    <w:abstractNumId w:val="10"/>
  </w:num>
  <w:num w:numId="6">
    <w:abstractNumId w:val="5"/>
  </w:num>
  <w:num w:numId="7">
    <w:abstractNumId w:val="8"/>
  </w:num>
  <w:num w:numId="8">
    <w:abstractNumId w:val="11"/>
  </w:num>
  <w:num w:numId="9">
    <w:abstractNumId w:val="1"/>
  </w:num>
  <w:num w:numId="10">
    <w:abstractNumId w:val="4"/>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D1433"/>
    <w:rsid w:val="000440DD"/>
    <w:rsid w:val="00094DA8"/>
    <w:rsid w:val="000C3CA0"/>
    <w:rsid w:val="001439A9"/>
    <w:rsid w:val="00143E89"/>
    <w:rsid w:val="001B1518"/>
    <w:rsid w:val="001C3D79"/>
    <w:rsid w:val="001F3069"/>
    <w:rsid w:val="00211E01"/>
    <w:rsid w:val="0021783E"/>
    <w:rsid w:val="00244845"/>
    <w:rsid w:val="00247366"/>
    <w:rsid w:val="002508C9"/>
    <w:rsid w:val="00262E51"/>
    <w:rsid w:val="002879DC"/>
    <w:rsid w:val="002A059F"/>
    <w:rsid w:val="002D25B3"/>
    <w:rsid w:val="00345E55"/>
    <w:rsid w:val="00360079"/>
    <w:rsid w:val="00360816"/>
    <w:rsid w:val="00391574"/>
    <w:rsid w:val="00437AED"/>
    <w:rsid w:val="00443E06"/>
    <w:rsid w:val="004927F3"/>
    <w:rsid w:val="00507ABD"/>
    <w:rsid w:val="00516C14"/>
    <w:rsid w:val="00517E4B"/>
    <w:rsid w:val="005272FB"/>
    <w:rsid w:val="00540151"/>
    <w:rsid w:val="005D1297"/>
    <w:rsid w:val="005F24BF"/>
    <w:rsid w:val="00634A51"/>
    <w:rsid w:val="006479CA"/>
    <w:rsid w:val="00681260"/>
    <w:rsid w:val="006A1141"/>
    <w:rsid w:val="006C1904"/>
    <w:rsid w:val="006E3012"/>
    <w:rsid w:val="006F1A22"/>
    <w:rsid w:val="00713CE9"/>
    <w:rsid w:val="0071611F"/>
    <w:rsid w:val="007238A5"/>
    <w:rsid w:val="00725A0F"/>
    <w:rsid w:val="00784F59"/>
    <w:rsid w:val="007A3098"/>
    <w:rsid w:val="007A5C13"/>
    <w:rsid w:val="007A67CA"/>
    <w:rsid w:val="007C15B9"/>
    <w:rsid w:val="007D12DB"/>
    <w:rsid w:val="00800FA3"/>
    <w:rsid w:val="0086410F"/>
    <w:rsid w:val="009145FD"/>
    <w:rsid w:val="00924623"/>
    <w:rsid w:val="00953CA4"/>
    <w:rsid w:val="00971476"/>
    <w:rsid w:val="009E2FEC"/>
    <w:rsid w:val="00A21C8D"/>
    <w:rsid w:val="00A2523E"/>
    <w:rsid w:val="00A36320"/>
    <w:rsid w:val="00A61044"/>
    <w:rsid w:val="00AB56AF"/>
    <w:rsid w:val="00B1125D"/>
    <w:rsid w:val="00B36A78"/>
    <w:rsid w:val="00B37951"/>
    <w:rsid w:val="00B60E71"/>
    <w:rsid w:val="00BE2C42"/>
    <w:rsid w:val="00C51270"/>
    <w:rsid w:val="00CB4E74"/>
    <w:rsid w:val="00CE147D"/>
    <w:rsid w:val="00D35362"/>
    <w:rsid w:val="00DD48AE"/>
    <w:rsid w:val="00E00656"/>
    <w:rsid w:val="00E35AA0"/>
    <w:rsid w:val="00E520EE"/>
    <w:rsid w:val="00EF018D"/>
    <w:rsid w:val="00EF445C"/>
    <w:rsid w:val="00F07471"/>
    <w:rsid w:val="00F32021"/>
    <w:rsid w:val="00FA5AD9"/>
    <w:rsid w:val="00FD14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4512B8"/>
  <w15:docId w15:val="{C8F3B1B6-172F-48FA-807B-63E8E2EC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84F59"/>
  </w:style>
  <w:style w:type="paragraph" w:styleId="Ttulo1">
    <w:name w:val="heading 1"/>
    <w:basedOn w:val="Normal"/>
    <w:next w:val="Normal"/>
    <w:link w:val="Ttulo1Car"/>
    <w:uiPriority w:val="9"/>
    <w:qFormat/>
    <w:rsid w:val="005272F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5272F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5272FB"/>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5272FB"/>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5272F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D1433"/>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FD1433"/>
    <w:rPr>
      <w:b/>
      <w:bCs/>
    </w:rPr>
  </w:style>
  <w:style w:type="paragraph" w:styleId="Encabezado">
    <w:name w:val="header"/>
    <w:basedOn w:val="Normal"/>
    <w:link w:val="EncabezadoCar"/>
    <w:uiPriority w:val="99"/>
    <w:unhideWhenUsed/>
    <w:rsid w:val="006C19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1904"/>
  </w:style>
  <w:style w:type="paragraph" w:styleId="Piedepgina">
    <w:name w:val="footer"/>
    <w:basedOn w:val="Normal"/>
    <w:link w:val="PiedepginaCar"/>
    <w:uiPriority w:val="99"/>
    <w:unhideWhenUsed/>
    <w:rsid w:val="006C19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1904"/>
  </w:style>
  <w:style w:type="table" w:styleId="Tablaconcuadrcula">
    <w:name w:val="Table Grid"/>
    <w:basedOn w:val="Tablanormal"/>
    <w:uiPriority w:val="39"/>
    <w:rsid w:val="001B1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479CA"/>
    <w:pPr>
      <w:ind w:left="720"/>
      <w:contextualSpacing/>
    </w:pPr>
  </w:style>
  <w:style w:type="paragraph" w:styleId="Textodeglobo">
    <w:name w:val="Balloon Text"/>
    <w:basedOn w:val="Normal"/>
    <w:link w:val="TextodegloboCar"/>
    <w:uiPriority w:val="99"/>
    <w:semiHidden/>
    <w:unhideWhenUsed/>
    <w:rsid w:val="00517E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7E4B"/>
    <w:rPr>
      <w:rFonts w:ascii="Tahoma" w:hAnsi="Tahoma" w:cs="Tahoma"/>
      <w:sz w:val="16"/>
      <w:szCs w:val="16"/>
    </w:rPr>
  </w:style>
  <w:style w:type="paragraph" w:styleId="Ttulo">
    <w:name w:val="Title"/>
    <w:basedOn w:val="Normal"/>
    <w:next w:val="Normal"/>
    <w:link w:val="TtuloCar"/>
    <w:uiPriority w:val="10"/>
    <w:qFormat/>
    <w:rsid w:val="00517E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517E4B"/>
    <w:rPr>
      <w:rFonts w:asciiTheme="majorHAnsi" w:eastAsiaTheme="majorEastAsia" w:hAnsiTheme="majorHAnsi" w:cstheme="majorBidi"/>
      <w:color w:val="323E4F" w:themeColor="text2" w:themeShade="BF"/>
      <w:spacing w:val="5"/>
      <w:kern w:val="28"/>
      <w:sz w:val="52"/>
      <w:szCs w:val="52"/>
    </w:rPr>
  </w:style>
  <w:style w:type="character" w:customStyle="1" w:styleId="Ttulo1Car">
    <w:name w:val="Título 1 Car"/>
    <w:basedOn w:val="Fuentedeprrafopredeter"/>
    <w:link w:val="Ttulo1"/>
    <w:uiPriority w:val="9"/>
    <w:rsid w:val="005272FB"/>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5272FB"/>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5272FB"/>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rsid w:val="005272FB"/>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5272FB"/>
    <w:rPr>
      <w:rFonts w:asciiTheme="majorHAnsi" w:eastAsiaTheme="majorEastAsia" w:hAnsiTheme="majorHAnsi" w:cstheme="majorBidi"/>
      <w:color w:val="1F4D78" w:themeColor="accent1" w:themeShade="7F"/>
    </w:rPr>
  </w:style>
  <w:style w:type="paragraph" w:styleId="TtuloTDC">
    <w:name w:val="TOC Heading"/>
    <w:basedOn w:val="Ttulo1"/>
    <w:next w:val="Normal"/>
    <w:uiPriority w:val="39"/>
    <w:unhideWhenUsed/>
    <w:qFormat/>
    <w:rsid w:val="005272FB"/>
    <w:pPr>
      <w:spacing w:line="276" w:lineRule="auto"/>
      <w:outlineLvl w:val="9"/>
    </w:pPr>
    <w:rPr>
      <w:lang w:val="es-ES"/>
    </w:rPr>
  </w:style>
  <w:style w:type="paragraph" w:styleId="TDC1">
    <w:name w:val="toc 1"/>
    <w:basedOn w:val="Normal"/>
    <w:next w:val="Normal"/>
    <w:autoRedefine/>
    <w:uiPriority w:val="39"/>
    <w:unhideWhenUsed/>
    <w:rsid w:val="005272FB"/>
    <w:pPr>
      <w:spacing w:after="100"/>
    </w:pPr>
  </w:style>
  <w:style w:type="character" w:styleId="Hipervnculo">
    <w:name w:val="Hyperlink"/>
    <w:basedOn w:val="Fuentedeprrafopredeter"/>
    <w:uiPriority w:val="99"/>
    <w:unhideWhenUsed/>
    <w:rsid w:val="005272FB"/>
    <w:rPr>
      <w:color w:val="0563C1" w:themeColor="hyperlink"/>
      <w:u w:val="single"/>
    </w:rPr>
  </w:style>
  <w:style w:type="paragraph" w:styleId="TDC2">
    <w:name w:val="toc 2"/>
    <w:basedOn w:val="Normal"/>
    <w:next w:val="Normal"/>
    <w:autoRedefine/>
    <w:uiPriority w:val="39"/>
    <w:unhideWhenUsed/>
    <w:rsid w:val="00E520EE"/>
    <w:pPr>
      <w:spacing w:after="100"/>
      <w:ind w:left="220"/>
    </w:pPr>
  </w:style>
  <w:style w:type="paragraph" w:styleId="Sinespaciado">
    <w:name w:val="No Spacing"/>
    <w:uiPriority w:val="1"/>
    <w:qFormat/>
    <w:rsid w:val="002D25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59589">
      <w:bodyDiv w:val="1"/>
      <w:marLeft w:val="0"/>
      <w:marRight w:val="0"/>
      <w:marTop w:val="510"/>
      <w:marBottom w:val="0"/>
      <w:divBdr>
        <w:top w:val="none" w:sz="0" w:space="0" w:color="auto"/>
        <w:left w:val="none" w:sz="0" w:space="0" w:color="auto"/>
        <w:bottom w:val="none" w:sz="0" w:space="0" w:color="auto"/>
        <w:right w:val="none" w:sz="0" w:space="0" w:color="auto"/>
      </w:divBdr>
    </w:div>
    <w:div w:id="305549422">
      <w:bodyDiv w:val="1"/>
      <w:marLeft w:val="0"/>
      <w:marRight w:val="0"/>
      <w:marTop w:val="0"/>
      <w:marBottom w:val="0"/>
      <w:divBdr>
        <w:top w:val="none" w:sz="0" w:space="0" w:color="auto"/>
        <w:left w:val="none" w:sz="0" w:space="0" w:color="auto"/>
        <w:bottom w:val="none" w:sz="0" w:space="0" w:color="auto"/>
        <w:right w:val="none" w:sz="0" w:space="0" w:color="auto"/>
      </w:divBdr>
      <w:divsChild>
        <w:div w:id="1741828076">
          <w:marLeft w:val="0"/>
          <w:marRight w:val="0"/>
          <w:marTop w:val="0"/>
          <w:marBottom w:val="0"/>
          <w:divBdr>
            <w:top w:val="none" w:sz="0" w:space="0" w:color="auto"/>
            <w:left w:val="none" w:sz="0" w:space="0" w:color="auto"/>
            <w:bottom w:val="none" w:sz="0" w:space="0" w:color="auto"/>
            <w:right w:val="none" w:sz="0" w:space="0" w:color="auto"/>
          </w:divBdr>
          <w:divsChild>
            <w:div w:id="1186602299">
              <w:marLeft w:val="0"/>
              <w:marRight w:val="0"/>
              <w:marTop w:val="0"/>
              <w:marBottom w:val="0"/>
              <w:divBdr>
                <w:top w:val="none" w:sz="0" w:space="0" w:color="auto"/>
                <w:left w:val="none" w:sz="0" w:space="0" w:color="auto"/>
                <w:bottom w:val="none" w:sz="0" w:space="0" w:color="auto"/>
                <w:right w:val="none" w:sz="0" w:space="0" w:color="auto"/>
              </w:divBdr>
              <w:divsChild>
                <w:div w:id="1234468171">
                  <w:marLeft w:val="165"/>
                  <w:marRight w:val="0"/>
                  <w:marTop w:val="0"/>
                  <w:marBottom w:val="0"/>
                  <w:divBdr>
                    <w:top w:val="none" w:sz="0" w:space="0" w:color="auto"/>
                    <w:left w:val="none" w:sz="0" w:space="0" w:color="auto"/>
                    <w:bottom w:val="none" w:sz="0" w:space="0" w:color="auto"/>
                    <w:right w:val="none" w:sz="0" w:space="0" w:color="auto"/>
                  </w:divBdr>
                  <w:divsChild>
                    <w:div w:id="1761829343">
                      <w:marLeft w:val="0"/>
                      <w:marRight w:val="0"/>
                      <w:marTop w:val="0"/>
                      <w:marBottom w:val="0"/>
                      <w:divBdr>
                        <w:top w:val="none" w:sz="0" w:space="0" w:color="auto"/>
                        <w:left w:val="none" w:sz="0" w:space="0" w:color="auto"/>
                        <w:bottom w:val="none" w:sz="0" w:space="0" w:color="auto"/>
                        <w:right w:val="none" w:sz="0" w:space="0" w:color="auto"/>
                      </w:divBdr>
                      <w:divsChild>
                        <w:div w:id="6981519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948659093">
      <w:bodyDiv w:val="1"/>
      <w:marLeft w:val="0"/>
      <w:marRight w:val="0"/>
      <w:marTop w:val="0"/>
      <w:marBottom w:val="0"/>
      <w:divBdr>
        <w:top w:val="none" w:sz="0" w:space="0" w:color="auto"/>
        <w:left w:val="none" w:sz="0" w:space="0" w:color="auto"/>
        <w:bottom w:val="none" w:sz="0" w:space="0" w:color="auto"/>
        <w:right w:val="none" w:sz="0" w:space="0" w:color="auto"/>
      </w:divBdr>
      <w:divsChild>
        <w:div w:id="894664130">
          <w:marLeft w:val="0"/>
          <w:marRight w:val="0"/>
          <w:marTop w:val="0"/>
          <w:marBottom w:val="0"/>
          <w:divBdr>
            <w:top w:val="none" w:sz="0" w:space="0" w:color="auto"/>
            <w:left w:val="none" w:sz="0" w:space="0" w:color="auto"/>
            <w:bottom w:val="none" w:sz="0" w:space="0" w:color="auto"/>
            <w:right w:val="none" w:sz="0" w:space="0" w:color="auto"/>
          </w:divBdr>
          <w:divsChild>
            <w:div w:id="1942491649">
              <w:marLeft w:val="0"/>
              <w:marRight w:val="0"/>
              <w:marTop w:val="0"/>
              <w:marBottom w:val="0"/>
              <w:divBdr>
                <w:top w:val="none" w:sz="0" w:space="0" w:color="auto"/>
                <w:left w:val="none" w:sz="0" w:space="0" w:color="auto"/>
                <w:bottom w:val="none" w:sz="0" w:space="0" w:color="auto"/>
                <w:right w:val="none" w:sz="0" w:space="0" w:color="auto"/>
              </w:divBdr>
              <w:divsChild>
                <w:div w:id="1481724329">
                  <w:marLeft w:val="0"/>
                  <w:marRight w:val="0"/>
                  <w:marTop w:val="0"/>
                  <w:marBottom w:val="0"/>
                  <w:divBdr>
                    <w:top w:val="none" w:sz="0" w:space="0" w:color="auto"/>
                    <w:left w:val="none" w:sz="0" w:space="0" w:color="auto"/>
                    <w:bottom w:val="none" w:sz="0" w:space="0" w:color="auto"/>
                    <w:right w:val="none" w:sz="0" w:space="0" w:color="auto"/>
                  </w:divBdr>
                  <w:divsChild>
                    <w:div w:id="1599025308">
                      <w:marLeft w:val="0"/>
                      <w:marRight w:val="0"/>
                      <w:marTop w:val="0"/>
                      <w:marBottom w:val="0"/>
                      <w:divBdr>
                        <w:top w:val="single" w:sz="6" w:space="8" w:color="FFFFFF"/>
                        <w:left w:val="single" w:sz="6" w:space="8" w:color="DBDBDB"/>
                        <w:bottom w:val="single" w:sz="6" w:space="8" w:color="DBDBDB"/>
                        <w:right w:val="single" w:sz="6" w:space="8" w:color="DBDBDB"/>
                      </w:divBdr>
                      <w:divsChild>
                        <w:div w:id="9209769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496067859">
      <w:bodyDiv w:val="1"/>
      <w:marLeft w:val="0"/>
      <w:marRight w:val="0"/>
      <w:marTop w:val="0"/>
      <w:marBottom w:val="0"/>
      <w:divBdr>
        <w:top w:val="none" w:sz="0" w:space="0" w:color="auto"/>
        <w:left w:val="none" w:sz="0" w:space="0" w:color="auto"/>
        <w:bottom w:val="none" w:sz="0" w:space="0" w:color="auto"/>
        <w:right w:val="none" w:sz="0" w:space="0" w:color="auto"/>
      </w:divBdr>
      <w:divsChild>
        <w:div w:id="669720380">
          <w:marLeft w:val="0"/>
          <w:marRight w:val="0"/>
          <w:marTop w:val="0"/>
          <w:marBottom w:val="0"/>
          <w:divBdr>
            <w:top w:val="none" w:sz="0" w:space="0" w:color="auto"/>
            <w:left w:val="none" w:sz="0" w:space="0" w:color="auto"/>
            <w:bottom w:val="none" w:sz="0" w:space="0" w:color="auto"/>
            <w:right w:val="none" w:sz="0" w:space="0" w:color="auto"/>
          </w:divBdr>
          <w:divsChild>
            <w:div w:id="1105883178">
              <w:marLeft w:val="0"/>
              <w:marRight w:val="0"/>
              <w:marTop w:val="0"/>
              <w:marBottom w:val="0"/>
              <w:divBdr>
                <w:top w:val="none" w:sz="0" w:space="0" w:color="auto"/>
                <w:left w:val="none" w:sz="0" w:space="0" w:color="auto"/>
                <w:bottom w:val="none" w:sz="0" w:space="0" w:color="auto"/>
                <w:right w:val="none" w:sz="0" w:space="0" w:color="auto"/>
              </w:divBdr>
              <w:divsChild>
                <w:div w:id="1603873913">
                  <w:marLeft w:val="0"/>
                  <w:marRight w:val="0"/>
                  <w:marTop w:val="0"/>
                  <w:marBottom w:val="0"/>
                  <w:divBdr>
                    <w:top w:val="none" w:sz="0" w:space="0" w:color="auto"/>
                    <w:left w:val="none" w:sz="0" w:space="0" w:color="auto"/>
                    <w:bottom w:val="none" w:sz="0" w:space="0" w:color="auto"/>
                    <w:right w:val="none" w:sz="0" w:space="0" w:color="auto"/>
                  </w:divBdr>
                  <w:divsChild>
                    <w:div w:id="1579170592">
                      <w:marLeft w:val="0"/>
                      <w:marRight w:val="0"/>
                      <w:marTop w:val="0"/>
                      <w:marBottom w:val="0"/>
                      <w:divBdr>
                        <w:top w:val="none" w:sz="0" w:space="0" w:color="auto"/>
                        <w:left w:val="none" w:sz="0" w:space="0" w:color="auto"/>
                        <w:bottom w:val="none" w:sz="0" w:space="0" w:color="auto"/>
                        <w:right w:val="none" w:sz="0" w:space="0" w:color="auto"/>
                      </w:divBdr>
                      <w:divsChild>
                        <w:div w:id="11212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690378">
      <w:bodyDiv w:val="1"/>
      <w:marLeft w:val="0"/>
      <w:marRight w:val="0"/>
      <w:marTop w:val="0"/>
      <w:marBottom w:val="0"/>
      <w:divBdr>
        <w:top w:val="none" w:sz="0" w:space="0" w:color="auto"/>
        <w:left w:val="none" w:sz="0" w:space="0" w:color="auto"/>
        <w:bottom w:val="none" w:sz="0" w:space="0" w:color="auto"/>
        <w:right w:val="none" w:sz="0" w:space="0" w:color="auto"/>
      </w:divBdr>
      <w:divsChild>
        <w:div w:id="1998000612">
          <w:marLeft w:val="0"/>
          <w:marRight w:val="0"/>
          <w:marTop w:val="0"/>
          <w:marBottom w:val="0"/>
          <w:divBdr>
            <w:top w:val="none" w:sz="0" w:space="0" w:color="auto"/>
            <w:left w:val="none" w:sz="0" w:space="0" w:color="auto"/>
            <w:bottom w:val="none" w:sz="0" w:space="0" w:color="auto"/>
            <w:right w:val="none" w:sz="0" w:space="0" w:color="auto"/>
          </w:divBdr>
          <w:divsChild>
            <w:div w:id="564536619">
              <w:marLeft w:val="0"/>
              <w:marRight w:val="0"/>
              <w:marTop w:val="0"/>
              <w:marBottom w:val="0"/>
              <w:divBdr>
                <w:top w:val="none" w:sz="0" w:space="0" w:color="auto"/>
                <w:left w:val="none" w:sz="0" w:space="0" w:color="auto"/>
                <w:bottom w:val="none" w:sz="0" w:space="0" w:color="auto"/>
                <w:right w:val="none" w:sz="0" w:space="0" w:color="auto"/>
              </w:divBdr>
              <w:divsChild>
                <w:div w:id="1179273986">
                  <w:marLeft w:val="0"/>
                  <w:marRight w:val="0"/>
                  <w:marTop w:val="0"/>
                  <w:marBottom w:val="0"/>
                  <w:divBdr>
                    <w:top w:val="none" w:sz="0" w:space="0" w:color="auto"/>
                    <w:left w:val="none" w:sz="0" w:space="0" w:color="auto"/>
                    <w:bottom w:val="none" w:sz="0" w:space="0" w:color="auto"/>
                    <w:right w:val="none" w:sz="0" w:space="0" w:color="auto"/>
                  </w:divBdr>
                  <w:divsChild>
                    <w:div w:id="10402032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548448198">
      <w:bodyDiv w:val="1"/>
      <w:marLeft w:val="0"/>
      <w:marRight w:val="0"/>
      <w:marTop w:val="0"/>
      <w:marBottom w:val="0"/>
      <w:divBdr>
        <w:top w:val="none" w:sz="0" w:space="0" w:color="auto"/>
        <w:left w:val="none" w:sz="0" w:space="0" w:color="auto"/>
        <w:bottom w:val="none" w:sz="0" w:space="0" w:color="auto"/>
        <w:right w:val="none" w:sz="0" w:space="0" w:color="auto"/>
      </w:divBdr>
      <w:divsChild>
        <w:div w:id="1027411818">
          <w:marLeft w:val="0"/>
          <w:marRight w:val="0"/>
          <w:marTop w:val="0"/>
          <w:marBottom w:val="0"/>
          <w:divBdr>
            <w:top w:val="none" w:sz="0" w:space="0" w:color="auto"/>
            <w:left w:val="none" w:sz="0" w:space="0" w:color="auto"/>
            <w:bottom w:val="none" w:sz="0" w:space="0" w:color="auto"/>
            <w:right w:val="none" w:sz="0" w:space="0" w:color="auto"/>
          </w:divBdr>
          <w:divsChild>
            <w:div w:id="1041828112">
              <w:marLeft w:val="0"/>
              <w:marRight w:val="0"/>
              <w:marTop w:val="0"/>
              <w:marBottom w:val="0"/>
              <w:divBdr>
                <w:top w:val="none" w:sz="0" w:space="0" w:color="auto"/>
                <w:left w:val="none" w:sz="0" w:space="0" w:color="auto"/>
                <w:bottom w:val="none" w:sz="0" w:space="0" w:color="auto"/>
                <w:right w:val="none" w:sz="0" w:space="0" w:color="auto"/>
              </w:divBdr>
              <w:divsChild>
                <w:div w:id="1653370586">
                  <w:marLeft w:val="0"/>
                  <w:marRight w:val="0"/>
                  <w:marTop w:val="0"/>
                  <w:marBottom w:val="0"/>
                  <w:divBdr>
                    <w:top w:val="none" w:sz="0" w:space="0" w:color="auto"/>
                    <w:left w:val="none" w:sz="0" w:space="0" w:color="auto"/>
                    <w:bottom w:val="none" w:sz="0" w:space="0" w:color="auto"/>
                    <w:right w:val="none" w:sz="0" w:space="0" w:color="auto"/>
                  </w:divBdr>
                  <w:divsChild>
                    <w:div w:id="2331252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798526554">
      <w:bodyDiv w:val="1"/>
      <w:marLeft w:val="0"/>
      <w:marRight w:val="0"/>
      <w:marTop w:val="0"/>
      <w:marBottom w:val="0"/>
      <w:divBdr>
        <w:top w:val="none" w:sz="0" w:space="0" w:color="auto"/>
        <w:left w:val="none" w:sz="0" w:space="0" w:color="auto"/>
        <w:bottom w:val="none" w:sz="0" w:space="0" w:color="auto"/>
        <w:right w:val="none" w:sz="0" w:space="0" w:color="auto"/>
      </w:divBdr>
      <w:divsChild>
        <w:div w:id="862282248">
          <w:marLeft w:val="0"/>
          <w:marRight w:val="0"/>
          <w:marTop w:val="0"/>
          <w:marBottom w:val="0"/>
          <w:divBdr>
            <w:top w:val="none" w:sz="0" w:space="0" w:color="auto"/>
            <w:left w:val="none" w:sz="0" w:space="0" w:color="auto"/>
            <w:bottom w:val="none" w:sz="0" w:space="0" w:color="auto"/>
            <w:right w:val="none" w:sz="0" w:space="0" w:color="auto"/>
          </w:divBdr>
          <w:divsChild>
            <w:div w:id="813329710">
              <w:marLeft w:val="0"/>
              <w:marRight w:val="0"/>
              <w:marTop w:val="0"/>
              <w:marBottom w:val="0"/>
              <w:divBdr>
                <w:top w:val="none" w:sz="0" w:space="0" w:color="auto"/>
                <w:left w:val="none" w:sz="0" w:space="0" w:color="auto"/>
                <w:bottom w:val="none" w:sz="0" w:space="0" w:color="auto"/>
                <w:right w:val="none" w:sz="0" w:space="0" w:color="auto"/>
              </w:divBdr>
              <w:divsChild>
                <w:div w:id="494565666">
                  <w:marLeft w:val="0"/>
                  <w:marRight w:val="0"/>
                  <w:marTop w:val="0"/>
                  <w:marBottom w:val="0"/>
                  <w:divBdr>
                    <w:top w:val="none" w:sz="0" w:space="0" w:color="auto"/>
                    <w:left w:val="none" w:sz="0" w:space="0" w:color="auto"/>
                    <w:bottom w:val="none" w:sz="0" w:space="0" w:color="auto"/>
                    <w:right w:val="none" w:sz="0" w:space="0" w:color="auto"/>
                  </w:divBdr>
                  <w:divsChild>
                    <w:div w:id="467943059">
                      <w:marLeft w:val="0"/>
                      <w:marRight w:val="0"/>
                      <w:marTop w:val="0"/>
                      <w:marBottom w:val="0"/>
                      <w:divBdr>
                        <w:top w:val="none" w:sz="0" w:space="0" w:color="auto"/>
                        <w:left w:val="none" w:sz="0" w:space="0" w:color="auto"/>
                        <w:bottom w:val="none" w:sz="0" w:space="0" w:color="auto"/>
                        <w:right w:val="none" w:sz="0" w:space="0" w:color="auto"/>
                      </w:divBdr>
                      <w:divsChild>
                        <w:div w:id="14737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754793">
      <w:bodyDiv w:val="1"/>
      <w:marLeft w:val="0"/>
      <w:marRight w:val="0"/>
      <w:marTop w:val="0"/>
      <w:marBottom w:val="0"/>
      <w:divBdr>
        <w:top w:val="none" w:sz="0" w:space="0" w:color="auto"/>
        <w:left w:val="none" w:sz="0" w:space="0" w:color="auto"/>
        <w:bottom w:val="none" w:sz="0" w:space="0" w:color="auto"/>
        <w:right w:val="none" w:sz="0" w:space="0" w:color="auto"/>
      </w:divBdr>
      <w:divsChild>
        <w:div w:id="88473943">
          <w:marLeft w:val="0"/>
          <w:marRight w:val="0"/>
          <w:marTop w:val="0"/>
          <w:marBottom w:val="0"/>
          <w:divBdr>
            <w:top w:val="none" w:sz="0" w:space="0" w:color="auto"/>
            <w:left w:val="none" w:sz="0" w:space="0" w:color="auto"/>
            <w:bottom w:val="none" w:sz="0" w:space="0" w:color="auto"/>
            <w:right w:val="none" w:sz="0" w:space="0" w:color="auto"/>
          </w:divBdr>
          <w:divsChild>
            <w:div w:id="1870528992">
              <w:marLeft w:val="0"/>
              <w:marRight w:val="0"/>
              <w:marTop w:val="0"/>
              <w:marBottom w:val="0"/>
              <w:divBdr>
                <w:top w:val="none" w:sz="0" w:space="0" w:color="auto"/>
                <w:left w:val="none" w:sz="0" w:space="0" w:color="auto"/>
                <w:bottom w:val="none" w:sz="0" w:space="0" w:color="auto"/>
                <w:right w:val="none" w:sz="0" w:space="0" w:color="auto"/>
              </w:divBdr>
              <w:divsChild>
                <w:div w:id="1162282641">
                  <w:marLeft w:val="0"/>
                  <w:marRight w:val="0"/>
                  <w:marTop w:val="0"/>
                  <w:marBottom w:val="0"/>
                  <w:divBdr>
                    <w:top w:val="none" w:sz="0" w:space="0" w:color="auto"/>
                    <w:left w:val="none" w:sz="0" w:space="0" w:color="auto"/>
                    <w:bottom w:val="none" w:sz="0" w:space="0" w:color="auto"/>
                    <w:right w:val="none" w:sz="0" w:space="0" w:color="auto"/>
                  </w:divBdr>
                  <w:divsChild>
                    <w:div w:id="1002902004">
                      <w:marLeft w:val="0"/>
                      <w:marRight w:val="0"/>
                      <w:marTop w:val="0"/>
                      <w:marBottom w:val="0"/>
                      <w:divBdr>
                        <w:top w:val="none" w:sz="0" w:space="0" w:color="auto"/>
                        <w:left w:val="none" w:sz="0" w:space="0" w:color="auto"/>
                        <w:bottom w:val="none" w:sz="0" w:space="0" w:color="auto"/>
                        <w:right w:val="none" w:sz="0" w:space="0" w:color="auto"/>
                      </w:divBdr>
                      <w:divsChild>
                        <w:div w:id="11542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697430">
      <w:bodyDiv w:val="1"/>
      <w:marLeft w:val="0"/>
      <w:marRight w:val="0"/>
      <w:marTop w:val="0"/>
      <w:marBottom w:val="0"/>
      <w:divBdr>
        <w:top w:val="none" w:sz="0" w:space="0" w:color="auto"/>
        <w:left w:val="none" w:sz="0" w:space="0" w:color="auto"/>
        <w:bottom w:val="none" w:sz="0" w:space="0" w:color="auto"/>
        <w:right w:val="none" w:sz="0" w:space="0" w:color="auto"/>
      </w:divBdr>
      <w:divsChild>
        <w:div w:id="2024548311">
          <w:marLeft w:val="0"/>
          <w:marRight w:val="0"/>
          <w:marTop w:val="0"/>
          <w:marBottom w:val="0"/>
          <w:divBdr>
            <w:top w:val="none" w:sz="0" w:space="0" w:color="auto"/>
            <w:left w:val="none" w:sz="0" w:space="0" w:color="auto"/>
            <w:bottom w:val="none" w:sz="0" w:space="0" w:color="auto"/>
            <w:right w:val="none" w:sz="0" w:space="0" w:color="auto"/>
          </w:divBdr>
          <w:divsChild>
            <w:div w:id="1639140737">
              <w:marLeft w:val="0"/>
              <w:marRight w:val="0"/>
              <w:marTop w:val="0"/>
              <w:marBottom w:val="0"/>
              <w:divBdr>
                <w:top w:val="none" w:sz="0" w:space="0" w:color="auto"/>
                <w:left w:val="none" w:sz="0" w:space="0" w:color="auto"/>
                <w:bottom w:val="none" w:sz="0" w:space="0" w:color="auto"/>
                <w:right w:val="none" w:sz="0" w:space="0" w:color="auto"/>
              </w:divBdr>
              <w:divsChild>
                <w:div w:id="1142389344">
                  <w:marLeft w:val="0"/>
                  <w:marRight w:val="0"/>
                  <w:marTop w:val="0"/>
                  <w:marBottom w:val="0"/>
                  <w:divBdr>
                    <w:top w:val="none" w:sz="0" w:space="0" w:color="auto"/>
                    <w:left w:val="none" w:sz="0" w:space="0" w:color="auto"/>
                    <w:bottom w:val="none" w:sz="0" w:space="0" w:color="auto"/>
                    <w:right w:val="none" w:sz="0" w:space="0" w:color="auto"/>
                  </w:divBdr>
                  <w:divsChild>
                    <w:div w:id="1063213084">
                      <w:marLeft w:val="0"/>
                      <w:marRight w:val="0"/>
                      <w:marTop w:val="0"/>
                      <w:marBottom w:val="0"/>
                      <w:divBdr>
                        <w:top w:val="none" w:sz="0" w:space="0" w:color="auto"/>
                        <w:left w:val="none" w:sz="0" w:space="0" w:color="auto"/>
                        <w:bottom w:val="none" w:sz="0" w:space="0" w:color="auto"/>
                        <w:right w:val="none" w:sz="0" w:space="0" w:color="auto"/>
                      </w:divBdr>
                      <w:divsChild>
                        <w:div w:id="6212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Salud/index.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onografias.com/trabajos3/presupuestos/presupuestos.shtml"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iapchiapas.org.mx/" TargetMode="External"/><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321647-8C4C-4A3D-B8F8-070244C30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6</Pages>
  <Words>1638</Words>
  <Characters>9014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LOPEZ JUAN</dc:creator>
  <cp:lastModifiedBy>F LOPEZ JUAN</cp:lastModifiedBy>
  <cp:revision>12</cp:revision>
  <dcterms:created xsi:type="dcterms:W3CDTF">2016-04-04T01:59:00Z</dcterms:created>
  <dcterms:modified xsi:type="dcterms:W3CDTF">2016-04-16T04:59:00Z</dcterms:modified>
</cp:coreProperties>
</file>