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054"/>
      </w:tblGrid>
      <w:tr w:rsidR="008A40BC" w:rsidTr="008A3061">
        <w:trPr>
          <w:trHeight w:val="2880"/>
          <w:jc w:val="center"/>
        </w:trPr>
        <w:tc>
          <w:tcPr>
            <w:tcW w:w="5000" w:type="pct"/>
          </w:tcPr>
          <w:p w:rsidR="008A40BC" w:rsidRDefault="008A40BC" w:rsidP="008A3061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:rsidR="008A40BC" w:rsidRPr="00964ECB" w:rsidRDefault="008A40BC" w:rsidP="008A3061">
            <w:pPr>
              <w:tabs>
                <w:tab w:val="left" w:pos="1384"/>
              </w:tabs>
              <w:rPr>
                <w:lang w:val="es-ES"/>
              </w:rPr>
            </w:pPr>
            <w:r>
              <w:rPr>
                <w:lang w:val="es-ES"/>
              </w:rPr>
              <w:tab/>
            </w:r>
            <w:r w:rsidRPr="00964ECB"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377292" cy="1318161"/>
                  <wp:effectExtent l="19050" t="0" r="0" b="0"/>
                  <wp:wrapSquare wrapText="bothSides"/>
                  <wp:docPr id="2" name="Imagen 1" descr="http://iapchiapas.org.mx/img/logos/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iapchiapas.org.mx/img/logo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7292" cy="13181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A40BC" w:rsidTr="008A3061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5524250"/>
            <w:placeholder>
              <w:docPart w:val="1332FAF0258A4C54A9E1C3B3AC132CC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8A40BC" w:rsidRDefault="00CF6961" w:rsidP="00CF696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Planeación Estratégica</w:t>
                </w:r>
              </w:p>
            </w:tc>
          </w:sdtContent>
        </w:sdt>
      </w:tr>
      <w:tr w:rsidR="008A40BC" w:rsidTr="008A3061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5524255"/>
            <w:placeholder>
              <w:docPart w:val="F4A09A2850A24B81B337E19E53D6B96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8A40BC" w:rsidRDefault="008A40BC" w:rsidP="008A40B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Planeación Estratégica</w:t>
                </w:r>
              </w:p>
            </w:tc>
          </w:sdtContent>
        </w:sdt>
      </w:tr>
      <w:tr w:rsidR="008A40BC" w:rsidRPr="00B52411" w:rsidTr="008A3061">
        <w:trPr>
          <w:trHeight w:val="360"/>
          <w:jc w:val="center"/>
        </w:trPr>
        <w:tc>
          <w:tcPr>
            <w:tcW w:w="5000" w:type="pct"/>
            <w:vAlign w:val="center"/>
          </w:tcPr>
          <w:p w:rsidR="008A40BC" w:rsidRPr="00B52411" w:rsidRDefault="008A40BC" w:rsidP="008A3061">
            <w:pPr>
              <w:pStyle w:val="Sinespaciado"/>
              <w:jc w:val="center"/>
              <w:rPr>
                <w:rFonts w:ascii="Cambria" w:hAnsi="Cambria"/>
              </w:rPr>
            </w:pPr>
          </w:p>
          <w:p w:rsidR="008A40BC" w:rsidRPr="00B52411" w:rsidRDefault="008A40BC" w:rsidP="008A3061">
            <w:pPr>
              <w:pStyle w:val="Sinespaciado"/>
              <w:jc w:val="center"/>
              <w:rPr>
                <w:rFonts w:ascii="Cambria" w:hAnsi="Cambria"/>
              </w:rPr>
            </w:pPr>
          </w:p>
          <w:p w:rsidR="008A40BC" w:rsidRPr="00B52411" w:rsidRDefault="008A40BC" w:rsidP="008A3061">
            <w:pPr>
              <w:pStyle w:val="Sinespaciado"/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ACTIVIDAD 8</w:t>
            </w:r>
          </w:p>
          <w:p w:rsidR="008A40BC" w:rsidRPr="00B52411" w:rsidRDefault="008A40BC" w:rsidP="008A3061">
            <w:pPr>
              <w:pStyle w:val="Sinespaciado"/>
              <w:jc w:val="center"/>
              <w:rPr>
                <w:rFonts w:ascii="Cambria" w:hAnsi="Cambria"/>
              </w:rPr>
            </w:pPr>
          </w:p>
          <w:p w:rsidR="008A40BC" w:rsidRPr="00B52411" w:rsidRDefault="008A40BC" w:rsidP="008A3061">
            <w:pPr>
              <w:pStyle w:val="Sinespaciado"/>
              <w:jc w:val="center"/>
              <w:rPr>
                <w:rFonts w:ascii="Cambria" w:hAnsi="Cambria"/>
              </w:rPr>
            </w:pPr>
          </w:p>
        </w:tc>
      </w:tr>
      <w:tr w:rsidR="008A40BC" w:rsidRPr="00B52411" w:rsidTr="008A3061">
        <w:trPr>
          <w:trHeight w:val="360"/>
          <w:jc w:val="center"/>
        </w:trPr>
        <w:sdt>
          <w:sdtPr>
            <w:rPr>
              <w:rFonts w:ascii="Cambria" w:hAnsi="Cambria"/>
              <w:b/>
              <w:bCs/>
              <w:sz w:val="32"/>
            </w:rPr>
            <w:alias w:val="Autor"/>
            <w:id w:val="15524260"/>
            <w:placeholder>
              <w:docPart w:val="38A4D0A2B2C040B28A376BB1801F3EDB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8A40BC" w:rsidRPr="00B52411" w:rsidRDefault="008A40BC" w:rsidP="008A40BC">
                <w:pPr>
                  <w:pStyle w:val="Sinespaciado"/>
                  <w:jc w:val="center"/>
                  <w:rPr>
                    <w:rFonts w:ascii="Cambria" w:hAnsi="Cambria"/>
                    <w:b/>
                    <w:bCs/>
                    <w:sz w:val="36"/>
                  </w:rPr>
                </w:pPr>
                <w:r>
                  <w:rPr>
                    <w:rFonts w:ascii="Cambria" w:hAnsi="Cambria"/>
                    <w:b/>
                    <w:bCs/>
                    <w:sz w:val="32"/>
                  </w:rPr>
                  <w:t>Mónica Rodríguez Arreola</w:t>
                </w:r>
              </w:p>
            </w:tc>
          </w:sdtContent>
        </w:sdt>
      </w:tr>
      <w:tr w:rsidR="008A40BC" w:rsidRPr="00B52411" w:rsidTr="008A3061">
        <w:trPr>
          <w:trHeight w:val="360"/>
          <w:jc w:val="center"/>
        </w:trPr>
        <w:sdt>
          <w:sdtPr>
            <w:rPr>
              <w:rFonts w:ascii="Cambria" w:hAnsi="Cambria"/>
              <w:b/>
              <w:bCs/>
              <w:sz w:val="28"/>
            </w:rPr>
            <w:alias w:val="Fecha"/>
            <w:id w:val="516659546"/>
            <w:placeholder>
              <w:docPart w:val="5B55D391E295452697DEDA3D2E2FADA2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6-05-04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8A40BC" w:rsidRPr="00B52411" w:rsidRDefault="008A40BC" w:rsidP="008A40BC">
                <w:pPr>
                  <w:pStyle w:val="Sinespaciado"/>
                  <w:jc w:val="center"/>
                  <w:rPr>
                    <w:rFonts w:ascii="Cambria" w:hAnsi="Cambria"/>
                    <w:b/>
                    <w:bCs/>
                    <w:sz w:val="36"/>
                  </w:rPr>
                </w:pPr>
                <w:r>
                  <w:rPr>
                    <w:rFonts w:ascii="Cambria" w:hAnsi="Cambria"/>
                    <w:b/>
                    <w:bCs/>
                    <w:sz w:val="28"/>
                  </w:rPr>
                  <w:t>04/05/2016</w:t>
                </w:r>
              </w:p>
            </w:tc>
          </w:sdtContent>
        </w:sdt>
      </w:tr>
    </w:tbl>
    <w:p w:rsidR="008A40BC" w:rsidRDefault="008A40BC" w:rsidP="008A40BC">
      <w:pPr>
        <w:rPr>
          <w:rFonts w:ascii="Cambria" w:hAnsi="Cambria"/>
        </w:rPr>
      </w:pPr>
    </w:p>
    <w:p w:rsidR="008A40BC" w:rsidRDefault="008A40BC" w:rsidP="008A40BC">
      <w:pPr>
        <w:rPr>
          <w:rFonts w:ascii="Cambria" w:hAnsi="Cambria"/>
        </w:rPr>
      </w:pPr>
    </w:p>
    <w:p w:rsidR="008A40BC" w:rsidRDefault="008A40BC" w:rsidP="008F04DF">
      <w:pPr>
        <w:spacing w:line="360" w:lineRule="auto"/>
        <w:jc w:val="center"/>
        <w:rPr>
          <w:rFonts w:ascii="Arial" w:hAnsi="Arial" w:cs="Arial"/>
          <w:b/>
        </w:rPr>
      </w:pPr>
    </w:p>
    <w:p w:rsidR="008A40BC" w:rsidRDefault="008A40BC" w:rsidP="008F04DF">
      <w:pPr>
        <w:spacing w:line="360" w:lineRule="auto"/>
        <w:jc w:val="center"/>
        <w:rPr>
          <w:rFonts w:ascii="Arial" w:hAnsi="Arial" w:cs="Arial"/>
          <w:b/>
        </w:rPr>
      </w:pPr>
    </w:p>
    <w:p w:rsidR="008F04DF" w:rsidRPr="008F04DF" w:rsidRDefault="008F04DF" w:rsidP="008F04DF">
      <w:pPr>
        <w:spacing w:line="360" w:lineRule="auto"/>
        <w:jc w:val="center"/>
        <w:rPr>
          <w:rFonts w:ascii="Arial" w:hAnsi="Arial" w:cs="Arial"/>
          <w:b/>
        </w:rPr>
      </w:pPr>
      <w:r w:rsidRPr="008F04DF">
        <w:rPr>
          <w:rFonts w:ascii="Arial" w:hAnsi="Arial" w:cs="Arial"/>
          <w:b/>
        </w:rPr>
        <w:t>ACTIVIDAD 8</w:t>
      </w:r>
    </w:p>
    <w:p w:rsidR="008F04DF" w:rsidRDefault="008F04DF" w:rsidP="000D414C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:rsidR="002A76F5" w:rsidRPr="008F04DF" w:rsidRDefault="000D414C" w:rsidP="000D414C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8F04DF">
        <w:rPr>
          <w:rFonts w:ascii="Arial" w:hAnsi="Arial" w:cs="Arial"/>
          <w:b/>
          <w:u w:val="single"/>
        </w:rPr>
        <w:t>OBJETIVOS ESTRATEGICOS</w:t>
      </w:r>
    </w:p>
    <w:p w:rsidR="001F6FB1" w:rsidRPr="008F04DF" w:rsidRDefault="001F6FB1" w:rsidP="001F6F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8F04DF">
        <w:rPr>
          <w:rFonts w:ascii="Arial" w:hAnsi="Arial" w:cs="Arial"/>
        </w:rPr>
        <w:t>Asegurar la calidad y la oportunidad de los servicios médicos del ISSTECH</w:t>
      </w:r>
    </w:p>
    <w:p w:rsidR="001F6FB1" w:rsidRPr="008F04DF" w:rsidRDefault="001F6FB1" w:rsidP="001F6F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8F04DF">
        <w:rPr>
          <w:rFonts w:ascii="Arial" w:hAnsi="Arial" w:cs="Arial"/>
        </w:rPr>
        <w:t>Desarrollar una administración moderna, eficiente y transparente.</w:t>
      </w:r>
    </w:p>
    <w:p w:rsidR="001F6FB1" w:rsidRPr="008F04DF" w:rsidRDefault="001F6FB1" w:rsidP="001F6F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8F04DF">
        <w:rPr>
          <w:rFonts w:ascii="Arial" w:hAnsi="Arial" w:cs="Arial"/>
        </w:rPr>
        <w:t>Mejorar y modernizar los sistemas de computo en la institución</w:t>
      </w:r>
    </w:p>
    <w:p w:rsidR="001F6FB1" w:rsidRPr="008F04DF" w:rsidRDefault="001F6FB1" w:rsidP="001F6FB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8F04DF">
        <w:rPr>
          <w:rFonts w:ascii="Arial" w:hAnsi="Arial" w:cs="Arial"/>
        </w:rPr>
        <w:t>Garantizar el derecho a disfrutar pensiones en el corto, mediano y largo plazo.</w:t>
      </w:r>
    </w:p>
    <w:p w:rsidR="001F6FB1" w:rsidRPr="008F04DF" w:rsidRDefault="001F6FB1" w:rsidP="009674E6">
      <w:pPr>
        <w:spacing w:line="360" w:lineRule="auto"/>
        <w:jc w:val="both"/>
        <w:rPr>
          <w:rFonts w:ascii="Arial" w:hAnsi="Arial" w:cs="Arial"/>
        </w:rPr>
      </w:pPr>
    </w:p>
    <w:p w:rsidR="000D414C" w:rsidRPr="008F04DF" w:rsidRDefault="00CF52E2" w:rsidP="009674E6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8F04DF">
        <w:rPr>
          <w:rFonts w:ascii="Arial" w:hAnsi="Arial" w:cs="Arial"/>
          <w:b/>
          <w:u w:val="single"/>
        </w:rPr>
        <w:lastRenderedPageBreak/>
        <w:t>ESTRATEGIAS</w:t>
      </w:r>
    </w:p>
    <w:p w:rsidR="001F6FB1" w:rsidRPr="008F04DF" w:rsidRDefault="001F6FB1" w:rsidP="001F6FB1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F04DF">
        <w:rPr>
          <w:rFonts w:ascii="Arial" w:hAnsi="Arial" w:cs="Arial"/>
        </w:rPr>
        <w:t>Un modelo de atención médica reformado, acorde al entorno epidemiológico de la población derechohabiente</w:t>
      </w:r>
    </w:p>
    <w:p w:rsidR="001F6FB1" w:rsidRPr="008F04DF" w:rsidRDefault="001F6FB1" w:rsidP="001F6FB1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F04DF">
        <w:rPr>
          <w:rFonts w:ascii="Arial" w:hAnsi="Arial" w:cs="Arial"/>
        </w:rPr>
        <w:t>Modernización administrativa y tecnológica de los procesos administrativos y operativos y, capacitación para el trabajo.</w:t>
      </w:r>
    </w:p>
    <w:p w:rsidR="001F6FB1" w:rsidRPr="008F04DF" w:rsidRDefault="001F6FB1" w:rsidP="001F6FB1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F04DF">
        <w:rPr>
          <w:rFonts w:ascii="Arial" w:hAnsi="Arial" w:cs="Arial"/>
        </w:rPr>
        <w:t>Innovación al actual sistema de préstamos que deriven mayores beneficios para los trabajadores y fortalecimiento de la reserva técnica.</w:t>
      </w:r>
    </w:p>
    <w:p w:rsidR="009674E6" w:rsidRPr="008F04DF" w:rsidRDefault="00C621E4" w:rsidP="00D0561D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8F04DF">
        <w:rPr>
          <w:rFonts w:ascii="Arial" w:hAnsi="Arial" w:cs="Arial"/>
          <w:b/>
          <w:u w:val="single"/>
        </w:rPr>
        <w:t>INDICADORES</w:t>
      </w:r>
    </w:p>
    <w:p w:rsidR="008C30A5" w:rsidRPr="008F04DF" w:rsidRDefault="008F04DF" w:rsidP="008F04DF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8F04DF">
        <w:rPr>
          <w:rFonts w:ascii="Arial" w:hAnsi="Arial" w:cs="Arial"/>
        </w:rPr>
        <w:t>Expedientes clínicos electrónicos por cada unidad médica.</w:t>
      </w:r>
    </w:p>
    <w:p w:rsidR="008F04DF" w:rsidRPr="008F04DF" w:rsidRDefault="008F04DF" w:rsidP="008F04DF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8F04DF">
        <w:rPr>
          <w:rFonts w:ascii="Arial" w:hAnsi="Arial" w:cs="Arial"/>
        </w:rPr>
        <w:t>Número de trabajadores que asisten a las conferencias, juntas o capacitaciones para el trabajo.</w:t>
      </w:r>
    </w:p>
    <w:p w:rsidR="008F04DF" w:rsidRPr="008F04DF" w:rsidRDefault="008F04DF" w:rsidP="008F04DF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8F04DF">
        <w:rPr>
          <w:rFonts w:ascii="Arial" w:hAnsi="Arial" w:cs="Arial"/>
        </w:rPr>
        <w:t>Número de créditos que se otorgan mensualmente.</w:t>
      </w:r>
    </w:p>
    <w:p w:rsidR="008C30A5" w:rsidRDefault="008C30A5" w:rsidP="00D0561D">
      <w:pPr>
        <w:spacing w:line="360" w:lineRule="auto"/>
        <w:jc w:val="both"/>
        <w:rPr>
          <w:rFonts w:ascii="Arial" w:hAnsi="Arial" w:cs="Arial"/>
          <w:b/>
        </w:rPr>
      </w:pPr>
    </w:p>
    <w:p w:rsidR="008C30A5" w:rsidRDefault="008C30A5" w:rsidP="00D0561D">
      <w:pPr>
        <w:spacing w:line="360" w:lineRule="auto"/>
        <w:jc w:val="both"/>
        <w:rPr>
          <w:rFonts w:ascii="Arial" w:hAnsi="Arial" w:cs="Arial"/>
          <w:b/>
        </w:rPr>
      </w:pPr>
    </w:p>
    <w:p w:rsidR="008C30A5" w:rsidRDefault="008C30A5" w:rsidP="00D0561D">
      <w:pPr>
        <w:spacing w:line="360" w:lineRule="auto"/>
        <w:jc w:val="both"/>
        <w:rPr>
          <w:rFonts w:ascii="Arial" w:hAnsi="Arial" w:cs="Arial"/>
          <w:b/>
        </w:rPr>
      </w:pPr>
    </w:p>
    <w:p w:rsidR="00984526" w:rsidRDefault="00984526" w:rsidP="00D0561D">
      <w:pPr>
        <w:spacing w:line="360" w:lineRule="auto"/>
        <w:jc w:val="both"/>
        <w:rPr>
          <w:rFonts w:ascii="Arial" w:hAnsi="Arial" w:cs="Arial"/>
          <w:b/>
        </w:rPr>
      </w:pPr>
    </w:p>
    <w:p w:rsidR="008C30A5" w:rsidRDefault="008C30A5" w:rsidP="00D0561D">
      <w:pPr>
        <w:spacing w:line="360" w:lineRule="auto"/>
        <w:jc w:val="both"/>
        <w:rPr>
          <w:rFonts w:ascii="Arial" w:hAnsi="Arial" w:cs="Arial"/>
          <w:b/>
        </w:rPr>
      </w:pPr>
    </w:p>
    <w:p w:rsidR="008C30A5" w:rsidRDefault="008C30A5" w:rsidP="00D0561D">
      <w:pPr>
        <w:spacing w:line="360" w:lineRule="auto"/>
        <w:jc w:val="both"/>
        <w:rPr>
          <w:rFonts w:ascii="Arial" w:hAnsi="Arial" w:cs="Arial"/>
          <w:b/>
        </w:rPr>
      </w:pPr>
    </w:p>
    <w:p w:rsidR="008C30A5" w:rsidRDefault="008C30A5" w:rsidP="00D0561D">
      <w:pPr>
        <w:spacing w:line="360" w:lineRule="auto"/>
        <w:jc w:val="both"/>
        <w:rPr>
          <w:rFonts w:ascii="Arial" w:hAnsi="Arial" w:cs="Arial"/>
          <w:b/>
        </w:rPr>
      </w:pPr>
    </w:p>
    <w:p w:rsidR="008C30A5" w:rsidRDefault="008C30A5" w:rsidP="00D0561D">
      <w:pPr>
        <w:spacing w:line="360" w:lineRule="auto"/>
        <w:jc w:val="both"/>
        <w:rPr>
          <w:rFonts w:ascii="Arial" w:hAnsi="Arial" w:cs="Arial"/>
          <w:b/>
        </w:rPr>
      </w:pPr>
    </w:p>
    <w:p w:rsidR="008C30A5" w:rsidRDefault="008C30A5" w:rsidP="00D0561D">
      <w:pPr>
        <w:spacing w:line="360" w:lineRule="auto"/>
        <w:jc w:val="both"/>
        <w:rPr>
          <w:rFonts w:ascii="Arial" w:hAnsi="Arial" w:cs="Arial"/>
          <w:b/>
        </w:rPr>
      </w:pPr>
    </w:p>
    <w:p w:rsidR="008A40BC" w:rsidRDefault="008A40BC" w:rsidP="00D0561D">
      <w:pPr>
        <w:spacing w:line="360" w:lineRule="auto"/>
        <w:jc w:val="both"/>
        <w:rPr>
          <w:rFonts w:ascii="Arial" w:hAnsi="Arial" w:cs="Arial"/>
          <w:b/>
        </w:rPr>
      </w:pPr>
    </w:p>
    <w:p w:rsidR="008A40BC" w:rsidRDefault="008A40BC" w:rsidP="00D0561D">
      <w:pPr>
        <w:spacing w:line="360" w:lineRule="auto"/>
        <w:jc w:val="both"/>
        <w:rPr>
          <w:rFonts w:ascii="Arial" w:hAnsi="Arial" w:cs="Arial"/>
          <w:b/>
        </w:rPr>
      </w:pPr>
    </w:p>
    <w:p w:rsidR="008A40BC" w:rsidRDefault="008A40BC" w:rsidP="00D0561D">
      <w:pPr>
        <w:spacing w:line="360" w:lineRule="auto"/>
        <w:jc w:val="both"/>
        <w:rPr>
          <w:rFonts w:ascii="Arial" w:hAnsi="Arial" w:cs="Arial"/>
          <w:b/>
        </w:rPr>
      </w:pPr>
    </w:p>
    <w:p w:rsidR="0078475D" w:rsidRPr="0078475D" w:rsidRDefault="0078475D" w:rsidP="0078475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TABLERO DE CONTROL</w:t>
      </w:r>
    </w:p>
    <w:p w:rsidR="0078475D" w:rsidRDefault="0078475D" w:rsidP="00D0561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Sombreadomedio2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1928"/>
        <w:gridCol w:w="1603"/>
        <w:gridCol w:w="1255"/>
        <w:gridCol w:w="1559"/>
        <w:gridCol w:w="709"/>
        <w:gridCol w:w="1150"/>
        <w:gridCol w:w="850"/>
      </w:tblGrid>
      <w:tr w:rsidR="002A1CF7" w:rsidRPr="002A1CF7" w:rsidTr="008A40BC">
        <w:trPr>
          <w:cnfStyle w:val="100000000000"/>
        </w:trPr>
        <w:tc>
          <w:tcPr>
            <w:cnfStyle w:val="001000000100"/>
            <w:tcW w:w="19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30A5" w:rsidRPr="002A1CF7" w:rsidRDefault="008C30A5" w:rsidP="002A1CF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1CF7">
              <w:rPr>
                <w:rFonts w:ascii="Arial" w:hAnsi="Arial" w:cs="Arial"/>
                <w:sz w:val="20"/>
                <w:szCs w:val="20"/>
              </w:rPr>
              <w:t>META</w:t>
            </w:r>
          </w:p>
        </w:tc>
        <w:tc>
          <w:tcPr>
            <w:tcW w:w="160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30A5" w:rsidRPr="002A1CF7" w:rsidRDefault="008C30A5" w:rsidP="002A1CF7">
            <w:pPr>
              <w:spacing w:line="360" w:lineRule="auto"/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2A1CF7">
              <w:rPr>
                <w:rFonts w:ascii="Arial" w:hAnsi="Arial" w:cs="Arial"/>
                <w:sz w:val="20"/>
                <w:szCs w:val="20"/>
              </w:rPr>
              <w:t>INDICADOR</w:t>
            </w:r>
          </w:p>
        </w:tc>
        <w:tc>
          <w:tcPr>
            <w:tcW w:w="12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30A5" w:rsidRPr="002A1CF7" w:rsidRDefault="008C30A5" w:rsidP="002A1CF7">
            <w:pPr>
              <w:spacing w:line="360" w:lineRule="auto"/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2A1CF7">
              <w:rPr>
                <w:rFonts w:ascii="Arial" w:hAnsi="Arial" w:cs="Arial"/>
                <w:sz w:val="20"/>
                <w:szCs w:val="20"/>
              </w:rPr>
              <w:t>UNIDAD DE MEDIDA</w:t>
            </w:r>
          </w:p>
        </w:tc>
        <w:tc>
          <w:tcPr>
            <w:tcW w:w="1559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30A5" w:rsidRPr="002A1CF7" w:rsidRDefault="008C30A5" w:rsidP="002A1CF7">
            <w:pPr>
              <w:spacing w:line="360" w:lineRule="auto"/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2A1CF7">
              <w:rPr>
                <w:rFonts w:ascii="Arial" w:hAnsi="Arial" w:cs="Arial"/>
                <w:sz w:val="20"/>
                <w:szCs w:val="20"/>
              </w:rPr>
              <w:t>FRECUENCIA DE EVALUACIÓN</w:t>
            </w:r>
          </w:p>
        </w:tc>
        <w:tc>
          <w:tcPr>
            <w:tcW w:w="2709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30A5" w:rsidRPr="002A1CF7" w:rsidRDefault="008C30A5" w:rsidP="002A1CF7">
            <w:pPr>
              <w:spacing w:line="360" w:lineRule="auto"/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2A1CF7">
              <w:rPr>
                <w:rFonts w:ascii="Arial" w:hAnsi="Arial" w:cs="Arial"/>
                <w:sz w:val="20"/>
                <w:szCs w:val="20"/>
              </w:rPr>
              <w:t>RANGOS DE CONTROL</w:t>
            </w:r>
          </w:p>
        </w:tc>
      </w:tr>
      <w:tr w:rsidR="002A1CF7" w:rsidRPr="002A1CF7" w:rsidTr="008A40BC">
        <w:trPr>
          <w:cnfStyle w:val="000000100000"/>
        </w:trPr>
        <w:tc>
          <w:tcPr>
            <w:cnfStyle w:val="001000000000"/>
            <w:tcW w:w="192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30A5" w:rsidRPr="002A1CF7" w:rsidRDefault="008C30A5" w:rsidP="002A1CF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3" w:type="dxa"/>
            <w:vMerge/>
            <w:vAlign w:val="center"/>
          </w:tcPr>
          <w:p w:rsidR="008C30A5" w:rsidRPr="002A1CF7" w:rsidRDefault="008C30A5" w:rsidP="002A1CF7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5" w:type="dxa"/>
            <w:vMerge/>
            <w:vAlign w:val="center"/>
          </w:tcPr>
          <w:p w:rsidR="008C30A5" w:rsidRPr="002A1CF7" w:rsidRDefault="008C30A5" w:rsidP="002A1CF7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8C30A5" w:rsidRPr="002A1CF7" w:rsidRDefault="008C30A5" w:rsidP="002A1CF7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  <w:vAlign w:val="center"/>
          </w:tcPr>
          <w:p w:rsidR="008C30A5" w:rsidRPr="002A1CF7" w:rsidRDefault="008C30A5" w:rsidP="002A1CF7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FFFF00"/>
            <w:vAlign w:val="center"/>
          </w:tcPr>
          <w:p w:rsidR="008C30A5" w:rsidRPr="002A1CF7" w:rsidRDefault="008C30A5" w:rsidP="002A1CF7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0000"/>
            <w:vAlign w:val="center"/>
          </w:tcPr>
          <w:p w:rsidR="008C30A5" w:rsidRPr="002A1CF7" w:rsidRDefault="008C30A5" w:rsidP="002A1CF7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A1CF7" w:rsidRPr="002A1CF7" w:rsidTr="008A40BC">
        <w:tc>
          <w:tcPr>
            <w:cnfStyle w:val="001000000000"/>
            <w:tcW w:w="192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30A5" w:rsidRPr="002A1CF7" w:rsidRDefault="002A1CF7" w:rsidP="002A1CF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1CF7">
              <w:rPr>
                <w:rFonts w:ascii="Arial" w:hAnsi="Arial" w:cs="Arial"/>
                <w:b w:val="0"/>
                <w:sz w:val="20"/>
                <w:szCs w:val="20"/>
              </w:rPr>
              <w:t xml:space="preserve">Tener </w:t>
            </w:r>
            <w:r w:rsidR="00EC30E1" w:rsidRPr="002A1CF7">
              <w:rPr>
                <w:rFonts w:ascii="Arial" w:hAnsi="Arial" w:cs="Arial"/>
                <w:b w:val="0"/>
                <w:sz w:val="20"/>
                <w:szCs w:val="20"/>
              </w:rPr>
              <w:t xml:space="preserve">100% </w:t>
            </w:r>
            <w:r w:rsidRPr="002A1CF7">
              <w:rPr>
                <w:rFonts w:ascii="Arial" w:hAnsi="Arial" w:cs="Arial"/>
                <w:b w:val="0"/>
                <w:sz w:val="20"/>
                <w:szCs w:val="20"/>
              </w:rPr>
              <w:t xml:space="preserve"> actualizado todos los expedientes clínicos y llevar un control sobre éstos.</w:t>
            </w:r>
          </w:p>
        </w:tc>
        <w:tc>
          <w:tcPr>
            <w:tcW w:w="1603" w:type="dxa"/>
            <w:vAlign w:val="center"/>
          </w:tcPr>
          <w:p w:rsidR="008F04DF" w:rsidRPr="002A1CF7" w:rsidRDefault="008F04DF" w:rsidP="002A1CF7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2A1CF7">
              <w:rPr>
                <w:rFonts w:ascii="Arial" w:hAnsi="Arial" w:cs="Arial"/>
                <w:sz w:val="20"/>
                <w:szCs w:val="20"/>
              </w:rPr>
              <w:t>Expedientes clínicos electrónicos por cada unidad médica.</w:t>
            </w:r>
          </w:p>
          <w:p w:rsidR="008C30A5" w:rsidRPr="002A1CF7" w:rsidRDefault="008C30A5" w:rsidP="002A1CF7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5" w:type="dxa"/>
            <w:vAlign w:val="center"/>
          </w:tcPr>
          <w:p w:rsidR="008C30A5" w:rsidRPr="002A1CF7" w:rsidRDefault="008C30A5" w:rsidP="002A1CF7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b/>
                <w:sz w:val="20"/>
                <w:szCs w:val="20"/>
              </w:rPr>
              <w:t>Porcentaje</w:t>
            </w:r>
          </w:p>
        </w:tc>
        <w:tc>
          <w:tcPr>
            <w:tcW w:w="1559" w:type="dxa"/>
            <w:vAlign w:val="center"/>
          </w:tcPr>
          <w:p w:rsidR="008C30A5" w:rsidRPr="002A1CF7" w:rsidRDefault="002A1CF7" w:rsidP="002A1CF7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b/>
                <w:sz w:val="20"/>
                <w:szCs w:val="20"/>
              </w:rPr>
              <w:t>Mensual</w:t>
            </w:r>
          </w:p>
        </w:tc>
        <w:tc>
          <w:tcPr>
            <w:tcW w:w="709" w:type="dxa"/>
            <w:vAlign w:val="center"/>
          </w:tcPr>
          <w:p w:rsidR="008C30A5" w:rsidRPr="002A1CF7" w:rsidRDefault="002A1CF7" w:rsidP="002A1CF7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b/>
                <w:sz w:val="20"/>
                <w:szCs w:val="20"/>
              </w:rPr>
              <w:t>85</w:t>
            </w:r>
            <w:r w:rsidR="00EC30E1" w:rsidRPr="002A1CF7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1150" w:type="dxa"/>
            <w:vAlign w:val="center"/>
          </w:tcPr>
          <w:p w:rsidR="008C30A5" w:rsidRPr="002A1CF7" w:rsidRDefault="002A1CF7" w:rsidP="002A1CF7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b/>
                <w:sz w:val="20"/>
                <w:szCs w:val="20"/>
              </w:rPr>
              <w:t>85</w:t>
            </w:r>
            <w:r w:rsidR="008C30A5" w:rsidRPr="002A1CF7">
              <w:rPr>
                <w:rFonts w:ascii="Arial" w:hAnsi="Arial" w:cs="Arial"/>
                <w:b/>
                <w:sz w:val="20"/>
                <w:szCs w:val="20"/>
              </w:rPr>
              <w:t>-90%</w:t>
            </w:r>
          </w:p>
        </w:tc>
        <w:tc>
          <w:tcPr>
            <w:tcW w:w="850" w:type="dxa"/>
            <w:vAlign w:val="center"/>
          </w:tcPr>
          <w:p w:rsidR="008C30A5" w:rsidRPr="002A1CF7" w:rsidRDefault="00EC30E1" w:rsidP="002A1CF7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b/>
                <w:sz w:val="20"/>
                <w:szCs w:val="20"/>
              </w:rPr>
              <w:t>100%</w:t>
            </w:r>
          </w:p>
        </w:tc>
      </w:tr>
      <w:tr w:rsidR="008A40BC" w:rsidRPr="002A1CF7" w:rsidTr="008A40BC">
        <w:trPr>
          <w:cnfStyle w:val="000000100000"/>
        </w:trPr>
        <w:tc>
          <w:tcPr>
            <w:cnfStyle w:val="001000000000"/>
            <w:tcW w:w="1928" w:type="dxa"/>
            <w:vAlign w:val="center"/>
          </w:tcPr>
          <w:p w:rsidR="0078475D" w:rsidRPr="002A1CF7" w:rsidRDefault="0078475D" w:rsidP="002A1CF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1CF7">
              <w:rPr>
                <w:rFonts w:ascii="Arial" w:hAnsi="Arial" w:cs="Arial"/>
                <w:b w:val="0"/>
                <w:sz w:val="20"/>
                <w:szCs w:val="20"/>
              </w:rPr>
              <w:t>Tener</w:t>
            </w:r>
            <w:r w:rsidR="002A1CF7" w:rsidRPr="002A1CF7">
              <w:rPr>
                <w:rFonts w:ascii="Arial" w:hAnsi="Arial" w:cs="Arial"/>
                <w:b w:val="0"/>
                <w:sz w:val="20"/>
                <w:szCs w:val="20"/>
              </w:rPr>
              <w:t xml:space="preserve"> cubierto el</w:t>
            </w:r>
            <w:r w:rsidRPr="002A1CF7">
              <w:rPr>
                <w:rFonts w:ascii="Arial" w:hAnsi="Arial" w:cs="Arial"/>
                <w:b w:val="0"/>
                <w:sz w:val="20"/>
                <w:szCs w:val="20"/>
              </w:rPr>
              <w:t xml:space="preserve"> 100% </w:t>
            </w:r>
            <w:r w:rsidR="002A1CF7" w:rsidRPr="002A1CF7">
              <w:rPr>
                <w:rFonts w:ascii="Arial" w:hAnsi="Arial" w:cs="Arial"/>
                <w:b w:val="0"/>
                <w:sz w:val="20"/>
                <w:szCs w:val="20"/>
              </w:rPr>
              <w:t>del personal capacitado para brindar un excelente servicio.</w:t>
            </w:r>
          </w:p>
        </w:tc>
        <w:tc>
          <w:tcPr>
            <w:tcW w:w="1603" w:type="dxa"/>
            <w:vAlign w:val="center"/>
          </w:tcPr>
          <w:p w:rsidR="008F04DF" w:rsidRPr="002A1CF7" w:rsidRDefault="008F04DF" w:rsidP="002A1CF7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2A1CF7">
              <w:rPr>
                <w:rFonts w:ascii="Arial" w:hAnsi="Arial" w:cs="Arial"/>
                <w:sz w:val="20"/>
                <w:szCs w:val="20"/>
              </w:rPr>
              <w:t>Número de trabajadores que asisten a las conferencias, juntas o capacitaciones para el trabajo.</w:t>
            </w:r>
          </w:p>
          <w:p w:rsidR="00EC30E1" w:rsidRPr="002A1CF7" w:rsidRDefault="00EC30E1" w:rsidP="002A1CF7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5" w:type="dxa"/>
            <w:vAlign w:val="center"/>
          </w:tcPr>
          <w:p w:rsidR="0078475D" w:rsidRPr="002A1CF7" w:rsidRDefault="0078475D" w:rsidP="002A1CF7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b/>
                <w:sz w:val="20"/>
                <w:szCs w:val="20"/>
              </w:rPr>
              <w:t>Porcentaje</w:t>
            </w:r>
          </w:p>
        </w:tc>
        <w:tc>
          <w:tcPr>
            <w:tcW w:w="1559" w:type="dxa"/>
            <w:vAlign w:val="center"/>
          </w:tcPr>
          <w:p w:rsidR="0078475D" w:rsidRPr="002A1CF7" w:rsidRDefault="002A1CF7" w:rsidP="002A1CF7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b/>
                <w:sz w:val="20"/>
                <w:szCs w:val="20"/>
              </w:rPr>
              <w:t>Bimestral</w:t>
            </w:r>
          </w:p>
        </w:tc>
        <w:tc>
          <w:tcPr>
            <w:tcW w:w="709" w:type="dxa"/>
            <w:vAlign w:val="center"/>
          </w:tcPr>
          <w:p w:rsidR="0078475D" w:rsidRPr="002A1CF7" w:rsidRDefault="002A1CF7" w:rsidP="002A1CF7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78475D" w:rsidRPr="002A1CF7">
              <w:rPr>
                <w:rFonts w:ascii="Arial" w:hAnsi="Arial" w:cs="Arial"/>
                <w:b/>
                <w:sz w:val="20"/>
                <w:szCs w:val="20"/>
              </w:rPr>
              <w:t>0%</w:t>
            </w:r>
          </w:p>
        </w:tc>
        <w:tc>
          <w:tcPr>
            <w:tcW w:w="1150" w:type="dxa"/>
            <w:vAlign w:val="center"/>
          </w:tcPr>
          <w:p w:rsidR="0078475D" w:rsidRPr="002A1CF7" w:rsidRDefault="002A1CF7" w:rsidP="002A1CF7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78475D" w:rsidRPr="002A1CF7">
              <w:rPr>
                <w:rFonts w:ascii="Arial" w:hAnsi="Arial" w:cs="Arial"/>
                <w:b/>
                <w:sz w:val="20"/>
                <w:szCs w:val="20"/>
              </w:rPr>
              <w:t>0%-90%</w:t>
            </w:r>
          </w:p>
        </w:tc>
        <w:tc>
          <w:tcPr>
            <w:tcW w:w="850" w:type="dxa"/>
            <w:vAlign w:val="center"/>
          </w:tcPr>
          <w:p w:rsidR="0078475D" w:rsidRPr="002A1CF7" w:rsidRDefault="0078475D" w:rsidP="002A1CF7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b/>
                <w:sz w:val="20"/>
                <w:szCs w:val="20"/>
              </w:rPr>
              <w:t>100%</w:t>
            </w:r>
          </w:p>
        </w:tc>
      </w:tr>
      <w:tr w:rsidR="002A1CF7" w:rsidRPr="002A1CF7" w:rsidTr="008A40BC">
        <w:tc>
          <w:tcPr>
            <w:cnfStyle w:val="001000000000"/>
            <w:tcW w:w="192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8475D" w:rsidRPr="002A1CF7" w:rsidRDefault="002A1CF7" w:rsidP="002A1CF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2A1CF7">
              <w:rPr>
                <w:rFonts w:ascii="Arial" w:hAnsi="Arial" w:cs="Arial"/>
                <w:sz w:val="20"/>
                <w:szCs w:val="20"/>
              </w:rPr>
              <w:t xml:space="preserve">Otorgamiento </w:t>
            </w:r>
            <w:r w:rsidR="0078475D" w:rsidRPr="002A1CF7">
              <w:rPr>
                <w:rFonts w:ascii="Arial" w:hAnsi="Arial" w:cs="Arial"/>
                <w:sz w:val="20"/>
                <w:szCs w:val="20"/>
              </w:rPr>
              <w:t xml:space="preserve">del 100% </w:t>
            </w:r>
            <w:r w:rsidRPr="002A1CF7">
              <w:rPr>
                <w:rFonts w:ascii="Arial" w:hAnsi="Arial" w:cs="Arial"/>
                <w:sz w:val="20"/>
                <w:szCs w:val="20"/>
              </w:rPr>
              <w:t>de los créditos a todos los derechohabientes que lo soliciten</w:t>
            </w:r>
          </w:p>
        </w:tc>
        <w:tc>
          <w:tcPr>
            <w:tcW w:w="1603" w:type="dxa"/>
            <w:vAlign w:val="center"/>
          </w:tcPr>
          <w:p w:rsidR="0078475D" w:rsidRPr="002A1CF7" w:rsidRDefault="008F04DF" w:rsidP="002A1CF7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sz w:val="20"/>
                <w:szCs w:val="20"/>
              </w:rPr>
              <w:t>Número de créditos que se otorgan mensualmente</w:t>
            </w:r>
          </w:p>
        </w:tc>
        <w:tc>
          <w:tcPr>
            <w:tcW w:w="1255" w:type="dxa"/>
            <w:vAlign w:val="center"/>
          </w:tcPr>
          <w:p w:rsidR="0078475D" w:rsidRPr="002A1CF7" w:rsidRDefault="0078475D" w:rsidP="002A1CF7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b/>
                <w:sz w:val="20"/>
                <w:szCs w:val="20"/>
              </w:rPr>
              <w:t>Porcentaje</w:t>
            </w:r>
          </w:p>
        </w:tc>
        <w:tc>
          <w:tcPr>
            <w:tcW w:w="1559" w:type="dxa"/>
            <w:vAlign w:val="center"/>
          </w:tcPr>
          <w:p w:rsidR="0078475D" w:rsidRPr="002A1CF7" w:rsidRDefault="0078475D" w:rsidP="002A1CF7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b/>
                <w:sz w:val="20"/>
                <w:szCs w:val="20"/>
              </w:rPr>
              <w:t>Mensual</w:t>
            </w:r>
          </w:p>
        </w:tc>
        <w:tc>
          <w:tcPr>
            <w:tcW w:w="709" w:type="dxa"/>
            <w:vAlign w:val="center"/>
          </w:tcPr>
          <w:p w:rsidR="0078475D" w:rsidRPr="002A1CF7" w:rsidRDefault="002A1CF7" w:rsidP="002A1CF7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b/>
                <w:sz w:val="20"/>
                <w:szCs w:val="20"/>
              </w:rPr>
              <w:t>70</w:t>
            </w:r>
            <w:r w:rsidR="0078475D" w:rsidRPr="002A1CF7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1150" w:type="dxa"/>
            <w:vAlign w:val="center"/>
          </w:tcPr>
          <w:p w:rsidR="0078475D" w:rsidRPr="002A1CF7" w:rsidRDefault="002A1CF7" w:rsidP="002A1CF7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b/>
                <w:sz w:val="20"/>
                <w:szCs w:val="20"/>
              </w:rPr>
              <w:t>70</w:t>
            </w:r>
            <w:r w:rsidR="0078475D" w:rsidRPr="002A1CF7">
              <w:rPr>
                <w:rFonts w:ascii="Arial" w:hAnsi="Arial" w:cs="Arial"/>
                <w:b/>
                <w:sz w:val="20"/>
                <w:szCs w:val="20"/>
              </w:rPr>
              <w:t>-90%</w:t>
            </w:r>
          </w:p>
        </w:tc>
        <w:tc>
          <w:tcPr>
            <w:tcW w:w="850" w:type="dxa"/>
            <w:vAlign w:val="center"/>
          </w:tcPr>
          <w:p w:rsidR="0078475D" w:rsidRPr="002A1CF7" w:rsidRDefault="002A1CF7" w:rsidP="002A1CF7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b/>
                <w:sz w:val="20"/>
                <w:szCs w:val="20"/>
              </w:rPr>
              <w:t>90</w:t>
            </w:r>
            <w:r w:rsidR="0078475D" w:rsidRPr="002A1CF7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</w:tr>
    </w:tbl>
    <w:p w:rsidR="008C30A5" w:rsidRDefault="008C30A5" w:rsidP="00D0561D">
      <w:pPr>
        <w:spacing w:line="360" w:lineRule="auto"/>
        <w:jc w:val="both"/>
        <w:rPr>
          <w:rFonts w:ascii="Arial" w:hAnsi="Arial" w:cs="Arial"/>
          <w:b/>
        </w:rPr>
      </w:pPr>
    </w:p>
    <w:p w:rsidR="00984526" w:rsidRDefault="00984526" w:rsidP="00D0561D">
      <w:pPr>
        <w:spacing w:line="360" w:lineRule="auto"/>
        <w:jc w:val="both"/>
        <w:rPr>
          <w:rFonts w:ascii="Arial" w:hAnsi="Arial" w:cs="Arial"/>
          <w:b/>
        </w:rPr>
      </w:pPr>
    </w:p>
    <w:p w:rsidR="00EC30E1" w:rsidRDefault="00EC30E1" w:rsidP="00D0561D">
      <w:pPr>
        <w:spacing w:line="360" w:lineRule="auto"/>
        <w:jc w:val="both"/>
        <w:rPr>
          <w:rFonts w:ascii="Arial" w:hAnsi="Arial" w:cs="Arial"/>
          <w:b/>
        </w:rPr>
      </w:pPr>
    </w:p>
    <w:p w:rsidR="002A1CF7" w:rsidRDefault="002A1CF7" w:rsidP="00D0561D">
      <w:pPr>
        <w:spacing w:line="360" w:lineRule="auto"/>
        <w:jc w:val="both"/>
        <w:rPr>
          <w:rFonts w:ascii="Arial" w:hAnsi="Arial" w:cs="Arial"/>
          <w:b/>
        </w:rPr>
      </w:pPr>
    </w:p>
    <w:p w:rsidR="008A40BC" w:rsidRDefault="008A40BC" w:rsidP="00D0561D">
      <w:pPr>
        <w:spacing w:line="360" w:lineRule="auto"/>
        <w:jc w:val="both"/>
        <w:rPr>
          <w:rFonts w:ascii="Arial" w:hAnsi="Arial" w:cs="Arial"/>
          <w:b/>
        </w:rPr>
      </w:pPr>
    </w:p>
    <w:p w:rsidR="008A40BC" w:rsidRDefault="008A40BC" w:rsidP="00D0561D">
      <w:pPr>
        <w:spacing w:line="360" w:lineRule="auto"/>
        <w:jc w:val="both"/>
        <w:rPr>
          <w:rFonts w:ascii="Arial" w:hAnsi="Arial" w:cs="Arial"/>
          <w:b/>
        </w:rPr>
      </w:pPr>
    </w:p>
    <w:p w:rsidR="00EC30E1" w:rsidRDefault="00EC30E1" w:rsidP="008A40BC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EVALUACIÓN DEL RIESGO </w:t>
      </w:r>
    </w:p>
    <w:tbl>
      <w:tblPr>
        <w:tblStyle w:val="Sombreadomedio2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1817"/>
        <w:gridCol w:w="1384"/>
        <w:gridCol w:w="1606"/>
        <w:gridCol w:w="803"/>
        <w:gridCol w:w="1679"/>
        <w:gridCol w:w="803"/>
        <w:gridCol w:w="962"/>
      </w:tblGrid>
      <w:tr w:rsidR="002A1CF7" w:rsidRPr="002A1CF7" w:rsidTr="002A1CF7">
        <w:trPr>
          <w:cnfStyle w:val="100000000000"/>
        </w:trPr>
        <w:tc>
          <w:tcPr>
            <w:cnfStyle w:val="001000000100"/>
            <w:tcW w:w="1507" w:type="dxa"/>
            <w:vMerge w:val="restart"/>
            <w:vAlign w:val="center"/>
          </w:tcPr>
          <w:p w:rsidR="00EC30E1" w:rsidRPr="002A1CF7" w:rsidRDefault="00EC30E1" w:rsidP="002A1CF7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1CF7">
              <w:rPr>
                <w:rFonts w:ascii="Arial" w:hAnsi="Arial" w:cs="Arial"/>
                <w:sz w:val="20"/>
                <w:szCs w:val="20"/>
              </w:rPr>
              <w:lastRenderedPageBreak/>
              <w:t>Estrategia</w:t>
            </w:r>
          </w:p>
        </w:tc>
        <w:tc>
          <w:tcPr>
            <w:tcW w:w="1250" w:type="dxa"/>
            <w:vMerge w:val="restart"/>
            <w:vAlign w:val="center"/>
          </w:tcPr>
          <w:p w:rsidR="00EC30E1" w:rsidRPr="002A1CF7" w:rsidRDefault="00EC30E1" w:rsidP="002A1CF7">
            <w:pPr>
              <w:pStyle w:val="Sinespaciado"/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2A1CF7">
              <w:rPr>
                <w:rFonts w:ascii="Arial" w:hAnsi="Arial" w:cs="Arial"/>
                <w:sz w:val="20"/>
                <w:szCs w:val="20"/>
              </w:rPr>
              <w:t>Riesgo</w:t>
            </w:r>
          </w:p>
        </w:tc>
        <w:tc>
          <w:tcPr>
            <w:tcW w:w="6297" w:type="dxa"/>
            <w:gridSpan w:val="5"/>
            <w:vAlign w:val="center"/>
          </w:tcPr>
          <w:p w:rsidR="00EC30E1" w:rsidRPr="002A1CF7" w:rsidRDefault="00EC30E1" w:rsidP="002A1CF7">
            <w:pPr>
              <w:pStyle w:val="Sinespaciado"/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2A1CF7">
              <w:rPr>
                <w:rFonts w:ascii="Arial" w:hAnsi="Arial" w:cs="Arial"/>
                <w:sz w:val="20"/>
                <w:szCs w:val="20"/>
              </w:rPr>
              <w:t>Ponderación</w:t>
            </w:r>
          </w:p>
        </w:tc>
      </w:tr>
      <w:tr w:rsidR="002A1CF7" w:rsidRPr="002A1CF7" w:rsidTr="002A1CF7">
        <w:trPr>
          <w:cnfStyle w:val="000000100000"/>
        </w:trPr>
        <w:tc>
          <w:tcPr>
            <w:cnfStyle w:val="001000000000"/>
            <w:tcW w:w="1507" w:type="dxa"/>
            <w:vMerge/>
            <w:vAlign w:val="center"/>
          </w:tcPr>
          <w:p w:rsidR="00EC30E1" w:rsidRPr="002A1CF7" w:rsidRDefault="00EC30E1" w:rsidP="002A1CF7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Merge/>
            <w:vAlign w:val="center"/>
          </w:tcPr>
          <w:p w:rsidR="00EC30E1" w:rsidRPr="002A1CF7" w:rsidRDefault="00EC30E1" w:rsidP="002A1CF7">
            <w:pPr>
              <w:pStyle w:val="Sinespaciado"/>
              <w:jc w:val="center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EC30E1" w:rsidRPr="002A1CF7" w:rsidRDefault="00EC30E1" w:rsidP="002A1CF7">
            <w:pPr>
              <w:pStyle w:val="Sinespaciado"/>
              <w:jc w:val="center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b/>
                <w:sz w:val="20"/>
                <w:szCs w:val="20"/>
              </w:rPr>
              <w:t>Fuente de incertidumbre</w:t>
            </w:r>
          </w:p>
        </w:tc>
        <w:tc>
          <w:tcPr>
            <w:tcW w:w="2633" w:type="dxa"/>
            <w:gridSpan w:val="2"/>
            <w:vAlign w:val="center"/>
          </w:tcPr>
          <w:p w:rsidR="00EC30E1" w:rsidRPr="002A1CF7" w:rsidRDefault="00EC30E1" w:rsidP="002A1CF7">
            <w:pPr>
              <w:pStyle w:val="Sinespaciado"/>
              <w:jc w:val="center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b/>
                <w:sz w:val="20"/>
                <w:szCs w:val="20"/>
              </w:rPr>
              <w:t>Factor de Riesgo</w:t>
            </w:r>
          </w:p>
        </w:tc>
        <w:tc>
          <w:tcPr>
            <w:tcW w:w="1078" w:type="dxa"/>
            <w:vMerge w:val="restart"/>
            <w:vAlign w:val="center"/>
          </w:tcPr>
          <w:p w:rsidR="00EC30E1" w:rsidRPr="002A1CF7" w:rsidRDefault="00EC30E1" w:rsidP="002A1CF7">
            <w:pPr>
              <w:pStyle w:val="Sinespaciado"/>
              <w:jc w:val="center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2A1CF7" w:rsidRPr="002A1CF7" w:rsidTr="002A1CF7">
        <w:tc>
          <w:tcPr>
            <w:cnfStyle w:val="001000000000"/>
            <w:tcW w:w="1507" w:type="dxa"/>
            <w:vMerge/>
            <w:vAlign w:val="center"/>
          </w:tcPr>
          <w:p w:rsidR="00EC30E1" w:rsidRPr="002A1CF7" w:rsidRDefault="00EC30E1" w:rsidP="002A1CF7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250" w:type="dxa"/>
            <w:vMerge/>
            <w:vAlign w:val="center"/>
          </w:tcPr>
          <w:p w:rsidR="00EC30E1" w:rsidRPr="002A1CF7" w:rsidRDefault="00EC30E1" w:rsidP="002A1CF7">
            <w:pPr>
              <w:pStyle w:val="Sinespaciado"/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  <w:vAlign w:val="center"/>
          </w:tcPr>
          <w:p w:rsidR="00EC30E1" w:rsidRPr="002A1CF7" w:rsidRDefault="00EC30E1" w:rsidP="002A1CF7">
            <w:pPr>
              <w:pStyle w:val="Sinespaciado"/>
              <w:jc w:val="center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b/>
                <w:sz w:val="20"/>
                <w:szCs w:val="20"/>
              </w:rPr>
              <w:t>Causas que generan la incertidumbre</w:t>
            </w:r>
          </w:p>
        </w:tc>
        <w:tc>
          <w:tcPr>
            <w:tcW w:w="929" w:type="dxa"/>
            <w:vAlign w:val="center"/>
          </w:tcPr>
          <w:p w:rsidR="00EC30E1" w:rsidRPr="002A1CF7" w:rsidRDefault="00EC30E1" w:rsidP="002A1CF7">
            <w:pPr>
              <w:pStyle w:val="Sinespaciado"/>
              <w:jc w:val="center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704" w:type="dxa"/>
            <w:vAlign w:val="center"/>
          </w:tcPr>
          <w:p w:rsidR="00EC30E1" w:rsidRPr="002A1CF7" w:rsidRDefault="00EC30E1" w:rsidP="002A1CF7">
            <w:pPr>
              <w:pStyle w:val="Sinespaciado"/>
              <w:jc w:val="center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b/>
                <w:sz w:val="20"/>
                <w:szCs w:val="20"/>
              </w:rPr>
              <w:t>Circunstancias o agentes que pueden propiciar la materialización del riesgo</w:t>
            </w:r>
          </w:p>
        </w:tc>
        <w:tc>
          <w:tcPr>
            <w:tcW w:w="929" w:type="dxa"/>
            <w:vAlign w:val="center"/>
          </w:tcPr>
          <w:p w:rsidR="00EC30E1" w:rsidRPr="002A1CF7" w:rsidRDefault="00EC30E1" w:rsidP="002A1CF7">
            <w:pPr>
              <w:pStyle w:val="Sinespaciado"/>
              <w:jc w:val="center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078" w:type="dxa"/>
            <w:vMerge/>
            <w:vAlign w:val="center"/>
          </w:tcPr>
          <w:p w:rsidR="00EC30E1" w:rsidRPr="002A1CF7" w:rsidRDefault="00EC30E1" w:rsidP="002A1CF7">
            <w:pPr>
              <w:pStyle w:val="Sinespaciado"/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1CF7" w:rsidRPr="002A1CF7" w:rsidTr="002A1CF7">
        <w:trPr>
          <w:cnfStyle w:val="000000100000"/>
        </w:trPr>
        <w:tc>
          <w:tcPr>
            <w:cnfStyle w:val="001000000000"/>
            <w:tcW w:w="1507" w:type="dxa"/>
            <w:vAlign w:val="center"/>
          </w:tcPr>
          <w:p w:rsidR="002A1CF7" w:rsidRPr="002A1CF7" w:rsidRDefault="002A1CF7" w:rsidP="002A1CF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1CF7">
              <w:rPr>
                <w:rFonts w:ascii="Arial" w:hAnsi="Arial" w:cs="Arial"/>
                <w:sz w:val="20"/>
                <w:szCs w:val="20"/>
              </w:rPr>
              <w:t>Un modelo de atención médica reformado, acorde al entorno epidemiológico de la población derechohabiente</w:t>
            </w:r>
          </w:p>
          <w:p w:rsidR="00EC30E1" w:rsidRPr="002A1CF7" w:rsidRDefault="00EC30E1" w:rsidP="002A1CF7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EC30E1" w:rsidRPr="002A1CF7" w:rsidRDefault="002A1CF7" w:rsidP="002A1CF7">
            <w:pPr>
              <w:pStyle w:val="Sinespaciado"/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tener control sobre los historiales clínicos</w:t>
            </w:r>
          </w:p>
        </w:tc>
        <w:tc>
          <w:tcPr>
            <w:tcW w:w="1657" w:type="dxa"/>
            <w:vAlign w:val="center"/>
          </w:tcPr>
          <w:p w:rsidR="00EC30E1" w:rsidRPr="002A1CF7" w:rsidRDefault="008A40BC" w:rsidP="002A1CF7">
            <w:pPr>
              <w:pStyle w:val="Sinespaciado"/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 funcionamiento del sistema.</w:t>
            </w:r>
          </w:p>
        </w:tc>
        <w:tc>
          <w:tcPr>
            <w:tcW w:w="929" w:type="dxa"/>
            <w:vAlign w:val="center"/>
          </w:tcPr>
          <w:p w:rsidR="00EC30E1" w:rsidRPr="002A1CF7" w:rsidRDefault="008A40BC" w:rsidP="002A1CF7">
            <w:pPr>
              <w:pStyle w:val="Sinespaciado"/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="00DC6CFC" w:rsidRPr="002A1CF7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704" w:type="dxa"/>
            <w:vAlign w:val="center"/>
          </w:tcPr>
          <w:p w:rsidR="00EC30E1" w:rsidRPr="002A1CF7" w:rsidRDefault="008A40BC" w:rsidP="002A1CF7">
            <w:pPr>
              <w:pStyle w:val="Sinespaciado"/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Falta de personal capacitado</w:t>
            </w:r>
          </w:p>
        </w:tc>
        <w:tc>
          <w:tcPr>
            <w:tcW w:w="929" w:type="dxa"/>
            <w:vAlign w:val="center"/>
          </w:tcPr>
          <w:p w:rsidR="00EC30E1" w:rsidRPr="002A1CF7" w:rsidRDefault="008A40BC" w:rsidP="002A1CF7">
            <w:pPr>
              <w:pStyle w:val="Sinespaciado"/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DC6CFC" w:rsidRPr="002A1CF7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078" w:type="dxa"/>
            <w:vAlign w:val="center"/>
          </w:tcPr>
          <w:p w:rsidR="00EC30E1" w:rsidRPr="002A1CF7" w:rsidRDefault="008A40BC" w:rsidP="002A1CF7">
            <w:pPr>
              <w:pStyle w:val="Sinespaciado"/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DC6CFC" w:rsidRPr="002A1CF7">
              <w:rPr>
                <w:rFonts w:ascii="Arial" w:hAnsi="Arial" w:cs="Arial"/>
                <w:sz w:val="20"/>
                <w:szCs w:val="20"/>
              </w:rPr>
              <w:t>0%</w:t>
            </w:r>
          </w:p>
        </w:tc>
      </w:tr>
      <w:tr w:rsidR="002A1CF7" w:rsidRPr="002A1CF7" w:rsidTr="002A1CF7">
        <w:tc>
          <w:tcPr>
            <w:cnfStyle w:val="001000000000"/>
            <w:tcW w:w="1507" w:type="dxa"/>
            <w:vAlign w:val="center"/>
          </w:tcPr>
          <w:p w:rsidR="002A1CF7" w:rsidRPr="002A1CF7" w:rsidRDefault="002A1CF7" w:rsidP="002A1CF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1CF7">
              <w:rPr>
                <w:rFonts w:ascii="Arial" w:hAnsi="Arial" w:cs="Arial"/>
                <w:sz w:val="20"/>
                <w:szCs w:val="20"/>
              </w:rPr>
              <w:t>Modernización administrativa y tecnológica de los procesos administrativos y operativos y, capacitación para el trabajo.</w:t>
            </w:r>
          </w:p>
          <w:p w:rsidR="00EC30E1" w:rsidRPr="002A1CF7" w:rsidRDefault="00EC30E1" w:rsidP="002A1CF7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EC30E1" w:rsidRPr="002A1CF7" w:rsidRDefault="002A1CF7" w:rsidP="002A1CF7">
            <w:pPr>
              <w:pStyle w:val="Sinespaciado"/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 la c</w:t>
            </w:r>
            <w:r w:rsidRPr="002A1CF7">
              <w:rPr>
                <w:rFonts w:ascii="Arial" w:hAnsi="Arial" w:cs="Arial"/>
                <w:sz w:val="20"/>
                <w:szCs w:val="20"/>
              </w:rPr>
              <w:t>apacitación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sea</w:t>
            </w:r>
            <w:r w:rsidRPr="002A1CF7">
              <w:rPr>
                <w:rFonts w:ascii="Arial" w:hAnsi="Arial" w:cs="Arial"/>
                <w:sz w:val="20"/>
                <w:szCs w:val="20"/>
              </w:rPr>
              <w:t xml:space="preserve"> deficiente </w:t>
            </w:r>
            <w:r>
              <w:rPr>
                <w:rFonts w:ascii="Arial" w:hAnsi="Arial" w:cs="Arial"/>
                <w:sz w:val="20"/>
                <w:szCs w:val="20"/>
              </w:rPr>
              <w:t>y no cumplan con los objetivos.</w:t>
            </w:r>
          </w:p>
        </w:tc>
        <w:tc>
          <w:tcPr>
            <w:tcW w:w="1657" w:type="dxa"/>
            <w:vAlign w:val="center"/>
          </w:tcPr>
          <w:p w:rsidR="00EC30E1" w:rsidRPr="002A1CF7" w:rsidRDefault="008A40BC" w:rsidP="002A1CF7">
            <w:pPr>
              <w:pStyle w:val="Sinespaciado"/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Falta de organización en la estructura administrativa</w:t>
            </w:r>
          </w:p>
        </w:tc>
        <w:tc>
          <w:tcPr>
            <w:tcW w:w="929" w:type="dxa"/>
            <w:vAlign w:val="center"/>
          </w:tcPr>
          <w:p w:rsidR="00EC30E1" w:rsidRPr="002A1CF7" w:rsidRDefault="008A40BC" w:rsidP="002A1CF7">
            <w:pPr>
              <w:pStyle w:val="Sinespaciado"/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DC6CFC" w:rsidRPr="002A1CF7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704" w:type="dxa"/>
            <w:vAlign w:val="center"/>
          </w:tcPr>
          <w:p w:rsidR="00EC30E1" w:rsidRPr="002A1CF7" w:rsidRDefault="00984526" w:rsidP="002A1CF7">
            <w:pPr>
              <w:pStyle w:val="Sinespaciado"/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2A1CF7">
              <w:rPr>
                <w:rFonts w:ascii="Arial" w:hAnsi="Arial" w:cs="Arial"/>
                <w:sz w:val="20"/>
                <w:szCs w:val="20"/>
              </w:rPr>
              <w:t xml:space="preserve">Falta </w:t>
            </w:r>
            <w:r w:rsidR="002A1CF7">
              <w:rPr>
                <w:rFonts w:ascii="Arial" w:hAnsi="Arial" w:cs="Arial"/>
                <w:sz w:val="20"/>
                <w:szCs w:val="20"/>
              </w:rPr>
              <w:t>de seguimiento en la capacitación de los trabajadores.</w:t>
            </w:r>
          </w:p>
        </w:tc>
        <w:tc>
          <w:tcPr>
            <w:tcW w:w="929" w:type="dxa"/>
            <w:vAlign w:val="center"/>
          </w:tcPr>
          <w:p w:rsidR="00EC30E1" w:rsidRPr="002A1CF7" w:rsidRDefault="008A40BC" w:rsidP="002A1CF7">
            <w:pPr>
              <w:pStyle w:val="Sinespaciado"/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DC6CFC" w:rsidRPr="002A1CF7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078" w:type="dxa"/>
            <w:vAlign w:val="center"/>
          </w:tcPr>
          <w:p w:rsidR="00EC30E1" w:rsidRPr="002A1CF7" w:rsidRDefault="008A40BC" w:rsidP="002A1CF7">
            <w:pPr>
              <w:pStyle w:val="Sinespaciado"/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  <w:r w:rsidR="00DC6CFC" w:rsidRPr="002A1CF7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2A1CF7" w:rsidRPr="002A1CF7" w:rsidTr="002A1CF7">
        <w:trPr>
          <w:cnfStyle w:val="000000100000"/>
        </w:trPr>
        <w:tc>
          <w:tcPr>
            <w:cnfStyle w:val="001000000000"/>
            <w:tcW w:w="1507" w:type="dxa"/>
            <w:vAlign w:val="center"/>
          </w:tcPr>
          <w:p w:rsidR="002A1CF7" w:rsidRPr="002A1CF7" w:rsidRDefault="002A1CF7" w:rsidP="002A1CF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1CF7">
              <w:rPr>
                <w:rFonts w:ascii="Arial" w:hAnsi="Arial" w:cs="Arial"/>
                <w:sz w:val="20"/>
                <w:szCs w:val="20"/>
              </w:rPr>
              <w:t>Innovación al actual sistema de préstamos que deriven mayores beneficios para los trabajadores y fortalecimiento de la reserva técnica.</w:t>
            </w:r>
          </w:p>
          <w:p w:rsidR="00C82F47" w:rsidRPr="002A1CF7" w:rsidRDefault="00C82F47" w:rsidP="002A1CF7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C82F47" w:rsidRPr="002A1CF7" w:rsidRDefault="002A1CF7" w:rsidP="002A1CF7">
            <w:pPr>
              <w:pStyle w:val="Sinespaciado"/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Problemas en el otorgamiento de préstamos.</w:t>
            </w:r>
          </w:p>
        </w:tc>
        <w:tc>
          <w:tcPr>
            <w:tcW w:w="1657" w:type="dxa"/>
            <w:vAlign w:val="center"/>
          </w:tcPr>
          <w:p w:rsidR="00C82F47" w:rsidRPr="002A1CF7" w:rsidRDefault="00DC6CFC" w:rsidP="002A1CF7">
            <w:pPr>
              <w:pStyle w:val="Sinespaciado"/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2A1CF7">
              <w:rPr>
                <w:rFonts w:ascii="Arial" w:hAnsi="Arial" w:cs="Arial"/>
                <w:sz w:val="20"/>
                <w:szCs w:val="20"/>
              </w:rPr>
              <w:t>Mal diseño en el nuevo sistema administrativo.</w:t>
            </w:r>
          </w:p>
        </w:tc>
        <w:tc>
          <w:tcPr>
            <w:tcW w:w="929" w:type="dxa"/>
            <w:vAlign w:val="center"/>
          </w:tcPr>
          <w:p w:rsidR="00C82F47" w:rsidRPr="002A1CF7" w:rsidRDefault="008A40BC" w:rsidP="002A1CF7">
            <w:pPr>
              <w:pStyle w:val="Sinespaciado"/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="009E16F7" w:rsidRPr="002A1CF7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704" w:type="dxa"/>
            <w:vAlign w:val="center"/>
          </w:tcPr>
          <w:p w:rsidR="00B118DE" w:rsidRPr="002A1CF7" w:rsidRDefault="00B118DE" w:rsidP="002A1CF7">
            <w:pPr>
              <w:pStyle w:val="Sinespaciado"/>
              <w:jc w:val="center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2A1CF7">
              <w:rPr>
                <w:rFonts w:ascii="Arial" w:hAnsi="Arial" w:cs="Arial"/>
                <w:sz w:val="20"/>
                <w:szCs w:val="20"/>
              </w:rPr>
              <w:t xml:space="preserve">Falta de </w:t>
            </w:r>
            <w:r w:rsidR="002A1CF7">
              <w:rPr>
                <w:rFonts w:ascii="Arial" w:hAnsi="Arial" w:cs="Arial"/>
                <w:sz w:val="20"/>
                <w:szCs w:val="20"/>
              </w:rPr>
              <w:t>recursos</w:t>
            </w:r>
          </w:p>
          <w:p w:rsidR="00C82F47" w:rsidRPr="002A1CF7" w:rsidRDefault="00C82F47" w:rsidP="002A1CF7">
            <w:pPr>
              <w:pStyle w:val="Sinespaciado"/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9" w:type="dxa"/>
            <w:vAlign w:val="center"/>
          </w:tcPr>
          <w:p w:rsidR="00C82F47" w:rsidRPr="002A1CF7" w:rsidRDefault="008A40BC" w:rsidP="002A1CF7">
            <w:pPr>
              <w:pStyle w:val="Sinespaciado"/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="009E16F7" w:rsidRPr="002A1CF7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078" w:type="dxa"/>
            <w:vAlign w:val="center"/>
          </w:tcPr>
          <w:p w:rsidR="00C82F47" w:rsidRPr="002A1CF7" w:rsidRDefault="008A40BC" w:rsidP="002A1CF7">
            <w:pPr>
              <w:pStyle w:val="Sinespaciado"/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9E16F7" w:rsidRPr="002A1CF7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</w:tbl>
    <w:p w:rsidR="00DC6CFC" w:rsidRDefault="00DC6CFC" w:rsidP="0099434F">
      <w:pPr>
        <w:spacing w:line="360" w:lineRule="auto"/>
        <w:rPr>
          <w:rFonts w:ascii="Arial" w:hAnsi="Arial" w:cs="Arial"/>
          <w:b/>
        </w:rPr>
      </w:pPr>
    </w:p>
    <w:p w:rsidR="008A40BC" w:rsidRDefault="008A40BC" w:rsidP="00EC30E1">
      <w:pPr>
        <w:spacing w:line="360" w:lineRule="auto"/>
        <w:jc w:val="center"/>
        <w:rPr>
          <w:rFonts w:ascii="Arial" w:hAnsi="Arial" w:cs="Arial"/>
          <w:b/>
        </w:rPr>
      </w:pPr>
    </w:p>
    <w:p w:rsidR="00DC6CFC" w:rsidRDefault="00DC6CFC" w:rsidP="00EC30E1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ANÁLISIS DE RESTRICCIONES</w:t>
      </w:r>
    </w:p>
    <w:p w:rsidR="00DC6CFC" w:rsidRDefault="00DC6CFC" w:rsidP="00EC30E1">
      <w:pPr>
        <w:spacing w:line="360" w:lineRule="auto"/>
        <w:jc w:val="center"/>
        <w:rPr>
          <w:rFonts w:ascii="Arial" w:hAnsi="Arial" w:cs="Arial"/>
          <w:b/>
        </w:rPr>
      </w:pPr>
    </w:p>
    <w:tbl>
      <w:tblPr>
        <w:tblStyle w:val="Sombreadomedio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44"/>
        <w:gridCol w:w="2244"/>
        <w:gridCol w:w="2245"/>
        <w:gridCol w:w="2245"/>
      </w:tblGrid>
      <w:tr w:rsidR="00DC6CFC" w:rsidRPr="008A40BC" w:rsidTr="00814DED">
        <w:trPr>
          <w:cnfStyle w:val="100000000000"/>
        </w:trPr>
        <w:tc>
          <w:tcPr>
            <w:cnfStyle w:val="001000000000"/>
            <w:tcW w:w="2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C" w:rsidRPr="008A40BC" w:rsidRDefault="00DC6CFC" w:rsidP="00EC30E1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8A40BC">
              <w:rPr>
                <w:rFonts w:ascii="Arial" w:hAnsi="Arial" w:cs="Arial"/>
                <w:color w:val="auto"/>
              </w:rPr>
              <w:t>ESTRATEGIAS</w:t>
            </w:r>
          </w:p>
        </w:tc>
        <w:tc>
          <w:tcPr>
            <w:tcW w:w="2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C" w:rsidRPr="008A40BC" w:rsidRDefault="00DC6CFC" w:rsidP="00EC30E1">
            <w:pPr>
              <w:spacing w:line="360" w:lineRule="auto"/>
              <w:jc w:val="center"/>
              <w:cnfStyle w:val="100000000000"/>
              <w:rPr>
                <w:rFonts w:ascii="Arial" w:hAnsi="Arial" w:cs="Arial"/>
                <w:color w:val="auto"/>
              </w:rPr>
            </w:pPr>
            <w:r w:rsidRPr="008A40BC">
              <w:rPr>
                <w:rFonts w:ascii="Arial" w:hAnsi="Arial" w:cs="Arial"/>
                <w:color w:val="auto"/>
              </w:rPr>
              <w:t>TECNICAS</w:t>
            </w:r>
          </w:p>
        </w:tc>
        <w:tc>
          <w:tcPr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C" w:rsidRPr="008A40BC" w:rsidRDefault="00DC6CFC" w:rsidP="00EC30E1">
            <w:pPr>
              <w:spacing w:line="360" w:lineRule="auto"/>
              <w:jc w:val="center"/>
              <w:cnfStyle w:val="100000000000"/>
              <w:rPr>
                <w:rFonts w:ascii="Arial" w:hAnsi="Arial" w:cs="Arial"/>
                <w:color w:val="auto"/>
              </w:rPr>
            </w:pPr>
            <w:r w:rsidRPr="008A40BC">
              <w:rPr>
                <w:rFonts w:ascii="Arial" w:hAnsi="Arial" w:cs="Arial"/>
                <w:color w:val="auto"/>
              </w:rPr>
              <w:t>FINANCIERAS</w:t>
            </w:r>
          </w:p>
        </w:tc>
        <w:tc>
          <w:tcPr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6CFC" w:rsidRPr="008A40BC" w:rsidRDefault="00DC6CFC" w:rsidP="00EC30E1">
            <w:pPr>
              <w:spacing w:line="360" w:lineRule="auto"/>
              <w:jc w:val="center"/>
              <w:cnfStyle w:val="100000000000"/>
              <w:rPr>
                <w:rFonts w:ascii="Arial" w:hAnsi="Arial" w:cs="Arial"/>
                <w:color w:val="auto"/>
              </w:rPr>
            </w:pPr>
            <w:r w:rsidRPr="008A40BC">
              <w:rPr>
                <w:rFonts w:ascii="Arial" w:hAnsi="Arial" w:cs="Arial"/>
                <w:color w:val="auto"/>
              </w:rPr>
              <w:t>RECURSOS HUMANOS</w:t>
            </w:r>
          </w:p>
        </w:tc>
      </w:tr>
      <w:tr w:rsidR="008A40BC" w:rsidRPr="008A40BC" w:rsidTr="00040E2C">
        <w:trPr>
          <w:cnfStyle w:val="000000100000"/>
        </w:trPr>
        <w:tc>
          <w:tcPr>
            <w:cnfStyle w:val="001000000000"/>
            <w:tcW w:w="2244" w:type="dxa"/>
            <w:tcBorders>
              <w:right w:val="none" w:sz="0" w:space="0" w:color="auto"/>
            </w:tcBorders>
            <w:vAlign w:val="center"/>
          </w:tcPr>
          <w:p w:rsidR="008A40BC" w:rsidRPr="008A40BC" w:rsidRDefault="008A40BC" w:rsidP="008A30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40BC">
              <w:rPr>
                <w:rFonts w:ascii="Arial" w:hAnsi="Arial" w:cs="Arial"/>
                <w:sz w:val="20"/>
                <w:szCs w:val="20"/>
              </w:rPr>
              <w:t>Un modelo de atención médica reformado, acorde al entorno epidemiológico de la población derechohabiente</w:t>
            </w:r>
          </w:p>
          <w:p w:rsidR="008A40BC" w:rsidRPr="008A40BC" w:rsidRDefault="008A40BC" w:rsidP="008A3061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4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A40BC" w:rsidRPr="008A40BC" w:rsidRDefault="008A40BC" w:rsidP="00040E2C">
            <w:pPr>
              <w:pStyle w:val="Sinespaciado"/>
              <w:jc w:val="center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equipo de cómputo actualizado.</w:t>
            </w:r>
          </w:p>
        </w:tc>
        <w:tc>
          <w:tcPr>
            <w:tcW w:w="224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A40BC" w:rsidRPr="008A40BC" w:rsidRDefault="008A40BC" w:rsidP="00040E2C">
            <w:pPr>
              <w:pStyle w:val="Sinespaciado"/>
              <w:jc w:val="center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recursos financieros</w:t>
            </w:r>
          </w:p>
        </w:tc>
        <w:tc>
          <w:tcPr>
            <w:tcW w:w="2245" w:type="dxa"/>
            <w:tcBorders>
              <w:left w:val="none" w:sz="0" w:space="0" w:color="auto"/>
            </w:tcBorders>
            <w:vAlign w:val="center"/>
          </w:tcPr>
          <w:p w:rsidR="008A40BC" w:rsidRPr="008A40BC" w:rsidRDefault="008A40BC" w:rsidP="008A40BC">
            <w:pPr>
              <w:pStyle w:val="Sinespaciado"/>
              <w:jc w:val="center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personal capacitado</w:t>
            </w:r>
          </w:p>
        </w:tc>
      </w:tr>
      <w:tr w:rsidR="008A40BC" w:rsidRPr="008A40BC" w:rsidTr="00040E2C">
        <w:trPr>
          <w:cnfStyle w:val="000000010000"/>
        </w:trPr>
        <w:tc>
          <w:tcPr>
            <w:cnfStyle w:val="001000000000"/>
            <w:tcW w:w="2244" w:type="dxa"/>
            <w:tcBorders>
              <w:right w:val="none" w:sz="0" w:space="0" w:color="auto"/>
            </w:tcBorders>
            <w:vAlign w:val="center"/>
          </w:tcPr>
          <w:p w:rsidR="008A40BC" w:rsidRPr="008A40BC" w:rsidRDefault="008A40BC" w:rsidP="008A30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40BC">
              <w:rPr>
                <w:rFonts w:ascii="Arial" w:hAnsi="Arial" w:cs="Arial"/>
                <w:sz w:val="20"/>
                <w:szCs w:val="20"/>
              </w:rPr>
              <w:t>Modernización administrativa y tecnológica de los procesos administrativos y operativos y, capacitación para el trabajo.</w:t>
            </w:r>
          </w:p>
          <w:p w:rsidR="008A40BC" w:rsidRPr="008A40BC" w:rsidRDefault="008A40BC" w:rsidP="008A3061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4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A40BC" w:rsidRPr="008A40BC" w:rsidRDefault="008A40BC" w:rsidP="00040E2C">
            <w:pPr>
              <w:pStyle w:val="Sinespaciado"/>
              <w:jc w:val="center"/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modernización de los equipos de cómputo.</w:t>
            </w:r>
          </w:p>
        </w:tc>
        <w:tc>
          <w:tcPr>
            <w:tcW w:w="224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A40BC" w:rsidRPr="008A40BC" w:rsidRDefault="008A40BC" w:rsidP="008A40BC">
            <w:pPr>
              <w:pStyle w:val="Sinespaciado"/>
              <w:jc w:val="center"/>
              <w:cnfStyle w:val="000000010000"/>
              <w:rPr>
                <w:rFonts w:ascii="Arial" w:hAnsi="Arial" w:cs="Arial"/>
              </w:rPr>
            </w:pPr>
            <w:r w:rsidRPr="008A40BC">
              <w:rPr>
                <w:rFonts w:ascii="Arial" w:hAnsi="Arial" w:cs="Arial"/>
              </w:rPr>
              <w:t xml:space="preserve">Falta de recursos </w:t>
            </w:r>
            <w:r>
              <w:rPr>
                <w:rFonts w:ascii="Arial" w:hAnsi="Arial" w:cs="Arial"/>
              </w:rPr>
              <w:t>financieros.</w:t>
            </w:r>
          </w:p>
        </w:tc>
        <w:tc>
          <w:tcPr>
            <w:tcW w:w="2245" w:type="dxa"/>
            <w:tcBorders>
              <w:left w:val="none" w:sz="0" w:space="0" w:color="auto"/>
            </w:tcBorders>
            <w:vAlign w:val="center"/>
          </w:tcPr>
          <w:p w:rsidR="008A40BC" w:rsidRPr="008A40BC" w:rsidRDefault="008A40BC" w:rsidP="00040E2C">
            <w:pPr>
              <w:pStyle w:val="Sinespaciado"/>
              <w:jc w:val="center"/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personal capacitado en el área administrativa</w:t>
            </w:r>
          </w:p>
        </w:tc>
      </w:tr>
      <w:tr w:rsidR="008A40BC" w:rsidRPr="008A40BC" w:rsidTr="00040E2C">
        <w:trPr>
          <w:cnfStyle w:val="000000100000"/>
        </w:trPr>
        <w:tc>
          <w:tcPr>
            <w:cnfStyle w:val="001000000000"/>
            <w:tcW w:w="2244" w:type="dxa"/>
            <w:tcBorders>
              <w:right w:val="none" w:sz="0" w:space="0" w:color="auto"/>
            </w:tcBorders>
            <w:vAlign w:val="center"/>
          </w:tcPr>
          <w:p w:rsidR="008A40BC" w:rsidRPr="008A40BC" w:rsidRDefault="008A40BC" w:rsidP="008A30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40BC">
              <w:rPr>
                <w:rFonts w:ascii="Arial" w:hAnsi="Arial" w:cs="Arial"/>
                <w:sz w:val="20"/>
                <w:szCs w:val="20"/>
              </w:rPr>
              <w:t>Innovación al actual sistema de préstamos que deriven mayores beneficios para los trabajadores y fortalecimiento de la reserva técnica.</w:t>
            </w:r>
          </w:p>
          <w:p w:rsidR="008A40BC" w:rsidRPr="008A40BC" w:rsidRDefault="008A40BC" w:rsidP="008A3061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4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A40BC" w:rsidRPr="008A40BC" w:rsidRDefault="008A40BC" w:rsidP="00040E2C">
            <w:pPr>
              <w:pStyle w:val="Sinespaciado"/>
              <w:jc w:val="center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equipo tecnológico moderno para llevar un control</w:t>
            </w:r>
            <w:r w:rsidR="0099434F">
              <w:rPr>
                <w:rFonts w:ascii="Arial" w:hAnsi="Arial" w:cs="Arial"/>
              </w:rPr>
              <w:t xml:space="preserve"> de los préstamos</w:t>
            </w:r>
          </w:p>
        </w:tc>
        <w:tc>
          <w:tcPr>
            <w:tcW w:w="224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A40BC" w:rsidRPr="008A40BC" w:rsidRDefault="008A40BC" w:rsidP="00040E2C">
            <w:pPr>
              <w:pStyle w:val="Sinespaciado"/>
              <w:jc w:val="center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recursos financieros que abarquen todos los créditos.</w:t>
            </w:r>
          </w:p>
        </w:tc>
        <w:tc>
          <w:tcPr>
            <w:tcW w:w="2245" w:type="dxa"/>
            <w:tcBorders>
              <w:left w:val="none" w:sz="0" w:space="0" w:color="auto"/>
            </w:tcBorders>
            <w:vAlign w:val="center"/>
          </w:tcPr>
          <w:p w:rsidR="008A40BC" w:rsidRPr="008A40BC" w:rsidRDefault="0099434F" w:rsidP="00040E2C">
            <w:pPr>
              <w:pStyle w:val="Sinespaciado"/>
              <w:jc w:val="center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personal capacitado para el área.</w:t>
            </w:r>
          </w:p>
        </w:tc>
      </w:tr>
    </w:tbl>
    <w:p w:rsidR="003F61CF" w:rsidRDefault="003F61CF" w:rsidP="0099434F">
      <w:pPr>
        <w:spacing w:line="360" w:lineRule="auto"/>
        <w:rPr>
          <w:rFonts w:ascii="Arial" w:hAnsi="Arial" w:cs="Arial"/>
          <w:b/>
        </w:rPr>
      </w:pPr>
    </w:p>
    <w:p w:rsidR="003F61CF" w:rsidRDefault="003F61CF" w:rsidP="00EC30E1">
      <w:pPr>
        <w:spacing w:line="360" w:lineRule="auto"/>
        <w:jc w:val="center"/>
        <w:rPr>
          <w:rFonts w:ascii="Arial" w:hAnsi="Arial" w:cs="Arial"/>
          <w:b/>
        </w:rPr>
      </w:pPr>
    </w:p>
    <w:p w:rsidR="003F61CF" w:rsidRDefault="003F61CF" w:rsidP="0099434F">
      <w:pPr>
        <w:spacing w:line="360" w:lineRule="auto"/>
        <w:rPr>
          <w:rFonts w:ascii="Arial" w:hAnsi="Arial" w:cs="Arial"/>
          <w:b/>
        </w:rPr>
      </w:pPr>
    </w:p>
    <w:sectPr w:rsidR="003F61CF" w:rsidSect="002A7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4185F"/>
    <w:multiLevelType w:val="hybridMultilevel"/>
    <w:tmpl w:val="E97611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8664D"/>
    <w:multiLevelType w:val="hybridMultilevel"/>
    <w:tmpl w:val="7DDCF5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C3E06"/>
    <w:multiLevelType w:val="hybridMultilevel"/>
    <w:tmpl w:val="7DDCF5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B2263"/>
    <w:multiLevelType w:val="hybridMultilevel"/>
    <w:tmpl w:val="BFD606E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01858"/>
    <w:multiLevelType w:val="hybridMultilevel"/>
    <w:tmpl w:val="E97611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1E7426"/>
    <w:multiLevelType w:val="hybridMultilevel"/>
    <w:tmpl w:val="39BE81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A0295"/>
    <w:multiLevelType w:val="hybridMultilevel"/>
    <w:tmpl w:val="CF965F7C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E3E687B"/>
    <w:multiLevelType w:val="hybridMultilevel"/>
    <w:tmpl w:val="7DDCF5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837018"/>
    <w:multiLevelType w:val="hybridMultilevel"/>
    <w:tmpl w:val="1FF67F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D609C4"/>
    <w:multiLevelType w:val="hybridMultilevel"/>
    <w:tmpl w:val="A07652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A46261"/>
    <w:multiLevelType w:val="hybridMultilevel"/>
    <w:tmpl w:val="6F4071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B003E"/>
    <w:multiLevelType w:val="hybridMultilevel"/>
    <w:tmpl w:val="7DDCF5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233B34"/>
    <w:multiLevelType w:val="multilevel"/>
    <w:tmpl w:val="D6BE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5E5F52"/>
    <w:multiLevelType w:val="hybridMultilevel"/>
    <w:tmpl w:val="E97611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B13245"/>
    <w:multiLevelType w:val="hybridMultilevel"/>
    <w:tmpl w:val="72B4C6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800A10"/>
    <w:multiLevelType w:val="hybridMultilevel"/>
    <w:tmpl w:val="6F4071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937273"/>
    <w:multiLevelType w:val="hybridMultilevel"/>
    <w:tmpl w:val="6F4071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6"/>
  </w:num>
  <w:num w:numId="5">
    <w:abstractNumId w:val="10"/>
  </w:num>
  <w:num w:numId="6">
    <w:abstractNumId w:val="15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  <w:num w:numId="11">
    <w:abstractNumId w:val="2"/>
  </w:num>
  <w:num w:numId="12">
    <w:abstractNumId w:val="0"/>
  </w:num>
  <w:num w:numId="13">
    <w:abstractNumId w:val="4"/>
  </w:num>
  <w:num w:numId="14">
    <w:abstractNumId w:val="13"/>
  </w:num>
  <w:num w:numId="15">
    <w:abstractNumId w:val="7"/>
  </w:num>
  <w:num w:numId="16">
    <w:abstractNumId w:val="11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414C"/>
    <w:rsid w:val="00040E2C"/>
    <w:rsid w:val="0006047F"/>
    <w:rsid w:val="00086E67"/>
    <w:rsid w:val="000D414C"/>
    <w:rsid w:val="001A304D"/>
    <w:rsid w:val="001F6FB1"/>
    <w:rsid w:val="00275C2F"/>
    <w:rsid w:val="002A1CF7"/>
    <w:rsid w:val="002A76F5"/>
    <w:rsid w:val="002B4A3E"/>
    <w:rsid w:val="002B5760"/>
    <w:rsid w:val="003B42F7"/>
    <w:rsid w:val="003F61CF"/>
    <w:rsid w:val="00430817"/>
    <w:rsid w:val="00560CC1"/>
    <w:rsid w:val="00574D42"/>
    <w:rsid w:val="00645AB4"/>
    <w:rsid w:val="007633F7"/>
    <w:rsid w:val="0078475D"/>
    <w:rsid w:val="007C2FBC"/>
    <w:rsid w:val="00814DED"/>
    <w:rsid w:val="00886453"/>
    <w:rsid w:val="008A40BC"/>
    <w:rsid w:val="008C30A5"/>
    <w:rsid w:val="008F04DF"/>
    <w:rsid w:val="009674E6"/>
    <w:rsid w:val="00984526"/>
    <w:rsid w:val="0099434F"/>
    <w:rsid w:val="009E16F7"/>
    <w:rsid w:val="00AC29FE"/>
    <w:rsid w:val="00B118DE"/>
    <w:rsid w:val="00B95392"/>
    <w:rsid w:val="00C621E4"/>
    <w:rsid w:val="00C82F47"/>
    <w:rsid w:val="00CF52E2"/>
    <w:rsid w:val="00CF6961"/>
    <w:rsid w:val="00D0561D"/>
    <w:rsid w:val="00DC6CFC"/>
    <w:rsid w:val="00E12428"/>
    <w:rsid w:val="00EC19F4"/>
    <w:rsid w:val="00EC30E1"/>
    <w:rsid w:val="00EE342B"/>
    <w:rsid w:val="00FE2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414C"/>
    <w:pPr>
      <w:ind w:left="720"/>
      <w:contextualSpacing/>
    </w:pPr>
  </w:style>
  <w:style w:type="table" w:styleId="Tablaconcuadrcula">
    <w:name w:val="Table Grid"/>
    <w:basedOn w:val="Tablanormal"/>
    <w:uiPriority w:val="59"/>
    <w:rsid w:val="008C30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8C30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EC30E1"/>
    <w:pPr>
      <w:spacing w:after="0" w:line="240" w:lineRule="auto"/>
    </w:pPr>
  </w:style>
  <w:style w:type="table" w:styleId="Sombreadomedio1-nfasis2">
    <w:name w:val="Medium Shading 1 Accent 2"/>
    <w:basedOn w:val="Tablanormal"/>
    <w:uiPriority w:val="63"/>
    <w:rsid w:val="008F04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8F04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2A1C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8A40BC"/>
  </w:style>
  <w:style w:type="paragraph" w:styleId="Textodeglobo">
    <w:name w:val="Balloon Text"/>
    <w:basedOn w:val="Normal"/>
    <w:link w:val="TextodegloboCar"/>
    <w:uiPriority w:val="99"/>
    <w:semiHidden/>
    <w:unhideWhenUsed/>
    <w:rsid w:val="008A4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0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32FAF0258A4C54A9E1C3B3AC132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66E89-4C5A-4DF9-91A6-98B79009FB22}"/>
      </w:docPartPr>
      <w:docPartBody>
        <w:p w:rsidR="00000000" w:rsidRDefault="00810337" w:rsidP="00810337">
          <w:pPr>
            <w:pStyle w:val="1332FAF0258A4C54A9E1C3B3AC132CC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F4A09A2850A24B81B337E19E53D6B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CD17-C002-4BB6-B0E3-2345B6AE398C}"/>
      </w:docPartPr>
      <w:docPartBody>
        <w:p w:rsidR="00000000" w:rsidRDefault="00810337" w:rsidP="00810337">
          <w:pPr>
            <w:pStyle w:val="F4A09A2850A24B81B337E19E53D6B963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  <w:docPart>
      <w:docPartPr>
        <w:name w:val="38A4D0A2B2C040B28A376BB1801F3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B104D-E4F9-411B-955F-87EAD5437B68}"/>
      </w:docPartPr>
      <w:docPartBody>
        <w:p w:rsidR="00000000" w:rsidRDefault="00810337" w:rsidP="00810337">
          <w:pPr>
            <w:pStyle w:val="38A4D0A2B2C040B28A376BB1801F3EDB"/>
          </w:pPr>
          <w:r>
            <w:rPr>
              <w:b/>
              <w:bCs/>
              <w:lang w:val="es-ES"/>
            </w:rPr>
            <w:t>[Escribir el nombre del autor]</w:t>
          </w:r>
        </w:p>
      </w:docPartBody>
    </w:docPart>
    <w:docPart>
      <w:docPartPr>
        <w:name w:val="5B55D391E295452697DEDA3D2E2FA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C39DE-B65A-4812-8895-78283374850F}"/>
      </w:docPartPr>
      <w:docPartBody>
        <w:p w:rsidR="00000000" w:rsidRDefault="00810337" w:rsidP="00810337">
          <w:pPr>
            <w:pStyle w:val="5B55D391E295452697DEDA3D2E2FADA2"/>
          </w:pPr>
          <w:r>
            <w:rPr>
              <w:b/>
              <w:bCs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10337"/>
    <w:rsid w:val="00810337"/>
    <w:rsid w:val="00E46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332FAF0258A4C54A9E1C3B3AC132CCD">
    <w:name w:val="1332FAF0258A4C54A9E1C3B3AC132CCD"/>
    <w:rsid w:val="00810337"/>
  </w:style>
  <w:style w:type="paragraph" w:customStyle="1" w:styleId="F4A09A2850A24B81B337E19E53D6B963">
    <w:name w:val="F4A09A2850A24B81B337E19E53D6B963"/>
    <w:rsid w:val="00810337"/>
  </w:style>
  <w:style w:type="paragraph" w:customStyle="1" w:styleId="38A4D0A2B2C040B28A376BB1801F3EDB">
    <w:name w:val="38A4D0A2B2C040B28A376BB1801F3EDB"/>
    <w:rsid w:val="00810337"/>
  </w:style>
  <w:style w:type="paragraph" w:customStyle="1" w:styleId="5B55D391E295452697DEDA3D2E2FADA2">
    <w:name w:val="5B55D391E295452697DEDA3D2E2FADA2"/>
    <w:rsid w:val="0081033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Planeación Estratégica</dc:title>
  <dc:subject>Planeación Estratégica</dc:subject>
  <dc:creator>Mónica Rodríguez Arreola</dc:creator>
  <cp:lastModifiedBy>Usuario</cp:lastModifiedBy>
  <cp:revision>4</cp:revision>
  <dcterms:created xsi:type="dcterms:W3CDTF">2016-05-05T04:25:00Z</dcterms:created>
  <dcterms:modified xsi:type="dcterms:W3CDTF">2016-05-05T04:59:00Z</dcterms:modified>
</cp:coreProperties>
</file>