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DA" w:rsidRDefault="00894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3"/>
        <w:gridCol w:w="5701"/>
      </w:tblGrid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F36B97" w:rsidP="001351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Termo de Abertura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8943DA" w:rsidRDefault="008943DA" w:rsidP="003D0B0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661B77">
              <w:t xml:space="preserve"> </w:t>
            </w:r>
            <w:r w:rsidR="0013513B">
              <w:t>Bolão Copa do Mundo 2018.</w:t>
            </w:r>
          </w:p>
          <w:p w:rsidR="003D0B09" w:rsidRPr="00506C19" w:rsidRDefault="003D0B09" w:rsidP="003D0B09">
            <w:pPr>
              <w:spacing w:after="0" w:line="240" w:lineRule="auto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506C19">
            <w:pPr>
              <w:spacing w:after="0" w:line="240" w:lineRule="auto"/>
            </w:pPr>
            <w:r>
              <w:t>Necessidades de Negócio</w:t>
            </w:r>
            <w:r w:rsidR="008943DA">
              <w:t xml:space="preserve"> do Projeto</w:t>
            </w:r>
            <w:r>
              <w:t xml:space="preserve"> (Justificativa)</w:t>
            </w:r>
          </w:p>
        </w:tc>
      </w:tr>
      <w:tr w:rsidR="008943DA" w:rsidRPr="00506C19" w:rsidTr="00366C18">
        <w:tc>
          <w:tcPr>
            <w:tcW w:w="8644" w:type="dxa"/>
            <w:gridSpan w:val="2"/>
          </w:tcPr>
          <w:p w:rsidR="003E53A8" w:rsidRDefault="003E53A8" w:rsidP="003E53A8">
            <w:pPr>
              <w:spacing w:after="0" w:line="240" w:lineRule="auto"/>
              <w:jc w:val="both"/>
            </w:pPr>
            <w:r w:rsidRPr="00A91D5E">
              <w:t xml:space="preserve">O cenário vigente </w:t>
            </w:r>
            <w:r>
              <w:t xml:space="preserve">do ensino </w:t>
            </w:r>
            <w:r w:rsidRPr="00A91D5E">
              <w:t xml:space="preserve">da Engenharia de Software demonstra que novas estratégias vêm sendo desenvolvidas para que </w:t>
            </w:r>
            <w:r>
              <w:t>os alunos</w:t>
            </w:r>
            <w:r w:rsidRPr="00A91D5E">
              <w:t xml:space="preserve"> possam experimentar uma abordagem que agrega a teoria e a prática. Expor conceitos sem sua efetiva demonstração prática não é tarefa fácil para professores que lecionam disciplinas dessa </w:t>
            </w:r>
            <w:r>
              <w:t>área. Mesmo fazendo uso de recursos multimídias, a perda de atenção dos alunos é notória pelos professores no decorrer da aula. Conforme (</w:t>
            </w:r>
            <w:proofErr w:type="spellStart"/>
            <w:r>
              <w:t>Wangenheim</w:t>
            </w:r>
            <w:proofErr w:type="spellEnd"/>
            <w:r>
              <w:rPr>
                <w:rStyle w:val="Refdenotaderodap"/>
              </w:rPr>
              <w:footnoteReference w:id="1"/>
            </w:r>
            <w:r>
              <w:t>, 2012), apenas os 15 minutos iniciais de uma aula expositiva são realmente aproveitados pela maioria dos alunos.</w:t>
            </w:r>
          </w:p>
          <w:p w:rsidR="00AC3369" w:rsidRDefault="00AC3369" w:rsidP="00AC3369">
            <w:pPr>
              <w:spacing w:after="0" w:line="240" w:lineRule="auto"/>
              <w:jc w:val="both"/>
            </w:pPr>
          </w:p>
          <w:p w:rsidR="008943DA" w:rsidRDefault="003E53A8" w:rsidP="00AC3369">
            <w:pPr>
              <w:spacing w:after="0" w:line="240" w:lineRule="auto"/>
              <w:jc w:val="both"/>
            </w:pPr>
            <w:r>
              <w:t>Planejar uma aula mais atrativa e envolvente é desafio para professores, principalmente no contexto da atual geração acostumada com a interatividade.</w:t>
            </w:r>
            <w:r w:rsidR="00AC3369">
              <w:t xml:space="preserve"> </w:t>
            </w:r>
            <w:r>
              <w:t>Quando essa geração encontra-se em cursos de Computação</w:t>
            </w:r>
            <w:r w:rsidR="00AC3369">
              <w:t xml:space="preserve"> e Informática</w:t>
            </w:r>
            <w:r>
              <w:t>, cujo perfil dos alunos contribui muito para essa demanda por maior interatividade e estímulo aos seus diversos sentidos, a necessidade por explorar diferentes estratégias de ensino aumenta.</w:t>
            </w:r>
            <w:r w:rsidRPr="00506C19">
              <w:t xml:space="preserve"> </w:t>
            </w:r>
          </w:p>
          <w:p w:rsidR="00AC3369" w:rsidRDefault="00AC3369" w:rsidP="00AC3369">
            <w:pPr>
              <w:spacing w:after="0" w:line="240" w:lineRule="auto"/>
              <w:jc w:val="both"/>
            </w:pPr>
          </w:p>
          <w:p w:rsidR="00AC3369" w:rsidRPr="00506C19" w:rsidRDefault="00AC3369" w:rsidP="00AC3369">
            <w:pPr>
              <w:spacing w:after="0" w:line="240" w:lineRule="auto"/>
              <w:jc w:val="both"/>
            </w:pPr>
            <w:r>
              <w:t>Neste sentido, este trabalho procura aliar a teoria vista em sala de aula com a prática de um projeto real que consiste em gerenciar o trabalho realizado por uma equipe de outra disciplina do curso.</w:t>
            </w: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506C19">
            <w:pPr>
              <w:spacing w:after="0" w:line="240" w:lineRule="auto"/>
            </w:pPr>
            <w:r>
              <w:t>Objetivos do Projeto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08330F" w:rsidRDefault="0008330F" w:rsidP="0008330F">
            <w:pPr>
              <w:spacing w:after="0" w:line="240" w:lineRule="auto"/>
            </w:pPr>
            <w:r>
              <w:t>São objetivos do projeto:</w:t>
            </w:r>
          </w:p>
          <w:p w:rsidR="0013513B" w:rsidRDefault="0013513B" w:rsidP="0008330F">
            <w:pPr>
              <w:numPr>
                <w:ilvl w:val="0"/>
                <w:numId w:val="8"/>
              </w:numPr>
              <w:spacing w:after="0" w:line="240" w:lineRule="auto"/>
            </w:pPr>
            <w:r>
              <w:t>Implementar uma aplicação móvel distribuída</w:t>
            </w:r>
            <w:r w:rsidR="00951A52">
              <w:t xml:space="preserve"> de um bolão da copa do mundo 2018</w:t>
            </w:r>
            <w:r>
              <w:t>;</w:t>
            </w:r>
          </w:p>
          <w:p w:rsidR="003D0B09" w:rsidRDefault="0013513B" w:rsidP="0013513B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Elaborar 100% da documentação solicitada; </w:t>
            </w:r>
          </w:p>
          <w:p w:rsidR="0013513B" w:rsidRPr="0008330F" w:rsidRDefault="0013513B" w:rsidP="0013513B">
            <w:pPr>
              <w:spacing w:after="0" w:line="240" w:lineRule="auto"/>
              <w:ind w:left="720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4A7A98">
            <w:pPr>
              <w:spacing w:after="0" w:line="240" w:lineRule="auto"/>
            </w:pPr>
            <w:r>
              <w:t>Descrição do Escopo</w:t>
            </w:r>
            <w:r w:rsidRPr="00506C19">
              <w:t xml:space="preserve"> </w:t>
            </w:r>
            <w:r>
              <w:t>(</w:t>
            </w:r>
            <w:r w:rsidR="004A7A98">
              <w:t>resumo</w:t>
            </w:r>
            <w:r>
              <w:t>)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8943DA" w:rsidRPr="00506C19" w:rsidRDefault="008943DA" w:rsidP="00506C19">
            <w:pPr>
              <w:spacing w:after="0" w:line="240" w:lineRule="auto"/>
            </w:pPr>
          </w:p>
          <w:p w:rsidR="003D0B09" w:rsidRDefault="004214DB" w:rsidP="001C5912">
            <w:pPr>
              <w:spacing w:after="0" w:line="240" w:lineRule="auto"/>
              <w:jc w:val="both"/>
            </w:pPr>
            <w:r>
              <w:t xml:space="preserve">O escopo do projeto consiste </w:t>
            </w:r>
            <w:r w:rsidR="0008330F">
              <w:t xml:space="preserve">em </w:t>
            </w:r>
            <w:r w:rsidR="00951A52">
              <w:t>entregar</w:t>
            </w:r>
            <w:r w:rsidR="0013513B">
              <w:t xml:space="preserve"> um sistema</w:t>
            </w:r>
            <w:r w:rsidR="004A7A98">
              <w:t>,</w:t>
            </w:r>
            <w:r w:rsidR="00951A52">
              <w:t xml:space="preserve"> com documentação prevista pelo patrocinador</w:t>
            </w:r>
            <w:r w:rsidR="004A7A98">
              <w:t>,</w:t>
            </w:r>
            <w:r w:rsidR="0013513B">
              <w:t xml:space="preserve"> para gerenciar grupos de bolão de apostas para a copa do mundo de 2018.</w:t>
            </w:r>
            <w:r w:rsidR="00D70D63">
              <w:t xml:space="preserve"> </w:t>
            </w:r>
            <w:r w:rsidR="005D0255">
              <w:t>O sistema deve permitir o cadastro de usuários,</w:t>
            </w:r>
            <w:r w:rsidR="0013513B">
              <w:t xml:space="preserve"> oferece</w:t>
            </w:r>
            <w:r w:rsidR="005D0255">
              <w:t>ndo</w:t>
            </w:r>
            <w:r w:rsidR="0013513B">
              <w:t xml:space="preserve"> o serviço</w:t>
            </w:r>
            <w:r w:rsidR="00D70D63">
              <w:t xml:space="preserve"> de</w:t>
            </w:r>
            <w:r w:rsidR="0013513B">
              <w:t xml:space="preserve"> criação e gerenciamento de grupos para realização de bolões</w:t>
            </w:r>
            <w:r w:rsidR="00D70D63">
              <w:t>,</w:t>
            </w:r>
            <w:r w:rsidR="005D0255">
              <w:t xml:space="preserve"> a realização de apostas por jogo ou rodada da copa do mundo, o </w:t>
            </w:r>
            <w:proofErr w:type="spellStart"/>
            <w:r w:rsidR="005D0255">
              <w:t>ranqueamento</w:t>
            </w:r>
            <w:proofErr w:type="spellEnd"/>
            <w:r w:rsidR="005D0255">
              <w:t xml:space="preserve"> dos membros dos grupos e a visualização dos resultados dos jogos</w:t>
            </w:r>
            <w:r w:rsidR="00D70D63">
              <w:t xml:space="preserve">. </w:t>
            </w: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97FCA">
        <w:trPr>
          <w:trHeight w:val="64"/>
        </w:trPr>
        <w:tc>
          <w:tcPr>
            <w:tcW w:w="8644" w:type="dxa"/>
            <w:gridSpan w:val="2"/>
            <w:shd w:val="pct15" w:color="auto" w:fill="auto"/>
          </w:tcPr>
          <w:p w:rsidR="008943DA" w:rsidRPr="00506C19" w:rsidRDefault="004A7A98" w:rsidP="00FB22DB">
            <w:pPr>
              <w:spacing w:after="0" w:line="240" w:lineRule="auto"/>
            </w:pPr>
            <w:r>
              <w:t>Entregas</w:t>
            </w:r>
          </w:p>
        </w:tc>
      </w:tr>
      <w:tr w:rsidR="008943DA" w:rsidRPr="00506C19" w:rsidTr="00397FCA">
        <w:tc>
          <w:tcPr>
            <w:tcW w:w="8644" w:type="dxa"/>
            <w:gridSpan w:val="2"/>
          </w:tcPr>
          <w:p w:rsidR="0052535B" w:rsidRDefault="00661B77" w:rsidP="00661B77">
            <w:pPr>
              <w:spacing w:after="0" w:line="240" w:lineRule="auto"/>
            </w:pPr>
            <w:r>
              <w:t>O projeto conta com entregáveis de Gerência de Projetos</w:t>
            </w:r>
            <w:r w:rsidR="00D70D63">
              <w:t xml:space="preserve"> de Software</w:t>
            </w:r>
            <w:r>
              <w:t xml:space="preserve"> e de </w:t>
            </w:r>
            <w:r w:rsidR="00D70D63">
              <w:t>Engenharia de Requisitos</w:t>
            </w:r>
            <w:r>
              <w:t xml:space="preserve">. </w:t>
            </w:r>
          </w:p>
          <w:p w:rsidR="00661B77" w:rsidRDefault="00661B77" w:rsidP="00661B77">
            <w:pPr>
              <w:spacing w:after="0" w:line="240" w:lineRule="auto"/>
            </w:pPr>
            <w:r>
              <w:t>Os entregáveis de Gerência de Projetos de Software são:</w:t>
            </w:r>
          </w:p>
          <w:p w:rsidR="00661B77" w:rsidRP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 w:rsidRPr="00661B77">
              <w:t>Ata de Reunião inicial</w:t>
            </w:r>
            <w:r w:rsidR="00876182">
              <w:t xml:space="preserve"> (</w:t>
            </w:r>
            <w:proofErr w:type="spellStart"/>
            <w:r w:rsidR="00876182">
              <w:t>kick</w:t>
            </w:r>
            <w:proofErr w:type="spellEnd"/>
            <w:r w:rsidR="00876182">
              <w:t>-off)</w:t>
            </w:r>
          </w:p>
          <w:p w:rsid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Registro de partes interessadas</w:t>
            </w:r>
          </w:p>
          <w:p w:rsidR="00661B77" w:rsidRDefault="00D70D63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Especificação</w:t>
            </w:r>
            <w:r w:rsidR="00661B77">
              <w:t xml:space="preserve"> d</w:t>
            </w:r>
            <w:r>
              <w:t>o</w:t>
            </w:r>
            <w:r w:rsidR="00661B77">
              <w:t xml:space="preserve"> Escopo</w:t>
            </w:r>
            <w:r>
              <w:t xml:space="preserve"> do Projeto</w:t>
            </w:r>
          </w:p>
          <w:p w:rsidR="00D70D63" w:rsidRDefault="00D70D63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EAP </w:t>
            </w:r>
          </w:p>
          <w:p w:rsidR="00661B77" w:rsidRDefault="00D70D63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Dicionário da EAP</w:t>
            </w:r>
          </w:p>
          <w:p w:rsid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Cronograma</w:t>
            </w:r>
          </w:p>
          <w:p w:rsid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Checklists</w:t>
            </w:r>
            <w:proofErr w:type="spellEnd"/>
            <w:r>
              <w:t xml:space="preserve"> de inspeção</w:t>
            </w:r>
            <w:r w:rsidR="00D70D63">
              <w:t xml:space="preserve"> das entregas</w:t>
            </w:r>
          </w:p>
          <w:p w:rsid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Relatório de Progresso</w:t>
            </w:r>
          </w:p>
          <w:p w:rsidR="00661B77" w:rsidRDefault="003D0B09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Plano de Recursos Humanos</w:t>
            </w:r>
          </w:p>
          <w:p w:rsidR="003D0B09" w:rsidRDefault="003D0B09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Plano de Comunicação</w:t>
            </w:r>
          </w:p>
          <w:p w:rsidR="00661B77" w:rsidRDefault="00D70D63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Registro</w:t>
            </w:r>
            <w:r w:rsidR="00661B77">
              <w:t xml:space="preserve"> de Riscos</w:t>
            </w:r>
          </w:p>
          <w:p w:rsid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Plano da Qualidade</w:t>
            </w:r>
          </w:p>
          <w:p w:rsidR="00661B77" w:rsidRP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Relatório de Lições Aprendidas</w:t>
            </w:r>
          </w:p>
          <w:p w:rsidR="008943DA" w:rsidRDefault="008943DA" w:rsidP="00506C19">
            <w:pPr>
              <w:spacing w:after="0" w:line="240" w:lineRule="auto"/>
            </w:pPr>
          </w:p>
          <w:p w:rsidR="00661B77" w:rsidRDefault="00661B77" w:rsidP="00661B77">
            <w:pPr>
              <w:spacing w:after="0" w:line="240" w:lineRule="auto"/>
            </w:pPr>
            <w:r>
              <w:t xml:space="preserve">Os entregáveis relacionados </w:t>
            </w:r>
            <w:r w:rsidR="003E53A8">
              <w:t>à</w:t>
            </w:r>
            <w:r w:rsidR="001C5912">
              <w:t xml:space="preserve"> Engenharia de Requisitos estão descritos no documento em anexo </w:t>
            </w:r>
            <w:r w:rsidR="00D21486" w:rsidRPr="00D21486">
              <w:t>ERS - Escopo Trabalho Pratico</w:t>
            </w:r>
            <w:r w:rsidR="00876182">
              <w:t>.pdf</w:t>
            </w:r>
            <w:r w:rsidR="001C5912">
              <w:t>.</w:t>
            </w:r>
          </w:p>
          <w:p w:rsidR="004214DB" w:rsidRDefault="004214DB" w:rsidP="00661B77">
            <w:pPr>
              <w:spacing w:after="0" w:line="240" w:lineRule="auto"/>
            </w:pPr>
          </w:p>
          <w:p w:rsidR="004214DB" w:rsidRDefault="004214DB" w:rsidP="00661B77">
            <w:pPr>
              <w:spacing w:after="0" w:line="240" w:lineRule="auto"/>
            </w:pPr>
            <w:r>
              <w:t>São requisitos do projeto:</w:t>
            </w:r>
          </w:p>
          <w:p w:rsidR="004214DB" w:rsidRDefault="004214DB" w:rsidP="004214DB">
            <w:pPr>
              <w:numPr>
                <w:ilvl w:val="0"/>
                <w:numId w:val="4"/>
              </w:numPr>
              <w:spacing w:after="0" w:line="240" w:lineRule="auto"/>
            </w:pPr>
            <w:r>
              <w:t>As datas previstas no cronograma de marcos sumarizado devem ser cumpridas;</w:t>
            </w:r>
          </w:p>
          <w:p w:rsidR="004214DB" w:rsidRDefault="004214DB" w:rsidP="004214DB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Todos os produtos de Gerenciamento de Projetos devem ser elaborados segundo as instruções do PROGEP bem como seguir os templates disponíveis neste processo; </w:t>
            </w:r>
          </w:p>
          <w:p w:rsidR="004214DB" w:rsidRDefault="004214DB" w:rsidP="004214DB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Todos os produtos do projeto devem ser </w:t>
            </w:r>
            <w:r w:rsidR="00D21486">
              <w:t xml:space="preserve">entregues de acordo com as tarefas definidas no </w:t>
            </w:r>
            <w:proofErr w:type="spellStart"/>
            <w:r w:rsidR="00D21486">
              <w:t>Canvas</w:t>
            </w:r>
            <w:proofErr w:type="spellEnd"/>
            <w:r>
              <w:t>;</w:t>
            </w:r>
          </w:p>
          <w:p w:rsidR="004214DB" w:rsidRDefault="004214DB" w:rsidP="004214DB">
            <w:pPr>
              <w:numPr>
                <w:ilvl w:val="0"/>
                <w:numId w:val="4"/>
              </w:numPr>
              <w:spacing w:after="0" w:line="240" w:lineRule="auto"/>
            </w:pPr>
            <w:r>
              <w:t>Os Gerentes de Projeto devem comunicar ao Patrocinador quaisquer problemas na condução do projeto;</w:t>
            </w:r>
          </w:p>
          <w:p w:rsidR="004214DB" w:rsidRPr="00506C19" w:rsidRDefault="004214DB" w:rsidP="003E53A8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Sugestões de melhoria no PROGEP devem ser enviadas a </w:t>
            </w:r>
            <w:hyperlink r:id="rId8" w:history="1">
              <w:r w:rsidRPr="003E53A8">
                <w:rPr>
                  <w:rStyle w:val="Hyperlink"/>
                </w:rPr>
                <w:t>mwerneck@pucminas.br</w:t>
              </w:r>
            </w:hyperlink>
            <w:r w:rsidR="003E53A8">
              <w:t>;</w:t>
            </w: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52535B" w:rsidP="00506C19">
            <w:pPr>
              <w:spacing w:after="0" w:line="240" w:lineRule="auto"/>
            </w:pPr>
            <w:r>
              <w:lastRenderedPageBreak/>
              <w:t>Equipe do Projeto</w:t>
            </w:r>
          </w:p>
        </w:tc>
      </w:tr>
      <w:tr w:rsidR="0052535B" w:rsidRPr="00506C19" w:rsidTr="0052535B">
        <w:trPr>
          <w:trHeight w:val="245"/>
        </w:trPr>
        <w:tc>
          <w:tcPr>
            <w:tcW w:w="2943" w:type="dxa"/>
          </w:tcPr>
          <w:p w:rsidR="0052535B" w:rsidRPr="00506C19" w:rsidRDefault="0052535B" w:rsidP="00506C19">
            <w:pPr>
              <w:spacing w:after="0" w:line="240" w:lineRule="auto"/>
            </w:pPr>
            <w:r>
              <w:t>Nome do membro da equipe</w:t>
            </w:r>
          </w:p>
        </w:tc>
        <w:tc>
          <w:tcPr>
            <w:tcW w:w="5701" w:type="dxa"/>
          </w:tcPr>
          <w:p w:rsidR="0052535B" w:rsidRPr="00506C19" w:rsidRDefault="0052535B" w:rsidP="00506C19">
            <w:pPr>
              <w:spacing w:after="0" w:line="240" w:lineRule="auto"/>
            </w:pPr>
            <w:r>
              <w:t>Papel / Responsabilidades</w:t>
            </w:r>
          </w:p>
        </w:tc>
      </w:tr>
      <w:tr w:rsidR="0052535B" w:rsidRPr="00506C19" w:rsidTr="0052535B">
        <w:trPr>
          <w:trHeight w:val="244"/>
        </w:trPr>
        <w:tc>
          <w:tcPr>
            <w:tcW w:w="2943" w:type="dxa"/>
          </w:tcPr>
          <w:p w:rsidR="00951A52" w:rsidRDefault="00951A52" w:rsidP="00951A52">
            <w:pPr>
              <w:spacing w:after="0" w:line="240" w:lineRule="auto"/>
              <w:jc w:val="center"/>
            </w:pPr>
          </w:p>
          <w:p w:rsidR="00951A52" w:rsidRDefault="00951A52" w:rsidP="00951A52">
            <w:pPr>
              <w:spacing w:after="0" w:line="240" w:lineRule="auto"/>
              <w:jc w:val="center"/>
            </w:pPr>
          </w:p>
          <w:p w:rsidR="005D0255" w:rsidRPr="00506C19" w:rsidRDefault="005D0255" w:rsidP="00951A52">
            <w:pPr>
              <w:spacing w:after="0" w:line="240" w:lineRule="auto"/>
              <w:jc w:val="center"/>
            </w:pPr>
            <w:r>
              <w:t xml:space="preserve">Membro </w:t>
            </w:r>
            <w:r w:rsidR="00951A52">
              <w:t>da e</w:t>
            </w:r>
            <w:r>
              <w:t>quipe</w:t>
            </w:r>
          </w:p>
        </w:tc>
        <w:tc>
          <w:tcPr>
            <w:tcW w:w="5701" w:type="dxa"/>
          </w:tcPr>
          <w:p w:rsidR="001D6EC6" w:rsidRPr="00506C19" w:rsidRDefault="00951A52" w:rsidP="00506C19">
            <w:pPr>
              <w:spacing w:after="0" w:line="240" w:lineRule="auto"/>
            </w:pPr>
            <w:r>
              <w:t xml:space="preserve">Realizar o levantamento de requisitos, documentação, planejamento das </w:t>
            </w:r>
            <w:proofErr w:type="spellStart"/>
            <w:r>
              <w:t>sprints</w:t>
            </w:r>
            <w:proofErr w:type="spellEnd"/>
            <w:r>
              <w:t xml:space="preserve">, desenvolvimento da arquitetura do projeto, implementação do projeto, validação dos requisitos, teste e apresentação do projeto aos patrocinadores. </w:t>
            </w: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8943DA" w:rsidP="00506C19">
            <w:pPr>
              <w:spacing w:after="0" w:line="240" w:lineRule="auto"/>
            </w:pPr>
            <w:r>
              <w:t xml:space="preserve">Riscos iniciais </w:t>
            </w:r>
          </w:p>
        </w:tc>
      </w:tr>
      <w:tr w:rsidR="008943DA" w:rsidRPr="00506C19" w:rsidTr="00397FCA">
        <w:tc>
          <w:tcPr>
            <w:tcW w:w="8644" w:type="dxa"/>
            <w:gridSpan w:val="2"/>
          </w:tcPr>
          <w:p w:rsidR="004A7A98" w:rsidRDefault="004A7A98" w:rsidP="004A7A98">
            <w:pPr>
              <w:numPr>
                <w:ilvl w:val="0"/>
                <w:numId w:val="5"/>
              </w:numPr>
              <w:spacing w:after="0" w:line="240" w:lineRule="auto"/>
            </w:pPr>
            <w:r>
              <w:t>Atrasos e ou baixa qualidade nas entregas em função da pouca experiência da equipe.</w:t>
            </w:r>
          </w:p>
          <w:p w:rsidR="00876182" w:rsidRDefault="000C74B8" w:rsidP="00506C19">
            <w:pPr>
              <w:numPr>
                <w:ilvl w:val="0"/>
                <w:numId w:val="5"/>
              </w:numPr>
              <w:spacing w:after="0" w:line="240" w:lineRule="auto"/>
            </w:pPr>
            <w:r>
              <w:t>O cancelamento da copa do mundo</w:t>
            </w:r>
          </w:p>
          <w:p w:rsidR="004A7A98" w:rsidRPr="00506C19" w:rsidRDefault="004A7A98" w:rsidP="00506C19">
            <w:pPr>
              <w:numPr>
                <w:ilvl w:val="0"/>
                <w:numId w:val="5"/>
              </w:numPr>
              <w:spacing w:after="0" w:line="240" w:lineRule="auto"/>
            </w:pPr>
            <w:bookmarkStart w:id="0" w:name="_GoBack"/>
            <w:bookmarkEnd w:id="0"/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6E0FD5" w:rsidP="00506C19">
            <w:pPr>
              <w:spacing w:after="0" w:line="240" w:lineRule="auto"/>
            </w:pPr>
            <w:r>
              <w:t>Cronograma de marcos sumarizados</w:t>
            </w:r>
            <w:r w:rsidR="00933B01">
              <w:t xml:space="preserve"> de Gerência de Projetos de Software</w:t>
            </w:r>
          </w:p>
        </w:tc>
      </w:tr>
      <w:tr w:rsidR="008943DA" w:rsidRPr="00506C19" w:rsidTr="00AB3B1F">
        <w:tc>
          <w:tcPr>
            <w:tcW w:w="8644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21"/>
              <w:gridCol w:w="1311"/>
              <w:gridCol w:w="1224"/>
              <w:gridCol w:w="1101"/>
              <w:gridCol w:w="3561"/>
            </w:tblGrid>
            <w:tr w:rsidR="00261CBC" w:rsidRPr="00874D19" w:rsidTr="00A37DB4">
              <w:trPr>
                <w:trHeight w:val="395"/>
              </w:trPr>
              <w:tc>
                <w:tcPr>
                  <w:tcW w:w="1221" w:type="dxa"/>
                  <w:shd w:val="pct10" w:color="auto" w:fill="auto"/>
                </w:tcPr>
                <w:p w:rsidR="00261CBC" w:rsidRPr="00235441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  <w:u w:val="single"/>
                    </w:rPr>
                  </w:pPr>
                  <w:r w:rsidRPr="00235441">
                    <w:rPr>
                      <w:sz w:val="20"/>
                      <w:u w:val="single"/>
                    </w:rPr>
                    <w:t>Entrega</w:t>
                  </w:r>
                </w:p>
              </w:tc>
              <w:tc>
                <w:tcPr>
                  <w:tcW w:w="1311" w:type="dxa"/>
                  <w:shd w:val="pct10" w:color="auto" w:fill="auto"/>
                </w:tcPr>
                <w:p w:rsidR="00261CBC" w:rsidRPr="00874D19" w:rsidRDefault="00261CBC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proofErr w:type="spellStart"/>
                  <w:r w:rsidRPr="00874D19">
                    <w:rPr>
                      <w:sz w:val="20"/>
                      <w:u w:val="single"/>
                    </w:rPr>
                    <w:t>Entregável</w:t>
                  </w:r>
                  <w:proofErr w:type="spellEnd"/>
                </w:p>
              </w:tc>
              <w:tc>
                <w:tcPr>
                  <w:tcW w:w="1224" w:type="dxa"/>
                  <w:shd w:val="pct10" w:color="auto" w:fill="auto"/>
                </w:tcPr>
                <w:p w:rsidR="00261CBC" w:rsidRPr="00874D19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  <w:u w:val="single"/>
                    </w:rPr>
                  </w:pPr>
                  <w:r w:rsidRPr="00874D19">
                    <w:rPr>
                      <w:sz w:val="20"/>
                      <w:u w:val="single"/>
                    </w:rPr>
                    <w:t>Data Limite</w:t>
                  </w:r>
                </w:p>
              </w:tc>
              <w:tc>
                <w:tcPr>
                  <w:tcW w:w="1101" w:type="dxa"/>
                  <w:shd w:val="pct10" w:color="auto" w:fill="auto"/>
                </w:tcPr>
                <w:p w:rsidR="00261CBC" w:rsidRPr="00874D19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  <w:u w:val="single"/>
                    </w:rPr>
                  </w:pPr>
                  <w:r w:rsidRPr="00874D19">
                    <w:rPr>
                      <w:sz w:val="20"/>
                      <w:u w:val="single"/>
                    </w:rPr>
                    <w:t>Pontos</w:t>
                  </w:r>
                </w:p>
              </w:tc>
              <w:tc>
                <w:tcPr>
                  <w:tcW w:w="3561" w:type="dxa"/>
                  <w:shd w:val="pct10" w:color="auto" w:fill="auto"/>
                </w:tcPr>
                <w:p w:rsidR="00261CBC" w:rsidRPr="00874D19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  <w:u w:val="single"/>
                    </w:rPr>
                  </w:pPr>
                  <w:r w:rsidRPr="00874D19">
                    <w:rPr>
                      <w:sz w:val="20"/>
                      <w:u w:val="single"/>
                    </w:rPr>
                    <w:t>Observações</w:t>
                  </w:r>
                </w:p>
              </w:tc>
            </w:tr>
            <w:tr w:rsidR="00261CBC" w:rsidRPr="00AA3F25" w:rsidTr="0070625D">
              <w:trPr>
                <w:cantSplit/>
                <w:trHeight w:val="1134"/>
              </w:trPr>
              <w:tc>
                <w:tcPr>
                  <w:tcW w:w="1221" w:type="dxa"/>
                  <w:vMerge w:val="restart"/>
                  <w:textDirection w:val="btLr"/>
                </w:tcPr>
                <w:p w:rsidR="00261CBC" w:rsidRPr="00874D19" w:rsidRDefault="00261CBC" w:rsidP="009455AF">
                  <w:pPr>
                    <w:ind w:left="113" w:right="113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Abertura do projeto (1,0 </w:t>
                  </w:r>
                  <w:proofErr w:type="spellStart"/>
                  <w:r>
                    <w:rPr>
                      <w:sz w:val="20"/>
                    </w:rPr>
                    <w:t>pt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11" w:type="dxa"/>
                </w:tcPr>
                <w:p w:rsidR="00261CBC" w:rsidRPr="00874D19" w:rsidRDefault="00261CBC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Ata de Reunião inicial</w:t>
                  </w:r>
                </w:p>
              </w:tc>
              <w:tc>
                <w:tcPr>
                  <w:tcW w:w="1224" w:type="dxa"/>
                </w:tcPr>
                <w:p w:rsidR="00261CBC" w:rsidRPr="00874D19" w:rsidRDefault="00A37DB4" w:rsidP="00FB4965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24</w:t>
                  </w:r>
                  <w:r w:rsidR="00261CBC">
                    <w:rPr>
                      <w:sz w:val="20"/>
                    </w:rPr>
                    <w:t>/</w:t>
                  </w:r>
                  <w:r>
                    <w:rPr>
                      <w:sz w:val="20"/>
                    </w:rPr>
                    <w:t>09</w:t>
                  </w:r>
                </w:p>
              </w:tc>
              <w:tc>
                <w:tcPr>
                  <w:tcW w:w="1101" w:type="dxa"/>
                </w:tcPr>
                <w:p w:rsidR="00261CBC" w:rsidRPr="00874D19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0</w:t>
                  </w:r>
                  <w:r>
                    <w:rPr>
                      <w:sz w:val="20"/>
                    </w:rPr>
                    <w:t>,5</w:t>
                  </w:r>
                </w:p>
              </w:tc>
              <w:tc>
                <w:tcPr>
                  <w:tcW w:w="3561" w:type="dxa"/>
                </w:tcPr>
                <w:p w:rsidR="00261CBC" w:rsidRPr="00AA3F25" w:rsidRDefault="00261CBC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Iniciar o projeto</w:t>
                  </w:r>
                </w:p>
              </w:tc>
            </w:tr>
            <w:tr w:rsidR="00261CBC" w:rsidRPr="00AA3F25" w:rsidTr="0070625D">
              <w:trPr>
                <w:cantSplit/>
                <w:trHeight w:val="1134"/>
              </w:trPr>
              <w:tc>
                <w:tcPr>
                  <w:tcW w:w="1221" w:type="dxa"/>
                  <w:vMerge/>
                  <w:textDirection w:val="btLr"/>
                </w:tcPr>
                <w:p w:rsidR="00261CBC" w:rsidRDefault="00261CBC" w:rsidP="009455AF">
                  <w:pPr>
                    <w:ind w:left="113" w:right="113"/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261CBC" w:rsidRPr="00874D19" w:rsidRDefault="00261CBC" w:rsidP="009455A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Registro de partes interessadas</w:t>
                  </w:r>
                </w:p>
              </w:tc>
              <w:tc>
                <w:tcPr>
                  <w:tcW w:w="1224" w:type="dxa"/>
                </w:tcPr>
                <w:p w:rsidR="00261CBC" w:rsidRPr="00874D19" w:rsidRDefault="00A37DB4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24</w:t>
                  </w:r>
                  <w:r w:rsidR="00FB4965">
                    <w:rPr>
                      <w:sz w:val="20"/>
                    </w:rPr>
                    <w:t>/</w:t>
                  </w:r>
                  <w:r w:rsidR="001C5912">
                    <w:rPr>
                      <w:sz w:val="20"/>
                    </w:rPr>
                    <w:t>0</w:t>
                  </w:r>
                  <w:r>
                    <w:rPr>
                      <w:sz w:val="20"/>
                    </w:rPr>
                    <w:t>9</w:t>
                  </w:r>
                </w:p>
              </w:tc>
              <w:tc>
                <w:tcPr>
                  <w:tcW w:w="1101" w:type="dxa"/>
                </w:tcPr>
                <w:p w:rsidR="00261CBC" w:rsidRPr="00874D19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0</w:t>
                  </w:r>
                  <w:r>
                    <w:rPr>
                      <w:sz w:val="20"/>
                    </w:rPr>
                    <w:t>,5</w:t>
                  </w:r>
                </w:p>
              </w:tc>
              <w:tc>
                <w:tcPr>
                  <w:tcW w:w="3561" w:type="dxa"/>
                </w:tcPr>
                <w:p w:rsidR="00261CBC" w:rsidRPr="00AA3F25" w:rsidRDefault="00261CBC" w:rsidP="00261CBC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 xml:space="preserve">Atividade: </w:t>
                  </w:r>
                  <w:r>
                    <w:rPr>
                      <w:sz w:val="20"/>
                      <w:u w:val="single"/>
                    </w:rPr>
                    <w:t>Identificar partes interessadas</w:t>
                  </w:r>
                </w:p>
              </w:tc>
            </w:tr>
            <w:tr w:rsidR="0070625D" w:rsidRPr="00AA3F25" w:rsidTr="0070625D">
              <w:trPr>
                <w:trHeight w:val="717"/>
              </w:trPr>
              <w:tc>
                <w:tcPr>
                  <w:tcW w:w="1221" w:type="dxa"/>
                  <w:vMerge w:val="restart"/>
                  <w:textDirection w:val="btLr"/>
                </w:tcPr>
                <w:p w:rsidR="0070625D" w:rsidRPr="00874D19" w:rsidRDefault="0070625D" w:rsidP="009455AF">
                  <w:pPr>
                    <w:ind w:left="113" w:right="11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Marco – Entrega 1 (9,0 </w:t>
                  </w:r>
                  <w:proofErr w:type="spellStart"/>
                  <w:r>
                    <w:rPr>
                      <w:sz w:val="20"/>
                    </w:rPr>
                    <w:t>pts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Declaração de Escopo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A37DB4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01/08</w:t>
                  </w: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  <w:r w:rsidRPr="00874D19">
                    <w:rPr>
                      <w:sz w:val="20"/>
                    </w:rPr>
                    <w:t>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Definir o escopo</w:t>
                  </w:r>
                </w:p>
              </w:tc>
            </w:tr>
            <w:tr w:rsidR="0070625D" w:rsidRPr="00AA3F25" w:rsidTr="0070625D">
              <w:trPr>
                <w:trHeight w:val="453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Dicionário da WBS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  <w:r w:rsidRPr="00874D19">
                    <w:rPr>
                      <w:sz w:val="20"/>
                    </w:rPr>
                    <w:t>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Elaborar a WBS</w:t>
                  </w:r>
                </w:p>
              </w:tc>
            </w:tr>
            <w:tr w:rsidR="0070625D" w:rsidRPr="00AA3F25" w:rsidTr="0070625D">
              <w:trPr>
                <w:trHeight w:val="717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Cronograma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  <w:r w:rsidRPr="00874D19">
                    <w:rPr>
                      <w:sz w:val="20"/>
                    </w:rPr>
                    <w:t>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Elaborar o cronograma</w:t>
                  </w:r>
                </w:p>
              </w:tc>
            </w:tr>
            <w:tr w:rsidR="0070625D" w:rsidRPr="00640D0C" w:rsidTr="0070625D">
              <w:trPr>
                <w:trHeight w:val="717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Checklists</w:t>
                  </w:r>
                  <w:proofErr w:type="spellEnd"/>
                  <w:r>
                    <w:rPr>
                      <w:sz w:val="20"/>
                    </w:rPr>
                    <w:t xml:space="preserve"> de inspeção</w:t>
                  </w:r>
                </w:p>
              </w:tc>
              <w:tc>
                <w:tcPr>
                  <w:tcW w:w="1224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0,0</w:t>
                  </w:r>
                </w:p>
              </w:tc>
              <w:tc>
                <w:tcPr>
                  <w:tcW w:w="3561" w:type="dxa"/>
                </w:tcPr>
                <w:p w:rsidR="0070625D" w:rsidRDefault="0070625D" w:rsidP="009455AF">
                  <w:pPr>
                    <w:spacing w:after="0" w:line="240" w:lineRule="auto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Checklist</w:t>
                  </w:r>
                  <w:proofErr w:type="spellEnd"/>
                  <w:r>
                    <w:rPr>
                      <w:sz w:val="20"/>
                    </w:rPr>
                    <w:t xml:space="preserve"> de cada um dos artefatos.</w:t>
                  </w:r>
                </w:p>
                <w:p w:rsidR="0070625D" w:rsidRPr="00640D0C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640D0C">
                    <w:rPr>
                      <w:sz w:val="20"/>
                      <w:u w:val="single"/>
                    </w:rPr>
                    <w:t>Atividade: Realizar controle de qualidade</w:t>
                  </w:r>
                </w:p>
              </w:tc>
            </w:tr>
            <w:tr w:rsidR="0070625D" w:rsidTr="0070625D">
              <w:trPr>
                <w:trHeight w:val="717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Default="0070625D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Relatório de Progresso</w:t>
                  </w:r>
                </w:p>
              </w:tc>
              <w:tc>
                <w:tcPr>
                  <w:tcW w:w="1224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1,0</w:t>
                  </w:r>
                </w:p>
              </w:tc>
              <w:tc>
                <w:tcPr>
                  <w:tcW w:w="3561" w:type="dxa"/>
                </w:tcPr>
                <w:p w:rsidR="0070625D" w:rsidRDefault="0070625D" w:rsidP="009455AF">
                  <w:pPr>
                    <w:spacing w:after="0" w:line="240" w:lineRule="auto"/>
                    <w:rPr>
                      <w:sz w:val="20"/>
                    </w:rPr>
                  </w:pPr>
                  <w:r w:rsidRPr="000563D8">
                    <w:rPr>
                      <w:sz w:val="20"/>
                      <w:u w:val="single"/>
                    </w:rPr>
                    <w:t>Atividade: Monitorar o projeto</w:t>
                  </w:r>
                </w:p>
              </w:tc>
            </w:tr>
            <w:tr w:rsidR="0070625D" w:rsidRPr="00AA3F25" w:rsidTr="0070625D">
              <w:trPr>
                <w:trHeight w:val="466"/>
              </w:trPr>
              <w:tc>
                <w:tcPr>
                  <w:tcW w:w="1221" w:type="dxa"/>
                  <w:vMerge w:val="restart"/>
                  <w:textDirection w:val="btLr"/>
                </w:tcPr>
                <w:p w:rsidR="0070625D" w:rsidRPr="00874D19" w:rsidRDefault="0070625D" w:rsidP="009455AF">
                  <w:pPr>
                    <w:ind w:left="113" w:right="11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Marco – Entrega 2 (8,0 </w:t>
                  </w:r>
                  <w:proofErr w:type="spellStart"/>
                  <w:r>
                    <w:rPr>
                      <w:sz w:val="20"/>
                    </w:rPr>
                    <w:t>pts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Plano de Recursos Humanos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A37DB4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12/11</w:t>
                  </w: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>
                    <w:rPr>
                      <w:sz w:val="20"/>
                      <w:u w:val="single"/>
                    </w:rPr>
                    <w:t>Atividade: Planejar os recursos humanos</w:t>
                  </w:r>
                </w:p>
              </w:tc>
            </w:tr>
            <w:tr w:rsidR="0070625D" w:rsidRPr="00AA3F25" w:rsidTr="0070625D">
              <w:trPr>
                <w:trHeight w:val="466"/>
              </w:trPr>
              <w:tc>
                <w:tcPr>
                  <w:tcW w:w="1221" w:type="dxa"/>
                  <w:vMerge/>
                  <w:textDirection w:val="btLr"/>
                </w:tcPr>
                <w:p w:rsidR="0070625D" w:rsidRDefault="0070625D" w:rsidP="009455AF">
                  <w:pPr>
                    <w:ind w:left="113" w:right="11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Plano de Comunicação</w:t>
                  </w:r>
                </w:p>
              </w:tc>
              <w:tc>
                <w:tcPr>
                  <w:tcW w:w="1224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A37DB4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>
                    <w:rPr>
                      <w:sz w:val="20"/>
                      <w:u w:val="single"/>
                    </w:rPr>
                    <w:t>Atividade: Planejar a comunicação</w:t>
                  </w:r>
                </w:p>
              </w:tc>
            </w:tr>
            <w:tr w:rsidR="0070625D" w:rsidRPr="00AA3F25" w:rsidTr="0070625D">
              <w:trPr>
                <w:trHeight w:val="717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Lista de Riscos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Planejar os riscos</w:t>
                  </w:r>
                </w:p>
              </w:tc>
            </w:tr>
            <w:tr w:rsidR="0070625D" w:rsidRPr="00AA3F25" w:rsidTr="0070625D">
              <w:trPr>
                <w:trHeight w:val="763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Plano da Qualidade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2,0</w:t>
                  </w:r>
                </w:p>
              </w:tc>
              <w:tc>
                <w:tcPr>
                  <w:tcW w:w="3561" w:type="dxa"/>
                </w:tcPr>
                <w:p w:rsidR="0070625D" w:rsidRDefault="0070625D" w:rsidP="009455AF">
                  <w:pPr>
                    <w:spacing w:after="0" w:line="240" w:lineRule="auto"/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Considerar ao menos uma atividade de qualidade</w:t>
                  </w:r>
                  <w:r>
                    <w:rPr>
                      <w:sz w:val="20"/>
                    </w:rPr>
                    <w:t xml:space="preserve"> além das atividades de inspeção e aderência já previstas</w:t>
                  </w:r>
                  <w:r w:rsidRPr="00874D19">
                    <w:rPr>
                      <w:sz w:val="20"/>
                    </w:rPr>
                    <w:t>.</w:t>
                  </w:r>
                </w:p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Planejar a qualidade</w:t>
                  </w:r>
                </w:p>
              </w:tc>
            </w:tr>
            <w:tr w:rsidR="0070625D" w:rsidRPr="00640D0C" w:rsidTr="0070625D">
              <w:trPr>
                <w:trHeight w:val="763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Checklists</w:t>
                  </w:r>
                  <w:proofErr w:type="spellEnd"/>
                  <w:r>
                    <w:rPr>
                      <w:sz w:val="20"/>
                    </w:rPr>
                    <w:t xml:space="preserve"> de inspeção</w:t>
                  </w:r>
                </w:p>
              </w:tc>
              <w:tc>
                <w:tcPr>
                  <w:tcW w:w="1224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0,0</w:t>
                  </w:r>
                </w:p>
              </w:tc>
              <w:tc>
                <w:tcPr>
                  <w:tcW w:w="3561" w:type="dxa"/>
                </w:tcPr>
                <w:p w:rsidR="0070625D" w:rsidRDefault="0070625D" w:rsidP="009455AF">
                  <w:pPr>
                    <w:spacing w:after="0" w:line="240" w:lineRule="auto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Checklist</w:t>
                  </w:r>
                  <w:proofErr w:type="spellEnd"/>
                  <w:r>
                    <w:rPr>
                      <w:sz w:val="20"/>
                    </w:rPr>
                    <w:t xml:space="preserve"> de cada um dos artefatos.</w:t>
                  </w:r>
                </w:p>
                <w:p w:rsidR="0070625D" w:rsidRPr="00640D0C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640D0C">
                    <w:rPr>
                      <w:sz w:val="20"/>
                      <w:u w:val="single"/>
                    </w:rPr>
                    <w:t>Atividade: Realizar controle de qualidade</w:t>
                  </w:r>
                </w:p>
              </w:tc>
            </w:tr>
            <w:tr w:rsidR="00261CBC" w:rsidRPr="000563D8" w:rsidTr="00A37DB4">
              <w:trPr>
                <w:trHeight w:val="1300"/>
              </w:trPr>
              <w:tc>
                <w:tcPr>
                  <w:tcW w:w="1221" w:type="dxa"/>
                  <w:textDirection w:val="btLr"/>
                </w:tcPr>
                <w:p w:rsidR="00261CBC" w:rsidRPr="00874D19" w:rsidRDefault="00261CBC" w:rsidP="00A37DB4">
                  <w:pPr>
                    <w:ind w:left="113" w:right="11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Marco –  Entrega 3 (</w:t>
                  </w:r>
                  <w:r w:rsidR="00A37DB4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 xml:space="preserve">,0 </w:t>
                  </w:r>
                  <w:proofErr w:type="spellStart"/>
                  <w:r>
                    <w:rPr>
                      <w:sz w:val="20"/>
                    </w:rPr>
                    <w:t>pts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11" w:type="dxa"/>
                </w:tcPr>
                <w:p w:rsidR="00261CBC" w:rsidRPr="00874D19" w:rsidRDefault="00261CBC" w:rsidP="009455AF">
                  <w:pPr>
                    <w:spacing w:after="0" w:line="240" w:lineRule="auto"/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Relatório de Lições Aprendidas</w:t>
                  </w:r>
                </w:p>
              </w:tc>
              <w:tc>
                <w:tcPr>
                  <w:tcW w:w="1224" w:type="dxa"/>
                </w:tcPr>
                <w:p w:rsidR="00261CBC" w:rsidRPr="00874D19" w:rsidRDefault="00A37DB4" w:rsidP="009455AF">
                  <w:pPr>
                    <w:tabs>
                      <w:tab w:val="left" w:pos="598"/>
                    </w:tabs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19</w:t>
                  </w:r>
                  <w:r w:rsidR="00261CBC">
                    <w:rPr>
                      <w:sz w:val="20"/>
                    </w:rPr>
                    <w:t>/11</w:t>
                  </w:r>
                </w:p>
              </w:tc>
              <w:tc>
                <w:tcPr>
                  <w:tcW w:w="1101" w:type="dxa"/>
                </w:tcPr>
                <w:p w:rsidR="00261CBC" w:rsidRPr="00874D19" w:rsidRDefault="00A37DB4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  <w:r w:rsidR="00261CBC">
                    <w:rPr>
                      <w:sz w:val="20"/>
                    </w:rPr>
                    <w:t>,0</w:t>
                  </w:r>
                </w:p>
              </w:tc>
              <w:tc>
                <w:tcPr>
                  <w:tcW w:w="3561" w:type="dxa"/>
                </w:tcPr>
                <w:p w:rsidR="00261CBC" w:rsidRDefault="00261CBC" w:rsidP="009455AF">
                  <w:pPr>
                    <w:spacing w:after="0" w:line="240" w:lineRule="auto"/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Ao menos três lições identificadas.</w:t>
                  </w:r>
                </w:p>
                <w:p w:rsidR="00261CBC" w:rsidRPr="000563D8" w:rsidRDefault="00261CBC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0563D8">
                    <w:rPr>
                      <w:sz w:val="20"/>
                      <w:u w:val="single"/>
                    </w:rPr>
                    <w:t>Atividade: Encerrar o projeto</w:t>
                  </w:r>
                </w:p>
              </w:tc>
            </w:tr>
          </w:tbl>
          <w:p w:rsidR="008943DA" w:rsidRPr="00506C19" w:rsidRDefault="008943DA" w:rsidP="00506C19">
            <w:pPr>
              <w:spacing w:after="0" w:line="240" w:lineRule="auto"/>
            </w:pPr>
          </w:p>
        </w:tc>
      </w:tr>
    </w:tbl>
    <w:p w:rsidR="00BF6E3B" w:rsidRDefault="00BF6E3B" w:rsidP="00BF6E3B">
      <w:pPr>
        <w:jc w:val="both"/>
      </w:pPr>
      <w:r>
        <w:lastRenderedPageBreak/>
        <w:t xml:space="preserve">A alocação dos Gerentes de Projetos às equipes gerenciadas está publicada na planilha Grupos.xls no </w:t>
      </w:r>
      <w:proofErr w:type="spellStart"/>
      <w:r w:rsidR="0070625D">
        <w:t>Canvas</w:t>
      </w:r>
      <w:proofErr w:type="spellEnd"/>
      <w:r>
        <w:t>.</w:t>
      </w:r>
    </w:p>
    <w:p w:rsidR="00FB4965" w:rsidRDefault="00D821CD" w:rsidP="00BF6E3B">
      <w:pPr>
        <w:jc w:val="both"/>
      </w:pPr>
      <w:r w:rsidRPr="0070625D">
        <w:rPr>
          <w:highlight w:val="yellow"/>
        </w:rPr>
        <w:t xml:space="preserve">As datas referentes às entregas da equipe gerenciada estão também no documento </w:t>
      </w:r>
      <w:r w:rsidR="00A37DB4" w:rsidRPr="0070625D">
        <w:rPr>
          <w:highlight w:val="yellow"/>
        </w:rPr>
        <w:t>TecWeb_TrabPratico</w:t>
      </w:r>
      <w:r>
        <w:t>.pdf.</w:t>
      </w:r>
    </w:p>
    <w:sectPr w:rsidR="00FB4965" w:rsidSect="00305FA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B4A" w:rsidRDefault="00387B4A" w:rsidP="0006136D">
      <w:pPr>
        <w:spacing w:after="0" w:line="240" w:lineRule="auto"/>
      </w:pPr>
      <w:r>
        <w:separator/>
      </w:r>
    </w:p>
  </w:endnote>
  <w:endnote w:type="continuationSeparator" w:id="0">
    <w:p w:rsidR="00387B4A" w:rsidRDefault="00387B4A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D5" w:rsidRDefault="006E0FD5" w:rsidP="006E0FD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B4A" w:rsidRDefault="00387B4A" w:rsidP="0006136D">
      <w:pPr>
        <w:spacing w:after="0" w:line="240" w:lineRule="auto"/>
      </w:pPr>
      <w:r>
        <w:separator/>
      </w:r>
    </w:p>
  </w:footnote>
  <w:footnote w:type="continuationSeparator" w:id="0">
    <w:p w:rsidR="00387B4A" w:rsidRDefault="00387B4A" w:rsidP="0006136D">
      <w:pPr>
        <w:spacing w:after="0" w:line="240" w:lineRule="auto"/>
      </w:pPr>
      <w:r>
        <w:continuationSeparator/>
      </w:r>
    </w:p>
  </w:footnote>
  <w:footnote w:id="1">
    <w:p w:rsidR="003E53A8" w:rsidRPr="005D0255" w:rsidRDefault="003E53A8" w:rsidP="005D0255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D5" w:rsidRDefault="006E0FD5" w:rsidP="0006136D">
    <w:pPr>
      <w:pStyle w:val="Cabealho"/>
      <w:jc w:val="right"/>
    </w:pPr>
    <w:r>
      <w:t xml:space="preserve">Disciplina: </w:t>
    </w:r>
    <w:r w:rsidR="0013513B">
      <w:t>Trabalho Interdisciplinar</w:t>
    </w:r>
    <w:r w:rsidR="00261CBC">
      <w:t xml:space="preserve"> de Software</w:t>
    </w:r>
    <w:r w:rsidR="0013513B">
      <w:t xml:space="preserve"> V</w:t>
    </w:r>
    <w:r>
      <w:t xml:space="preserve"> </w:t>
    </w:r>
  </w:p>
  <w:p w:rsidR="008943DA" w:rsidRDefault="00D70D63" w:rsidP="0006136D">
    <w:pPr>
      <w:pStyle w:val="Cabealho"/>
      <w:jc w:val="right"/>
    </w:pPr>
    <w:r>
      <w:t>Engenharia de Software</w:t>
    </w:r>
    <w:r w:rsidR="00261CBC">
      <w:t xml:space="preserve"> PUC </w:t>
    </w:r>
    <w:r>
      <w:t>Praça da</w:t>
    </w:r>
    <w:r w:rsidR="0013513B">
      <w:t xml:space="preserve"> </w:t>
    </w:r>
    <w:r>
      <w:t>Liberdade</w:t>
    </w:r>
  </w:p>
  <w:p w:rsidR="008943DA" w:rsidRDefault="008943DA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161F"/>
    <w:multiLevelType w:val="hybridMultilevel"/>
    <w:tmpl w:val="9A66B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75270"/>
    <w:multiLevelType w:val="hybridMultilevel"/>
    <w:tmpl w:val="C886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956D1"/>
    <w:multiLevelType w:val="hybridMultilevel"/>
    <w:tmpl w:val="C950A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E711E"/>
    <w:multiLevelType w:val="hybridMultilevel"/>
    <w:tmpl w:val="C51A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70F43"/>
    <w:multiLevelType w:val="hybridMultilevel"/>
    <w:tmpl w:val="8482E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F6A07"/>
    <w:multiLevelType w:val="hybridMultilevel"/>
    <w:tmpl w:val="57C21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06BD6"/>
    <w:rsid w:val="00011AB2"/>
    <w:rsid w:val="0006136D"/>
    <w:rsid w:val="0008330F"/>
    <w:rsid w:val="000C0F42"/>
    <w:rsid w:val="000C74B8"/>
    <w:rsid w:val="000D609F"/>
    <w:rsid w:val="0013513B"/>
    <w:rsid w:val="001843FA"/>
    <w:rsid w:val="001C5912"/>
    <w:rsid w:val="001D6EC6"/>
    <w:rsid w:val="00201BF8"/>
    <w:rsid w:val="00223094"/>
    <w:rsid w:val="00261CBC"/>
    <w:rsid w:val="0028051E"/>
    <w:rsid w:val="00305FAA"/>
    <w:rsid w:val="0034761B"/>
    <w:rsid w:val="00366C18"/>
    <w:rsid w:val="00387B4A"/>
    <w:rsid w:val="00397FCA"/>
    <w:rsid w:val="003D0B09"/>
    <w:rsid w:val="003E53A8"/>
    <w:rsid w:val="004214DB"/>
    <w:rsid w:val="00431691"/>
    <w:rsid w:val="004A7A98"/>
    <w:rsid w:val="00506C19"/>
    <w:rsid w:val="0052535B"/>
    <w:rsid w:val="005D0255"/>
    <w:rsid w:val="00611060"/>
    <w:rsid w:val="00640040"/>
    <w:rsid w:val="00661B77"/>
    <w:rsid w:val="00695C14"/>
    <w:rsid w:val="006E0FD5"/>
    <w:rsid w:val="007043B9"/>
    <w:rsid w:val="0070625D"/>
    <w:rsid w:val="008637FE"/>
    <w:rsid w:val="00876182"/>
    <w:rsid w:val="008943DA"/>
    <w:rsid w:val="008B07CD"/>
    <w:rsid w:val="008D4AD2"/>
    <w:rsid w:val="00933B01"/>
    <w:rsid w:val="00951A52"/>
    <w:rsid w:val="00984269"/>
    <w:rsid w:val="009E3C9A"/>
    <w:rsid w:val="00A37DB4"/>
    <w:rsid w:val="00A61CD6"/>
    <w:rsid w:val="00AB3B1F"/>
    <w:rsid w:val="00AC3369"/>
    <w:rsid w:val="00BF6E3B"/>
    <w:rsid w:val="00CA2F3A"/>
    <w:rsid w:val="00D15E30"/>
    <w:rsid w:val="00D21486"/>
    <w:rsid w:val="00D4186E"/>
    <w:rsid w:val="00D70D63"/>
    <w:rsid w:val="00D821CD"/>
    <w:rsid w:val="00D85BA5"/>
    <w:rsid w:val="00E3592B"/>
    <w:rsid w:val="00EB2059"/>
    <w:rsid w:val="00F36B97"/>
    <w:rsid w:val="00F45FFB"/>
    <w:rsid w:val="00FB22DB"/>
    <w:rsid w:val="00FB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810A5A1-DEFD-4DC5-951A-EFCD337E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06136D"/>
    <w:rPr>
      <w:rFonts w:cs="Times New Roman"/>
    </w:rPr>
  </w:style>
  <w:style w:type="character" w:styleId="Hyperlink">
    <w:name w:val="Hyperlink"/>
    <w:uiPriority w:val="99"/>
    <w:unhideWhenUsed/>
    <w:rsid w:val="004214D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53A8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53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E53A8"/>
    <w:rPr>
      <w:lang w:eastAsia="en-US"/>
    </w:rPr>
  </w:style>
  <w:style w:type="character" w:styleId="Refdenotaderodap">
    <w:name w:val="footnote reference"/>
    <w:uiPriority w:val="99"/>
    <w:semiHidden/>
    <w:unhideWhenUsed/>
    <w:rsid w:val="003E53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erneck@pucmina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A0323-B7C9-4D40-BE27-08C720B5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3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Lucas Maffra Vieira</cp:lastModifiedBy>
  <cp:revision>36</cp:revision>
  <cp:lastPrinted>2014-09-21T18:32:00Z</cp:lastPrinted>
  <dcterms:created xsi:type="dcterms:W3CDTF">2011-08-31T14:41:00Z</dcterms:created>
  <dcterms:modified xsi:type="dcterms:W3CDTF">2018-02-22T21:37:00Z</dcterms:modified>
</cp:coreProperties>
</file>