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77"/>
        <w:gridCol w:w="1794"/>
        <w:gridCol w:w="2893"/>
        <w:gridCol w:w="172"/>
        <w:gridCol w:w="1104"/>
        <w:gridCol w:w="1553"/>
      </w:tblGrid>
      <w:tr>
        <w:trPr/>
        <w:tc>
          <w:tcPr>
            <w:tcW w:w="8493" w:type="dxa"/>
            <w:gridSpan w:val="6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Documento de Visão</w:t>
            </w:r>
          </w:p>
        </w:tc>
      </w:tr>
      <w:tr>
        <w:trPr/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Projeto: Bolão</w:t>
            </w:r>
          </w:p>
        </w:tc>
      </w:tr>
      <w:tr>
        <w:trPr/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Autores: Iara, Daniel e Lucas</w:t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Fornecedor(es) de Requisitos</w:t>
            </w:r>
          </w:p>
        </w:tc>
      </w:tr>
      <w:tr>
        <w:trPr/>
        <w:tc>
          <w:tcPr>
            <w:tcW w:w="277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0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6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Cargo ou Função - Empresa</w:t>
            </w:r>
          </w:p>
        </w:tc>
      </w:tr>
      <w:tr>
        <w:trPr/>
        <w:tc>
          <w:tcPr>
            <w:tcW w:w="277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7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06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Problema</w:t>
            </w:r>
          </w:p>
        </w:tc>
      </w:tr>
      <w:tr>
        <w:trPr/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20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Geral da Solução (Escopo)</w:t>
            </w:r>
          </w:p>
        </w:tc>
      </w:tr>
      <w:tr>
        <w:trPr/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20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Fora do Escopo</w:t>
            </w:r>
          </w:p>
        </w:tc>
      </w:tr>
      <w:tr>
        <w:trPr/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Usuários</w:t>
            </w:r>
          </w:p>
        </w:tc>
      </w:tr>
      <w:tr>
        <w:trPr/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Funcionais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01</w:t>
            </w:r>
            <w:r>
              <w:rPr/>
              <w:t>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irá prover aos usuários a relação dos futuros jogos, previamente cadastrados, para a realização do bolão.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2]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irá prover aos usuários um tempo máximo para a realização de palpites dos placares em cada jogo.</w:t>
            </w:r>
            <w:r>
              <w:rPr/>
              <w:t xml:space="preserve"> 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3]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irá prover aos usuários a especificação das pontuações para cada tipo de acerto nas seguintes situações: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Acertando o placar exato;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Acertando o vencedor e o número de gols de um dos times;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Em caso de empate ou acertando apenas o vencedor e não acertando nenhum dos placares;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Acertando apenas o número de gols de um dos times;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Nenhum tipo de acerto.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4]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o cadastro individual de cada usuário para utilizá-lo.</w:t>
            </w:r>
            <w:r>
              <w:rPr/>
              <w:t xml:space="preserve"> 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5]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permitir aos usuários </w:t>
            </w:r>
            <w:r>
              <w:rPr/>
              <w:t>a criação de grupos de bolões.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6]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ao usuário líder de um grupo de bolão a realização de convites para a integração de membros.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7]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ao usuário líder de um grupo de bolão a possibilidade de banir um integrante do grupo, caso seja necessário.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8]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ao usuário líder de um grupo de bolão a realização de aprovações de usuários interessados a integrar ao grupo.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</w:t>
            </w:r>
            <w:r>
              <w:rPr/>
              <w:t>0</w:t>
            </w:r>
            <w:r>
              <w:rPr/>
              <w:t>9]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permitir ao usuário líder de um grupo de bolão a definir a quantidade de ganhadores </w:t>
            </w:r>
            <w:r>
              <w:rPr/>
              <w:t>a cada partida e durante todo o bolão.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[RF10]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permitir ao usuário líder de um grupo de bolão a especificar a premiação dos ganhadores a cada partida e durante todo o bolão.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[RF11]</w:t>
            </w:r>
          </w:p>
        </w:tc>
        <w:tc>
          <w:tcPr>
            <w:tcW w:w="4687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deve permitir aos usuários integrantes de um grupo de bolão a realizar palpites referentes aos placares de cada partida. </w:t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9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[RF12]</w:t>
            </w:r>
          </w:p>
        </w:tc>
        <w:tc>
          <w:tcPr>
            <w:tcW w:w="4687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ser capaz de emitir relatórios de ranking do bolão de acordo com as pontuações finais dos participantes.</w:t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  <w:tc>
          <w:tcPr>
            <w:tcW w:w="15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[RF13]</w:t>
            </w:r>
          </w:p>
        </w:tc>
        <w:tc>
          <w:tcPr>
            <w:tcW w:w="4687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ser capaz de emitir relatórios de ranking de cada partida de acordo com as pontuações finais dos participantes.</w:t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  <w:tc>
          <w:tcPr>
            <w:tcW w:w="15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77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[RF14]</w:t>
            </w:r>
          </w:p>
        </w:tc>
        <w:tc>
          <w:tcPr>
            <w:tcW w:w="4687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sistema irá prover aos usuários relatórios com os resultados oficiais de cada partida. </w:t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  <w:tc>
          <w:tcPr>
            <w:tcW w:w="15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Requisitos Não Funcionais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do Requisito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Prioridade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Complexidade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2014_834354267"/>
            <w:r>
              <w:rPr/>
              <w:t>[RNF</w:t>
            </w:r>
            <w:bookmarkEnd w:id="0"/>
            <w:r>
              <w:rPr/>
              <w:t>01</w:t>
            </w:r>
            <w:r>
              <w:rPr/>
              <w:t>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sistema deve operar nos idiomas: inglês, português e espanhol (internacionalização)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Baixa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[RNF</w:t>
            </w:r>
            <w:r>
              <w:rPr/>
              <w:t>02</w:t>
            </w:r>
            <w:r>
              <w:rPr/>
              <w:t>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 aplicativos devem se integrar com redes sociais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[RNF</w:t>
            </w:r>
            <w:r>
              <w:rPr/>
              <w:t>03</w:t>
            </w:r>
            <w:r>
              <w:rPr/>
              <w:t>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Os grupos devem planejar testes de desempenho e carga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?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[RNF</w:t>
            </w:r>
            <w:r>
              <w:rPr/>
              <w:t>04</w:t>
            </w:r>
            <w:r>
              <w:rPr/>
              <w:t>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 aplicação deve ser desenvolvida para mobile (Android) e web.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</w:tr>
      <w:tr>
        <w:trPr/>
        <w:tc>
          <w:tcPr>
            <w:tcW w:w="9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[RNF</w:t>
            </w:r>
            <w:r>
              <w:rPr/>
              <w:t>05</w:t>
            </w:r>
            <w:r>
              <w:rPr/>
              <w:t>]</w:t>
            </w:r>
          </w:p>
        </w:tc>
        <w:tc>
          <w:tcPr>
            <w:tcW w:w="46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Dados devem ser armazenados em banco de dados.</w:t>
            </w:r>
          </w:p>
        </w:tc>
        <w:tc>
          <w:tcPr>
            <w:tcW w:w="1276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Alta</w:t>
            </w:r>
          </w:p>
        </w:tc>
        <w:tc>
          <w:tcPr>
            <w:tcW w:w="15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Média</w:t>
            </w:r>
          </w:p>
        </w:tc>
      </w:tr>
      <w:tr>
        <w:trPr/>
        <w:tc>
          <w:tcPr>
            <w:tcW w:w="8493" w:type="dxa"/>
            <w:gridSpan w:val="6"/>
            <w:tcBorders/>
            <w:shd w:color="auto" w:fill="auto" w:val="pct20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Técnica(s) de Elicitação utilizada(s)</w:t>
            </w:r>
          </w:p>
        </w:tc>
      </w:tr>
      <w:tr>
        <w:trPr>
          <w:trHeight w:val="583" w:hRule="atLeast"/>
        </w:trPr>
        <w:tc>
          <w:tcPr>
            <w:tcW w:w="8493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Brainstorm.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Prof. Marcelo Werneck &amp; Prof. Rommel Carneiro</w:t>
    </w:r>
  </w:p>
  <w:p>
    <w:pPr>
      <w:pStyle w:val="Cabealho"/>
      <w:jc w:val="right"/>
      <w:rPr/>
    </w:pPr>
    <w:r>
      <w:rPr/>
      <w:t>Trabalho Interdisciplinar V – Engenharia de Software – PUC Minas Praça da Liberdade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7DCD0-1813-4454-ADBD-5BB4775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LibreOffice/5.3.4.2$Windows_x86 LibreOffice_project/f82d347ccc0be322489bf7da61d7e4ad13fe2ff3</Application>
  <Pages>2</Pages>
  <Words>501</Words>
  <Characters>2555</Characters>
  <CharactersWithSpaces>2952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2018-02-15T19:56:00Z</dcterms:created>
  <dc:creator>Marcelo</dc:creator>
  <dc:description/>
  <dc:language>pt-BR</dc:language>
  <cp:lastModifiedBy/>
  <dcterms:modified xsi:type="dcterms:W3CDTF">2018-03-04T21:46:46Z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