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943DA" w:rsidRDefault="008943DA" w14:paraId="672A665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xmlns:wp14="http://schemas.microsoft.com/office/word/2010/wordml" w:rsidRPr="00506C19" w:rsidR="008943DA" w:rsidTr="5C867D53" w14:paraId="47FEB74F" wp14:textId="77777777">
        <w:tc>
          <w:tcPr>
            <w:tcW w:w="8644" w:type="dxa"/>
            <w:gridSpan w:val="2"/>
            <w:shd w:val="clear" w:color="auto" w:fill="auto"/>
            <w:tcMar/>
          </w:tcPr>
          <w:p w:rsidRPr="00506C19" w:rsidR="008943DA" w:rsidP="00506C19" w:rsidRDefault="008943DA" w14:paraId="522C4BA1" wp14:textId="777777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xmlns:wp14="http://schemas.microsoft.com/office/word/2010/wordml" w:rsidRPr="00506C19" w:rsidR="008943DA" w:rsidTr="5C867D53" w14:paraId="792CAADA" wp14:textId="77777777">
        <w:tc>
          <w:tcPr>
            <w:tcW w:w="8644" w:type="dxa"/>
            <w:gridSpan w:val="2"/>
            <w:tcMar/>
          </w:tcPr>
          <w:p w:rsidRPr="00506C19" w:rsidR="008943DA" w:rsidP="0CF60562" w:rsidRDefault="008943DA" w14:paraId="7261FEA7" w14:noSpellErr="1" wp14:textId="53633985">
            <w:pPr>
              <w:pStyle w:val="Normal"/>
              <w:spacing w:after="0" w:line="240" w:lineRule="auto"/>
            </w:pPr>
            <w:r w:rsidR="0CF60562">
              <w:rPr/>
              <w:t>Projeto</w:t>
            </w:r>
            <w:r w:rsidR="0CF60562">
              <w:rPr/>
              <w:t>:</w:t>
            </w:r>
            <w:r w:rsidR="0CF60562">
              <w:rPr/>
              <w:t xml:space="preserve"> </w:t>
            </w:r>
            <w:r w:rsidRPr="0CF60562" w:rsidR="0CF60562"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  <w:t>Bolão Copa do Mundo 2018</w:t>
            </w:r>
          </w:p>
        </w:tc>
      </w:tr>
      <w:tr xmlns:wp14="http://schemas.microsoft.com/office/word/2010/wordml" w:rsidRPr="00506C19" w:rsidR="008943DA" w:rsidTr="5C867D53" w14:paraId="2BCD9506" wp14:textId="77777777">
        <w:tc>
          <w:tcPr>
            <w:tcW w:w="8644" w:type="dxa"/>
            <w:gridSpan w:val="2"/>
            <w:tcMar/>
          </w:tcPr>
          <w:p w:rsidRPr="00506C19" w:rsidR="008943DA" w:rsidP="00506C19" w:rsidRDefault="008943DA" w14:paraId="148C83E9" wp14:textId="1332832F">
            <w:pPr>
              <w:spacing w:after="0" w:line="240" w:lineRule="auto"/>
            </w:pPr>
            <w:r w:rsidR="0CF60562">
              <w:rPr/>
              <w:t xml:space="preserve">Membro </w:t>
            </w:r>
            <w:r w:rsidR="0CF60562">
              <w:rPr/>
              <w:t>d</w:t>
            </w:r>
            <w:r w:rsidR="0CF60562">
              <w:rPr/>
              <w:t>a</w:t>
            </w:r>
            <w:r w:rsidR="0CF60562">
              <w:rPr/>
              <w:t xml:space="preserve"> </w:t>
            </w:r>
            <w:r w:rsidR="0CF60562">
              <w:rPr/>
              <w:t>Equipe</w:t>
            </w:r>
            <w:r w:rsidR="0CF60562">
              <w:rPr/>
              <w:t>:</w:t>
            </w:r>
            <w:r w:rsidR="0CF60562">
              <w:rPr/>
              <w:t xml:space="preserve"> Daniel Machado, Iara Síria e Lucas </w:t>
            </w:r>
            <w:proofErr w:type="spellStart"/>
            <w:r w:rsidR="0CF60562">
              <w:rPr/>
              <w:t>Maffra</w:t>
            </w:r>
            <w:proofErr w:type="spellEnd"/>
            <w:r w:rsidR="0CF60562">
              <w:rPr/>
              <w:t xml:space="preserve"> </w:t>
            </w:r>
          </w:p>
        </w:tc>
      </w:tr>
      <w:tr xmlns:wp14="http://schemas.microsoft.com/office/word/2010/wordml" w:rsidRPr="00506C19" w:rsidR="008943DA" w:rsidTr="5C867D53" w14:paraId="1FAC1B8A" wp14:textId="77777777">
        <w:tc>
          <w:tcPr>
            <w:tcW w:w="8644" w:type="dxa"/>
            <w:gridSpan w:val="2"/>
            <w:shd w:val="clear" w:color="auto" w:fill="auto"/>
            <w:tcMar/>
          </w:tcPr>
          <w:p w:rsidRPr="00506C19" w:rsidR="008943DA" w:rsidP="00506C19" w:rsidRDefault="00BC6B22" w14:paraId="07817D8D" wp14:textId="77777777">
            <w:pPr>
              <w:spacing w:after="0" w:line="240" w:lineRule="auto"/>
            </w:pPr>
            <w:r>
              <w:t>Descrição do Escopo</w:t>
            </w:r>
          </w:p>
        </w:tc>
      </w:tr>
      <w:tr xmlns:wp14="http://schemas.microsoft.com/office/word/2010/wordml" w:rsidRPr="00506C19" w:rsidR="008943DA" w:rsidTr="5C867D53" w14:paraId="0A37501D" wp14:textId="77777777">
        <w:tc>
          <w:tcPr>
            <w:tcW w:w="8644" w:type="dxa"/>
            <w:gridSpan w:val="2"/>
            <w:tcMar/>
          </w:tcPr>
          <w:p w:rsidR="0CF60562" w:rsidP="0CF60562" w:rsidRDefault="0CF60562" wp14:noSpellErr="1" w14:paraId="7AE95244" w14:textId="77259768">
            <w:pPr>
              <w:pStyle w:val="Normal"/>
              <w:spacing w:after="0" w:line="240" w:lineRule="auto"/>
            </w:pPr>
            <w:r w:rsidRPr="0CF60562" w:rsidR="0CF60562"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  <w:t>O escopo do projeto consiste em entregar um sistema, com documentação prevista pelo patrocinador, para gerenciar grupos de bolão de apostas para a copa do mundo de 2018. O sistema deve permitir o cadastro de usuários, oferecendo o serviço de criação e gerenciamento de grupos para realização de bolões, a realização de apostas por jogo ou rodada da copa do mundo, o ranqueamento dos membros dos grupos e a visualização dos resultados dos jogos.</w:t>
            </w:r>
          </w:p>
          <w:p w:rsidRPr="00506C19" w:rsidR="008943DA" w:rsidP="0CF60562" w:rsidRDefault="008943DA" w14:paraId="5A39BBE3" w14:noSpellErr="1" wp14:textId="2C3050BE">
            <w:pPr>
              <w:pStyle w:val="Normal"/>
              <w:spacing w:after="0" w:line="240" w:lineRule="auto"/>
            </w:pPr>
          </w:p>
        </w:tc>
      </w:tr>
      <w:tr xmlns:wp14="http://schemas.microsoft.com/office/word/2010/wordml" w:rsidRPr="00506C19" w:rsidR="008943DA" w:rsidTr="5C867D53" w14:paraId="081956C0" wp14:textId="77777777">
        <w:tc>
          <w:tcPr>
            <w:tcW w:w="8644" w:type="dxa"/>
            <w:gridSpan w:val="2"/>
            <w:shd w:val="clear" w:color="auto" w:fill="auto"/>
            <w:tcMar/>
          </w:tcPr>
          <w:p w:rsidRPr="00506C19" w:rsidR="008943DA" w:rsidP="00506C19" w:rsidRDefault="00BC6B22" w14:paraId="6A8F3FD8" wp14:textId="77777777">
            <w:pPr>
              <w:spacing w:after="0" w:line="240" w:lineRule="auto"/>
            </w:pPr>
            <w:r>
              <w:t>Requisitos (do produto e/ou do projeto)</w:t>
            </w:r>
          </w:p>
        </w:tc>
      </w:tr>
      <w:tr xmlns:wp14="http://schemas.microsoft.com/office/word/2010/wordml" w:rsidRPr="00506C19" w:rsidR="008943DA" w:rsidTr="5C867D53" w14:paraId="41C8F396" wp14:textId="77777777">
        <w:tc>
          <w:tcPr>
            <w:tcW w:w="8644" w:type="dxa"/>
            <w:gridSpan w:val="2"/>
            <w:tcMar/>
          </w:tcPr>
          <w:p w:rsidRPr="00506C19" w:rsidR="008943DA" w:rsidP="0CF60562" w:rsidRDefault="008943DA" wp14:noSpellErr="1" w14:paraId="72695141" wp14:textId="5C386494">
            <w:pPr>
              <w:spacing w:after="0" w:line="240" w:lineRule="auto"/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</w:pPr>
            <w:r w:rsidRPr="0CF60562" w:rsidR="0CF60562"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  <w:t>São considerados como requisitos do projeto:</w:t>
            </w:r>
          </w:p>
          <w:p w:rsidRPr="00506C19" w:rsidR="008943DA" w:rsidP="0CF60562" w:rsidRDefault="008943DA" w14:paraId="6E208202" wp14:textId="185CAFC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</w:pPr>
          </w:p>
          <w:tbl>
            <w:tblPr>
              <w:tblStyle w:val="GridTable1Light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4830"/>
              <w:gridCol w:w="1170"/>
              <w:gridCol w:w="1545"/>
            </w:tblGrid>
            <w:tr w:rsidR="0CF60562" w:rsidTr="0CF60562" w14:paraId="7CB8A5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0" w:type="dxa"/>
                  <w:tcMar/>
                </w:tcPr>
                <w:p w:rsidR="0CF60562" w:rsidRDefault="0CF60562" w14:noSpellErr="1" w14:paraId="29F8156D" w14:textId="1754DACB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30" w:type="dxa"/>
                  <w:tcMar/>
                </w:tcPr>
                <w:p w:rsidR="0CF60562" w:rsidRDefault="0CF60562" w14:noSpellErr="1" w14:paraId="001907F5" w14:textId="28DF27CA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Descrição do Requisito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70" w:type="dxa"/>
                  <w:tcMar/>
                </w:tcPr>
                <w:p w:rsidR="0CF60562" w:rsidRDefault="0CF60562" w14:noSpellErr="1" w14:paraId="727029DC" w14:textId="1B43C641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RDefault="0CF60562" w14:noSpellErr="1" w14:paraId="6EDE645E" w14:textId="4EC9217C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Complexidade</w:t>
                  </w:r>
                </w:p>
              </w:tc>
            </w:tr>
            <w:tr w:rsidR="0CF60562" w:rsidTr="0CF60562" w14:paraId="48B14D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0" w:type="dxa"/>
                  <w:tcMar/>
                </w:tcPr>
                <w:p w:rsidR="0CF60562" w:rsidRDefault="0CF60562" w14:noSpellErr="1" w14:paraId="45C605F0" w14:textId="0184B8D4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</w:t>
                  </w: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P</w:t>
                  </w: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01]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30" w:type="dxa"/>
                  <w:tcMar/>
                </w:tcPr>
                <w:p w:rsidR="0CF60562" w:rsidP="0CF60562" w:rsidRDefault="0CF60562" w14:noSpellErr="1" w14:paraId="2F5D80ED" w14:textId="780A1CBC">
                  <w:pPr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As entregas devem ser apresentadas ao final de cada sprint aos patrocinadores para validação.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70" w:type="dxa"/>
                  <w:tcMar/>
                </w:tcPr>
                <w:p w:rsidR="0CF60562" w:rsidRDefault="0CF60562" w14:noSpellErr="1" w14:paraId="3DF27DEA" w14:textId="70B3D4EF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336573DE" w14:textId="5784E0FE">
                  <w:pPr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32A773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0" w:type="dxa"/>
                  <w:tcMar/>
                </w:tcPr>
                <w:p w:rsidR="0CF60562" w:rsidRDefault="0CF60562" w14:noSpellErr="1" w14:paraId="41318CD0" w14:textId="28A9558D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</w:t>
                  </w: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P</w:t>
                  </w: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02]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30" w:type="dxa"/>
                  <w:tcMar/>
                </w:tcPr>
                <w:p w:rsidR="0CF60562" w:rsidP="0CF60562" w:rsidRDefault="0CF60562" w14:noSpellErr="1" w14:paraId="73862A42" w14:textId="7F487234">
                  <w:pPr>
                    <w:pStyle w:val="Normal"/>
                  </w:pPr>
                  <w:r w:rsidRPr="0CF60562" w:rsidR="0CF60562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pt-BR"/>
                    </w:rPr>
                    <w:t>Os Membros</w:t>
                  </w:r>
                  <w:r w:rsidRPr="0CF60562" w:rsidR="0CF60562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pt-BR"/>
                    </w:rPr>
                    <w:t xml:space="preserve"> </w:t>
                  </w:r>
                  <w:r w:rsidRPr="0CF60562" w:rsidR="0CF60562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pt-BR"/>
                    </w:rPr>
                    <w:t>da</w:t>
                  </w:r>
                  <w:r w:rsidRPr="0CF60562" w:rsidR="0CF60562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pt-BR"/>
                    </w:rPr>
                    <w:t xml:space="preserve"> Equipe</w:t>
                  </w:r>
                  <w:r w:rsidRPr="0CF60562" w:rsidR="0CF60562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pt-BR"/>
                    </w:rPr>
                    <w:t xml:space="preserve"> </w:t>
                  </w:r>
                  <w:r w:rsidRPr="0CF60562" w:rsidR="0CF60562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pt-BR"/>
                    </w:rPr>
                    <w:t>devem comunicar aos Patrocinadores quaisquer problemas na condução do projeto;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70" w:type="dxa"/>
                  <w:tcMar/>
                </w:tcPr>
                <w:p w:rsidR="0CF60562" w:rsidRDefault="0CF60562" w14:noSpellErr="1" w14:paraId="2E388A7D" w14:textId="2FAE0EC3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RDefault="0CF60562" w14:noSpellErr="1" w14:paraId="54CA0EE4" w14:textId="037C28B7"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</w:tbl>
          <w:p w:rsidRPr="00506C19" w:rsidR="008943DA" w:rsidP="0CF60562" w:rsidRDefault="008943DA" wp14:noSpellErr="1" w14:paraId="2C8B4677" wp14:textId="0D9CC458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</w:pPr>
          </w:p>
          <w:p w:rsidRPr="00506C19" w:rsidR="008943DA" w:rsidP="00506C19" w:rsidRDefault="008943DA" wp14:noSpellErr="1" w14:paraId="732AC1E7" wp14:textId="724EBCC6">
            <w:pPr>
              <w:spacing w:after="0" w:line="240" w:lineRule="auto"/>
            </w:pPr>
            <w:r w:rsidRPr="0CF60562" w:rsidR="0CF60562"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  <w:t>São considerados como requisitos funcionais do produto:</w:t>
            </w:r>
            <w:r>
              <w:br/>
            </w:r>
          </w:p>
          <w:tbl>
            <w:tblPr>
              <w:tblStyle w:val="GridTable1Light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4575"/>
              <w:gridCol w:w="1260"/>
              <w:gridCol w:w="1605"/>
            </w:tblGrid>
            <w:tr w:rsidR="0CF60562" w:rsidTr="0CF60562" w14:paraId="58B454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4124DDEB" w14:textId="69C383D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1F507443" w14:textId="00C14D1A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Descrição do Requisito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763C43A6" w14:textId="211BB24D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3DCA752F" w14:textId="2DB9B845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Complexidade</w:t>
                  </w:r>
                </w:p>
              </w:tc>
            </w:tr>
            <w:tr w:rsidR="0CF60562" w:rsidTr="0CF60562" w14:paraId="65468F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204D8D1D" w14:textId="452C92E8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[RF01]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1D7300BD" w14:textId="26F728C9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irá prover aos usuários a relação dos futuros jogos, previamente cadastrados, para a realização do bolão.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32C6BD0A" w14:textId="09C82F40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54D0D53C" w14:textId="04FBF81E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  <w:tr w:rsidR="0CF60562" w:rsidTr="0CF60562" w14:paraId="1A5E08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4B38303C" w14:textId="530323B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[RF02]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261C30F2" w14:textId="23187823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 xml:space="preserve">O sistema irá prover aos usuários um tempo máximo para a realização de palpites dos placares em cada jogo.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526CC9E8" w14:textId="06F94BA3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Média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083B82C4" w14:textId="51C4D896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  <w:tr w:rsidR="0CF60562" w:rsidTr="0CF60562" w14:paraId="4704A7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07808DAF" w14:textId="38D3FB5D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[RF03]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42D42C11" w14:textId="0929EAC4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 xml:space="preserve">O sistema irá prover aos usuários a especificação das pontuações para cada tipo de acerto nas seguintes situações: </w:t>
                  </w:r>
                </w:p>
                <w:p w:rsidR="0CF60562" w:rsidP="0CF60562" w:rsidRDefault="0CF60562" w14:noSpellErr="1" w14:paraId="38EF7C73" w14:textId="412D205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Acertando o placar exato;</w:t>
                  </w:r>
                </w:p>
                <w:p w:rsidR="0CF60562" w:rsidP="0CF60562" w:rsidRDefault="0CF60562" w14:noSpellErr="1" w14:paraId="24C65DFD" w14:textId="70DECCB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Acertando o vencedor e o número de gols de um dos times;</w:t>
                  </w:r>
                </w:p>
                <w:p w:rsidR="0CF60562" w:rsidP="0CF60562" w:rsidRDefault="0CF60562" w14:noSpellErr="1" w14:paraId="2D50E7A8" w14:textId="7EEE465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Em caso de empate ou acertando apenas o vencedor e não acertando nenhum dos placares;</w:t>
                  </w:r>
                </w:p>
                <w:p w:rsidR="0CF60562" w:rsidP="0CF60562" w:rsidRDefault="0CF60562" w14:noSpellErr="1" w14:paraId="65E13D19" w14:textId="2CE826F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Acertando apenas o número de gols de um dos times;</w:t>
                  </w:r>
                </w:p>
                <w:p w:rsidR="0CF60562" w:rsidP="0CF60562" w:rsidRDefault="0CF60562" w14:noSpellErr="1" w14:paraId="0EE7D39E" w14:textId="3DE123D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A"/>
                      <w:sz w:val="22"/>
                      <w:szCs w:val="22"/>
                    </w:rPr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Nenhum tipo de acerto.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6904FD76" w14:textId="13E5C1E4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Média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711105B9" w14:textId="36A587B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  <w:tr w:rsidR="0CF60562" w:rsidTr="0CF60562" w14:paraId="4BA99B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337FC53D" w14:textId="5A71EC9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[RF04]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145A3200" w14:textId="31254D74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 xml:space="preserve">O sistema deve permitir o cadastro individual de cada usuário para utilizá-lo.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308BA3DF" w14:textId="7E294DE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053E94BF" w14:textId="06E08E9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Média</w:t>
                  </w:r>
                </w:p>
              </w:tc>
            </w:tr>
            <w:tr w:rsidR="0CF60562" w:rsidTr="0CF60562" w14:paraId="4949F8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77B9A976" w14:textId="5517520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[RF05]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439C74CD" w14:textId="12B4DD6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permitir aos usuários a criação de grupos de bolões.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07A0AFC6" w14:textId="05680BA4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6D900B8B" w14:textId="270694D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132F30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3FA64FEC" w14:textId="20B58F0A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[RF06]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62C49263" w14:textId="185C224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permitir ao usuário líder de um grupo de bolão a realização de convites para a integração de membros.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6DBC6410" w14:textId="313515C3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57D64640" w14:textId="599418D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7E8DA5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45E25A22" w14:textId="5D909E5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[RF07]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24821A8C" w14:textId="67F6CB80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permitir ao usuário líder de um grupo de bolão a possibilidade de banir um integrante do grupo, caso seja necessário.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614B2D39" w14:textId="5626C0B9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3A4D7B8A" w14:textId="7BB17BC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1762B5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292F9DD2" w14:textId="22FCFEA9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[RF08]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088CC3ED" w14:textId="466D7B19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permitir ao usuário líder de um grupo de bolão a realização de aprovações de usuários interessados a integrar ao grupo.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65CB1B1A" w14:textId="5876E378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6E4A68AE" w14:textId="0395333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7A1D8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3831FF70" w14:textId="7F4D5A8D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[RF09]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100AC4D2" w14:textId="107371BB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permitir ao usuário líder de um grupo de bolão a definir a quantidade de ganhadores a cada partida e durante todo o bolão.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6A21ED46" w14:textId="4B0F967E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694247F3" w14:textId="0BBB3FF8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050478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2BA0BD90" w14:textId="61ABB82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[RF10]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1A6C0C0A" w14:textId="4998FF3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permitir ao usuário líder de um grupo de bolão a especificar a premiação dos ganhadores a cada partida e durante todo o bolão.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47291B06" w14:textId="2C2A82A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6F8DD13A" w14:textId="2543A19B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221017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419515BB" w14:textId="7AD490C6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[RF11]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26EAF2BD" w14:textId="62BA6B2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 xml:space="preserve">O sistema deve permitir aos usuários integrantes de um grupo de bolão a realizar palpites referentes aos placares de cada partida.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215DC6EE" w14:textId="0EC074BB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7312C283" w14:textId="7A504325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Média</w:t>
                  </w:r>
                </w:p>
              </w:tc>
            </w:tr>
            <w:tr w:rsidR="0CF60562" w:rsidTr="0CF60562" w14:paraId="0E1011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03EA5965" w14:textId="56F628D6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[RF12]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5AE6D34B" w14:textId="68042081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ser capaz de emitir relatórios de ranking do bolão de acordo com as pontuações finais dos participantes.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4894F444" w14:textId="7CFBE29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2603DE92" w14:textId="33467C6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  <w:tr w:rsidR="0CF60562" w:rsidTr="0CF60562" w14:paraId="31D413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51AF8D79" w14:textId="3D7E8741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[RF13]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7D9AEE8F" w14:textId="783BBC73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ser capaz de emitir relatórios de ranking de cada partida de acordo com as pontuações finais dos participantes.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7AF40090" w14:textId="1E285A86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12D7AE84" w14:textId="78F3646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  <w:tr w:rsidR="0CF60562" w:rsidTr="0CF60562" w14:paraId="377311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Mar/>
                </w:tcPr>
                <w:p w:rsidR="0CF60562" w:rsidP="0CF60562" w:rsidRDefault="0CF60562" w14:noSpellErr="1" w14:paraId="165F60B1" w14:textId="4356E60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[RF14]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75" w:type="dxa"/>
                  <w:tcMar/>
                </w:tcPr>
                <w:p w:rsidR="0CF60562" w:rsidP="0CF60562" w:rsidRDefault="0CF60562" w14:noSpellErr="1" w14:paraId="246806CA" w14:textId="172770A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 xml:space="preserve">O sistema irá prover aos usuários relatórios com os resultados oficiais de cada partida.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60" w:type="dxa"/>
                  <w:tcMar/>
                </w:tcPr>
                <w:p w:rsidR="0CF60562" w:rsidP="0CF60562" w:rsidRDefault="0CF60562" w14:noSpellErr="1" w14:paraId="39D8973E" w14:textId="27297DF6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05" w:type="dxa"/>
                  <w:tcMar/>
                </w:tcPr>
                <w:p w:rsidR="0CF60562" w:rsidP="0CF60562" w:rsidRDefault="0CF60562" w14:noSpellErr="1" w14:paraId="7AECBFE8" w14:textId="7BC4F780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</w:tbl>
          <w:p w:rsidRPr="00506C19" w:rsidR="008943DA" w:rsidP="00506C19" w:rsidRDefault="008943DA" w14:paraId="005FC3C4" wp14:textId="1CEE2EBF">
            <w:pPr>
              <w:spacing w:after="0" w:line="240" w:lineRule="auto"/>
            </w:pPr>
            <w:r>
              <w:br/>
            </w:r>
          </w:p>
          <w:p w:rsidRPr="00506C19" w:rsidR="008943DA" w:rsidP="00506C19" w:rsidRDefault="008943DA" wp14:noSpellErr="1" w14:paraId="7B19CC6C" wp14:textId="1114D0EC">
            <w:pPr>
              <w:spacing w:after="0" w:line="240" w:lineRule="auto"/>
            </w:pPr>
            <w:r w:rsidRPr="0CF60562" w:rsidR="0CF60562">
              <w:rPr>
                <w:rFonts w:ascii="Calibri" w:hAnsi="Calibri" w:eastAsia="Calibri" w:cs="Calibri"/>
                <w:noProof w:val="0"/>
                <w:color w:val="00000A"/>
                <w:sz w:val="22"/>
                <w:szCs w:val="22"/>
                <w:lang w:val="pt-BR"/>
              </w:rPr>
              <w:t>São considerados como requisitos não funcionais do produto:</w:t>
            </w:r>
          </w:p>
          <w:p w:rsidRPr="00506C19" w:rsidR="008943DA" w:rsidP="00506C19" w:rsidRDefault="008943DA" w14:paraId="6D42170F" wp14:textId="51F0DD2A">
            <w:pPr>
              <w:spacing w:after="0" w:line="240" w:lineRule="auto"/>
            </w:pPr>
            <w:r>
              <w:br/>
            </w:r>
          </w:p>
          <w:tbl>
            <w:tblPr>
              <w:tblStyle w:val="GridTable1Light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3"/>
              <w:gridCol w:w="4560"/>
              <w:gridCol w:w="1215"/>
              <w:gridCol w:w="1545"/>
            </w:tblGrid>
            <w:tr w:rsidR="0CF60562" w:rsidTr="0CF60562" w14:paraId="0F433B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3" w:type="dxa"/>
                  <w:tcMar/>
                </w:tcPr>
                <w:p w:rsidR="0CF60562" w:rsidP="0CF60562" w:rsidRDefault="0CF60562" w14:noSpellErr="1" w14:paraId="398D8FA3" w14:textId="1754DACB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0CF60562" w:rsidP="0CF60562" w:rsidRDefault="0CF60562" w14:noSpellErr="1" w14:paraId="4C3B7156" w14:textId="28DF27CA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Descrição do Requisito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15" w:type="dxa"/>
                  <w:tcMar/>
                </w:tcPr>
                <w:p w:rsidR="0CF60562" w:rsidP="0CF60562" w:rsidRDefault="0CF60562" w14:noSpellErr="1" w14:paraId="51BAAF54" w14:textId="1B43C641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62D49A6E" w14:textId="4EC9217C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Complexidade</w:t>
                  </w:r>
                </w:p>
              </w:tc>
            </w:tr>
            <w:tr w:rsidR="0CF60562" w:rsidTr="0CF60562" w14:paraId="6D8ECC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3" w:type="dxa"/>
                  <w:tcMar/>
                </w:tcPr>
                <w:p w:rsidR="0CF60562" w:rsidP="0CF60562" w:rsidRDefault="0CF60562" w14:noSpellErr="1" w14:paraId="4D578BC1" w14:textId="7B2A1FA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[RNF01]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0CF60562" w:rsidP="0CF60562" w:rsidRDefault="0CF60562" w14:noSpellErr="1" w14:paraId="0286EEE1" w14:textId="7D082501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 sistema deve operar nos idiomas: inglês, português e espanhol (internacionalização)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15" w:type="dxa"/>
                  <w:tcMar/>
                </w:tcPr>
                <w:p w:rsidR="0CF60562" w:rsidP="0CF60562" w:rsidRDefault="0CF60562" w14:noSpellErr="1" w14:paraId="03C588FC" w14:textId="70B3D4E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41FAEE66" w14:textId="550EA2E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Baixa</w:t>
                  </w:r>
                </w:p>
              </w:tc>
            </w:tr>
            <w:tr w:rsidR="0CF60562" w:rsidTr="0CF60562" w14:paraId="463CD2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3" w:type="dxa"/>
                  <w:tcMar/>
                </w:tcPr>
                <w:p w:rsidR="0CF60562" w:rsidP="0CF60562" w:rsidRDefault="0CF60562" w14:noSpellErr="1" w14:paraId="56D30C41" w14:textId="4A473CE5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[RNF02]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0CF60562" w:rsidP="0CF60562" w:rsidRDefault="0CF60562" w14:noSpellErr="1" w14:paraId="441EC7FC" w14:textId="7020DC2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Os aplicativos devem se integrar com redes sociais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15" w:type="dxa"/>
                  <w:tcMar/>
                </w:tcPr>
                <w:p w:rsidR="0CF60562" w:rsidP="0CF60562" w:rsidRDefault="0CF60562" w14:noSpellErr="1" w14:paraId="7992DB09" w14:textId="2FAE0EC3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44FFAF78" w14:textId="037C28B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41B5EC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3" w:type="dxa"/>
                  <w:tcMar/>
                </w:tcPr>
                <w:p w:rsidR="0CF60562" w:rsidP="0CF60562" w:rsidRDefault="0CF60562" w14:noSpellErr="1" w14:paraId="5B154204" w14:textId="169CD7D3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[RNF03]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0CF60562" w:rsidP="0CF60562" w:rsidRDefault="0CF60562" w14:noSpellErr="1" w14:paraId="5C39778C" w14:textId="2CE515C5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Os grupos devem planejar testes de desempenho e carga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15" w:type="dxa"/>
                  <w:tcMar/>
                </w:tcPr>
                <w:p w:rsidR="0CF60562" w:rsidP="0CF60562" w:rsidRDefault="0CF60562" w14:noSpellErr="1" w14:paraId="47FBCEEB" w14:textId="071B1E57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05663F2A" w14:textId="5C859F25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?</w:t>
                  </w:r>
                </w:p>
              </w:tc>
            </w:tr>
            <w:tr w:rsidR="0CF60562" w:rsidTr="0CF60562" w14:paraId="609F63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3" w:type="dxa"/>
                  <w:tcMar/>
                </w:tcPr>
                <w:p w:rsidR="0CF60562" w:rsidP="0CF60562" w:rsidRDefault="0CF60562" w14:noSpellErr="1" w14:paraId="786B3748" w14:textId="27651240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[RNF04]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0CF60562" w:rsidP="0CF60562" w:rsidRDefault="0CF60562" w14:noSpellErr="1" w14:paraId="6C7A1834" w14:textId="1F6221B2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 aplicação deve ser desenvolvida para mobile (Android) e web.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15" w:type="dxa"/>
                  <w:tcMar/>
                </w:tcPr>
                <w:p w:rsidR="0CF60562" w:rsidP="0CF60562" w:rsidRDefault="0CF60562" w14:noSpellErr="1" w14:paraId="35A618DC" w14:textId="4326CE10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383BA647" w14:textId="4FAF609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</w:tr>
            <w:tr w:rsidR="0CF60562" w:rsidTr="0CF60562" w14:paraId="6FFA4F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3" w:type="dxa"/>
                  <w:tcMar/>
                </w:tcPr>
                <w:p w:rsidR="0CF60562" w:rsidP="0CF60562" w:rsidRDefault="0CF60562" w14:noSpellErr="1" w14:paraId="29C7DD0B" w14:textId="4A588471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[RNF05]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0CF60562" w:rsidP="0CF60562" w:rsidRDefault="0CF60562" w14:noSpellErr="1" w14:paraId="4EB616B7" w14:textId="1BD60244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Dados devem ser armazenados em banco de dados.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15" w:type="dxa"/>
                  <w:tcMar/>
                </w:tcPr>
                <w:p w:rsidR="0CF60562" w:rsidP="0CF60562" w:rsidRDefault="0CF60562" w14:noSpellErr="1" w14:paraId="087BA029" w14:textId="6EA664AF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45" w:type="dxa"/>
                  <w:tcMar/>
                </w:tcPr>
                <w:p w:rsidR="0CF60562" w:rsidP="0CF60562" w:rsidRDefault="0CF60562" w14:noSpellErr="1" w14:paraId="2ECFFBA8" w14:textId="167ACD4E">
                  <w:pPr>
                    <w:ind w:left="-113"/>
                  </w:pPr>
                  <w:r w:rsidRPr="0CF60562" w:rsidR="0CF60562">
                    <w:rPr>
                      <w:rFonts w:ascii="Calibri" w:hAnsi="Calibri" w:eastAsia="Calibri" w:cs="Calibri"/>
                      <w:color w:val="00000A"/>
                      <w:sz w:val="22"/>
                      <w:szCs w:val="22"/>
                    </w:rPr>
                    <w:t>Média</w:t>
                  </w:r>
                </w:p>
              </w:tc>
            </w:tr>
          </w:tbl>
          <w:p w:rsidRPr="00506C19" w:rsidR="008943DA" w:rsidP="0CF60562" w:rsidRDefault="008943DA" w14:paraId="60061E4C" w14:noSpellErr="1" wp14:textId="35DB69F3">
            <w:pPr>
              <w:pStyle w:val="Normal"/>
              <w:spacing w:after="0" w:line="240" w:lineRule="auto"/>
            </w:pPr>
          </w:p>
        </w:tc>
      </w:tr>
      <w:tr xmlns:wp14="http://schemas.microsoft.com/office/word/2010/wordml" w:rsidRPr="00506C19" w:rsidR="008943DA" w:rsidTr="5C867D53" w14:paraId="35033C29" wp14:textId="77777777">
        <w:tc>
          <w:tcPr>
            <w:tcW w:w="8644" w:type="dxa"/>
            <w:gridSpan w:val="2"/>
            <w:shd w:val="clear" w:color="auto" w:fill="auto"/>
            <w:tcMar/>
          </w:tcPr>
          <w:p w:rsidRPr="00506C19" w:rsidR="008943DA" w:rsidP="00506C19" w:rsidRDefault="008943DA" w14:paraId="4E13A276" wp14:textId="77777777">
            <w:pPr>
              <w:spacing w:after="0" w:line="240" w:lineRule="auto"/>
            </w:pPr>
            <w:r>
              <w:t>Entregáveis</w:t>
            </w:r>
          </w:p>
        </w:tc>
      </w:tr>
      <w:tr xmlns:wp14="http://schemas.microsoft.com/office/word/2010/wordml" w:rsidRPr="00506C19" w:rsidR="008943DA" w:rsidTr="5C867D53" w14:paraId="44EAFD9C" wp14:textId="77777777">
        <w:tc>
          <w:tcPr>
            <w:tcW w:w="8644" w:type="dxa"/>
            <w:gridSpan w:val="2"/>
            <w:tcMar/>
          </w:tcPr>
          <w:p w:rsidRPr="00506C19" w:rsidR="008943DA" w:rsidP="00506C19" w:rsidRDefault="008943DA" w14:paraId="4B94D5A5" wp14:textId="77777777">
            <w:pPr>
              <w:spacing w:after="0" w:line="240" w:lineRule="auto"/>
            </w:pPr>
          </w:p>
          <w:p w:rsidRPr="00506C19" w:rsidR="008943DA" w:rsidP="00506C19" w:rsidRDefault="008943DA" w14:paraId="3DEEC669" w14:noSpellErr="1" wp14:textId="03578CF0">
            <w:pPr>
              <w:spacing w:after="0" w:line="240" w:lineRule="auto"/>
            </w:pPr>
            <w:r w:rsidR="5C867D53">
              <w:rPr/>
              <w:t xml:space="preserve">Sistema distribuído </w:t>
            </w:r>
            <w:r w:rsidR="5C867D53">
              <w:rPr/>
              <w:t>e documentação.</w:t>
            </w:r>
          </w:p>
          <w:p w:rsidRPr="00506C19" w:rsidR="008943DA" w:rsidP="00506C19" w:rsidRDefault="008943DA" w14:paraId="3656B9AB" wp14:textId="77777777">
            <w:pPr>
              <w:spacing w:after="0" w:line="240" w:lineRule="auto"/>
            </w:pPr>
          </w:p>
          <w:p w:rsidRPr="00506C19" w:rsidR="008943DA" w:rsidP="00506C19" w:rsidRDefault="008943DA" w14:paraId="45FB0818" wp14:textId="77777777">
            <w:pPr>
              <w:spacing w:after="0" w:line="240" w:lineRule="auto"/>
            </w:pPr>
          </w:p>
          <w:p w:rsidRPr="00506C19" w:rsidR="008943DA" w:rsidP="00506C19" w:rsidRDefault="008943DA" w14:paraId="049F31CB" wp14:textId="77777777">
            <w:pPr>
              <w:spacing w:after="0" w:line="240" w:lineRule="auto"/>
            </w:pPr>
          </w:p>
        </w:tc>
      </w:tr>
      <w:tr xmlns:wp14="http://schemas.microsoft.com/office/word/2010/wordml" w:rsidRPr="00506C19" w:rsidR="008943DA" w:rsidTr="5C867D53" w14:paraId="13D1B284" wp14:textId="77777777">
        <w:trPr>
          <w:trHeight w:val="64"/>
        </w:trPr>
        <w:tc>
          <w:tcPr>
            <w:tcW w:w="8644" w:type="dxa"/>
            <w:gridSpan w:val="2"/>
            <w:shd w:val="clear" w:color="auto" w:fill="auto"/>
            <w:tcMar/>
          </w:tcPr>
          <w:p w:rsidRPr="00506C19" w:rsidR="008943DA" w:rsidP="00FB22DB" w:rsidRDefault="008943DA" w14:paraId="7BC95B70" wp14:textId="77777777">
            <w:pPr>
              <w:spacing w:after="0" w:line="240" w:lineRule="auto"/>
            </w:pPr>
            <w:r>
              <w:t>Limites</w:t>
            </w:r>
          </w:p>
        </w:tc>
      </w:tr>
      <w:tr xmlns:wp14="http://schemas.microsoft.com/office/word/2010/wordml" w:rsidRPr="00506C19" w:rsidR="008943DA" w:rsidTr="5C867D53" w14:paraId="53128261" wp14:textId="77777777">
        <w:tc>
          <w:tcPr>
            <w:tcW w:w="8644" w:type="dxa"/>
            <w:gridSpan w:val="2"/>
            <w:tcMar/>
          </w:tcPr>
          <w:p w:rsidR="008943DA" w:rsidP="00506C19" w:rsidRDefault="008943DA" w14:paraId="62486C05" wp14:textId="77777777">
            <w:pPr>
              <w:spacing w:after="0" w:line="240" w:lineRule="auto"/>
            </w:pPr>
          </w:p>
          <w:p w:rsidR="5C867D53" w:rsidP="5C867D53" w:rsidRDefault="5C867D53" wp14:noSpellErr="1" w14:paraId="0954EE6F" w14:textId="688BBB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5C867D53" w:rsidR="5C867D5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não inclui funcionalidade de realização de pagamento.</w:t>
            </w:r>
          </w:p>
          <w:p w:rsidR="5C867D53" w:rsidP="5C867D53" w:rsidRDefault="5C867D53" wp14:noSpellErr="1" w14:paraId="73C42152" w14:textId="517D9D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="5C867D53">
              <w:rPr/>
              <w:t>O sistema não terá um manual de usuário.</w:t>
            </w:r>
          </w:p>
          <w:p w:rsidR="5C867D53" w:rsidP="5C867D53" w:rsidRDefault="5C867D53" wp14:noSpellErr="1" w14:paraId="56EEC5FE" w14:textId="7F1590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noProof w:val="0"/>
                <w:sz w:val="22"/>
                <w:szCs w:val="22"/>
                <w:lang w:val="pt-BR"/>
              </w:rPr>
            </w:pPr>
            <w:r w:rsidRPr="5C867D53" w:rsidR="5C867D5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não fornecerá suporte ao usuário.</w:t>
            </w:r>
          </w:p>
          <w:p w:rsidRPr="00506C19" w:rsidR="008943DA" w:rsidP="5C867D53" w:rsidRDefault="008943DA" w14:paraId="4DDBEF00" w14:noSpellErr="1" wp14:textId="6A8E163E">
            <w:pPr>
              <w:pStyle w:val="Normal"/>
              <w:spacing w:after="0" w:line="240" w:lineRule="auto"/>
            </w:pPr>
          </w:p>
        </w:tc>
      </w:tr>
      <w:tr xmlns:wp14="http://schemas.microsoft.com/office/word/2010/wordml" w:rsidRPr="00506C19" w:rsidR="008943DA" w:rsidTr="5C867D53" w14:paraId="6002582C" wp14:textId="77777777">
        <w:tc>
          <w:tcPr>
            <w:tcW w:w="8644" w:type="dxa"/>
            <w:gridSpan w:val="2"/>
            <w:shd w:val="clear" w:color="auto" w:fill="D9D9D9" w:themeFill="background1" w:themeFillShade="D9"/>
            <w:tcMar/>
          </w:tcPr>
          <w:p w:rsidRPr="00506C19" w:rsidR="008943DA" w:rsidP="00506C19" w:rsidRDefault="008943DA" w14:paraId="7D78E8A9" wp14:textId="77777777">
            <w:pPr>
              <w:spacing w:after="0" w:line="240" w:lineRule="auto"/>
            </w:pPr>
            <w:r>
              <w:t>Restrições</w:t>
            </w:r>
          </w:p>
        </w:tc>
      </w:tr>
      <w:tr xmlns:wp14="http://schemas.microsoft.com/office/word/2010/wordml" w:rsidRPr="00506C19" w:rsidR="008943DA" w:rsidTr="5C867D53" w14:paraId="3461D779" wp14:textId="77777777">
        <w:tc>
          <w:tcPr>
            <w:tcW w:w="8644" w:type="dxa"/>
            <w:gridSpan w:val="2"/>
            <w:tcMar/>
          </w:tcPr>
          <w:p w:rsidR="008943DA" w:rsidP="00506C19" w:rsidRDefault="008943DA" w14:paraId="3CF2D8B6" wp14:textId="77777777">
            <w:pPr>
              <w:spacing w:after="0" w:line="240" w:lineRule="auto"/>
            </w:pPr>
          </w:p>
          <w:p w:rsidR="5C867D53" w:rsidP="5C867D53" w:rsidRDefault="5C867D53" wp14:noSpellErr="1" w14:paraId="18D55597" w14:textId="4FDE7846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5C867D53" w:rsidR="5C867D5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 aplicação deve ser entregue antes da Copa do Mundo.</w:t>
            </w:r>
          </w:p>
          <w:p w:rsidR="5C867D53" w:rsidP="5C867D53" w:rsidRDefault="5C867D53" wp14:noSpellErr="1" w14:paraId="675C233F" w14:textId="0CCF1B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noProof w:val="0"/>
                <w:sz w:val="22"/>
                <w:szCs w:val="22"/>
                <w:lang w:val="pt-BR"/>
              </w:rPr>
            </w:pPr>
            <w:r w:rsidRPr="5C867D53" w:rsidR="5C867D5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ter uma interface mobile.</w:t>
            </w:r>
          </w:p>
          <w:p w:rsidRPr="00506C19" w:rsidR="008943DA" w:rsidP="5C867D53" w:rsidRDefault="008943DA" w14:paraId="34CE0A41" w14:noSpellErr="1" wp14:textId="291BC328">
            <w:pPr>
              <w:pStyle w:val="Normal"/>
              <w:spacing w:after="0" w:line="240" w:lineRule="auto"/>
            </w:pPr>
          </w:p>
        </w:tc>
      </w:tr>
      <w:tr xmlns:wp14="http://schemas.microsoft.com/office/word/2010/wordml" w:rsidRPr="00506C19" w:rsidR="008943DA" w:rsidTr="5C867D53" w14:paraId="0FB34317" wp14:textId="77777777">
        <w:tc>
          <w:tcPr>
            <w:tcW w:w="8644" w:type="dxa"/>
            <w:gridSpan w:val="2"/>
            <w:shd w:val="clear" w:color="auto" w:fill="D9D9D9" w:themeFill="background1" w:themeFillShade="D9"/>
            <w:tcMar/>
          </w:tcPr>
          <w:p w:rsidRPr="00506C19" w:rsidR="008943DA" w:rsidP="00506C19" w:rsidRDefault="008943DA" w14:paraId="2CA83F62" wp14:textId="77777777">
            <w:pPr>
              <w:spacing w:after="0" w:line="240" w:lineRule="auto"/>
            </w:pPr>
            <w:r>
              <w:t>Premissas</w:t>
            </w:r>
          </w:p>
        </w:tc>
      </w:tr>
      <w:tr xmlns:wp14="http://schemas.microsoft.com/office/word/2010/wordml" w:rsidRPr="00506C19" w:rsidR="008943DA" w:rsidTr="5C867D53" w14:paraId="62EBF3C5" wp14:textId="77777777">
        <w:tc>
          <w:tcPr>
            <w:tcW w:w="8644" w:type="dxa"/>
            <w:gridSpan w:val="2"/>
            <w:tcMar/>
          </w:tcPr>
          <w:p w:rsidR="008943DA" w:rsidP="00506C19" w:rsidRDefault="008943DA" w14:paraId="6D98A12B" wp14:textId="77777777">
            <w:pPr>
              <w:spacing w:after="0" w:line="240" w:lineRule="auto"/>
            </w:pPr>
          </w:p>
          <w:p w:rsidRPr="00506C19" w:rsidR="008943DA" w:rsidP="5C867D53" w:rsidRDefault="008943DA" wp14:noSpellErr="1" w14:paraId="0B2422C1" wp14:textId="5B1F16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 w:rsidR="5C867D53">
              <w:rPr/>
              <w:t>Assume-se que todos os requisitos serão entregues.</w:t>
            </w:r>
          </w:p>
          <w:p w:rsidRPr="00506C19" w:rsidR="008943DA" w:rsidP="5C867D53" w:rsidRDefault="008943DA" wp14:noSpellErr="1" w14:paraId="6B5FC161" wp14:textId="6C4ECB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 w:rsidR="5C867D53">
              <w:rPr/>
              <w:t>Assume-se que todos os integrantes da equipe estarão comprometidos.</w:t>
            </w:r>
          </w:p>
          <w:p w:rsidRPr="00506C19" w:rsidR="008943DA" w:rsidP="5C867D53" w:rsidRDefault="008943DA" w14:paraId="6B699379" wp14:textId="44EAE148">
            <w:pPr>
              <w:pStyle w:val="Normal"/>
              <w:spacing w:after="0" w:line="240" w:lineRule="auto"/>
              <w:ind w:left="0"/>
            </w:pPr>
          </w:p>
        </w:tc>
      </w:tr>
      <w:tr xmlns:wp14="http://schemas.microsoft.com/office/word/2010/wordml" w:rsidRPr="00506C19" w:rsidR="008943DA" w:rsidTr="5C867D53" w14:paraId="3FB7BA32" wp14:textId="77777777">
        <w:tc>
          <w:tcPr>
            <w:tcW w:w="8644" w:type="dxa"/>
            <w:gridSpan w:val="2"/>
            <w:shd w:val="clear" w:color="auto" w:fill="D9D9D9" w:themeFill="background1" w:themeFillShade="D9"/>
            <w:tcMar/>
          </w:tcPr>
          <w:p w:rsidRPr="00506C19" w:rsidR="008943DA" w:rsidP="00506C19" w:rsidRDefault="008943DA" w14:paraId="6D3D9EAB" wp14:textId="77777777">
            <w:pPr>
              <w:spacing w:after="0" w:line="240" w:lineRule="auto"/>
            </w:pPr>
            <w:proofErr w:type="gramStart"/>
            <w:r>
              <w:t>Marcos agendados</w:t>
            </w:r>
            <w:proofErr w:type="gramEnd"/>
          </w:p>
        </w:tc>
      </w:tr>
      <w:tr xmlns:wp14="http://schemas.microsoft.com/office/word/2010/wordml" w:rsidRPr="00506C19" w:rsidR="00BC6B22" w:rsidTr="5C867D53" w14:paraId="01F2AA2C" wp14:textId="77777777">
        <w:trPr>
          <w:trHeight w:val="354"/>
        </w:trPr>
        <w:tc>
          <w:tcPr>
            <w:tcW w:w="4322" w:type="dxa"/>
            <w:tcMar/>
          </w:tcPr>
          <w:p w:rsidR="00BC6B22" w:rsidP="00506C19" w:rsidRDefault="00BC6B22" w14:paraId="1C730A20" wp14:textId="77777777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  <w:tcMar/>
          </w:tcPr>
          <w:p w:rsidRPr="00506C19" w:rsidR="00BC6B22" w:rsidP="00506C19" w:rsidRDefault="00BC6B22" w14:paraId="6802DE35" wp14:textId="77777777">
            <w:pPr>
              <w:spacing w:after="0" w:line="240" w:lineRule="auto"/>
            </w:pPr>
            <w:r>
              <w:t>Entregáveis Previstos</w:t>
            </w:r>
          </w:p>
        </w:tc>
      </w:tr>
      <w:tr xmlns:wp14="http://schemas.microsoft.com/office/word/2010/wordml" w:rsidRPr="00506C19" w:rsidR="00BC6B22" w:rsidTr="5C867D53" w14:paraId="3FE9F23F" wp14:textId="77777777">
        <w:tc>
          <w:tcPr>
            <w:tcW w:w="4322" w:type="dxa"/>
            <w:tcMar/>
          </w:tcPr>
          <w:p w:rsidR="00BC6B22" w:rsidP="00506C19" w:rsidRDefault="00BC6B22" w14:paraId="1F72F646" wp14:textId="77777777">
            <w:pPr>
              <w:spacing w:after="0" w:line="240" w:lineRule="auto"/>
            </w:pPr>
          </w:p>
        </w:tc>
        <w:tc>
          <w:tcPr>
            <w:tcW w:w="4322" w:type="dxa"/>
            <w:tcMar/>
          </w:tcPr>
          <w:p w:rsidR="00BC6B22" w:rsidP="00506C19" w:rsidRDefault="00BC6B22" w14:paraId="08CE6F91" wp14:textId="77777777">
            <w:pPr>
              <w:spacing w:after="0" w:line="240" w:lineRule="auto"/>
            </w:pPr>
          </w:p>
        </w:tc>
      </w:tr>
      <w:tr xmlns:wp14="http://schemas.microsoft.com/office/word/2010/wordml" w:rsidRPr="00506C19" w:rsidR="00BC6B22" w:rsidTr="5C867D53" w14:paraId="61CDCEAD" wp14:textId="77777777">
        <w:tc>
          <w:tcPr>
            <w:tcW w:w="4322" w:type="dxa"/>
            <w:tcMar/>
          </w:tcPr>
          <w:p w:rsidR="00BC6B22" w:rsidP="00506C19" w:rsidRDefault="00BC6B22" w14:paraId="6BB9E253" wp14:textId="77777777">
            <w:pPr>
              <w:spacing w:after="0" w:line="240" w:lineRule="auto"/>
            </w:pPr>
          </w:p>
        </w:tc>
        <w:tc>
          <w:tcPr>
            <w:tcW w:w="4322" w:type="dxa"/>
            <w:tcMar/>
          </w:tcPr>
          <w:p w:rsidR="00BC6B22" w:rsidP="00506C19" w:rsidRDefault="00BC6B22" w14:paraId="23DE523C" wp14:textId="77777777">
            <w:pPr>
              <w:spacing w:after="0" w:line="240" w:lineRule="auto"/>
            </w:pPr>
          </w:p>
        </w:tc>
      </w:tr>
      <w:tr xmlns:wp14="http://schemas.microsoft.com/office/word/2010/wordml" w:rsidRPr="00506C19" w:rsidR="00BC6B22" w:rsidTr="5C867D53" w14:paraId="52E56223" wp14:textId="77777777">
        <w:tc>
          <w:tcPr>
            <w:tcW w:w="4322" w:type="dxa"/>
            <w:tcMar/>
          </w:tcPr>
          <w:p w:rsidR="00BC6B22" w:rsidP="00506C19" w:rsidRDefault="00BC6B22" w14:paraId="07547A01" wp14:textId="77777777">
            <w:pPr>
              <w:spacing w:after="0" w:line="240" w:lineRule="auto"/>
            </w:pPr>
          </w:p>
        </w:tc>
        <w:tc>
          <w:tcPr>
            <w:tcW w:w="4322" w:type="dxa"/>
            <w:tcMar/>
          </w:tcPr>
          <w:p w:rsidR="00BC6B22" w:rsidP="00506C19" w:rsidRDefault="00BC6B22" w14:paraId="5043CB0F" wp14:textId="77777777">
            <w:pPr>
              <w:spacing w:after="0" w:line="240" w:lineRule="auto"/>
            </w:pPr>
          </w:p>
        </w:tc>
      </w:tr>
      <w:tr xmlns:wp14="http://schemas.microsoft.com/office/word/2010/wordml" w:rsidRPr="00506C19" w:rsidR="00BC6B22" w:rsidTr="5C867D53" w14:paraId="07459315" wp14:textId="77777777">
        <w:tc>
          <w:tcPr>
            <w:tcW w:w="4322" w:type="dxa"/>
            <w:tcMar/>
          </w:tcPr>
          <w:p w:rsidR="00BC6B22" w:rsidP="00506C19" w:rsidRDefault="00BC6B22" w14:paraId="6537F28F" wp14:textId="77777777">
            <w:pPr>
              <w:spacing w:after="0" w:line="240" w:lineRule="auto"/>
            </w:pPr>
            <w:bookmarkStart w:name="_GoBack" w:id="0"/>
            <w:bookmarkEnd w:id="0"/>
          </w:p>
        </w:tc>
        <w:tc>
          <w:tcPr>
            <w:tcW w:w="4322" w:type="dxa"/>
            <w:tcMar/>
          </w:tcPr>
          <w:p w:rsidR="00BC6B22" w:rsidP="00506C19" w:rsidRDefault="00BC6B22" w14:paraId="6DFB9E20" wp14:textId="77777777">
            <w:pPr>
              <w:spacing w:after="0" w:line="240" w:lineRule="auto"/>
            </w:pPr>
          </w:p>
        </w:tc>
      </w:tr>
    </w:tbl>
    <w:p xmlns:wp14="http://schemas.microsoft.com/office/word/2010/wordml" w:rsidR="008943DA" w:rsidP="00397FCA" w:rsidRDefault="008943DA" w14:paraId="70DF9E56" wp14:textId="77777777"/>
    <w:sectPr w:rsidR="008943DA" w:rsidSect="00305FAA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13271" w:rsidP="0006136D" w:rsidRDefault="00E13271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13271" w:rsidP="0006136D" w:rsidRDefault="00E13271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13271" w:rsidP="0006136D" w:rsidRDefault="00E13271" w14:paraId="738610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13271" w:rsidP="0006136D" w:rsidRDefault="00E13271" w14:paraId="63780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943DA" w:rsidP="0006136D" w:rsidRDefault="008943DA" w14:paraId="53B057BA" wp14:textId="77777777">
    <w:pPr>
      <w:pStyle w:val="Cabealho"/>
      <w:jc w:val="right"/>
    </w:pPr>
    <w:r>
      <w:t xml:space="preserve">Disciplina: Gerência de Projetos </w:t>
    </w:r>
  </w:p>
  <w:p xmlns:wp14="http://schemas.microsoft.com/office/word/2010/wordml" w:rsidR="008943DA" w:rsidP="0006136D" w:rsidRDefault="008943DA" w14:paraId="1537742C" wp14:textId="77777777">
    <w:pPr>
      <w:pStyle w:val="Cabealho"/>
      <w:jc w:val="right"/>
    </w:pPr>
    <w:r>
      <w:t>PROGEP - Processo Gerência de Projetos</w:t>
    </w:r>
  </w:p>
  <w:p xmlns:wp14="http://schemas.microsoft.com/office/word/2010/wordml" w:rsidR="008943DA" w:rsidP="0006136D" w:rsidRDefault="008943DA" w14:paraId="4C3E95E4" wp14:textId="77777777">
    <w:pPr>
      <w:pStyle w:val="Cabealho"/>
      <w:jc w:val="right"/>
    </w:pPr>
    <w:r>
      <w:t>Prof. Marcelo Werneck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10"/>
  <w:proofState w:spelling="clean" w:grammar="dirty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C0F42"/>
    <w:rsid w:val="00305FAA"/>
    <w:rsid w:val="00366C18"/>
    <w:rsid w:val="00397FCA"/>
    <w:rsid w:val="00506C19"/>
    <w:rsid w:val="008943DA"/>
    <w:rsid w:val="008D4AD2"/>
    <w:rsid w:val="00984269"/>
    <w:rsid w:val="00AB3B1F"/>
    <w:rsid w:val="00BC6B22"/>
    <w:rsid w:val="00E13271"/>
    <w:rsid w:val="00FB22DB"/>
    <w:rsid w:val="0CF60562"/>
    <w:rsid w:val="5C8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63F2E"/>
  <w15:docId w15:val="{08815af0-8878-47c1-9bcb-073b6a26e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link w:val="Rodap"/>
    <w:uiPriority w:val="99"/>
    <w:semiHidden/>
    <w:locked/>
    <w:rsid w:val="0006136D"/>
    <w:rPr>
      <w:rFonts w:cs="Times New Roman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4265e058efe9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</dc:creator>
  <keywords/>
  <dc:description/>
  <lastModifiedBy>Daniel Machado Osório Pereira</lastModifiedBy>
  <revision>6</revision>
  <dcterms:created xsi:type="dcterms:W3CDTF">2011-08-31T14:41:00.0000000Z</dcterms:created>
  <dcterms:modified xsi:type="dcterms:W3CDTF">2018-03-15T21:33:56.6402153Z</dcterms:modified>
</coreProperties>
</file>