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F12" w:rsidRDefault="00BE4120">
      <w:bookmarkStart w:id="0" w:name="_GoBack"/>
      <w:r>
        <w:rPr>
          <w:noProof/>
          <w:lang w:eastAsia="pt-BR"/>
        </w:rPr>
        <w:drawing>
          <wp:inline distT="0" distB="0" distL="0" distR="0" wp14:anchorId="37D7B7B4" wp14:editId="1730CBBA">
            <wp:extent cx="5139837" cy="423862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871" t="10976" r="27337" b="10156"/>
                    <a:stretch/>
                  </pic:blipFill>
                  <pic:spPr bwMode="auto">
                    <a:xfrm>
                      <a:off x="0" y="0"/>
                      <a:ext cx="5142896" cy="424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61F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120"/>
    <w:rsid w:val="00033095"/>
    <w:rsid w:val="00761F12"/>
    <w:rsid w:val="00BE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E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E41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E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E41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Cristina Pinheiro de Souza</dc:creator>
  <cp:lastModifiedBy>Maria Cristina Pinheiro de Souza</cp:lastModifiedBy>
  <cp:revision>1</cp:revision>
  <dcterms:created xsi:type="dcterms:W3CDTF">2018-05-28T13:41:00Z</dcterms:created>
  <dcterms:modified xsi:type="dcterms:W3CDTF">2018-05-28T13:56:00Z</dcterms:modified>
</cp:coreProperties>
</file>