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88000" w14:textId="071E482F" w:rsidR="008A73F5" w:rsidRPr="00E97B8D" w:rsidRDefault="003E0142" w:rsidP="00016EDE">
      <w:pPr>
        <w:ind w:firstLine="0"/>
        <w:jc w:val="center"/>
      </w:pPr>
      <w:r w:rsidRPr="00E97B8D">
        <w:t>ФГАОУ ВО «Омский государственный технический университет»</w:t>
      </w:r>
      <w:r w:rsidRPr="00E97B8D">
        <w:br/>
        <w:t>Кафедра «Автоматизированные системы обработки информации и управления»</w:t>
      </w:r>
    </w:p>
    <w:p w14:paraId="10E39CDC" w14:textId="241F81B3" w:rsidR="003E0142" w:rsidRPr="00AB00B9" w:rsidRDefault="00016EDE" w:rsidP="00016EDE">
      <w:pPr>
        <w:ind w:firstLine="0"/>
        <w:jc w:val="center"/>
      </w:pPr>
      <w:r w:rsidRPr="00AB00B9">
        <w:rPr>
          <w:b/>
          <w:bCs/>
        </w:rPr>
        <w:t>ОТЧЕТ</w:t>
      </w:r>
      <w:r w:rsidR="003E0142" w:rsidRPr="00AB00B9">
        <w:br/>
        <w:t>о лабораторной работе</w:t>
      </w:r>
      <w:r w:rsidR="00BB6E0C" w:rsidRPr="00AB00B9">
        <w:t xml:space="preserve"> </w:t>
      </w:r>
      <w:r w:rsidR="003E0142" w:rsidRPr="00AB00B9">
        <w:t>по дисциплине</w:t>
      </w:r>
      <w:r w:rsidR="00551530" w:rsidRPr="00AB00B9">
        <w:br/>
      </w:r>
      <w:r w:rsidR="003E0142" w:rsidRPr="00AB00B9">
        <w:t>«</w:t>
      </w:r>
      <w:r w:rsidR="002B1B30" w:rsidRPr="002B1B30">
        <w:t>Основы теории управления (системный анализ, теория принятия решений, теория эффективности)</w:t>
      </w:r>
      <w:r w:rsidR="003E0142" w:rsidRPr="00AB00B9">
        <w:t>»</w:t>
      </w:r>
      <w:r w:rsidR="003E0142" w:rsidRPr="00AB00B9">
        <w:br/>
        <w:t xml:space="preserve">студента </w:t>
      </w:r>
      <w:r w:rsidRPr="00AB00B9">
        <w:t>Кованева Ярослава Сергеевича</w:t>
      </w:r>
      <w:r w:rsidR="003E0142" w:rsidRPr="00AB00B9">
        <w:t xml:space="preserve"> группы ПЭ-2</w:t>
      </w:r>
      <w:r w:rsidRPr="00AB00B9">
        <w:t>3</w:t>
      </w:r>
      <w:r w:rsidR="003E0142" w:rsidRPr="00AB00B9">
        <w:t>1</w:t>
      </w:r>
      <w:r w:rsidRPr="00AB00B9">
        <w:t>н</w:t>
      </w:r>
      <w:r w:rsidR="003E0142" w:rsidRPr="00AB00B9">
        <w:br/>
      </w:r>
      <w:r w:rsidR="003E0142" w:rsidRPr="00AB00B9">
        <w:rPr>
          <w:b/>
          <w:bCs/>
        </w:rPr>
        <w:t>Пояснительная записка</w:t>
      </w:r>
      <w:r w:rsidR="003E0142" w:rsidRPr="00AB00B9">
        <w:br/>
        <w:t>Шифр работы ЛР–02068999–43–</w:t>
      </w:r>
      <w:r w:rsidR="00551530" w:rsidRPr="00AB00B9">
        <w:t>ПЭ</w:t>
      </w:r>
      <w:r w:rsidR="00551530" w:rsidRPr="00AB00B9">
        <w:t>–</w:t>
      </w:r>
      <w:r w:rsidR="00551530" w:rsidRPr="00AB00B9">
        <w:t>10</w:t>
      </w:r>
      <w:r w:rsidR="00551530" w:rsidRPr="00AB00B9">
        <w:t>–</w:t>
      </w:r>
      <w:r w:rsidR="00551530" w:rsidRPr="00AB00B9">
        <w:t>23</w:t>
      </w:r>
      <w:r w:rsidR="003E0142" w:rsidRPr="00AB00B9">
        <w:t xml:space="preserve"> ПЗ</w:t>
      </w:r>
      <w:r w:rsidR="003E0142" w:rsidRPr="00AB00B9">
        <w:br/>
        <w:t>Специальность 09.05.01 Применение и эксплуатация автоматизированных систем специального назначения</w:t>
      </w:r>
    </w:p>
    <w:p w14:paraId="2558FE80" w14:textId="2D1582FA" w:rsidR="00540E76" w:rsidRPr="00884666" w:rsidRDefault="003E0142" w:rsidP="00EE2F4E">
      <w:pPr>
        <w:tabs>
          <w:tab w:val="right" w:pos="9638"/>
        </w:tabs>
        <w:ind w:firstLine="0"/>
        <w:jc w:val="left"/>
        <w:sectPr w:rsidR="00540E76" w:rsidRPr="00884666" w:rsidSect="00703FFE">
          <w:footerReference w:type="default" r:id="rId8"/>
          <w:pgSz w:w="11906" w:h="16838" w:code="9"/>
          <w:pgMar w:top="1134" w:right="567" w:bottom="1134" w:left="1134" w:header="1134" w:footer="1134" w:gutter="0"/>
          <w:cols w:space="708"/>
          <w:vAlign w:val="both"/>
          <w:docGrid w:linePitch="381"/>
        </w:sectPr>
      </w:pPr>
      <w:r w:rsidRPr="00884666">
        <w:t>Преподаватель</w:t>
      </w:r>
      <w:r w:rsidRPr="00884666">
        <w:tab/>
      </w:r>
      <w:r w:rsidR="00884666" w:rsidRPr="00884666">
        <w:t>В. И. Стариков</w:t>
      </w:r>
      <w:r w:rsidR="00540E76" w:rsidRPr="00884666">
        <w:br/>
      </w:r>
      <w:r w:rsidRPr="00884666">
        <w:t>Студент</w:t>
      </w:r>
      <w:r w:rsidRPr="00884666">
        <w:tab/>
        <w:t>Я. С. Кованев</w:t>
      </w:r>
    </w:p>
    <w:p w14:paraId="5E8DBC5B" w14:textId="77777777" w:rsidR="00737D02" w:rsidRDefault="002F0D4E" w:rsidP="009C1379">
      <w:pPr>
        <w:pStyle w:val="a3"/>
        <w:outlineLvl w:val="9"/>
        <w:rPr>
          <w:noProof/>
        </w:rPr>
      </w:pPr>
      <w:r>
        <w:lastRenderedPageBreak/>
        <w:t>С</w:t>
      </w:r>
      <w:r w:rsidR="00705BB9">
        <w:t>одеражание</w:t>
      </w:r>
      <w:r>
        <w:fldChar w:fldCharType="begin"/>
      </w:r>
      <w:r>
        <w:instrText xml:space="preserve"> TOC \o \h \z \u </w:instrText>
      </w:r>
      <w:r>
        <w:fldChar w:fldCharType="separate"/>
      </w:r>
    </w:p>
    <w:p w14:paraId="7E7FE36B" w14:textId="4638DF0B" w:rsidR="00737D02" w:rsidRDefault="00737D02">
      <w:pPr>
        <w:pStyle w:val="91"/>
        <w:tabs>
          <w:tab w:val="right" w:leader="dot" w:pos="9628"/>
        </w:tabs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50" w:history="1">
        <w:r w:rsidRPr="007930B4">
          <w:rPr>
            <w:rStyle w:val="af2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B448373" w14:textId="161F42B8" w:rsidR="00737D02" w:rsidRDefault="00737D02">
      <w:pPr>
        <w:pStyle w:val="11"/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51" w:history="1">
        <w:r w:rsidRPr="007930B4">
          <w:rPr>
            <w:rStyle w:val="af2"/>
            <w:noProof/>
          </w:rPr>
          <w:t>1 Дискретное преобразование Фурье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E7384C1" w14:textId="25A52178" w:rsidR="00737D02" w:rsidRDefault="00737D02">
      <w:pPr>
        <w:pStyle w:val="11"/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52" w:history="1">
        <w:r w:rsidRPr="007930B4">
          <w:rPr>
            <w:rStyle w:val="af2"/>
            <w:noProof/>
          </w:rPr>
          <w:t>2 Интегральное преобразование Фурье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B8BFE0" w14:textId="1C7A85F6" w:rsidR="00737D02" w:rsidRDefault="00737D02">
      <w:pPr>
        <w:pStyle w:val="11"/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53" w:history="1">
        <w:r w:rsidRPr="007930B4">
          <w:rPr>
            <w:rStyle w:val="af2"/>
            <w:noProof/>
          </w:rPr>
          <w:t>3 Преобразование Фурье. Частотный анализ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AA5AD19" w14:textId="63FD411D" w:rsidR="00737D02" w:rsidRDefault="00737D02">
      <w:pPr>
        <w:pStyle w:val="11"/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54" w:history="1">
        <w:r w:rsidRPr="007930B4">
          <w:rPr>
            <w:rStyle w:val="af2"/>
            <w:noProof/>
          </w:rPr>
          <w:t>4 Преобразование Лапласа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0EE5ED0" w14:textId="779887AC" w:rsidR="00737D02" w:rsidRDefault="00737D02">
      <w:pPr>
        <w:pStyle w:val="11"/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55" w:history="1">
        <w:r w:rsidRPr="007930B4">
          <w:rPr>
            <w:rStyle w:val="af2"/>
            <w:noProof/>
          </w:rPr>
          <w:t>5 Z-преобразование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3B83D63" w14:textId="759AF845" w:rsidR="00737D02" w:rsidRDefault="00737D02">
      <w:pPr>
        <w:pStyle w:val="11"/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56" w:history="1">
        <w:r w:rsidRPr="007930B4">
          <w:rPr>
            <w:rStyle w:val="af2"/>
            <w:noProof/>
          </w:rPr>
          <w:t>6 Условная энтропия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E17C10D" w14:textId="2FAB2E20" w:rsidR="00737D02" w:rsidRDefault="00737D02">
      <w:pPr>
        <w:pStyle w:val="11"/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57" w:history="1">
        <w:r w:rsidRPr="007930B4">
          <w:rPr>
            <w:rStyle w:val="af2"/>
            <w:noProof/>
          </w:rPr>
          <w:t>7 Аналитический метод поиска оптимума дифференцируемой функции одной переменной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055F181" w14:textId="2C7FF724" w:rsidR="00737D02" w:rsidRDefault="00737D02">
      <w:pPr>
        <w:pStyle w:val="11"/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58" w:history="1">
        <w:r w:rsidRPr="007930B4">
          <w:rPr>
            <w:rStyle w:val="af2"/>
            <w:noProof/>
          </w:rPr>
          <w:t>8 Алгоритм нелинейной оптимизации методом деления отрезка пополам (метод дихотомии)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C1EBD46" w14:textId="568578D0" w:rsidR="00737D02" w:rsidRDefault="00737D02">
      <w:pPr>
        <w:pStyle w:val="11"/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59" w:history="1">
        <w:r w:rsidRPr="007930B4">
          <w:rPr>
            <w:rStyle w:val="af2"/>
            <w:noProof/>
          </w:rPr>
          <w:t>9 Алгоритм Ньютона - Рафсона отыскания экстремума нелинейной функции с использованием второй производной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2501758" w14:textId="0485DB39" w:rsidR="00737D02" w:rsidRDefault="00737D02">
      <w:pPr>
        <w:pStyle w:val="11"/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60" w:history="1">
        <w:r w:rsidRPr="007930B4">
          <w:rPr>
            <w:rStyle w:val="af2"/>
            <w:noProof/>
          </w:rPr>
          <w:t>10 Задачи линейного программирования. Графический метод решения задач линейного программирования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59C80FC" w14:textId="5BADCDEE" w:rsidR="00737D02" w:rsidRDefault="00737D02">
      <w:pPr>
        <w:pStyle w:val="11"/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61" w:history="1">
        <w:r w:rsidRPr="007930B4">
          <w:rPr>
            <w:rStyle w:val="af2"/>
            <w:noProof/>
          </w:rPr>
          <w:t>11 Представление задач линейного программирования в каноническом виде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00CFA51" w14:textId="6E8F5F99" w:rsidR="00737D02" w:rsidRDefault="00737D02">
      <w:pPr>
        <w:pStyle w:val="11"/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62" w:history="1">
        <w:r w:rsidRPr="007930B4">
          <w:rPr>
            <w:rStyle w:val="af2"/>
            <w:noProof/>
          </w:rPr>
          <w:t>12 Задача принятия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CEBED29" w14:textId="53F28E03" w:rsidR="00737D02" w:rsidRDefault="00737D02">
      <w:pPr>
        <w:pStyle w:val="11"/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63" w:history="1">
        <w:r w:rsidRPr="007930B4">
          <w:rPr>
            <w:rStyle w:val="af2"/>
            <w:noProof/>
          </w:rPr>
          <w:t>13 Игры двух лиц с нулевой суммой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1F621C6" w14:textId="56E232A4" w:rsidR="00737D02" w:rsidRDefault="00737D02">
      <w:pPr>
        <w:pStyle w:val="11"/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64" w:history="1">
        <w:r w:rsidRPr="007930B4">
          <w:rPr>
            <w:rStyle w:val="af2"/>
            <w:noProof/>
          </w:rPr>
          <w:t>14 Байесовские методы принятия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A7A87B7" w14:textId="0AE80FBA" w:rsidR="00737D02" w:rsidRDefault="00737D02">
      <w:pPr>
        <w:pStyle w:val="11"/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65" w:history="1">
        <w:r w:rsidRPr="007930B4">
          <w:rPr>
            <w:rStyle w:val="af2"/>
            <w:noProof/>
          </w:rPr>
          <w:t>15 Экспертные системы принятия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9B548B4" w14:textId="13C7E1D1" w:rsidR="00737D02" w:rsidRDefault="00737D02">
      <w:pPr>
        <w:pStyle w:val="91"/>
        <w:tabs>
          <w:tab w:val="right" w:leader="dot" w:pos="9628"/>
        </w:tabs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66" w:history="1">
        <w:r w:rsidRPr="007930B4">
          <w:rPr>
            <w:rStyle w:val="af2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AB2F756" w14:textId="7DC779DA" w:rsidR="00737D02" w:rsidRDefault="00737D02">
      <w:pPr>
        <w:pStyle w:val="91"/>
        <w:tabs>
          <w:tab w:val="right" w:leader="dot" w:pos="9628"/>
        </w:tabs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67" w:history="1">
        <w:r w:rsidRPr="007930B4">
          <w:rPr>
            <w:rStyle w:val="af2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4579229" w14:textId="79035337" w:rsidR="00705BB9" w:rsidRDefault="002F0D4E" w:rsidP="00060989">
      <w:pPr>
        <w:pStyle w:val="a3"/>
      </w:pPr>
      <w:r>
        <w:lastRenderedPageBreak/>
        <w:fldChar w:fldCharType="end"/>
      </w:r>
      <w:bookmarkStart w:id="0" w:name="_Toc230355650"/>
      <w:r w:rsidR="00705BB9">
        <w:t>Введение</w:t>
      </w:r>
      <w:bookmarkEnd w:id="0"/>
    </w:p>
    <w:p w14:paraId="550745EA" w14:textId="77777777" w:rsidR="00DB44A8" w:rsidRDefault="004264FB" w:rsidP="004264FB">
      <w:r>
        <w:t>Задачи:</w:t>
      </w:r>
    </w:p>
    <w:p w14:paraId="3DB6647D" w14:textId="77777777" w:rsidR="00DB44A8" w:rsidRDefault="00DB44A8" w:rsidP="004264FB">
      <w:r>
        <w:t>Н</w:t>
      </w:r>
      <w:r w:rsidR="004264FB" w:rsidRPr="00CB4991">
        <w:t xml:space="preserve">айти </w:t>
      </w:r>
      <w:r w:rsidR="004264FB">
        <w:t xml:space="preserve">дискретное </w:t>
      </w:r>
      <w:r w:rsidR="004264FB" w:rsidRPr="00CB4991">
        <w:t>преобразовани</w:t>
      </w:r>
      <w:r w:rsidR="004264FB">
        <w:t>е</w:t>
      </w:r>
      <w:r w:rsidR="004264FB" w:rsidRPr="00CB4991">
        <w:t xml:space="preserve"> </w:t>
      </w:r>
      <w:r w:rsidR="004264FB">
        <w:t>Фурье</w:t>
      </w:r>
      <w:r w:rsidR="004264FB" w:rsidRPr="00CB4991">
        <w:t xml:space="preserve"> для функций,</w:t>
      </w:r>
      <w:r w:rsidR="004264FB">
        <w:t xml:space="preserve"> указанных в таблице</w:t>
      </w:r>
      <w:r>
        <w:t>.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33"/>
        <w:gridCol w:w="2986"/>
        <w:gridCol w:w="2987"/>
        <w:gridCol w:w="2987"/>
      </w:tblGrid>
      <w:tr w:rsidR="00DB44A8" w:rsidRPr="00DE1714" w14:paraId="489B5FF4" w14:textId="77777777" w:rsidTr="00137397">
        <w:trPr>
          <w:trHeight w:val="20"/>
        </w:trPr>
        <w:tc>
          <w:tcPr>
            <w:tcW w:w="533" w:type="dxa"/>
            <w:shd w:val="clear" w:color="auto" w:fill="FFFFFF"/>
            <w:vAlign w:val="center"/>
          </w:tcPr>
          <w:p w14:paraId="18D4887C" w14:textId="77777777" w:rsidR="00DB44A8" w:rsidRPr="00B80CE7" w:rsidRDefault="00DB44A8" w:rsidP="00137397">
            <w:pPr>
              <w:jc w:val="center"/>
              <w:rPr>
                <w:rFonts w:cs="Times New Roman"/>
                <w:sz w:val="24"/>
              </w:rPr>
            </w:pPr>
            <w:r w:rsidRPr="00B80CE7">
              <w:rPr>
                <w:rFonts w:cs="Times New Roman"/>
                <w:sz w:val="24"/>
              </w:rPr>
              <w:t>1</w:t>
            </w:r>
            <w:r w:rsidRPr="00B80CE7">
              <w:rPr>
                <w:rFonts w:cs="Times New Roman"/>
                <w:sz w:val="24"/>
                <w:lang w:val="en-US"/>
              </w:rPr>
              <w:t>0</w:t>
            </w:r>
            <w:r w:rsidRPr="00B80CE7">
              <w:rPr>
                <w:rFonts w:cs="Times New Roman"/>
                <w:sz w:val="24"/>
              </w:rPr>
              <w:t>.</w:t>
            </w:r>
          </w:p>
        </w:tc>
        <w:tc>
          <w:tcPr>
            <w:tcW w:w="2986" w:type="dxa"/>
            <w:shd w:val="clear" w:color="auto" w:fill="FFFFFF"/>
            <w:vAlign w:val="center"/>
          </w:tcPr>
          <w:p w14:paraId="2C84BCF6" w14:textId="77777777" w:rsidR="00DB44A8" w:rsidRPr="00B80CE7" w:rsidRDefault="00DB44A8" w:rsidP="00137397">
            <w:pPr>
              <w:jc w:val="center"/>
              <w:rPr>
                <w:rFonts w:cs="Times New Roman"/>
                <w:sz w:val="24"/>
              </w:rPr>
            </w:pPr>
            <m:oMathPara>
              <m:oMath>
                <m:f>
                  <m:fPr>
                    <m:ctrlPr>
                      <w:rPr>
                        <w:rFonts w:ascii="Cambria Math" w:cs="Times New Roman"/>
                        <w:i/>
                        <w:sz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1</m:t>
                    </m:r>
                  </m:num>
                  <m:den>
                    <m:d>
                      <m:dPr>
                        <m:ctrlPr>
                          <w:rPr>
                            <w:rFonts w:asci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-</m:t>
                        </m:r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1</m:t>
                        </m:r>
                      </m:e>
                    </m:d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!</m:t>
                    </m:r>
                  </m:den>
                </m:f>
                <m:sSup>
                  <m:sSupPr>
                    <m:ctrlPr>
                      <w:rPr>
                        <w:rFonts w:ascii="Cambria Math" w:cs="Times New Roman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t</m:t>
                    </m:r>
                  </m:e>
                  <m:sup>
                    <m:d>
                      <m:dPr>
                        <m:ctrlPr>
                          <w:rPr>
                            <w:rFonts w:asci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-</m:t>
                        </m:r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1</m:t>
                        </m:r>
                      </m:e>
                    </m:d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sup>
                </m:sSup>
                <m:sSup>
                  <m:sSupPr>
                    <m:ctrlPr>
                      <w:rPr>
                        <w:rFonts w:ascii="Cambria Math" w:cs="Times New Roman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-</m:t>
                    </m:r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at</m:t>
                    </m:r>
                  </m:sup>
                </m:sSup>
                <m:r>
                  <w:rPr>
                    <w:rFonts w:ascii="Cambria Math" w:cs="Times New Roman"/>
                    <w:sz w:val="24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</m:oMath>
            </m:oMathPara>
          </w:p>
        </w:tc>
        <w:tc>
          <w:tcPr>
            <w:tcW w:w="2987" w:type="dxa"/>
            <w:shd w:val="clear" w:color="auto" w:fill="FFFFFF"/>
          </w:tcPr>
          <w:p w14:paraId="7B5200E1" w14:textId="77777777" w:rsidR="00DB44A8" w:rsidRPr="00B80CE7" w:rsidRDefault="00DB44A8" w:rsidP="00137397">
            <w:pPr>
              <w:jc w:val="center"/>
              <w:rPr>
                <w:rFonts w:cs="Times New Roman"/>
                <w:sz w:val="24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1</m:t>
                    </m:r>
                  </m:num>
                  <m:den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lang w:val="en-US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cs="Times New Roman"/>
                                    <w:sz w:val="24"/>
                                    <w:lang w:val="en-US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cs="Times New Roman"/>
                                    <w:sz w:val="24"/>
                                    <w:lang w:val="en-US"/>
                                  </w:rPr>
                                  <m:t>0</m:t>
                                </m:r>
                                <m:ctrlPr>
                                  <w:rPr>
                                    <w:rFonts w:ascii="Cambria Math" w:cs="Times New Roman"/>
                                    <w:i/>
                                    <w:sz w:val="24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w:rPr>
                                <w:rFonts w:ascii="Cambria Math" w:cs="Times New Roman"/>
                                <w:sz w:val="24"/>
                                <w:lang w:val="en-US"/>
                              </w:rPr>
                              <m:t>t+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lang w:val="en-US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lang w:val="en-US"/>
                                  </w:rPr>
                                  <m:t>0</m:t>
                                </m:r>
                              </m:sub>
                            </m:sSub>
                          </m:e>
                        </m:d>
                      </m:e>
                    </m:func>
                  </m:den>
                </m:f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∙</m:t>
                </m:r>
                <m:r>
                  <w:rPr>
                    <w:rFonts w:ascii="Cambria Math" w:cs="Times New Roman"/>
                    <w:sz w:val="24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</m:oMath>
            </m:oMathPara>
          </w:p>
        </w:tc>
        <w:tc>
          <w:tcPr>
            <w:tcW w:w="2987" w:type="dxa"/>
            <w:shd w:val="clear" w:color="auto" w:fill="FFFFFF"/>
          </w:tcPr>
          <w:p w14:paraId="13F8BDF0" w14:textId="77777777" w:rsidR="00DB44A8" w:rsidRPr="00B80CE7" w:rsidRDefault="00DB44A8" w:rsidP="00137397">
            <w:pPr>
              <w:jc w:val="center"/>
              <w:rPr>
                <w:rFonts w:cs="Times New Roman"/>
                <w:sz w:val="24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H(t)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cs="Times New Roman"/>
                                <w:sz w:val="24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cs="Times New Roman"/>
                                <w:sz w:val="24"/>
                                <w:lang w:val="en-US"/>
                              </w:rPr>
                              <m:t>0</m:t>
                            </m:r>
                            <m:ctrlPr>
                              <w:rPr>
                                <w:rFonts w:ascii="Cambria Math" w:cs="Times New Roman"/>
                                <w:i/>
                                <w:sz w:val="24"/>
                                <w:lang w:val="en-US"/>
                              </w:rPr>
                            </m:ctrlPr>
                          </m:sub>
                        </m:sSub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+rand_noise</m:t>
                    </m:r>
                  </m:e>
                </m:func>
              </m:oMath>
            </m:oMathPara>
          </w:p>
        </w:tc>
      </w:tr>
    </w:tbl>
    <w:p w14:paraId="25AC29E5" w14:textId="037E9C4E" w:rsidR="00DB44A8" w:rsidRDefault="00DB44A8" w:rsidP="00DB44A8">
      <w:r>
        <w:t>С</w:t>
      </w:r>
      <w:r w:rsidR="00286737" w:rsidRPr="00286737">
        <w:t>генерировать синусоидальный, прямоугольный и пилообразный сигналы произвольной частоты. Построить их частотные спектры. Промодулировать по амплитуде сигналы синусом произвольной частоты (частота модулирующего сигнала должна быть меньше частоты несущей) и построить частотные спектры полученных сигналов</w:t>
      </w:r>
      <w:r w:rsidR="00D0339B">
        <w:t>.</w:t>
      </w:r>
    </w:p>
    <w:p w14:paraId="675B8BF2" w14:textId="77777777" w:rsidR="004264FB" w:rsidRDefault="00DB44A8" w:rsidP="004264FB">
      <w:r w:rsidRPr="00DB44A8">
        <w:t>Найти обратное преобразование Фурье для векторов, указанных в таблице, построить графики сигналов во временной и в частотной областях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33"/>
        <w:gridCol w:w="8960"/>
      </w:tblGrid>
      <w:tr w:rsidR="00DB44A8" w:rsidRPr="00DE1714" w14:paraId="09D9AF71" w14:textId="77777777" w:rsidTr="00137397">
        <w:trPr>
          <w:trHeight w:val="20"/>
        </w:trPr>
        <w:tc>
          <w:tcPr>
            <w:tcW w:w="533" w:type="dxa"/>
            <w:shd w:val="clear" w:color="auto" w:fill="FFFFFF"/>
            <w:vAlign w:val="center"/>
          </w:tcPr>
          <w:p w14:paraId="785ADC2B" w14:textId="77777777" w:rsidR="00DB44A8" w:rsidRPr="00DA691C" w:rsidRDefault="00DB44A8" w:rsidP="00137397">
            <w:pPr>
              <w:jc w:val="center"/>
              <w:rPr>
                <w:rFonts w:cs="Times New Roman"/>
                <w:sz w:val="24"/>
              </w:rPr>
            </w:pPr>
            <w:r w:rsidRPr="00DA691C">
              <w:rPr>
                <w:rFonts w:cs="Times New Roman"/>
                <w:sz w:val="24"/>
              </w:rPr>
              <w:t>1</w:t>
            </w:r>
            <w:r w:rsidRPr="00DA691C">
              <w:rPr>
                <w:rFonts w:cs="Times New Roman"/>
                <w:sz w:val="24"/>
                <w:lang w:val="en-US"/>
              </w:rPr>
              <w:t>0</w:t>
            </w:r>
            <w:r w:rsidRPr="00DA691C">
              <w:rPr>
                <w:rFonts w:cs="Times New Roman"/>
                <w:sz w:val="24"/>
              </w:rPr>
              <w:t>.</w:t>
            </w:r>
          </w:p>
        </w:tc>
        <w:tc>
          <w:tcPr>
            <w:tcW w:w="8960" w:type="dxa"/>
            <w:shd w:val="clear" w:color="auto" w:fill="FFFFFF"/>
            <w:vAlign w:val="center"/>
          </w:tcPr>
          <w:p w14:paraId="50BD5103" w14:textId="77777777" w:rsidR="00DB44A8" w:rsidRPr="00DA691C" w:rsidRDefault="00DB44A8" w:rsidP="00137397">
            <w:pPr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  <w:lang w:val="en-US"/>
              </w:rPr>
              <w:t>[</w:t>
            </w:r>
            <w:r>
              <w:rPr>
                <w:rFonts w:cs="Times New Roman"/>
                <w:sz w:val="24"/>
              </w:rPr>
              <w:t>10, 9, 8, 7, 6, 5, 4, 3, 2, 1</w:t>
            </w:r>
            <w:r>
              <w:rPr>
                <w:rFonts w:cs="Times New Roman"/>
                <w:sz w:val="24"/>
                <w:lang w:val="en-US"/>
              </w:rPr>
              <w:t>]</w:t>
            </w:r>
          </w:p>
        </w:tc>
      </w:tr>
    </w:tbl>
    <w:p w14:paraId="3AF7E602" w14:textId="5C5D1D71" w:rsidR="00DB44A8" w:rsidRPr="00F314E0" w:rsidRDefault="00DB44A8" w:rsidP="004264FB">
      <w:pPr>
        <w:sectPr w:rsidR="00DB44A8" w:rsidRPr="00F314E0" w:rsidSect="00C003CE">
          <w:footerReference w:type="default" r:id="rId9"/>
          <w:type w:val="continuous"/>
          <w:pgSz w:w="11906" w:h="16838" w:code="9"/>
          <w:pgMar w:top="1134" w:right="567" w:bottom="1134" w:left="1701" w:header="1134" w:footer="1134" w:gutter="0"/>
          <w:cols w:space="708"/>
          <w:titlePg/>
          <w:docGrid w:linePitch="381"/>
        </w:sectPr>
      </w:pPr>
    </w:p>
    <w:p w14:paraId="22F54773" w14:textId="6F895487" w:rsidR="00705BB9" w:rsidRDefault="003E0B4A" w:rsidP="00060989">
      <w:pPr>
        <w:pStyle w:val="1"/>
      </w:pPr>
      <w:bookmarkStart w:id="1" w:name="_Toc230355651"/>
      <w:r w:rsidRPr="003E0B4A">
        <w:lastRenderedPageBreak/>
        <w:t>Дискретное преобразование Фурье</w:t>
      </w:r>
      <w:bookmarkEnd w:id="1"/>
    </w:p>
    <w:p w14:paraId="3ACE7F2A" w14:textId="77777777" w:rsidR="007F24BD" w:rsidRDefault="007F24BD" w:rsidP="007F24BD">
      <w:r>
        <w:t>Задачи:</w:t>
      </w:r>
    </w:p>
    <w:p w14:paraId="1EF13CB6" w14:textId="77777777" w:rsidR="007F24BD" w:rsidRDefault="007F24BD" w:rsidP="007F24BD">
      <w:r>
        <w:t>Н</w:t>
      </w:r>
      <w:r w:rsidRPr="00CB4991">
        <w:t xml:space="preserve">айти </w:t>
      </w:r>
      <w:r>
        <w:t xml:space="preserve">дискретное </w:t>
      </w:r>
      <w:r w:rsidRPr="00CB4991">
        <w:t>преобразовани</w:t>
      </w:r>
      <w:r>
        <w:t>е</w:t>
      </w:r>
      <w:r w:rsidRPr="00CB4991">
        <w:t xml:space="preserve"> </w:t>
      </w:r>
      <w:r>
        <w:t>Фурье</w:t>
      </w:r>
      <w:r w:rsidRPr="00CB4991">
        <w:t xml:space="preserve"> для функций,</w:t>
      </w:r>
      <w:r>
        <w:t xml:space="preserve"> указанных в таблице.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129"/>
        <w:gridCol w:w="2390"/>
        <w:gridCol w:w="2987"/>
        <w:gridCol w:w="2987"/>
      </w:tblGrid>
      <w:tr w:rsidR="007F24BD" w:rsidRPr="00DE1714" w14:paraId="10F45660" w14:textId="77777777" w:rsidTr="005E6C16">
        <w:trPr>
          <w:trHeight w:val="20"/>
        </w:trPr>
        <w:tc>
          <w:tcPr>
            <w:tcW w:w="1129" w:type="dxa"/>
            <w:shd w:val="clear" w:color="auto" w:fill="FFFFFF"/>
            <w:vAlign w:val="center"/>
          </w:tcPr>
          <w:p w14:paraId="27B2CC6A" w14:textId="77777777" w:rsidR="007F24BD" w:rsidRPr="00B80CE7" w:rsidRDefault="007F24BD" w:rsidP="00137397">
            <w:pPr>
              <w:jc w:val="center"/>
              <w:rPr>
                <w:rFonts w:cs="Times New Roman"/>
                <w:sz w:val="24"/>
              </w:rPr>
            </w:pPr>
            <w:r w:rsidRPr="00B80CE7">
              <w:rPr>
                <w:rFonts w:cs="Times New Roman"/>
                <w:sz w:val="24"/>
              </w:rPr>
              <w:t>1</w:t>
            </w:r>
            <w:r w:rsidRPr="00B80CE7">
              <w:rPr>
                <w:rFonts w:cs="Times New Roman"/>
                <w:sz w:val="24"/>
                <w:lang w:val="en-US"/>
              </w:rPr>
              <w:t>0</w:t>
            </w:r>
            <w:r w:rsidRPr="00B80CE7">
              <w:rPr>
                <w:rFonts w:cs="Times New Roman"/>
                <w:sz w:val="24"/>
              </w:rPr>
              <w:t>.</w:t>
            </w:r>
          </w:p>
        </w:tc>
        <w:tc>
          <w:tcPr>
            <w:tcW w:w="2390" w:type="dxa"/>
            <w:shd w:val="clear" w:color="auto" w:fill="FFFFFF"/>
            <w:vAlign w:val="center"/>
          </w:tcPr>
          <w:p w14:paraId="1158BE20" w14:textId="77777777" w:rsidR="007F24BD" w:rsidRPr="00B80CE7" w:rsidRDefault="007F24BD" w:rsidP="00137397">
            <w:pPr>
              <w:jc w:val="center"/>
              <w:rPr>
                <w:rFonts w:cs="Times New Roman"/>
                <w:sz w:val="24"/>
              </w:rPr>
            </w:pPr>
            <m:oMathPara>
              <m:oMath>
                <m:f>
                  <m:fPr>
                    <m:ctrlPr>
                      <w:rPr>
                        <w:rFonts w:ascii="Cambria Math" w:cs="Times New Roman"/>
                        <w:i/>
                        <w:sz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1</m:t>
                    </m:r>
                  </m:num>
                  <m:den>
                    <m:d>
                      <m:dPr>
                        <m:ctrlPr>
                          <w:rPr>
                            <w:rFonts w:asci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-</m:t>
                        </m:r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1</m:t>
                        </m:r>
                      </m:e>
                    </m:d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!</m:t>
                    </m:r>
                  </m:den>
                </m:f>
                <m:sSup>
                  <m:sSupPr>
                    <m:ctrlPr>
                      <w:rPr>
                        <w:rFonts w:ascii="Cambria Math" w:cs="Times New Roman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t</m:t>
                    </m:r>
                  </m:e>
                  <m:sup>
                    <m:d>
                      <m:dPr>
                        <m:ctrlPr>
                          <w:rPr>
                            <w:rFonts w:asci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-</m:t>
                        </m:r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1</m:t>
                        </m:r>
                      </m:e>
                    </m:d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sup>
                </m:sSup>
                <m:sSup>
                  <m:sSupPr>
                    <m:ctrlPr>
                      <w:rPr>
                        <w:rFonts w:ascii="Cambria Math" w:cs="Times New Roman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-</m:t>
                    </m:r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at</m:t>
                    </m:r>
                  </m:sup>
                </m:sSup>
                <m:r>
                  <w:rPr>
                    <w:rFonts w:ascii="Cambria Math" w:cs="Times New Roman"/>
                    <w:sz w:val="24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</m:oMath>
            </m:oMathPara>
          </w:p>
        </w:tc>
        <w:tc>
          <w:tcPr>
            <w:tcW w:w="2987" w:type="dxa"/>
            <w:shd w:val="clear" w:color="auto" w:fill="FFFFFF"/>
          </w:tcPr>
          <w:p w14:paraId="14828D45" w14:textId="77777777" w:rsidR="007F24BD" w:rsidRPr="00B80CE7" w:rsidRDefault="007F24BD" w:rsidP="00137397">
            <w:pPr>
              <w:jc w:val="center"/>
              <w:rPr>
                <w:rFonts w:cs="Times New Roman"/>
                <w:sz w:val="24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1</m:t>
                    </m:r>
                  </m:num>
                  <m:den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lang w:val="en-US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cs="Times New Roman"/>
                                    <w:sz w:val="24"/>
                                    <w:lang w:val="en-US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cs="Times New Roman"/>
                                    <w:sz w:val="24"/>
                                    <w:lang w:val="en-US"/>
                                  </w:rPr>
                                  <m:t>0</m:t>
                                </m:r>
                                <m:ctrlPr>
                                  <w:rPr>
                                    <w:rFonts w:ascii="Cambria Math" w:cs="Times New Roman"/>
                                    <w:i/>
                                    <w:sz w:val="24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w:rPr>
                                <w:rFonts w:ascii="Cambria Math" w:cs="Times New Roman"/>
                                <w:sz w:val="24"/>
                                <w:lang w:val="en-US"/>
                              </w:rPr>
                              <m:t>t+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lang w:val="en-US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lang w:val="en-US"/>
                                  </w:rPr>
                                  <m:t>0</m:t>
                                </m:r>
                              </m:sub>
                            </m:sSub>
                          </m:e>
                        </m:d>
                      </m:e>
                    </m:func>
                  </m:den>
                </m:f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∙</m:t>
                </m:r>
                <m:r>
                  <w:rPr>
                    <w:rFonts w:ascii="Cambria Math" w:cs="Times New Roman"/>
                    <w:sz w:val="24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</m:oMath>
            </m:oMathPara>
          </w:p>
        </w:tc>
        <w:tc>
          <w:tcPr>
            <w:tcW w:w="2987" w:type="dxa"/>
            <w:shd w:val="clear" w:color="auto" w:fill="FFFFFF"/>
          </w:tcPr>
          <w:p w14:paraId="6F725A05" w14:textId="77777777" w:rsidR="007F24BD" w:rsidRPr="00B80CE7" w:rsidRDefault="007F24BD" w:rsidP="00137397">
            <w:pPr>
              <w:jc w:val="center"/>
              <w:rPr>
                <w:rFonts w:cs="Times New Roman"/>
                <w:sz w:val="24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H(t)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cs="Times New Roman"/>
                                <w:sz w:val="24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cs="Times New Roman"/>
                                <w:sz w:val="24"/>
                                <w:lang w:val="en-US"/>
                              </w:rPr>
                              <m:t>0</m:t>
                            </m:r>
                            <m:ctrlPr>
                              <w:rPr>
                                <w:rFonts w:ascii="Cambria Math" w:cs="Times New Roman"/>
                                <w:i/>
                                <w:sz w:val="24"/>
                                <w:lang w:val="en-US"/>
                              </w:rPr>
                            </m:ctrlPr>
                          </m:sub>
                        </m:sSub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+rand_noise</m:t>
                    </m:r>
                  </m:e>
                </m:func>
              </m:oMath>
            </m:oMathPara>
          </w:p>
        </w:tc>
      </w:tr>
    </w:tbl>
    <w:p w14:paraId="08A24B5D" w14:textId="77777777" w:rsidR="007F24BD" w:rsidRDefault="007F24BD" w:rsidP="007F24BD">
      <w:r>
        <w:t>С</w:t>
      </w:r>
      <w:r w:rsidRPr="00286737">
        <w:t>генерировать синусоидальный, прямоугольный и пилообразный сигналы произвольной частоты. Построить их частотные спектры. Промодулировать по амплитуде сигналы синусом произвольной частоты (частота модулирующего сигнала должна быть меньше частоты несущей) и построить частотные спектры полученных сигналов</w:t>
      </w:r>
      <w:r>
        <w:t>.</w:t>
      </w:r>
    </w:p>
    <w:p w14:paraId="5531E1E3" w14:textId="77777777" w:rsidR="007F24BD" w:rsidRDefault="007F24BD" w:rsidP="007F24BD">
      <w:r w:rsidRPr="00DB44A8">
        <w:t>Найти обратное преобразование Фурье для векторов, указанных в таблице, построить графики сигналов во временной и в частотной областях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696"/>
        <w:gridCol w:w="7797"/>
      </w:tblGrid>
      <w:tr w:rsidR="007F24BD" w:rsidRPr="00DE1714" w14:paraId="09A66DE6" w14:textId="77777777" w:rsidTr="005E6C16">
        <w:trPr>
          <w:trHeight w:val="20"/>
        </w:trPr>
        <w:tc>
          <w:tcPr>
            <w:tcW w:w="1696" w:type="dxa"/>
            <w:shd w:val="clear" w:color="auto" w:fill="FFFFFF"/>
            <w:vAlign w:val="center"/>
          </w:tcPr>
          <w:p w14:paraId="75B396A8" w14:textId="77777777" w:rsidR="007F24BD" w:rsidRPr="00DA691C" w:rsidRDefault="007F24BD" w:rsidP="00137397">
            <w:pPr>
              <w:jc w:val="center"/>
              <w:rPr>
                <w:rFonts w:cs="Times New Roman"/>
                <w:sz w:val="24"/>
              </w:rPr>
            </w:pPr>
            <w:r w:rsidRPr="00DA691C">
              <w:rPr>
                <w:rFonts w:cs="Times New Roman"/>
                <w:sz w:val="24"/>
              </w:rPr>
              <w:t>1</w:t>
            </w:r>
            <w:r w:rsidRPr="00DA691C">
              <w:rPr>
                <w:rFonts w:cs="Times New Roman"/>
                <w:sz w:val="24"/>
                <w:lang w:val="en-US"/>
              </w:rPr>
              <w:t>0</w:t>
            </w:r>
            <w:r w:rsidRPr="00DA691C">
              <w:rPr>
                <w:rFonts w:cs="Times New Roman"/>
                <w:sz w:val="24"/>
              </w:rPr>
              <w:t>.</w:t>
            </w:r>
          </w:p>
        </w:tc>
        <w:tc>
          <w:tcPr>
            <w:tcW w:w="7797" w:type="dxa"/>
            <w:shd w:val="clear" w:color="auto" w:fill="FFFFFF"/>
            <w:vAlign w:val="center"/>
          </w:tcPr>
          <w:p w14:paraId="05A79908" w14:textId="77777777" w:rsidR="007F24BD" w:rsidRPr="00DA691C" w:rsidRDefault="007F24BD" w:rsidP="00137397">
            <w:pPr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  <w:lang w:val="en-US"/>
              </w:rPr>
              <w:t>[</w:t>
            </w:r>
            <w:r>
              <w:rPr>
                <w:rFonts w:cs="Times New Roman"/>
                <w:sz w:val="24"/>
              </w:rPr>
              <w:t>10, 9, 8, 7, 6, 5, 4, 3, 2, 1</w:t>
            </w:r>
            <w:r>
              <w:rPr>
                <w:rFonts w:cs="Times New Roman"/>
                <w:sz w:val="24"/>
                <w:lang w:val="en-US"/>
              </w:rPr>
              <w:t>]</w:t>
            </w:r>
          </w:p>
        </w:tc>
      </w:tr>
    </w:tbl>
    <w:p w14:paraId="3FE964C2" w14:textId="77777777" w:rsidR="004264FB" w:rsidRPr="004264FB" w:rsidRDefault="004264FB" w:rsidP="004264FB"/>
    <w:p w14:paraId="06CD251F" w14:textId="714D6392" w:rsidR="003E0B4A" w:rsidRDefault="003E0B4A" w:rsidP="00732541">
      <w:pPr>
        <w:pStyle w:val="1"/>
      </w:pPr>
      <w:bookmarkStart w:id="2" w:name="_Toc230355652"/>
      <w:r w:rsidRPr="003E0B4A">
        <w:lastRenderedPageBreak/>
        <w:t>Интегральное преобразование Фурье</w:t>
      </w:r>
      <w:bookmarkEnd w:id="2"/>
    </w:p>
    <w:p w14:paraId="2766B22D" w14:textId="3E3970B9" w:rsidR="005E6C16" w:rsidRDefault="005E6C16" w:rsidP="005E6C16">
      <w:r>
        <w:t>Задачи:</w:t>
      </w:r>
    </w:p>
    <w:p w14:paraId="51E84F36" w14:textId="5B5217A4" w:rsidR="005E6C16" w:rsidRDefault="005E6C16" w:rsidP="005E6C16">
      <w:r w:rsidRPr="005E6C16">
        <w:t>Найти прямое интегральное преобразование Фурье для функций, указанных в таблице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33"/>
        <w:gridCol w:w="2986"/>
        <w:gridCol w:w="2987"/>
        <w:gridCol w:w="2987"/>
      </w:tblGrid>
      <w:tr w:rsidR="005E6C16" w:rsidRPr="00DE1714" w14:paraId="43A483C2" w14:textId="77777777" w:rsidTr="00137397">
        <w:trPr>
          <w:trHeight w:val="20"/>
        </w:trPr>
        <w:tc>
          <w:tcPr>
            <w:tcW w:w="533" w:type="dxa"/>
            <w:shd w:val="clear" w:color="auto" w:fill="FFFFFF"/>
            <w:vAlign w:val="center"/>
          </w:tcPr>
          <w:p w14:paraId="75A1C6A8" w14:textId="77777777" w:rsidR="005E6C16" w:rsidRPr="00B80CE7" w:rsidRDefault="005E6C16" w:rsidP="00137397">
            <w:pPr>
              <w:jc w:val="center"/>
              <w:rPr>
                <w:rFonts w:cs="Times New Roman"/>
                <w:sz w:val="24"/>
              </w:rPr>
            </w:pPr>
            <w:r w:rsidRPr="00B80CE7">
              <w:rPr>
                <w:rFonts w:cs="Times New Roman"/>
                <w:sz w:val="24"/>
              </w:rPr>
              <w:t>1</w:t>
            </w:r>
            <w:r w:rsidRPr="00B80CE7">
              <w:rPr>
                <w:rFonts w:cs="Times New Roman"/>
                <w:sz w:val="24"/>
                <w:lang w:val="en-US"/>
              </w:rPr>
              <w:t>0</w:t>
            </w:r>
            <w:r w:rsidRPr="00B80CE7">
              <w:rPr>
                <w:rFonts w:cs="Times New Roman"/>
                <w:sz w:val="24"/>
              </w:rPr>
              <w:t>.</w:t>
            </w:r>
          </w:p>
        </w:tc>
        <w:tc>
          <w:tcPr>
            <w:tcW w:w="2986" w:type="dxa"/>
            <w:shd w:val="clear" w:color="auto" w:fill="FFFFFF"/>
            <w:vAlign w:val="center"/>
          </w:tcPr>
          <w:p w14:paraId="5A4F03DB" w14:textId="77777777" w:rsidR="005E6C16" w:rsidRPr="00422742" w:rsidRDefault="005E6C16" w:rsidP="00137397">
            <w:pPr>
              <w:jc w:val="center"/>
              <w:rPr>
                <w:rFonts w:cs="Times New Roman"/>
                <w:sz w:val="24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cs="Times New Roman"/>
                        <w:i/>
                        <w:sz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1</m:t>
                    </m:r>
                  </m:num>
                  <m:den>
                    <m:d>
                      <m:dPr>
                        <m:ctrlPr>
                          <w:rPr>
                            <w:rFonts w:asci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-</m:t>
                        </m:r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1</m:t>
                        </m:r>
                      </m:e>
                    </m:d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!</m:t>
                    </m:r>
                  </m:den>
                </m:f>
                <m:sSup>
                  <m:sSupPr>
                    <m:ctrlPr>
                      <w:rPr>
                        <w:rFonts w:ascii="Cambria Math" w:cs="Times New Roman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t</m:t>
                    </m:r>
                  </m:e>
                  <m:sup>
                    <m:d>
                      <m:dPr>
                        <m:ctrlPr>
                          <w:rPr>
                            <w:rFonts w:asci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-</m:t>
                        </m:r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1</m:t>
                        </m:r>
                      </m:e>
                    </m:d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sup>
                </m:sSup>
                <m:sSup>
                  <m:sSupPr>
                    <m:ctrlPr>
                      <w:rPr>
                        <w:rFonts w:ascii="Cambria Math" w:cs="Times New Roman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-</m:t>
                    </m:r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at</m:t>
                    </m:r>
                  </m:sup>
                </m:sSup>
                <m:r>
                  <w:rPr>
                    <w:rFonts w:ascii="Cambria Math" w:cs="Times New Roman"/>
                    <w:sz w:val="24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cs="Times New Roman"/>
                    <w:sz w:val="24"/>
                    <w:lang w:val="en-US"/>
                  </w:rPr>
                  <m:t xml:space="preserve">, </m:t>
                </m:r>
              </m:oMath>
            </m:oMathPara>
          </w:p>
          <w:p w14:paraId="2453C6E5" w14:textId="77777777" w:rsidR="005E6C16" w:rsidRPr="00B80CE7" w:rsidRDefault="005E6C16" w:rsidP="00137397">
            <w:pPr>
              <w:jc w:val="center"/>
              <w:rPr>
                <w:rFonts w:cs="Times New Roman"/>
                <w:sz w:val="24"/>
              </w:rPr>
            </w:pPr>
            <m:oMathPara>
              <m:oMath>
                <m:r>
                  <w:rPr>
                    <w:rFonts w:ascii="Cambria Math" w:cs="Times New Roman"/>
                    <w:sz w:val="24"/>
                    <w:lang w:val="en-US"/>
                  </w:rPr>
                  <m:t>N=4</m:t>
                </m:r>
              </m:oMath>
            </m:oMathPara>
          </w:p>
        </w:tc>
        <w:tc>
          <w:tcPr>
            <w:tcW w:w="2987" w:type="dxa"/>
            <w:shd w:val="clear" w:color="auto" w:fill="FFFFFF"/>
          </w:tcPr>
          <w:p w14:paraId="3D020CF8" w14:textId="77777777" w:rsidR="005E6C16" w:rsidRPr="00B80CE7" w:rsidRDefault="005E6C16" w:rsidP="00137397">
            <w:pPr>
              <w:jc w:val="center"/>
              <w:rPr>
                <w:rFonts w:cs="Times New Roman"/>
                <w:sz w:val="24"/>
                <w:lang w:val="en-US"/>
              </w:rPr>
            </w:pPr>
            <m:oMathPara>
              <m:oMath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cs="Times New Roman"/>
                                <w:sz w:val="24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cs="Times New Roman"/>
                                <w:sz w:val="24"/>
                                <w:lang w:val="en-US"/>
                              </w:rPr>
                              <m:t>0</m:t>
                            </m:r>
                            <m:ctrlPr>
                              <w:rPr>
                                <w:rFonts w:ascii="Cambria Math" w:cs="Times New Roman"/>
                                <w:i/>
                                <w:sz w:val="24"/>
                                <w:lang w:val="en-US"/>
                              </w:rPr>
                            </m:ctrlPr>
                          </m:sub>
                        </m:sSub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4"/>
                                <w:lang w:val="en-US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∙</m:t>
                </m:r>
                <m:r>
                  <w:rPr>
                    <w:rFonts w:ascii="Cambria Math" w:cs="Times New Roman"/>
                    <w:sz w:val="24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</m:oMath>
            </m:oMathPara>
          </w:p>
        </w:tc>
        <w:tc>
          <w:tcPr>
            <w:tcW w:w="2987" w:type="dxa"/>
            <w:shd w:val="clear" w:color="auto" w:fill="FFFFFF"/>
          </w:tcPr>
          <w:p w14:paraId="12B84E67" w14:textId="77777777" w:rsidR="005E6C16" w:rsidRPr="00B80CE7" w:rsidRDefault="005E6C16" w:rsidP="00137397">
            <w:pPr>
              <w:jc w:val="center"/>
              <w:rPr>
                <w:rFonts w:cs="Times New Roman"/>
                <w:sz w:val="24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H(t)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cs="Times New Roman"/>
                                <w:sz w:val="24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cs="Times New Roman"/>
                                <w:sz w:val="24"/>
                                <w:lang w:val="en-US"/>
                              </w:rPr>
                              <m:t>0</m:t>
                            </m:r>
                            <m:ctrlPr>
                              <w:rPr>
                                <w:rFonts w:ascii="Cambria Math" w:cs="Times New Roman"/>
                                <w:i/>
                                <w:sz w:val="24"/>
                                <w:lang w:val="en-US"/>
                              </w:rPr>
                            </m:ctrlPr>
                          </m:sub>
                        </m:sSub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t</m:t>
                        </m:r>
                      </m:e>
                    </m:d>
                  </m:e>
                </m:func>
              </m:oMath>
            </m:oMathPara>
          </w:p>
        </w:tc>
      </w:tr>
    </w:tbl>
    <w:p w14:paraId="7B7997A5" w14:textId="050F81B4" w:rsidR="005E6C16" w:rsidRDefault="005E6C16" w:rsidP="005E6C16">
      <w:r w:rsidRPr="005E6C16">
        <w:t>Сравнить прямое дискретное и прямое интегральное преобразования Фурье на примере функций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165"/>
        <w:gridCol w:w="8463"/>
      </w:tblGrid>
      <w:tr w:rsidR="005E6C16" w14:paraId="487E68A3" w14:textId="77777777" w:rsidTr="005E6C16">
        <w:tc>
          <w:tcPr>
            <w:tcW w:w="1165" w:type="dxa"/>
          </w:tcPr>
          <w:p w14:paraId="67590046" w14:textId="77777777" w:rsidR="005E6C16" w:rsidRDefault="005E6C16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8463" w:type="dxa"/>
          </w:tcPr>
          <w:p w14:paraId="5C6C7982" w14:textId="77777777" w:rsidR="005E6C16" w:rsidRPr="0067195E" w:rsidRDefault="005E6C16" w:rsidP="00137397">
            <w:pPr>
              <w:rPr>
                <w:rFonts w:cs="Times New Roman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cs="Times New Roman"/>
                    <w:sz w:val="24"/>
                    <w:szCs w:val="24"/>
                  </w:rPr>
                  <m:t>f</m:t>
                </m:r>
                <m:d>
                  <m:dPr>
                    <m:ctrlPr>
                      <w:rPr>
                        <w:rFonts w:asci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cs="Times New Roman"/>
                        <w:sz w:val="24"/>
                        <w:szCs w:val="24"/>
                      </w:rPr>
                      <m:t>t</m:t>
                    </m:r>
                  </m:e>
                </m:d>
                <m:r>
                  <w:rPr>
                    <w:rFonts w:ascii="Cambria Math" w:cs="Times New Roman"/>
                    <w:sz w:val="24"/>
                    <w:szCs w:val="24"/>
                  </w:rPr>
                  <m:t>=δ</m:t>
                </m:r>
                <m:d>
                  <m:dPr>
                    <m:ctrlPr>
                      <w:rPr>
                        <w:rFonts w:asci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cs="Times New Roman"/>
                        <w:sz w:val="24"/>
                        <w:szCs w:val="24"/>
                      </w:rPr>
                      <m:t>t</m:t>
                    </m:r>
                  </m:e>
                </m:d>
              </m:oMath>
            </m:oMathPara>
          </w:p>
        </w:tc>
      </w:tr>
    </w:tbl>
    <w:p w14:paraId="046C73A3" w14:textId="4A951FB9" w:rsidR="005E6C16" w:rsidRDefault="005E6C16" w:rsidP="005E6C16">
      <w:r w:rsidRPr="005E6C16">
        <w:t>Найти обратное интегральное преобразование Фурье для функций в таблице. Построить графики во временной и в частотной области</w:t>
      </w:r>
      <w:r>
        <w:t>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165"/>
        <w:gridCol w:w="4253"/>
      </w:tblGrid>
      <w:tr w:rsidR="005E6C16" w14:paraId="578ED372" w14:textId="77777777" w:rsidTr="00137397">
        <w:tc>
          <w:tcPr>
            <w:tcW w:w="562" w:type="dxa"/>
          </w:tcPr>
          <w:p w14:paraId="2D8A211D" w14:textId="77777777" w:rsidR="005E6C16" w:rsidRDefault="005E6C16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4253" w:type="dxa"/>
          </w:tcPr>
          <w:p w14:paraId="2725287C" w14:textId="77777777" w:rsidR="005E6C16" w:rsidRDefault="005E6C16" w:rsidP="00137397">
            <w:pPr>
              <w:rPr>
                <w:rFonts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ω</m:t>
                    </m:r>
                  </m:e>
                </m:d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(-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ω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)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∙H(ω)</m:t>
                </m:r>
              </m:oMath>
            </m:oMathPara>
          </w:p>
        </w:tc>
      </w:tr>
    </w:tbl>
    <w:p w14:paraId="49341DE6" w14:textId="77777777" w:rsidR="005E6C16" w:rsidRPr="005E6C16" w:rsidRDefault="005E6C16" w:rsidP="005E6C16"/>
    <w:p w14:paraId="4B384EAA" w14:textId="7C9DFDE3" w:rsidR="003E0B4A" w:rsidRDefault="003E0B4A" w:rsidP="00732541">
      <w:pPr>
        <w:pStyle w:val="1"/>
      </w:pPr>
      <w:bookmarkStart w:id="3" w:name="_Toc230355653"/>
      <w:r w:rsidRPr="003E0B4A">
        <w:lastRenderedPageBreak/>
        <w:t>Преобразование Фурье. Частотный анализ</w:t>
      </w:r>
      <w:bookmarkEnd w:id="3"/>
    </w:p>
    <w:p w14:paraId="33A92FFB" w14:textId="01BE0ED4" w:rsidR="005E6C16" w:rsidRDefault="005E6C16" w:rsidP="005E6C16">
      <w:r>
        <w:t>Задачи:</w:t>
      </w:r>
    </w:p>
    <w:p w14:paraId="35D6FBBD" w14:textId="39CFD3C0" w:rsidR="005E6C16" w:rsidRDefault="005E6C16" w:rsidP="005E6C16">
      <w:r w:rsidRPr="005E6C16">
        <w:t>Получите различные типы фильтров из схемы RLC, выбрав разные выходы и удалив из схемы лишние компоненты. Рассчитайте частоту среза. Пусть вход является источником напряжения. Для простоты примем, что начальные условия равны нулю. L = 0.050 Гн, C = 0.0001 Ф, R = 100 Ом. Построить амплитудно-частотную характеристику (АЧХ) цепи, спектр сигнала на входе и спектр сигнала на выходе цепи.</w:t>
      </w:r>
    </w:p>
    <w:p w14:paraId="466391B5" w14:textId="6760DA71" w:rsidR="005E6C16" w:rsidRDefault="005E6C16" w:rsidP="005E6C16">
      <w:r>
        <w:rPr>
          <w:rFonts w:cs="Times New Roman"/>
          <w:noProof/>
          <w:sz w:val="24"/>
        </w:rPr>
        <w:drawing>
          <wp:inline distT="0" distB="0" distL="0" distR="0" wp14:anchorId="09A90037" wp14:editId="3379E552">
            <wp:extent cx="1795111" cy="11506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748"/>
                    <a:stretch/>
                  </pic:blipFill>
                  <pic:spPr bwMode="auto">
                    <a:xfrm>
                      <a:off x="0" y="0"/>
                      <a:ext cx="1797150" cy="1151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165"/>
        <w:gridCol w:w="2977"/>
      </w:tblGrid>
      <w:tr w:rsidR="005E6C16" w14:paraId="4255CB1B" w14:textId="77777777" w:rsidTr="005E6C16">
        <w:tc>
          <w:tcPr>
            <w:tcW w:w="1165" w:type="dxa"/>
          </w:tcPr>
          <w:p w14:paraId="7E016389" w14:textId="77777777" w:rsidR="005E6C16" w:rsidRDefault="005E6C16" w:rsidP="0013739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2977" w:type="dxa"/>
          </w:tcPr>
          <w:p w14:paraId="16547D40" w14:textId="77777777" w:rsidR="005E6C16" w:rsidRDefault="005E6C16" w:rsidP="0013739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 xml:space="preserve">RCL </w:t>
            </w:r>
            <w:r>
              <w:rPr>
                <w:rFonts w:cs="Times New Roman"/>
                <w:sz w:val="24"/>
                <w:szCs w:val="24"/>
              </w:rPr>
              <w:t>ФВЧ</w:t>
            </w:r>
          </w:p>
        </w:tc>
      </w:tr>
    </w:tbl>
    <w:p w14:paraId="695A0806" w14:textId="6FA59C74" w:rsidR="005E6C16" w:rsidRDefault="005E6C16" w:rsidP="005E6C16">
      <w:r w:rsidRPr="005E6C16">
        <w:t>Спроектировать однозвенный режекторный RLC фильтр с параметрами, указанными в таблице. Построить АЧХ фильтра</w:t>
      </w:r>
      <w:r>
        <w:t>.</w:t>
      </w:r>
    </w:p>
    <w:p w14:paraId="4781878C" w14:textId="4F39E76A" w:rsidR="005E6C16" w:rsidRDefault="005E6C16" w:rsidP="005E6C16">
      <w:r>
        <w:rPr>
          <w:noProof/>
        </w:rPr>
        <w:drawing>
          <wp:inline distT="0" distB="0" distL="0" distR="0" wp14:anchorId="7B6FBA60" wp14:editId="084DF229">
            <wp:extent cx="1066800" cy="11506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15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3"/>
        <w:tblW w:w="0" w:type="auto"/>
        <w:tblLook w:val="0480" w:firstRow="0" w:lastRow="0" w:firstColumn="1" w:lastColumn="0" w:noHBand="0" w:noVBand="1"/>
      </w:tblPr>
      <w:tblGrid>
        <w:gridCol w:w="1165"/>
        <w:gridCol w:w="2717"/>
        <w:gridCol w:w="3073"/>
      </w:tblGrid>
      <w:tr w:rsidR="005E6C16" w14:paraId="6B61CEB0" w14:textId="77777777" w:rsidTr="005E6C16">
        <w:tc>
          <w:tcPr>
            <w:tcW w:w="1165" w:type="dxa"/>
          </w:tcPr>
          <w:p w14:paraId="64A596F1" w14:textId="77777777" w:rsidR="005E6C16" w:rsidRDefault="005E6C16" w:rsidP="0013739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2717" w:type="dxa"/>
          </w:tcPr>
          <w:p w14:paraId="3F9C7D68" w14:textId="77777777" w:rsidR="005E6C16" w:rsidRPr="00A7656E" w:rsidRDefault="005E6C16" w:rsidP="00137397">
            <w:pPr>
              <w:rPr>
                <w:rFonts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=1700</m:t>
                </m:r>
              </m:oMath>
            </m:oMathPara>
          </w:p>
        </w:tc>
        <w:tc>
          <w:tcPr>
            <w:tcW w:w="3073" w:type="dxa"/>
          </w:tcPr>
          <w:p w14:paraId="7183E129" w14:textId="77777777" w:rsidR="005E6C16" w:rsidRDefault="005E6C16" w:rsidP="00137397">
            <w:pPr>
              <w:rPr>
                <w:rFonts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df=400</m:t>
                </m:r>
              </m:oMath>
            </m:oMathPara>
          </w:p>
        </w:tc>
      </w:tr>
    </w:tbl>
    <w:p w14:paraId="503D918F" w14:textId="1296D7E9" w:rsidR="005E6C16" w:rsidRDefault="005E6C16" w:rsidP="005E6C16">
      <w:r w:rsidRPr="005E6C16">
        <w:t>Спроектировать однозвенный полосовой RLC фильтр с параметрами, указанными в таблице</w:t>
      </w:r>
      <w:r>
        <w:t>.</w:t>
      </w:r>
    </w:p>
    <w:p w14:paraId="6CB937E3" w14:textId="18A1E645" w:rsidR="005E6C16" w:rsidRDefault="005E6C16" w:rsidP="005E6C16">
      <w:r>
        <w:rPr>
          <w:noProof/>
        </w:rPr>
        <w:drawing>
          <wp:inline distT="0" distB="0" distL="0" distR="0" wp14:anchorId="160BA0A3" wp14:editId="571E5033">
            <wp:extent cx="1310640" cy="822960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064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3"/>
        <w:tblW w:w="0" w:type="auto"/>
        <w:tblLook w:val="0480" w:firstRow="0" w:lastRow="0" w:firstColumn="1" w:lastColumn="0" w:noHBand="0" w:noVBand="1"/>
      </w:tblPr>
      <w:tblGrid>
        <w:gridCol w:w="1165"/>
        <w:gridCol w:w="2717"/>
        <w:gridCol w:w="3073"/>
      </w:tblGrid>
      <w:tr w:rsidR="005E6C16" w14:paraId="1C02D35C" w14:textId="77777777" w:rsidTr="00137397">
        <w:tc>
          <w:tcPr>
            <w:tcW w:w="526" w:type="dxa"/>
          </w:tcPr>
          <w:p w14:paraId="114D3D63" w14:textId="77777777" w:rsidR="005E6C16" w:rsidRDefault="005E6C16" w:rsidP="0013739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2717" w:type="dxa"/>
          </w:tcPr>
          <w:p w14:paraId="5B38C938" w14:textId="77777777" w:rsidR="005E6C16" w:rsidRPr="00A7656E" w:rsidRDefault="005E6C16" w:rsidP="00137397">
            <w:pPr>
              <w:rPr>
                <w:rFonts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=1200</m:t>
                </m:r>
              </m:oMath>
            </m:oMathPara>
          </w:p>
        </w:tc>
        <w:tc>
          <w:tcPr>
            <w:tcW w:w="3073" w:type="dxa"/>
          </w:tcPr>
          <w:p w14:paraId="2C8C4369" w14:textId="77777777" w:rsidR="005E6C16" w:rsidRDefault="005E6C16" w:rsidP="00137397">
            <w:pPr>
              <w:rPr>
                <w:rFonts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df=500</m:t>
                </m:r>
              </m:oMath>
            </m:oMathPara>
          </w:p>
        </w:tc>
      </w:tr>
    </w:tbl>
    <w:p w14:paraId="4E5B2C75" w14:textId="77777777" w:rsidR="005E6C16" w:rsidRPr="005E6C16" w:rsidRDefault="005E6C16" w:rsidP="005E6C16"/>
    <w:p w14:paraId="32462649" w14:textId="775054D7" w:rsidR="003E0B4A" w:rsidRDefault="003E0B4A" w:rsidP="00732541">
      <w:pPr>
        <w:pStyle w:val="1"/>
      </w:pPr>
      <w:bookmarkStart w:id="4" w:name="_Toc230355654"/>
      <w:r w:rsidRPr="003E0B4A">
        <w:lastRenderedPageBreak/>
        <w:t>Преобразование Лапласа</w:t>
      </w:r>
      <w:bookmarkEnd w:id="4"/>
    </w:p>
    <w:p w14:paraId="533DF591" w14:textId="2A77C348" w:rsidR="005E6C16" w:rsidRDefault="005E6C16" w:rsidP="005E6C16">
      <w:r w:rsidRPr="005E6C16">
        <w:t>Найти преобразования Лапласа для функций</w:t>
      </w:r>
    </w:p>
    <w:tbl>
      <w:tblPr>
        <w:tblW w:w="39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33"/>
        <w:gridCol w:w="3431"/>
      </w:tblGrid>
      <w:tr w:rsidR="005E6C16" w:rsidRPr="00DE1714" w14:paraId="21C1D661" w14:textId="77777777" w:rsidTr="00137397">
        <w:trPr>
          <w:trHeight w:val="20"/>
        </w:trPr>
        <w:tc>
          <w:tcPr>
            <w:tcW w:w="533" w:type="dxa"/>
            <w:shd w:val="clear" w:color="auto" w:fill="FFFFFF"/>
            <w:vAlign w:val="center"/>
          </w:tcPr>
          <w:p w14:paraId="3B2FCD89" w14:textId="77777777" w:rsidR="005E6C16" w:rsidRPr="00B80CE7" w:rsidRDefault="005E6C16" w:rsidP="00137397">
            <w:pPr>
              <w:jc w:val="center"/>
              <w:rPr>
                <w:rFonts w:cs="Times New Roman"/>
                <w:sz w:val="24"/>
              </w:rPr>
            </w:pPr>
            <w:r w:rsidRPr="00B80CE7">
              <w:rPr>
                <w:rFonts w:cs="Times New Roman"/>
                <w:sz w:val="24"/>
              </w:rPr>
              <w:t>1</w:t>
            </w:r>
            <w:r w:rsidRPr="00B80CE7">
              <w:rPr>
                <w:rFonts w:cs="Times New Roman"/>
                <w:sz w:val="24"/>
                <w:lang w:val="en-US"/>
              </w:rPr>
              <w:t>0</w:t>
            </w:r>
            <w:r w:rsidRPr="00B80CE7">
              <w:rPr>
                <w:rFonts w:cs="Times New Roman"/>
                <w:sz w:val="24"/>
              </w:rPr>
              <w:t>.</w:t>
            </w:r>
          </w:p>
        </w:tc>
        <w:tc>
          <w:tcPr>
            <w:tcW w:w="3431" w:type="dxa"/>
            <w:shd w:val="clear" w:color="auto" w:fill="FFFFFF"/>
            <w:vAlign w:val="center"/>
          </w:tcPr>
          <w:p w14:paraId="33ECE2B4" w14:textId="77777777" w:rsidR="005E6C16" w:rsidRPr="00566A11" w:rsidRDefault="005E6C16" w:rsidP="00137397">
            <w:pPr>
              <w:jc w:val="center"/>
              <w:rPr>
                <w:rFonts w:cs="Times New Roman"/>
                <w:sz w:val="24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cs="Times New Roman"/>
                    <w:sz w:val="24"/>
                    <w:lang w:val="en-US"/>
                  </w:rPr>
                  <m:t>u</m:t>
                </m:r>
                <m:d>
                  <m:dPr>
                    <m:ctrlPr>
                      <w:rPr>
                        <w:rFonts w:asci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∙</m:t>
                </m:r>
                <m:sSup>
                  <m:sSupPr>
                    <m:ctrlPr>
                      <w:rPr>
                        <w:rFonts w:ascii="Cambria Math" w:cs="Times New Roman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-</m:t>
                    </m:r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2Nt</m:t>
                    </m:r>
                  </m:sup>
                </m:sSup>
              </m:oMath>
            </m:oMathPara>
          </w:p>
        </w:tc>
      </w:tr>
    </w:tbl>
    <w:p w14:paraId="74C0DA91" w14:textId="77777777" w:rsidR="005E6C16" w:rsidRPr="005E6C16" w:rsidRDefault="005E6C16" w:rsidP="005E6C16">
      <w:r w:rsidRPr="005E6C16">
        <w:t>Найти обратные преобразования Лапласа.</w:t>
      </w:r>
    </w:p>
    <w:tbl>
      <w:tblPr>
        <w:tblW w:w="39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33"/>
        <w:gridCol w:w="3431"/>
      </w:tblGrid>
      <w:tr w:rsidR="005E6C16" w:rsidRPr="00DE1714" w14:paraId="39C431C3" w14:textId="77777777" w:rsidTr="00137397">
        <w:trPr>
          <w:trHeight w:val="20"/>
        </w:trPr>
        <w:tc>
          <w:tcPr>
            <w:tcW w:w="533" w:type="dxa"/>
            <w:shd w:val="clear" w:color="auto" w:fill="FFFFFF"/>
            <w:vAlign w:val="center"/>
          </w:tcPr>
          <w:p w14:paraId="51B72A34" w14:textId="77777777" w:rsidR="005E6C16" w:rsidRPr="00DA691C" w:rsidRDefault="005E6C16" w:rsidP="00137397">
            <w:pPr>
              <w:jc w:val="center"/>
              <w:rPr>
                <w:rFonts w:cs="Times New Roman"/>
                <w:sz w:val="24"/>
              </w:rPr>
            </w:pPr>
            <w:r w:rsidRPr="00DA691C">
              <w:rPr>
                <w:rFonts w:cs="Times New Roman"/>
                <w:sz w:val="24"/>
              </w:rPr>
              <w:t>1</w:t>
            </w:r>
            <w:r w:rsidRPr="00DA691C">
              <w:rPr>
                <w:rFonts w:cs="Times New Roman"/>
                <w:sz w:val="24"/>
                <w:lang w:val="en-US"/>
              </w:rPr>
              <w:t>0</w:t>
            </w:r>
            <w:r w:rsidRPr="00DA691C">
              <w:rPr>
                <w:rFonts w:cs="Times New Roman"/>
                <w:sz w:val="24"/>
              </w:rPr>
              <w:t>.</w:t>
            </w:r>
          </w:p>
        </w:tc>
        <w:tc>
          <w:tcPr>
            <w:tcW w:w="3431" w:type="dxa"/>
            <w:shd w:val="clear" w:color="auto" w:fill="FFFFFF"/>
            <w:vAlign w:val="center"/>
          </w:tcPr>
          <w:p w14:paraId="7ADADFAF" w14:textId="77777777" w:rsidR="005E6C16" w:rsidRPr="00DA691C" w:rsidRDefault="005E6C16" w:rsidP="00137397">
            <w:pPr>
              <w:jc w:val="center"/>
              <w:rPr>
                <w:rFonts w:cs="Times New Roman"/>
                <w:sz w:val="24"/>
              </w:rPr>
            </w:pPr>
            <m:oMathPara>
              <m:oMath>
                <m:f>
                  <m:fPr>
                    <m:ctrlPr>
                      <w:rPr>
                        <w:rFonts w:ascii="Cambria Math" w:cs="Times New Roman"/>
                        <w:i/>
                        <w:sz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1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cs="Times New Roman"/>
                            <w:i/>
                            <w:sz w:val="24"/>
                            <w:lang w:val="en-US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cs="Times New Roman"/>
                                <w:i/>
                                <w:sz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cs="Times New Roman"/>
                                <w:sz w:val="24"/>
                                <w:lang w:val="en-US"/>
                              </w:rPr>
                              <m:t>s+a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N</m:t>
                        </m:r>
                      </m:sup>
                    </m:sSup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den>
                </m:f>
                <m:r>
                  <w:rPr>
                    <w:rFonts w:ascii="Cambria Math" w:cs="Times New Roman"/>
                    <w:sz w:val="24"/>
                    <w:lang w:val="en-US"/>
                  </w:rPr>
                  <m:t>,N</m:t>
                </m:r>
                <m:r>
                  <w:rPr>
                    <w:rFonts w:ascii="Cambria Math" w:hAnsi="Cambria Math" w:cs="Cambria Math"/>
                    <w:sz w:val="24"/>
                    <w:lang w:val="en-US"/>
                  </w:rPr>
                  <m:t>∈</m:t>
                </m:r>
                <m:r>
                  <m:rPr>
                    <m:scr m:val="double-struck"/>
                  </m:rPr>
                  <w:rPr>
                    <w:rFonts w:cs="Times New Roman"/>
                    <w:sz w:val="24"/>
                    <w:lang w:val="en-US"/>
                  </w:rPr>
                  <m:t>Z</m:t>
                </m:r>
                <m:r>
                  <w:rPr>
                    <w:rFonts w:ascii="Cambria Math" w:cs="Times New Roman"/>
                    <w:sz w:val="24"/>
                    <w:lang w:val="en-US"/>
                  </w:rPr>
                  <m:t>,</m:t>
                </m:r>
                <m:func>
                  <m:funcPr>
                    <m:ctrlPr>
                      <w:rPr>
                        <w:rFonts w:ascii="Cambria Math" w:cs="Times New Roman"/>
                        <w:i/>
                        <w:sz w:val="24"/>
                        <w:lang w:val="en-US"/>
                      </w:rPr>
                    </m:ctrlPr>
                  </m:funcPr>
                  <m:fNam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Re</m:t>
                    </m:r>
                  </m:fName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s</m:t>
                        </m:r>
                      </m:e>
                    </m:d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e>
                </m:func>
                <m:r>
                  <w:rPr>
                    <w:rFonts w:ascii="Cambria Math" w:cs="Times New Roman"/>
                    <w:sz w:val="24"/>
                    <w:lang w:val="en-US"/>
                  </w:rPr>
                  <m:t>&gt;</m:t>
                </m:r>
                <m:r>
                  <w:rPr>
                    <w:rFonts w:ascii="Cambria Math" w:cs="Times New Roman"/>
                    <w:sz w:val="24"/>
                    <w:lang w:val="en-US"/>
                  </w:rPr>
                  <m:t>-</m:t>
                </m:r>
                <m:r>
                  <w:rPr>
                    <w:rFonts w:ascii="Cambria Math" w:cs="Times New Roman"/>
                    <w:sz w:val="24"/>
                    <w:lang w:val="en-US"/>
                  </w:rPr>
                  <m:t>a</m:t>
                </m:r>
              </m:oMath>
            </m:oMathPara>
          </w:p>
        </w:tc>
      </w:tr>
    </w:tbl>
    <w:p w14:paraId="6C2AAB68" w14:textId="792CC182" w:rsidR="005E6C16" w:rsidRDefault="005E6C16" w:rsidP="005E6C16">
      <w:r w:rsidRPr="005E6C16">
        <w:t>Рассмотрим некоторую систему с импульсным откликом h(t). Необходимо вычислить передаточную функцию системы H\left(s\right).</w:t>
      </w:r>
    </w:p>
    <w:tbl>
      <w:tblPr>
        <w:tblW w:w="39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33"/>
        <w:gridCol w:w="3431"/>
      </w:tblGrid>
      <w:tr w:rsidR="005E6C16" w:rsidRPr="00DE1714" w14:paraId="204DB9DA" w14:textId="77777777" w:rsidTr="00137397">
        <w:trPr>
          <w:trHeight w:val="20"/>
        </w:trPr>
        <w:tc>
          <w:tcPr>
            <w:tcW w:w="533" w:type="dxa"/>
            <w:shd w:val="clear" w:color="auto" w:fill="FFFFFF"/>
            <w:vAlign w:val="center"/>
          </w:tcPr>
          <w:p w14:paraId="3ACC88CF" w14:textId="77777777" w:rsidR="005E6C16" w:rsidRPr="00DA691C" w:rsidRDefault="005E6C16" w:rsidP="00137397">
            <w:pPr>
              <w:jc w:val="center"/>
              <w:rPr>
                <w:rFonts w:cs="Times New Roman"/>
                <w:sz w:val="24"/>
              </w:rPr>
            </w:pPr>
            <w:r w:rsidRPr="00DA691C">
              <w:rPr>
                <w:rFonts w:cs="Times New Roman"/>
                <w:sz w:val="24"/>
              </w:rPr>
              <w:t>1</w:t>
            </w:r>
            <w:r w:rsidRPr="00DA691C">
              <w:rPr>
                <w:rFonts w:cs="Times New Roman"/>
                <w:sz w:val="24"/>
                <w:lang w:val="en-US"/>
              </w:rPr>
              <w:t>0</w:t>
            </w:r>
            <w:r w:rsidRPr="00DA691C">
              <w:rPr>
                <w:rFonts w:cs="Times New Roman"/>
                <w:sz w:val="24"/>
              </w:rPr>
              <w:t>.</w:t>
            </w:r>
          </w:p>
        </w:tc>
        <w:tc>
          <w:tcPr>
            <w:tcW w:w="3431" w:type="dxa"/>
            <w:shd w:val="clear" w:color="auto" w:fill="FFFFFF"/>
            <w:vAlign w:val="center"/>
          </w:tcPr>
          <w:p w14:paraId="53A94876" w14:textId="77777777" w:rsidR="005E6C16" w:rsidRPr="00DA691C" w:rsidRDefault="005E6C16" w:rsidP="00137397">
            <w:pPr>
              <w:jc w:val="center"/>
              <w:rPr>
                <w:rFonts w:cs="Times New Roman"/>
                <w:sz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</w:rPr>
                  <m:t>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</w:rPr>
                      <m:t>3!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4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</w:rPr>
                          <m:t>4</m:t>
                        </m:r>
                      </m:sup>
                    </m:sSup>
                  </m:den>
                </m:f>
              </m:oMath>
            </m:oMathPara>
          </w:p>
        </w:tc>
      </w:tr>
    </w:tbl>
    <w:p w14:paraId="728DCB28" w14:textId="2BD9DD48" w:rsidR="005E6C16" w:rsidRDefault="005E6C16" w:rsidP="005E6C16">
      <w:r w:rsidRPr="005E6C16">
        <w:t>В таблице приведены функции входного сигнала и импульсные характеристики систем. Найдите соответствующие выходные сигналы системы y\left(t\right) и постройте графики входного и выходного сигналов</w:t>
      </w:r>
      <w:r>
        <w:t>.</w:t>
      </w:r>
    </w:p>
    <w:tbl>
      <w:tblPr>
        <w:tblW w:w="6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33"/>
        <w:gridCol w:w="2986"/>
        <w:gridCol w:w="2987"/>
      </w:tblGrid>
      <w:tr w:rsidR="005E6C16" w:rsidRPr="00DE1714" w14:paraId="3FC06B8B" w14:textId="77777777" w:rsidTr="00137397">
        <w:trPr>
          <w:trHeight w:val="20"/>
        </w:trPr>
        <w:tc>
          <w:tcPr>
            <w:tcW w:w="533" w:type="dxa"/>
            <w:shd w:val="clear" w:color="auto" w:fill="FFFFFF"/>
            <w:vAlign w:val="center"/>
          </w:tcPr>
          <w:p w14:paraId="634D0879" w14:textId="77777777" w:rsidR="005E6C16" w:rsidRPr="00DA691C" w:rsidRDefault="005E6C16" w:rsidP="00137397">
            <w:pPr>
              <w:jc w:val="center"/>
              <w:rPr>
                <w:rFonts w:cs="Times New Roman"/>
                <w:sz w:val="24"/>
              </w:rPr>
            </w:pPr>
            <w:r w:rsidRPr="00DA691C">
              <w:rPr>
                <w:rFonts w:cs="Times New Roman"/>
                <w:sz w:val="24"/>
              </w:rPr>
              <w:t>1</w:t>
            </w:r>
            <w:r w:rsidRPr="00DA691C">
              <w:rPr>
                <w:rFonts w:cs="Times New Roman"/>
                <w:sz w:val="24"/>
                <w:lang w:val="en-US"/>
              </w:rPr>
              <w:t>0</w:t>
            </w:r>
            <w:r w:rsidRPr="00DA691C">
              <w:rPr>
                <w:rFonts w:cs="Times New Roman"/>
                <w:sz w:val="24"/>
              </w:rPr>
              <w:t>.</w:t>
            </w:r>
          </w:p>
        </w:tc>
        <w:tc>
          <w:tcPr>
            <w:tcW w:w="2986" w:type="dxa"/>
            <w:shd w:val="clear" w:color="auto" w:fill="FFFFFF"/>
            <w:vAlign w:val="center"/>
          </w:tcPr>
          <w:p w14:paraId="1D4AF8B4" w14:textId="77777777" w:rsidR="005E6C16" w:rsidRPr="00DA691C" w:rsidRDefault="005E6C16" w:rsidP="00137397">
            <w:pPr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Прямоугольный сигнал</w:t>
            </w:r>
          </w:p>
        </w:tc>
        <w:tc>
          <w:tcPr>
            <w:tcW w:w="2987" w:type="dxa"/>
            <w:shd w:val="clear" w:color="auto" w:fill="FFFFFF"/>
          </w:tcPr>
          <w:p w14:paraId="6033D6B3" w14:textId="77777777" w:rsidR="005E6C16" w:rsidRPr="00DA691C" w:rsidRDefault="005E6C16" w:rsidP="00137397">
            <w:pPr>
              <w:jc w:val="center"/>
              <w:rPr>
                <w:rFonts w:cs="Times New Roman"/>
                <w:sz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=-t∙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e</m:t>
                    </m:r>
                  </m:e>
                  <m:sup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lang w:val="en-US"/>
                          </w:rPr>
                          <m:t>-t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lang w:val="en-US"/>
                          </w:rPr>
                          <m:t>3</m:t>
                        </m:r>
                      </m:sup>
                    </m:sSup>
                  </m:sup>
                </m:sSup>
              </m:oMath>
            </m:oMathPara>
          </w:p>
        </w:tc>
      </w:tr>
    </w:tbl>
    <w:p w14:paraId="1B2D871A" w14:textId="4E7073D4" w:rsidR="005E6C16" w:rsidRDefault="005E6C16" w:rsidP="005E6C16">
      <w:r w:rsidRPr="005E6C16">
        <w:t>В таблице приведены дифференциальные уравнения систем. x\left(t\right)\ - входы систем, y\left(t\right) - выходы систем. Найдите передаточную функцию H\left(s\right)\ и импульсную характеристику h\left(t\right) системы</w:t>
      </w:r>
      <w:r>
        <w:t>.</w:t>
      </w:r>
    </w:p>
    <w:tbl>
      <w:tblPr>
        <w:tblW w:w="65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33"/>
        <w:gridCol w:w="5983"/>
      </w:tblGrid>
      <w:tr w:rsidR="005E6C16" w:rsidRPr="00DE1714" w14:paraId="768CFDAC" w14:textId="77777777" w:rsidTr="00137397">
        <w:trPr>
          <w:trHeight w:val="20"/>
        </w:trPr>
        <w:tc>
          <w:tcPr>
            <w:tcW w:w="533" w:type="dxa"/>
            <w:shd w:val="clear" w:color="auto" w:fill="FFFFFF"/>
            <w:vAlign w:val="center"/>
          </w:tcPr>
          <w:p w14:paraId="29FC75F4" w14:textId="77777777" w:rsidR="005E6C16" w:rsidRPr="00DA691C" w:rsidRDefault="005E6C16" w:rsidP="00137397">
            <w:pPr>
              <w:jc w:val="center"/>
              <w:rPr>
                <w:rFonts w:cs="Times New Roman"/>
                <w:sz w:val="24"/>
              </w:rPr>
            </w:pPr>
            <w:r w:rsidRPr="00DA691C">
              <w:rPr>
                <w:rFonts w:cs="Times New Roman"/>
                <w:sz w:val="24"/>
              </w:rPr>
              <w:t>1</w:t>
            </w:r>
            <w:r w:rsidRPr="00DA691C">
              <w:rPr>
                <w:rFonts w:cs="Times New Roman"/>
                <w:sz w:val="24"/>
                <w:lang w:val="en-US"/>
              </w:rPr>
              <w:t>0</w:t>
            </w:r>
            <w:r w:rsidRPr="00DA691C">
              <w:rPr>
                <w:rFonts w:cs="Times New Roman"/>
                <w:sz w:val="24"/>
              </w:rPr>
              <w:t>.</w:t>
            </w:r>
          </w:p>
        </w:tc>
        <w:tc>
          <w:tcPr>
            <w:tcW w:w="5983" w:type="dxa"/>
            <w:shd w:val="clear" w:color="auto" w:fill="FFFFFF"/>
            <w:vAlign w:val="center"/>
          </w:tcPr>
          <w:p w14:paraId="5545EC74" w14:textId="77777777" w:rsidR="005E6C16" w:rsidRPr="00DA691C" w:rsidRDefault="005E6C16" w:rsidP="00137397">
            <w:pPr>
              <w:jc w:val="center"/>
              <w:rPr>
                <w:rFonts w:cs="Times New Roman"/>
                <w:sz w:val="24"/>
              </w:rPr>
            </w:pPr>
            <m:oMathPara>
              <m:oMath>
                <m:r>
                  <w:rPr>
                    <w:rFonts w:ascii="Cambria Math" w:cs="Times New Roman"/>
                    <w:sz w:val="24"/>
                    <w:lang w:val="en-US"/>
                  </w:rPr>
                  <m:t>4</m:t>
                </m:r>
                <m:f>
                  <m:fPr>
                    <m:ctrlPr>
                      <w:rPr>
                        <w:rFonts w:ascii="Cambria Math" w:cs="Times New Roman"/>
                        <w:i/>
                        <w:sz w:val="24"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cs="Times New Roman"/>
                            <w:i/>
                            <w:sz w:val="24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y</m:t>
                    </m:r>
                    <m:d>
                      <m:dPr>
                        <m:ctrlPr>
                          <w:rPr>
                            <w:rFonts w:asci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t</m:t>
                        </m:r>
                      </m:e>
                    </m:d>
                  </m:num>
                  <m:den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d</m:t>
                    </m:r>
                    <m:sSup>
                      <m:sSupPr>
                        <m:ctrlPr>
                          <w:rPr>
                            <w:rFonts w:ascii="Cambria Math" w:cs="Times New Roman"/>
                            <w:i/>
                            <w:sz w:val="24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den>
                </m:f>
                <m:r>
                  <w:rPr>
                    <w:rFonts w:ascii="Cambria Math" w:cs="Times New Roman"/>
                    <w:sz w:val="24"/>
                    <w:lang w:val="en-US"/>
                  </w:rPr>
                  <m:t>+6</m:t>
                </m:r>
                <m:f>
                  <m:fPr>
                    <m:ctrlPr>
                      <w:rPr>
                        <w:rFonts w:ascii="Cambria Math" w:cs="Times New Roman"/>
                        <w:i/>
                        <w:sz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dy</m:t>
                    </m:r>
                    <m:d>
                      <m:dPr>
                        <m:ctrlPr>
                          <w:rPr>
                            <w:rFonts w:asci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t</m:t>
                        </m:r>
                      </m:e>
                    </m:d>
                  </m:num>
                  <m:den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dt</m:t>
                    </m:r>
                  </m:den>
                </m:f>
                <m:r>
                  <w:rPr>
                    <w:rFonts w:ascii="Cambria Math" w:cs="Times New Roman"/>
                    <w:sz w:val="24"/>
                    <w:lang w:val="en-US"/>
                  </w:rPr>
                  <m:t>+2y</m:t>
                </m:r>
                <m:d>
                  <m:dPr>
                    <m:ctrlPr>
                      <w:rPr>
                        <w:rFonts w:asci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cs="Times New Roman"/>
                    <w:sz w:val="24"/>
                    <w:lang w:val="en-US"/>
                  </w:rPr>
                  <m:t>=x</m:t>
                </m:r>
                <m:d>
                  <m:dPr>
                    <m:ctrlPr>
                      <w:rPr>
                        <w:rFonts w:asci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</m:oMath>
            </m:oMathPara>
          </w:p>
        </w:tc>
      </w:tr>
    </w:tbl>
    <w:p w14:paraId="038F42A5" w14:textId="26CFE936" w:rsidR="005E6C16" w:rsidRDefault="005E6C16" w:rsidP="005E6C16">
      <w:r w:rsidRPr="005E6C16">
        <w:t>Используйте преобразование Лапласа, чтобы найти свертку y\left(t\right)=\left[x\ast h\right]\left(t\right)</w:t>
      </w:r>
    </w:p>
    <w:tbl>
      <w:tblPr>
        <w:tblW w:w="79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33"/>
        <w:gridCol w:w="3573"/>
        <w:gridCol w:w="3827"/>
      </w:tblGrid>
      <w:tr w:rsidR="005E6C16" w:rsidRPr="00DE1714" w14:paraId="2592D085" w14:textId="77777777" w:rsidTr="00137397">
        <w:trPr>
          <w:trHeight w:val="20"/>
        </w:trPr>
        <w:tc>
          <w:tcPr>
            <w:tcW w:w="533" w:type="dxa"/>
            <w:shd w:val="clear" w:color="auto" w:fill="FFFFFF"/>
            <w:vAlign w:val="center"/>
          </w:tcPr>
          <w:p w14:paraId="1F1CEFCB" w14:textId="77777777" w:rsidR="005E6C16" w:rsidRPr="00DA691C" w:rsidRDefault="005E6C16" w:rsidP="00137397">
            <w:pPr>
              <w:jc w:val="center"/>
              <w:rPr>
                <w:rFonts w:cs="Times New Roman"/>
                <w:sz w:val="24"/>
              </w:rPr>
            </w:pPr>
            <w:r w:rsidRPr="00DA691C">
              <w:rPr>
                <w:rFonts w:cs="Times New Roman"/>
                <w:sz w:val="24"/>
              </w:rPr>
              <w:t>1</w:t>
            </w:r>
            <w:r w:rsidRPr="00DA691C">
              <w:rPr>
                <w:rFonts w:cs="Times New Roman"/>
                <w:sz w:val="24"/>
                <w:lang w:val="en-US"/>
              </w:rPr>
              <w:t>0</w:t>
            </w:r>
            <w:r w:rsidRPr="00DA691C">
              <w:rPr>
                <w:rFonts w:cs="Times New Roman"/>
                <w:sz w:val="24"/>
              </w:rPr>
              <w:t>.</w:t>
            </w:r>
          </w:p>
        </w:tc>
        <w:tc>
          <w:tcPr>
            <w:tcW w:w="3573" w:type="dxa"/>
            <w:shd w:val="clear" w:color="auto" w:fill="FFFFFF"/>
            <w:vAlign w:val="center"/>
          </w:tcPr>
          <w:p w14:paraId="34281331" w14:textId="77777777" w:rsidR="005E6C16" w:rsidRPr="00DA691C" w:rsidRDefault="005E6C16" w:rsidP="00137397">
            <w:pPr>
              <w:jc w:val="center"/>
              <w:rPr>
                <w:rFonts w:cs="Times New Roman"/>
                <w:sz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x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2sin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lang w:val="en-US"/>
                          </w:rPr>
                          <m:t>2t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*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lang w:val="en-US"/>
                  </w:rPr>
                  <m:t>sin</m:t>
                </m:r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(t+1)</m:t>
                </m:r>
              </m:oMath>
            </m:oMathPara>
          </w:p>
        </w:tc>
        <w:tc>
          <w:tcPr>
            <w:tcW w:w="3827" w:type="dxa"/>
            <w:shd w:val="clear" w:color="auto" w:fill="FFFFFF"/>
          </w:tcPr>
          <w:p w14:paraId="00750D7B" w14:textId="77777777" w:rsidR="005E6C16" w:rsidRPr="00DA691C" w:rsidRDefault="005E6C16" w:rsidP="00137397">
            <w:pPr>
              <w:jc w:val="center"/>
              <w:rPr>
                <w:rFonts w:cs="Times New Roman"/>
                <w:sz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-3t</m:t>
                    </m:r>
                  </m:sup>
                </m:sSup>
              </m:oMath>
            </m:oMathPara>
          </w:p>
        </w:tc>
      </w:tr>
    </w:tbl>
    <w:p w14:paraId="59789E11" w14:textId="77777777" w:rsidR="005E6C16" w:rsidRPr="005E6C16" w:rsidRDefault="005E6C16" w:rsidP="005E6C16"/>
    <w:p w14:paraId="4A52F6D2" w14:textId="585A5F44" w:rsidR="003E0B4A" w:rsidRDefault="003E0B4A" w:rsidP="00732541">
      <w:pPr>
        <w:pStyle w:val="1"/>
      </w:pPr>
      <w:bookmarkStart w:id="5" w:name="_Toc230355655"/>
      <w:r w:rsidRPr="003E0B4A">
        <w:lastRenderedPageBreak/>
        <w:t>Z-преобразование</w:t>
      </w:r>
      <w:bookmarkEnd w:id="5"/>
    </w:p>
    <w:p w14:paraId="1512E59D" w14:textId="6CD9FDE7" w:rsidR="001F2F9D" w:rsidRDefault="001F2F9D" w:rsidP="001F2F9D">
      <w:r w:rsidRPr="001F2F9D">
        <w:t>Найдите прямое z-преобразование для функций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165"/>
        <w:gridCol w:w="2839"/>
        <w:gridCol w:w="2813"/>
        <w:gridCol w:w="2811"/>
      </w:tblGrid>
      <w:tr w:rsidR="0057252F" w14:paraId="418167D7" w14:textId="77777777" w:rsidTr="0057252F">
        <w:tc>
          <w:tcPr>
            <w:tcW w:w="1165" w:type="dxa"/>
          </w:tcPr>
          <w:p w14:paraId="383CF449" w14:textId="77777777" w:rsidR="0057252F" w:rsidRDefault="0057252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2839" w:type="dxa"/>
          </w:tcPr>
          <w:p w14:paraId="15746A17" w14:textId="77777777" w:rsidR="0057252F" w:rsidRDefault="0057252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9</w:t>
            </w:r>
          </w:p>
        </w:tc>
        <w:tc>
          <w:tcPr>
            <w:tcW w:w="2813" w:type="dxa"/>
          </w:tcPr>
          <w:p w14:paraId="2E16B877" w14:textId="77777777" w:rsidR="0057252F" w:rsidRDefault="0057252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5∙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3!</m:t>
                    </m:r>
                  </m:den>
                </m:f>
              </m:oMath>
            </m:oMathPara>
          </w:p>
        </w:tc>
        <w:tc>
          <w:tcPr>
            <w:tcW w:w="2811" w:type="dxa"/>
          </w:tcPr>
          <w:p w14:paraId="38AF8B57" w14:textId="77777777" w:rsidR="0057252F" w:rsidRDefault="0057252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3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n</m:t>
                    </m:r>
                  </m:sup>
                </m:sSup>
              </m:oMath>
            </m:oMathPara>
          </w:p>
        </w:tc>
      </w:tr>
    </w:tbl>
    <w:p w14:paraId="6B7C688F" w14:textId="68A3C209" w:rsidR="0057252F" w:rsidRDefault="0057252F" w:rsidP="001F2F9D">
      <w:r w:rsidRPr="0057252F">
        <w:t>Найдите обратное z-преобразование для функций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165"/>
        <w:gridCol w:w="3148"/>
        <w:gridCol w:w="2726"/>
      </w:tblGrid>
      <w:tr w:rsidR="0057252F" w14:paraId="398C6FB7" w14:textId="77777777" w:rsidTr="0057252F">
        <w:tc>
          <w:tcPr>
            <w:tcW w:w="1165" w:type="dxa"/>
          </w:tcPr>
          <w:p w14:paraId="75B39105" w14:textId="77777777" w:rsidR="0057252F" w:rsidRDefault="0057252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3148" w:type="dxa"/>
          </w:tcPr>
          <w:p w14:paraId="04CF61A3" w14:textId="77777777" w:rsidR="0057252F" w:rsidRPr="00BC337A" w:rsidRDefault="0057252F" w:rsidP="00137397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(z+1)∙(z+2)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(z+5)∙(z+1)</m:t>
                    </m:r>
                  </m:den>
                </m:f>
              </m:oMath>
            </m:oMathPara>
          </w:p>
        </w:tc>
        <w:tc>
          <w:tcPr>
            <w:tcW w:w="2726" w:type="dxa"/>
          </w:tcPr>
          <w:p w14:paraId="22E15527" w14:textId="77777777" w:rsidR="0057252F" w:rsidRDefault="0057252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z-5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z+1</m:t>
                    </m:r>
                  </m:den>
                </m:f>
              </m:oMath>
            </m:oMathPara>
          </w:p>
        </w:tc>
      </w:tr>
    </w:tbl>
    <w:p w14:paraId="7E7D884A" w14:textId="77945951" w:rsidR="0057252F" w:rsidRDefault="0057252F" w:rsidP="001F2F9D">
      <w:r w:rsidRPr="0057252F">
        <w:t>Спроектировать цифровой фильтр по заданной передаточной функции. Построить график сигнала до фильтрации и после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165"/>
        <w:gridCol w:w="4627"/>
        <w:gridCol w:w="3836"/>
      </w:tblGrid>
      <w:tr w:rsidR="0057252F" w14:paraId="61713CA7" w14:textId="77777777" w:rsidTr="00137397">
        <w:tc>
          <w:tcPr>
            <w:tcW w:w="456" w:type="dxa"/>
          </w:tcPr>
          <w:p w14:paraId="3EE5B6C0" w14:textId="77777777" w:rsidR="0057252F" w:rsidRDefault="0057252F" w:rsidP="0013739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4836" w:type="dxa"/>
          </w:tcPr>
          <w:p w14:paraId="0DA0CB4E" w14:textId="77777777" w:rsidR="0057252F" w:rsidRDefault="0057252F" w:rsidP="00137397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K(p) = (</w:t>
            </w:r>
            <w:r w:rsidRPr="004A2B81">
              <w:rPr>
                <w:rFonts w:cs="Times New Roman"/>
                <w:sz w:val="24"/>
                <w:szCs w:val="24"/>
                <w:lang w:val="en-US"/>
              </w:rPr>
              <w:t>0.2*p^2 + 0.01*p - 3</w:t>
            </w:r>
            <w:r>
              <w:rPr>
                <w:rFonts w:cs="Times New Roman"/>
                <w:sz w:val="24"/>
                <w:szCs w:val="24"/>
                <w:lang w:val="en-US"/>
              </w:rPr>
              <w:t>)/</w:t>
            </w:r>
          </w:p>
          <w:p w14:paraId="6CA423DC" w14:textId="77777777" w:rsidR="0057252F" w:rsidRDefault="0057252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(</w:t>
            </w:r>
            <w:r w:rsidRPr="004A2B81">
              <w:rPr>
                <w:rFonts w:cs="Times New Roman"/>
                <w:sz w:val="24"/>
                <w:szCs w:val="24"/>
                <w:lang w:val="en-US"/>
              </w:rPr>
              <w:t>0.009*p^2 + 0.01*p + 0</w:t>
            </w:r>
            <w:r>
              <w:rPr>
                <w:rFonts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4053" w:type="dxa"/>
          </w:tcPr>
          <w:p w14:paraId="7000956C" w14:textId="77777777" w:rsidR="0057252F" w:rsidRDefault="0057252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m:oMathPara>
              <m:oMath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2π∙2∙</m:t>
                        </m:r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2π∙90∙</m:t>
                            </m:r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t</m:t>
                            </m:r>
                          </m:e>
                        </m:d>
                      </m:e>
                    </m:func>
                  </m:e>
                </m:func>
              </m:oMath>
            </m:oMathPara>
          </w:p>
        </w:tc>
      </w:tr>
    </w:tbl>
    <w:p w14:paraId="221608D3" w14:textId="77777777" w:rsidR="0057252F" w:rsidRPr="001F2F9D" w:rsidRDefault="0057252F" w:rsidP="001F2F9D"/>
    <w:p w14:paraId="37369522" w14:textId="460FD735" w:rsidR="003E0B4A" w:rsidRDefault="003E0B4A" w:rsidP="00732541">
      <w:pPr>
        <w:pStyle w:val="1"/>
      </w:pPr>
      <w:bookmarkStart w:id="6" w:name="_Toc230355656"/>
      <w:r w:rsidRPr="003E0B4A">
        <w:lastRenderedPageBreak/>
        <w:t>Условная энтропия</w:t>
      </w:r>
      <w:bookmarkEnd w:id="6"/>
    </w:p>
    <w:p w14:paraId="1ABDED97" w14:textId="3C12FDFE" w:rsidR="00B2166A" w:rsidRDefault="00B2166A" w:rsidP="00B2166A">
      <w:r w:rsidRPr="00B2166A">
        <w:t>Дано совместное распределение. Найти величины H(X), H(Y), H(X/Y), H(Y/X), H(X,Y) для данных в таблице.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B2166A" w14:paraId="533B6036" w14:textId="77777777" w:rsidTr="00137397">
        <w:tc>
          <w:tcPr>
            <w:tcW w:w="9345" w:type="dxa"/>
            <w:gridSpan w:val="4"/>
          </w:tcPr>
          <w:p w14:paraId="6CCB6DAC" w14:textId="77777777" w:rsidR="00B2166A" w:rsidRPr="00340B86" w:rsidRDefault="00B2166A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Вариант 10</w:t>
            </w:r>
          </w:p>
        </w:tc>
      </w:tr>
      <w:tr w:rsidR="00B2166A" w14:paraId="36C62E1D" w14:textId="77777777" w:rsidTr="00137397">
        <w:tc>
          <w:tcPr>
            <w:tcW w:w="2336" w:type="dxa"/>
          </w:tcPr>
          <w:p w14:paraId="27E6DF3F" w14:textId="77777777" w:rsidR="00B2166A" w:rsidRPr="00340B86" w:rsidRDefault="00B2166A" w:rsidP="00137397">
            <w:pPr>
              <w:jc w:val="center"/>
              <w:rPr>
                <w:rFonts w:cs="Times New Roman"/>
                <w:i/>
                <w:iCs/>
                <w:sz w:val="24"/>
                <w:szCs w:val="24"/>
              </w:rPr>
            </w:pPr>
            <w:r w:rsidRPr="00340B86">
              <w:rPr>
                <w:rFonts w:cs="Times New Roman"/>
                <w:sz w:val="24"/>
                <w:szCs w:val="24"/>
              </w:rPr>
              <w:t>p(x, y)</w:t>
            </w:r>
          </w:p>
        </w:tc>
        <w:tc>
          <w:tcPr>
            <w:tcW w:w="2336" w:type="dxa"/>
          </w:tcPr>
          <w:p w14:paraId="5F0F2F61" w14:textId="77777777" w:rsidR="00B2166A" w:rsidRPr="00340B86" w:rsidRDefault="00B2166A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 w:rsidRPr="00340B86">
              <w:rPr>
                <w:rFonts w:cs="Times New Roman"/>
                <w:sz w:val="24"/>
                <w:szCs w:val="24"/>
              </w:rPr>
              <w:t>x1</w:t>
            </w:r>
          </w:p>
        </w:tc>
        <w:tc>
          <w:tcPr>
            <w:tcW w:w="2336" w:type="dxa"/>
          </w:tcPr>
          <w:p w14:paraId="64997E9E" w14:textId="77777777" w:rsidR="00B2166A" w:rsidRPr="00340B86" w:rsidRDefault="00B2166A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 w:rsidRPr="00340B86">
              <w:rPr>
                <w:rFonts w:cs="Times New Roman"/>
                <w:sz w:val="24"/>
                <w:szCs w:val="24"/>
              </w:rPr>
              <w:t>x2</w:t>
            </w:r>
          </w:p>
        </w:tc>
        <w:tc>
          <w:tcPr>
            <w:tcW w:w="2337" w:type="dxa"/>
          </w:tcPr>
          <w:p w14:paraId="6F9B6031" w14:textId="77777777" w:rsidR="00B2166A" w:rsidRPr="00340B86" w:rsidRDefault="00B2166A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 w:rsidRPr="00340B86">
              <w:rPr>
                <w:rFonts w:cs="Times New Roman"/>
                <w:sz w:val="24"/>
                <w:szCs w:val="24"/>
              </w:rPr>
              <w:t>x3</w:t>
            </w:r>
          </w:p>
        </w:tc>
      </w:tr>
      <w:tr w:rsidR="00B2166A" w14:paraId="041FB56F" w14:textId="77777777" w:rsidTr="00137397">
        <w:tc>
          <w:tcPr>
            <w:tcW w:w="2336" w:type="dxa"/>
          </w:tcPr>
          <w:p w14:paraId="6BE3E12E" w14:textId="77777777" w:rsidR="00B2166A" w:rsidRPr="00340B86" w:rsidRDefault="00B2166A" w:rsidP="00137397">
            <w:pPr>
              <w:jc w:val="center"/>
              <w:rPr>
                <w:rFonts w:cs="Times New Roman"/>
                <w:i/>
                <w:iCs/>
                <w:sz w:val="24"/>
                <w:szCs w:val="24"/>
              </w:rPr>
            </w:pPr>
            <w:r w:rsidRPr="00340B86">
              <w:rPr>
                <w:rFonts w:cs="Times New Roman"/>
                <w:i/>
                <w:iCs/>
                <w:sz w:val="24"/>
                <w:szCs w:val="24"/>
              </w:rPr>
              <w:t>y</w:t>
            </w:r>
            <w:r w:rsidRPr="00340B86">
              <w:rPr>
                <w:rFonts w:cs="Times New Roman"/>
                <w:i/>
                <w:iCs/>
                <w:sz w:val="24"/>
                <w:szCs w:val="24"/>
                <w:vertAlign w:val="subscript"/>
              </w:rPr>
              <w:t>1</w:t>
            </w:r>
          </w:p>
        </w:tc>
        <w:tc>
          <w:tcPr>
            <w:tcW w:w="2336" w:type="dxa"/>
          </w:tcPr>
          <w:p w14:paraId="204288F7" w14:textId="77777777" w:rsidR="00B2166A" w:rsidRPr="00C11EB2" w:rsidRDefault="00B2166A" w:rsidP="00137397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2336" w:type="dxa"/>
          </w:tcPr>
          <w:p w14:paraId="338D2AE5" w14:textId="77777777" w:rsidR="00B2166A" w:rsidRPr="00C11EB2" w:rsidRDefault="00B2166A" w:rsidP="00137397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1/6</w:t>
            </w:r>
          </w:p>
        </w:tc>
        <w:tc>
          <w:tcPr>
            <w:tcW w:w="2337" w:type="dxa"/>
          </w:tcPr>
          <w:p w14:paraId="49B371C0" w14:textId="77777777" w:rsidR="00B2166A" w:rsidRPr="00C11EB2" w:rsidRDefault="00B2166A" w:rsidP="00137397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1/6</w:t>
            </w:r>
          </w:p>
        </w:tc>
      </w:tr>
      <w:tr w:rsidR="00B2166A" w14:paraId="76328341" w14:textId="77777777" w:rsidTr="00137397">
        <w:tc>
          <w:tcPr>
            <w:tcW w:w="2336" w:type="dxa"/>
          </w:tcPr>
          <w:p w14:paraId="4F801F44" w14:textId="77777777" w:rsidR="00B2166A" w:rsidRPr="00340B86" w:rsidRDefault="00B2166A" w:rsidP="00137397">
            <w:pPr>
              <w:jc w:val="center"/>
              <w:rPr>
                <w:rFonts w:cs="Times New Roman"/>
                <w:i/>
                <w:iCs/>
                <w:sz w:val="24"/>
                <w:szCs w:val="24"/>
              </w:rPr>
            </w:pPr>
            <w:r w:rsidRPr="00340B86">
              <w:rPr>
                <w:rFonts w:cs="Times New Roman"/>
                <w:i/>
                <w:iCs/>
                <w:sz w:val="24"/>
                <w:szCs w:val="24"/>
              </w:rPr>
              <w:t>y</w:t>
            </w:r>
            <w:r w:rsidRPr="00340B86">
              <w:rPr>
                <w:rFonts w:cs="Times New Roman"/>
                <w:i/>
                <w:iCs/>
                <w:sz w:val="24"/>
                <w:szCs w:val="24"/>
                <w:vertAlign w:val="subscript"/>
              </w:rPr>
              <w:t>2</w:t>
            </w:r>
          </w:p>
        </w:tc>
        <w:tc>
          <w:tcPr>
            <w:tcW w:w="2336" w:type="dxa"/>
          </w:tcPr>
          <w:p w14:paraId="013C5989" w14:textId="77777777" w:rsidR="00B2166A" w:rsidRPr="00C11EB2" w:rsidRDefault="00B2166A" w:rsidP="00137397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1/6</w:t>
            </w:r>
          </w:p>
        </w:tc>
        <w:tc>
          <w:tcPr>
            <w:tcW w:w="2336" w:type="dxa"/>
          </w:tcPr>
          <w:p w14:paraId="03438A7B" w14:textId="77777777" w:rsidR="00B2166A" w:rsidRPr="00C11EB2" w:rsidRDefault="00B2166A" w:rsidP="00137397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1/6</w:t>
            </w:r>
          </w:p>
        </w:tc>
        <w:tc>
          <w:tcPr>
            <w:tcW w:w="2337" w:type="dxa"/>
          </w:tcPr>
          <w:p w14:paraId="51243C84" w14:textId="77777777" w:rsidR="00B2166A" w:rsidRPr="00C11EB2" w:rsidRDefault="00B2166A" w:rsidP="00137397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2/6</w:t>
            </w:r>
          </w:p>
        </w:tc>
      </w:tr>
      <w:tr w:rsidR="00B2166A" w14:paraId="1486B41D" w14:textId="77777777" w:rsidTr="00137397">
        <w:tc>
          <w:tcPr>
            <w:tcW w:w="2336" w:type="dxa"/>
          </w:tcPr>
          <w:p w14:paraId="0AE24A67" w14:textId="77777777" w:rsidR="00B2166A" w:rsidRPr="00340B86" w:rsidRDefault="00B2166A" w:rsidP="00137397">
            <w:pPr>
              <w:jc w:val="center"/>
              <w:rPr>
                <w:rFonts w:cs="Times New Roman"/>
                <w:i/>
                <w:iCs/>
                <w:sz w:val="24"/>
                <w:szCs w:val="24"/>
              </w:rPr>
            </w:pPr>
            <w:r w:rsidRPr="00340B86">
              <w:rPr>
                <w:rFonts w:cs="Times New Roman"/>
                <w:i/>
                <w:iCs/>
                <w:sz w:val="24"/>
                <w:szCs w:val="24"/>
              </w:rPr>
              <w:t>y</w:t>
            </w:r>
            <w:r w:rsidRPr="00340B86">
              <w:rPr>
                <w:rFonts w:cs="Times New Roman"/>
                <w:i/>
                <w:iCs/>
                <w:sz w:val="24"/>
                <w:szCs w:val="24"/>
                <w:vertAlign w:val="subscript"/>
              </w:rPr>
              <w:t>3</w:t>
            </w:r>
          </w:p>
        </w:tc>
        <w:tc>
          <w:tcPr>
            <w:tcW w:w="2336" w:type="dxa"/>
          </w:tcPr>
          <w:p w14:paraId="264D1993" w14:textId="77777777" w:rsidR="00B2166A" w:rsidRPr="00C11EB2" w:rsidRDefault="00B2166A" w:rsidP="00137397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2336" w:type="dxa"/>
          </w:tcPr>
          <w:p w14:paraId="76DAF32B" w14:textId="77777777" w:rsidR="00B2166A" w:rsidRPr="00C11EB2" w:rsidRDefault="00B2166A" w:rsidP="00137397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2337" w:type="dxa"/>
          </w:tcPr>
          <w:p w14:paraId="48AF9F7F" w14:textId="77777777" w:rsidR="00B2166A" w:rsidRPr="00C11EB2" w:rsidRDefault="00B2166A" w:rsidP="00137397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0</w:t>
            </w:r>
          </w:p>
        </w:tc>
      </w:tr>
    </w:tbl>
    <w:p w14:paraId="7C4D34B4" w14:textId="77777777" w:rsidR="00B2166A" w:rsidRPr="00B2166A" w:rsidRDefault="00B2166A" w:rsidP="00B2166A"/>
    <w:p w14:paraId="7BF555F4" w14:textId="288F527D" w:rsidR="003E0B4A" w:rsidRDefault="003E0B4A" w:rsidP="00732541">
      <w:pPr>
        <w:pStyle w:val="1"/>
      </w:pPr>
      <w:bookmarkStart w:id="7" w:name="_Toc230355657"/>
      <w:r w:rsidRPr="003E0B4A">
        <w:lastRenderedPageBreak/>
        <w:t>Аналитический метод поиска оптимума дифференцируемой функции одной переменной</w:t>
      </w:r>
      <w:bookmarkEnd w:id="7"/>
    </w:p>
    <w:p w14:paraId="07639A1E" w14:textId="2378E90A" w:rsidR="00B2166A" w:rsidRDefault="00B2166A" w:rsidP="00B2166A">
      <w:r w:rsidRPr="00B2166A">
        <w:t>Исследовать на экстремум функции используя первые производные. Построить графики функций и указать точки экстремума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165"/>
        <w:gridCol w:w="2091"/>
        <w:gridCol w:w="2268"/>
        <w:gridCol w:w="1984"/>
      </w:tblGrid>
      <w:tr w:rsidR="00B2166A" w14:paraId="713307B2" w14:textId="77777777" w:rsidTr="00137397">
        <w:tc>
          <w:tcPr>
            <w:tcW w:w="456" w:type="dxa"/>
          </w:tcPr>
          <w:p w14:paraId="2F63C97C" w14:textId="77777777" w:rsidR="00B2166A" w:rsidRDefault="00B2166A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10</w:t>
            </w:r>
          </w:p>
        </w:tc>
        <w:tc>
          <w:tcPr>
            <w:tcW w:w="2091" w:type="dxa"/>
          </w:tcPr>
          <w:p w14:paraId="22356E32" w14:textId="77777777" w:rsidR="00B2166A" w:rsidRPr="00BD2E55" w:rsidRDefault="00B2166A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6</m:t>
                </m:r>
                <m:sSup>
                  <m:sSupPr>
                    <m:ctrlPr>
                      <w:rPr>
                        <w:rFonts w:ascii="Cambria Math" w:hAnsi="Cambria Math" w:cs="Times New Roman"/>
                        <w:bCs/>
                        <w:i/>
                        <w:iCs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+x</m:t>
                </m:r>
              </m:oMath>
            </m:oMathPara>
          </w:p>
        </w:tc>
        <w:tc>
          <w:tcPr>
            <w:tcW w:w="2268" w:type="dxa"/>
          </w:tcPr>
          <w:p w14:paraId="76D126F6" w14:textId="77777777" w:rsidR="00B2166A" w:rsidRDefault="00B2166A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-5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bCs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x</m:t>
                    </m:r>
                  </m:e>
                </m:rad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+2x-1</m:t>
                </m:r>
              </m:oMath>
            </m:oMathPara>
          </w:p>
        </w:tc>
        <w:tc>
          <w:tcPr>
            <w:tcW w:w="1984" w:type="dxa"/>
          </w:tcPr>
          <w:p w14:paraId="50D0B16A" w14:textId="77777777" w:rsidR="00B2166A" w:rsidRPr="00F829E4" w:rsidRDefault="00B2166A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bCs/>
                        <w:i/>
                        <w:iCs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iCs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2x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+x-4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iCs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5x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+6</m:t>
                    </m:r>
                  </m:den>
                </m:f>
              </m:oMath>
            </m:oMathPara>
          </w:p>
        </w:tc>
      </w:tr>
    </w:tbl>
    <w:p w14:paraId="331080B1" w14:textId="77777777" w:rsidR="00B2166A" w:rsidRPr="00B2166A" w:rsidRDefault="00B2166A" w:rsidP="00B2166A"/>
    <w:p w14:paraId="604F9DDB" w14:textId="033D0AA9" w:rsidR="003E0B4A" w:rsidRDefault="003E0B4A" w:rsidP="00732541">
      <w:pPr>
        <w:pStyle w:val="1"/>
      </w:pPr>
      <w:bookmarkStart w:id="8" w:name="_Toc230355658"/>
      <w:r w:rsidRPr="003E0B4A">
        <w:lastRenderedPageBreak/>
        <w:t>Алгоритм нелинейной оптимизации методом деления отрезка пополам (метод дихотомии)</w:t>
      </w:r>
      <w:bookmarkEnd w:id="8"/>
    </w:p>
    <w:p w14:paraId="163C3811" w14:textId="6D4998A1" w:rsidR="00B2166A" w:rsidRDefault="00B2166A" w:rsidP="00B2166A">
      <w:r w:rsidRPr="00B2166A">
        <w:t>Найти минимум функции f(x) одной переменной методом половинного деления с точностью ε=0.001.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165"/>
        <w:gridCol w:w="4217"/>
      </w:tblGrid>
      <w:tr w:rsidR="00B2166A" w14:paraId="08C5ABF2" w14:textId="77777777" w:rsidTr="00B2166A">
        <w:tc>
          <w:tcPr>
            <w:tcW w:w="1165" w:type="dxa"/>
          </w:tcPr>
          <w:p w14:paraId="6EC62124" w14:textId="77777777" w:rsidR="00B2166A" w:rsidRDefault="00B2166A" w:rsidP="0013739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4217" w:type="dxa"/>
          </w:tcPr>
          <w:p w14:paraId="41F25578" w14:textId="77777777" w:rsidR="00B2166A" w:rsidRDefault="00B2166A" w:rsidP="00137397">
            <w:pPr>
              <w:rPr>
                <w:rFonts w:cs="Times New Roman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+6x-8</m:t>
                </m:r>
              </m:oMath>
            </m:oMathPara>
          </w:p>
        </w:tc>
      </w:tr>
    </w:tbl>
    <w:p w14:paraId="3BA52380" w14:textId="419694CE" w:rsidR="00B2166A" w:rsidRDefault="00B2166A" w:rsidP="00B2166A">
      <w:r w:rsidRPr="00B2166A">
        <w:t>Найти минимум функции f(x) одной переменной методом Фибоначчи с точностью ε=0.001.</w:t>
      </w:r>
    </w:p>
    <w:p w14:paraId="2EB6B8EB" w14:textId="6917A0CD" w:rsidR="00B2166A" w:rsidRDefault="00B2166A" w:rsidP="00B2166A">
      <w:r w:rsidRPr="00B2166A">
        <w:t>Найти минимум функции f(x) одной переменной методом золотого сечения с точностью ε=0.001.</w:t>
      </w:r>
    </w:p>
    <w:p w14:paraId="011ECC82" w14:textId="380A322E" w:rsidR="00B2166A" w:rsidRDefault="00B2166A" w:rsidP="00B2166A">
      <w:r w:rsidRPr="00B2166A">
        <w:t>Найти минимум функции f(x) одной переменной методом последовательной параболической аппроксимации с точностью ε=0.001.</w:t>
      </w:r>
    </w:p>
    <w:p w14:paraId="31E4D54C" w14:textId="22D2E05F" w:rsidR="00B2166A" w:rsidRPr="00B2166A" w:rsidRDefault="00B2166A" w:rsidP="00B2166A">
      <w:r w:rsidRPr="00B2166A">
        <w:t>Найти минимум функции f(x) одной переменной методом градиентного спуска с точностью ε=0.001.</w:t>
      </w:r>
    </w:p>
    <w:p w14:paraId="06DC3B70" w14:textId="11FFCD6A" w:rsidR="003E0B4A" w:rsidRDefault="003E0B4A" w:rsidP="00732541">
      <w:pPr>
        <w:pStyle w:val="1"/>
      </w:pPr>
      <w:bookmarkStart w:id="9" w:name="_Toc230355659"/>
      <w:r w:rsidRPr="003E0B4A">
        <w:lastRenderedPageBreak/>
        <w:t>Алгоритм Ньютона - Рафсона отыскания экстремума нелинейной функции с использованием второй производной</w:t>
      </w:r>
      <w:bookmarkEnd w:id="9"/>
    </w:p>
    <w:p w14:paraId="37EE770E" w14:textId="749D7DC0" w:rsidR="00B2166A" w:rsidRDefault="00B2166A" w:rsidP="00B2166A">
      <w:r w:rsidRPr="00B2166A">
        <w:t>Методом Ньютона-Рафсона решить задачу f(x)→min с точностью ε=0.001.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165"/>
        <w:gridCol w:w="4217"/>
      </w:tblGrid>
      <w:tr w:rsidR="00B2166A" w14:paraId="267EEE4D" w14:textId="77777777" w:rsidTr="00B2166A">
        <w:tc>
          <w:tcPr>
            <w:tcW w:w="1165" w:type="dxa"/>
          </w:tcPr>
          <w:p w14:paraId="4D06B6A0" w14:textId="77777777" w:rsidR="00B2166A" w:rsidRDefault="00B2166A" w:rsidP="0013739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4217" w:type="dxa"/>
          </w:tcPr>
          <w:p w14:paraId="1598EB13" w14:textId="77777777" w:rsidR="00B2166A" w:rsidRDefault="00B2166A" w:rsidP="00137397">
            <w:pPr>
              <w:rPr>
                <w:rFonts w:cs="Times New Roman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+3x+7</m:t>
                </m:r>
              </m:oMath>
            </m:oMathPara>
          </w:p>
        </w:tc>
      </w:tr>
    </w:tbl>
    <w:p w14:paraId="0F0AA6E3" w14:textId="7B505C09" w:rsidR="00B2166A" w:rsidRDefault="00B2166A" w:rsidP="00B2166A">
      <w:r w:rsidRPr="00B2166A">
        <w:t>Исследовать на экстремум аналитическим методом заданную функцию.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165"/>
        <w:gridCol w:w="4465"/>
      </w:tblGrid>
      <w:tr w:rsidR="00B2166A" w14:paraId="53D6BFCF" w14:textId="77777777" w:rsidTr="00137397">
        <w:tc>
          <w:tcPr>
            <w:tcW w:w="456" w:type="dxa"/>
          </w:tcPr>
          <w:p w14:paraId="2B603C1C" w14:textId="77777777" w:rsidR="00B2166A" w:rsidRDefault="00B2166A" w:rsidP="0013739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4217" w:type="dxa"/>
          </w:tcPr>
          <w:p w14:paraId="25EEC3B5" w14:textId="77777777" w:rsidR="00B2166A" w:rsidRDefault="00B2166A" w:rsidP="00137397">
            <w:pPr>
              <w:rPr>
                <w:rFonts w:cs="Times New Roman"/>
                <w:sz w:val="24"/>
                <w:szCs w:val="24"/>
              </w:rPr>
            </w:pPr>
            <w:r w:rsidRPr="008C127D">
              <w:rPr>
                <w:position w:val="-22"/>
                <w:sz w:val="22"/>
                <w:lang w:val="en-US"/>
              </w:rPr>
              <w:object w:dxaOrig="3540" w:dyaOrig="580" w14:anchorId="18BD25CF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77pt;height:28.5pt" o:ole="">
                  <v:imagedata r:id="rId13" o:title=""/>
                </v:shape>
                <o:OLEObject Type="Embed" ProgID="Equation.DSMT4" ShapeID="_x0000_i1025" DrawAspect="Content" ObjectID="_1840969774" r:id="rId14"/>
              </w:object>
            </w:r>
          </w:p>
        </w:tc>
      </w:tr>
    </w:tbl>
    <w:p w14:paraId="178D09C9" w14:textId="77777777" w:rsidR="00B2166A" w:rsidRPr="00B2166A" w:rsidRDefault="00B2166A" w:rsidP="00B2166A"/>
    <w:p w14:paraId="06283312" w14:textId="1A987E31" w:rsidR="00F314E0" w:rsidRDefault="003E0B4A" w:rsidP="00732541">
      <w:pPr>
        <w:pStyle w:val="1"/>
      </w:pPr>
      <w:bookmarkStart w:id="10" w:name="_Toc230355660"/>
      <w:r>
        <w:lastRenderedPageBreak/>
        <w:t>Задачи линейного программирования</w:t>
      </w:r>
      <w:r>
        <w:t xml:space="preserve">. </w:t>
      </w:r>
      <w:r>
        <w:t>Графический метод решения задач линейного программирования</w:t>
      </w:r>
      <w:bookmarkEnd w:id="10"/>
    </w:p>
    <w:p w14:paraId="32ADB4FD" w14:textId="1500BB43" w:rsidR="00FD558D" w:rsidRDefault="00FD558D" w:rsidP="00FD558D">
      <w:r w:rsidRPr="00FD558D">
        <w:t>Решите графическим методом задачу линейного программирования (x1 ≥ 0, x2 ≥ 0).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165"/>
        <w:gridCol w:w="4217"/>
      </w:tblGrid>
      <w:tr w:rsidR="00FD558D" w14:paraId="04F352A4" w14:textId="77777777" w:rsidTr="00FD558D">
        <w:tc>
          <w:tcPr>
            <w:tcW w:w="1165" w:type="dxa"/>
          </w:tcPr>
          <w:p w14:paraId="3F283248" w14:textId="77777777" w:rsidR="00FD558D" w:rsidRDefault="00FD558D" w:rsidP="0013739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4217" w:type="dxa"/>
            <w:vAlign w:val="center"/>
          </w:tcPr>
          <w:p w14:paraId="041DC3F5" w14:textId="77777777" w:rsidR="00FD558D" w:rsidRDefault="00FD558D" w:rsidP="00137397">
            <w:pPr>
              <w:rPr>
                <w:rFonts w:cs="Times New Roman"/>
                <w:sz w:val="24"/>
                <w:szCs w:val="24"/>
              </w:rPr>
            </w:pPr>
            <w:r w:rsidRPr="00451BF0">
              <w:rPr>
                <w:position w:val="-86"/>
                <w:sz w:val="22"/>
              </w:rPr>
              <w:object w:dxaOrig="1400" w:dyaOrig="1820" w14:anchorId="18BDA9CF">
                <v:shape id="_x0000_i1027" type="#_x0000_t75" style="width:70.5pt;height:91.5pt" o:ole="">
                  <v:imagedata r:id="rId15" o:title=""/>
                </v:shape>
                <o:OLEObject Type="Embed" ProgID="Equation.DSMT4" ShapeID="_x0000_i1027" DrawAspect="Content" ObjectID="_1840969775" r:id="rId16"/>
              </w:object>
            </w:r>
          </w:p>
        </w:tc>
      </w:tr>
    </w:tbl>
    <w:p w14:paraId="67034836" w14:textId="00718BE3" w:rsidR="00FD558D" w:rsidRDefault="00FD558D" w:rsidP="00FD558D">
      <w:r w:rsidRPr="00FD558D">
        <w:t>Найти экстремум следующих ЗЛП, используя встроенные функции MATLAB.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165"/>
        <w:gridCol w:w="4217"/>
      </w:tblGrid>
      <w:tr w:rsidR="00FD558D" w14:paraId="75F3CF4D" w14:textId="77777777" w:rsidTr="00137397">
        <w:tc>
          <w:tcPr>
            <w:tcW w:w="456" w:type="dxa"/>
          </w:tcPr>
          <w:p w14:paraId="4768A562" w14:textId="77777777" w:rsidR="00FD558D" w:rsidRDefault="00FD558D" w:rsidP="0013739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4217" w:type="dxa"/>
            <w:vAlign w:val="center"/>
          </w:tcPr>
          <w:p w14:paraId="149D69E2" w14:textId="77777777" w:rsidR="00FD558D" w:rsidRDefault="00FD558D" w:rsidP="00137397">
            <w:pPr>
              <w:rPr>
                <w:rFonts w:cs="Times New Roman"/>
                <w:sz w:val="24"/>
                <w:szCs w:val="24"/>
              </w:rPr>
            </w:pPr>
            <w:r w:rsidRPr="00E80E59">
              <w:rPr>
                <w:position w:val="-74"/>
                <w:sz w:val="22"/>
                <w:lang w:val="en-US"/>
              </w:rPr>
              <w:object w:dxaOrig="2560" w:dyaOrig="1579" w14:anchorId="46626279">
                <v:shape id="_x0000_i1030" type="#_x0000_t75" style="width:127.5pt;height:79.5pt" o:ole="">
                  <v:imagedata r:id="rId17" o:title=""/>
                </v:shape>
                <o:OLEObject Type="Embed" ProgID="Equation.DSMT4" ShapeID="_x0000_i1030" DrawAspect="Content" ObjectID="_1840969776" r:id="rId18"/>
              </w:object>
            </w:r>
          </w:p>
        </w:tc>
      </w:tr>
    </w:tbl>
    <w:p w14:paraId="7720F4F5" w14:textId="77777777" w:rsidR="00FD558D" w:rsidRPr="00FD558D" w:rsidRDefault="00FD558D" w:rsidP="00FD558D"/>
    <w:p w14:paraId="6113B57D" w14:textId="77777777" w:rsidR="00692BA9" w:rsidRDefault="00692BA9" w:rsidP="00732541">
      <w:pPr>
        <w:pStyle w:val="1"/>
      </w:pPr>
      <w:bookmarkStart w:id="11" w:name="_Toc230355661"/>
      <w:r w:rsidRPr="00692BA9">
        <w:lastRenderedPageBreak/>
        <w:t>Представление задач линейного программирования в каноническом виде</w:t>
      </w:r>
      <w:bookmarkEnd w:id="11"/>
    </w:p>
    <w:p w14:paraId="50E732AC" w14:textId="526DD066" w:rsidR="00FD558D" w:rsidRDefault="00FD558D" w:rsidP="00FD558D">
      <w:r w:rsidRPr="00FD558D">
        <w:t>Преобразовать в каноническую форму следующие ЗЛП.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165"/>
        <w:gridCol w:w="2694"/>
      </w:tblGrid>
      <w:tr w:rsidR="00FD558D" w14:paraId="6913BA4B" w14:textId="77777777" w:rsidTr="00FD558D">
        <w:tc>
          <w:tcPr>
            <w:tcW w:w="1165" w:type="dxa"/>
          </w:tcPr>
          <w:p w14:paraId="2AA5D90B" w14:textId="77777777" w:rsidR="00FD558D" w:rsidRDefault="00FD558D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10</w:t>
            </w:r>
          </w:p>
        </w:tc>
        <w:tc>
          <w:tcPr>
            <w:tcW w:w="2694" w:type="dxa"/>
          </w:tcPr>
          <w:p w14:paraId="378449E5" w14:textId="77777777" w:rsidR="00FD558D" w:rsidRDefault="00FD558D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w:r w:rsidRPr="00B45E26">
              <w:rPr>
                <w:position w:val="-52"/>
                <w:sz w:val="22"/>
                <w:lang w:val="en-US"/>
              </w:rPr>
              <w:object w:dxaOrig="1719" w:dyaOrig="1160" w14:anchorId="15604E3B">
                <v:shape id="_x0000_i1032" type="#_x0000_t75" style="width:85.5pt;height:58.5pt" o:ole="">
                  <v:imagedata r:id="rId19" o:title=""/>
                </v:shape>
                <o:OLEObject Type="Embed" ProgID="Equation.DSMT4" ShapeID="_x0000_i1032" DrawAspect="Content" ObjectID="_1840969777" r:id="rId20"/>
              </w:object>
            </w:r>
          </w:p>
        </w:tc>
      </w:tr>
    </w:tbl>
    <w:p w14:paraId="137BB0AA" w14:textId="1D8D7CED" w:rsidR="00FD558D" w:rsidRDefault="00FD558D" w:rsidP="00FD558D">
      <w:r w:rsidRPr="00FD558D">
        <w:t>Решить целочисленную задачу оптимизации графическим методом.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165"/>
        <w:gridCol w:w="2702"/>
      </w:tblGrid>
      <w:tr w:rsidR="00FD558D" w14:paraId="1E0EA436" w14:textId="77777777" w:rsidTr="00137397">
        <w:tc>
          <w:tcPr>
            <w:tcW w:w="562" w:type="dxa"/>
          </w:tcPr>
          <w:p w14:paraId="2C26508C" w14:textId="77777777" w:rsidR="00FD558D" w:rsidRDefault="00FD558D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10</w:t>
            </w:r>
          </w:p>
        </w:tc>
        <w:tc>
          <w:tcPr>
            <w:tcW w:w="2694" w:type="dxa"/>
          </w:tcPr>
          <w:p w14:paraId="54ECDE07" w14:textId="77777777" w:rsidR="00FD558D" w:rsidRDefault="00FD558D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w:r w:rsidRPr="004002C3">
              <w:rPr>
                <w:position w:val="-58"/>
                <w:sz w:val="22"/>
                <w:lang w:val="en-US"/>
              </w:rPr>
              <w:object w:dxaOrig="1780" w:dyaOrig="1260" w14:anchorId="1C34AEE5">
                <v:shape id="_x0000_i1035" type="#_x0000_t75" style="width:88.5pt;height:63pt" o:ole="">
                  <v:imagedata r:id="rId21" o:title=""/>
                </v:shape>
                <o:OLEObject Type="Embed" ProgID="Equation.DSMT4" ShapeID="_x0000_i1035" DrawAspect="Content" ObjectID="_1840969778" r:id="rId22"/>
              </w:object>
            </w:r>
          </w:p>
        </w:tc>
      </w:tr>
    </w:tbl>
    <w:p w14:paraId="49BB956B" w14:textId="77777777" w:rsidR="00FD558D" w:rsidRPr="00FD558D" w:rsidRDefault="00FD558D" w:rsidP="00FD558D"/>
    <w:p w14:paraId="5C72A755" w14:textId="0C21C4B2" w:rsidR="00692BA9" w:rsidRDefault="00692BA9" w:rsidP="00732541">
      <w:pPr>
        <w:pStyle w:val="1"/>
      </w:pPr>
      <w:bookmarkStart w:id="12" w:name="_Toc230355662"/>
      <w:r w:rsidRPr="00692BA9">
        <w:lastRenderedPageBreak/>
        <w:t>Задача принятия решений</w:t>
      </w:r>
      <w:bookmarkEnd w:id="12"/>
    </w:p>
    <w:p w14:paraId="77076FE6" w14:textId="6FE1B546" w:rsidR="00FD558D" w:rsidRDefault="00FD558D" w:rsidP="00FD558D">
      <w:r w:rsidRPr="00BB7D91">
        <w:t>Проанализировать ситуацию с точки зрения критериев</w:t>
      </w:r>
      <w:r>
        <w:t xml:space="preserve"> Лапласа, Вальда, Севиджа и Гурвица.</w:t>
      </w:r>
    </w:p>
    <w:p w14:paraId="4AAFFCA7" w14:textId="77777777" w:rsidR="00FD558D" w:rsidRDefault="00FD558D" w:rsidP="00FD558D">
      <w:r w:rsidRPr="00165C5D">
        <w:t xml:space="preserve">Директор кафе запланировал на 8 марта расширение ассортиментного перечня напитков в меню в зависимости от погодных условий. </w:t>
      </w:r>
    </w:p>
    <w:p w14:paraId="2DA33A28" w14:textId="77777777" w:rsidR="00FD558D" w:rsidRPr="00165C5D" w:rsidRDefault="00FD558D" w:rsidP="00FD558D">
      <w:r w:rsidRPr="00165C5D">
        <w:t>1)теплый женский день;</w:t>
      </w:r>
    </w:p>
    <w:p w14:paraId="69FAE07A" w14:textId="77777777" w:rsidR="00FD558D" w:rsidRPr="00165C5D" w:rsidRDefault="00FD558D" w:rsidP="00FD558D">
      <w:r w:rsidRPr="00165C5D">
        <w:t>2) жаркий женский день;</w:t>
      </w:r>
    </w:p>
    <w:p w14:paraId="5882A141" w14:textId="77777777" w:rsidR="00FD558D" w:rsidRPr="00165C5D" w:rsidRDefault="00FD558D" w:rsidP="00FD558D">
      <w:r w:rsidRPr="00165C5D">
        <w:t>3) холодный женский день;</w:t>
      </w:r>
    </w:p>
    <w:p w14:paraId="26711AE6" w14:textId="77777777" w:rsidR="00FD558D" w:rsidRDefault="00FD558D" w:rsidP="00FD558D">
      <w:r w:rsidRPr="00165C5D">
        <w:t>4) морозный женский день.</w:t>
      </w:r>
    </w:p>
    <w:p w14:paraId="12EAD28D" w14:textId="77777777" w:rsidR="00FD558D" w:rsidRDefault="00FD558D" w:rsidP="00FD558D">
      <w:r w:rsidRPr="00165C5D">
        <w:t>Исходя из своего анализа, выбрал для себя следующие стратегии:</w:t>
      </w:r>
    </w:p>
    <w:p w14:paraId="64690722" w14:textId="77777777" w:rsidR="00FD558D" w:rsidRPr="00165C5D" w:rsidRDefault="00FD558D" w:rsidP="00FD558D">
      <w:r>
        <w:t>А</w:t>
      </w:r>
      <w:r w:rsidRPr="00165C5D">
        <w:t>1) расширить ассортимент фруктовых коктейлей;</w:t>
      </w:r>
    </w:p>
    <w:p w14:paraId="2C438E5A" w14:textId="77777777" w:rsidR="00FD558D" w:rsidRPr="00165C5D" w:rsidRDefault="00FD558D" w:rsidP="00FD558D">
      <w:r>
        <w:t>А</w:t>
      </w:r>
      <w:r w:rsidRPr="00165C5D">
        <w:t>2) расширить ассортимент мороженого;</w:t>
      </w:r>
    </w:p>
    <w:p w14:paraId="36B8D4DC" w14:textId="77777777" w:rsidR="00FD558D" w:rsidRPr="00165C5D" w:rsidRDefault="00FD558D" w:rsidP="00FD558D">
      <w:r>
        <w:t>А</w:t>
      </w:r>
      <w:r w:rsidRPr="00165C5D">
        <w:t>3) расширить ассортимент разных сортов чая;</w:t>
      </w:r>
    </w:p>
    <w:p w14:paraId="6BCABE4E" w14:textId="77777777" w:rsidR="00FD558D" w:rsidRDefault="00FD558D" w:rsidP="00FD558D">
      <w:r>
        <w:t>А</w:t>
      </w:r>
      <w:r w:rsidRPr="00165C5D">
        <w:t>4) расширить ассортимент согревающих коктейлей;</w:t>
      </w:r>
    </w:p>
    <w:p w14:paraId="2F4CE247" w14:textId="77777777" w:rsidR="00FD558D" w:rsidRDefault="00FD558D" w:rsidP="00FD558D">
      <w:r w:rsidRPr="00F21292">
        <w:t>Посчитав предполагаемый дополнительный доход от продажи,</w:t>
      </w:r>
      <w:r>
        <w:t xml:space="preserve"> </w:t>
      </w:r>
      <w:r w:rsidRPr="00F21292">
        <w:t>директор кафе составил следующую платёжную матрицу</w:t>
      </w:r>
      <w:r>
        <w:t>: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219"/>
        <w:gridCol w:w="2072"/>
        <w:gridCol w:w="2077"/>
        <w:gridCol w:w="2128"/>
        <w:gridCol w:w="2132"/>
      </w:tblGrid>
      <w:tr w:rsidR="00FD558D" w14:paraId="25A68929" w14:textId="77777777" w:rsidTr="00FD558D">
        <w:tc>
          <w:tcPr>
            <w:tcW w:w="1219" w:type="dxa"/>
          </w:tcPr>
          <w:p w14:paraId="726D5F4A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</w:p>
        </w:tc>
        <w:tc>
          <w:tcPr>
            <w:tcW w:w="2072" w:type="dxa"/>
            <w:vAlign w:val="center"/>
          </w:tcPr>
          <w:p w14:paraId="68ED9104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 w:rsidRPr="00165C5D">
              <w:rPr>
                <w:rFonts w:cs="Times New Roman"/>
                <w:bCs/>
                <w:iCs/>
                <w:sz w:val="24"/>
                <w:szCs w:val="24"/>
              </w:rPr>
              <w:t>Теплый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 день</w:t>
            </w:r>
          </w:p>
        </w:tc>
        <w:tc>
          <w:tcPr>
            <w:tcW w:w="2077" w:type="dxa"/>
            <w:vAlign w:val="center"/>
          </w:tcPr>
          <w:p w14:paraId="7CE13F75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Жаркий день</w:t>
            </w:r>
          </w:p>
        </w:tc>
        <w:tc>
          <w:tcPr>
            <w:tcW w:w="2128" w:type="dxa"/>
            <w:vAlign w:val="center"/>
          </w:tcPr>
          <w:p w14:paraId="684C791E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Холодный день</w:t>
            </w:r>
          </w:p>
        </w:tc>
        <w:tc>
          <w:tcPr>
            <w:tcW w:w="2132" w:type="dxa"/>
            <w:vAlign w:val="center"/>
          </w:tcPr>
          <w:p w14:paraId="58CF596D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Морозный день</w:t>
            </w:r>
          </w:p>
        </w:tc>
      </w:tr>
      <w:tr w:rsidR="00FD558D" w14:paraId="419E5DF8" w14:textId="77777777" w:rsidTr="00FD558D">
        <w:tc>
          <w:tcPr>
            <w:tcW w:w="1219" w:type="dxa"/>
          </w:tcPr>
          <w:p w14:paraId="00E8A637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А1</w:t>
            </w:r>
          </w:p>
        </w:tc>
        <w:tc>
          <w:tcPr>
            <w:tcW w:w="2072" w:type="dxa"/>
            <w:vAlign w:val="center"/>
          </w:tcPr>
          <w:p w14:paraId="783D47EC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15</w:t>
            </w:r>
          </w:p>
        </w:tc>
        <w:tc>
          <w:tcPr>
            <w:tcW w:w="2077" w:type="dxa"/>
            <w:vAlign w:val="center"/>
          </w:tcPr>
          <w:p w14:paraId="61FD0E90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20</w:t>
            </w:r>
          </w:p>
        </w:tc>
        <w:tc>
          <w:tcPr>
            <w:tcW w:w="2128" w:type="dxa"/>
            <w:vAlign w:val="center"/>
          </w:tcPr>
          <w:p w14:paraId="442489FF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13</w:t>
            </w:r>
          </w:p>
        </w:tc>
        <w:tc>
          <w:tcPr>
            <w:tcW w:w="2132" w:type="dxa"/>
            <w:vAlign w:val="center"/>
          </w:tcPr>
          <w:p w14:paraId="48CED3C1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11</w:t>
            </w:r>
          </w:p>
        </w:tc>
      </w:tr>
      <w:tr w:rsidR="00FD558D" w14:paraId="32AC1D63" w14:textId="77777777" w:rsidTr="00FD558D">
        <w:tc>
          <w:tcPr>
            <w:tcW w:w="1219" w:type="dxa"/>
          </w:tcPr>
          <w:p w14:paraId="7387B82D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А2</w:t>
            </w:r>
          </w:p>
        </w:tc>
        <w:tc>
          <w:tcPr>
            <w:tcW w:w="2072" w:type="dxa"/>
            <w:vAlign w:val="center"/>
          </w:tcPr>
          <w:p w14:paraId="38B18252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20</w:t>
            </w:r>
          </w:p>
        </w:tc>
        <w:tc>
          <w:tcPr>
            <w:tcW w:w="2077" w:type="dxa"/>
            <w:vAlign w:val="center"/>
          </w:tcPr>
          <w:p w14:paraId="0CE153E4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50</w:t>
            </w:r>
          </w:p>
        </w:tc>
        <w:tc>
          <w:tcPr>
            <w:tcW w:w="2128" w:type="dxa"/>
            <w:vAlign w:val="center"/>
          </w:tcPr>
          <w:p w14:paraId="3B5C0BF9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15</w:t>
            </w:r>
          </w:p>
        </w:tc>
        <w:tc>
          <w:tcPr>
            <w:tcW w:w="2132" w:type="dxa"/>
            <w:vAlign w:val="center"/>
          </w:tcPr>
          <w:p w14:paraId="5544277F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5</w:t>
            </w:r>
          </w:p>
        </w:tc>
      </w:tr>
      <w:tr w:rsidR="00FD558D" w14:paraId="29D38E4E" w14:textId="77777777" w:rsidTr="00FD558D">
        <w:tc>
          <w:tcPr>
            <w:tcW w:w="1219" w:type="dxa"/>
          </w:tcPr>
          <w:p w14:paraId="0FF0282C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А3</w:t>
            </w:r>
          </w:p>
        </w:tc>
        <w:tc>
          <w:tcPr>
            <w:tcW w:w="2072" w:type="dxa"/>
            <w:vAlign w:val="center"/>
          </w:tcPr>
          <w:p w14:paraId="0B41E539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16</w:t>
            </w:r>
          </w:p>
        </w:tc>
        <w:tc>
          <w:tcPr>
            <w:tcW w:w="2077" w:type="dxa"/>
            <w:vAlign w:val="center"/>
          </w:tcPr>
          <w:p w14:paraId="7A0368E3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9</w:t>
            </w:r>
          </w:p>
        </w:tc>
        <w:tc>
          <w:tcPr>
            <w:tcW w:w="2128" w:type="dxa"/>
            <w:vAlign w:val="center"/>
          </w:tcPr>
          <w:p w14:paraId="6FDBBA9B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27</w:t>
            </w:r>
          </w:p>
        </w:tc>
        <w:tc>
          <w:tcPr>
            <w:tcW w:w="2132" w:type="dxa"/>
            <w:vAlign w:val="center"/>
          </w:tcPr>
          <w:p w14:paraId="5B92CD1C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45</w:t>
            </w:r>
          </w:p>
        </w:tc>
      </w:tr>
      <w:tr w:rsidR="00FD558D" w14:paraId="3A2988B1" w14:textId="77777777" w:rsidTr="00FD558D">
        <w:tc>
          <w:tcPr>
            <w:tcW w:w="1219" w:type="dxa"/>
          </w:tcPr>
          <w:p w14:paraId="340705BA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А4</w:t>
            </w:r>
          </w:p>
        </w:tc>
        <w:tc>
          <w:tcPr>
            <w:tcW w:w="2072" w:type="dxa"/>
            <w:vAlign w:val="center"/>
          </w:tcPr>
          <w:p w14:paraId="0C737DAD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18</w:t>
            </w:r>
          </w:p>
        </w:tc>
        <w:tc>
          <w:tcPr>
            <w:tcW w:w="2077" w:type="dxa"/>
            <w:vAlign w:val="center"/>
          </w:tcPr>
          <w:p w14:paraId="45A905CD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8</w:t>
            </w:r>
          </w:p>
        </w:tc>
        <w:tc>
          <w:tcPr>
            <w:tcW w:w="2128" w:type="dxa"/>
            <w:vAlign w:val="center"/>
          </w:tcPr>
          <w:p w14:paraId="00506CE8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33</w:t>
            </w:r>
          </w:p>
        </w:tc>
        <w:tc>
          <w:tcPr>
            <w:tcW w:w="2132" w:type="dxa"/>
            <w:vAlign w:val="center"/>
          </w:tcPr>
          <w:p w14:paraId="286EB52F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66</w:t>
            </w:r>
          </w:p>
        </w:tc>
      </w:tr>
    </w:tbl>
    <w:p w14:paraId="1E7E296A" w14:textId="77777777" w:rsidR="00FD558D" w:rsidRDefault="00FD558D" w:rsidP="00FD558D">
      <w:r w:rsidRPr="00CD17D1">
        <w:t>Найти решение игры, заданной матрицей, т.е. найти оптимальную</w:t>
      </w:r>
      <w:r>
        <w:t xml:space="preserve"> </w:t>
      </w:r>
      <w:r w:rsidRPr="00CD17D1">
        <w:t>стратегию из 4-х заданных стратегий игрока, при выборе которой</w:t>
      </w:r>
      <w:r>
        <w:t xml:space="preserve"> </w:t>
      </w:r>
      <w:r w:rsidRPr="00CD17D1">
        <w:t>кафе получит максимальный доход.</w:t>
      </w:r>
    </w:p>
    <w:p w14:paraId="68DD4D33" w14:textId="77777777" w:rsidR="004D49EF" w:rsidRDefault="004D49EF" w:rsidP="004D49EF">
      <w:pPr>
        <w:pStyle w:val="a7"/>
        <w:widowControl w:val="0"/>
        <w:numPr>
          <w:ilvl w:val="0"/>
          <w:numId w:val="4"/>
        </w:numPr>
        <w:autoSpaceDE w:val="0"/>
        <w:autoSpaceDN w:val="0"/>
        <w:adjustRightInd w:val="0"/>
        <w:spacing w:line="240" w:lineRule="auto"/>
        <w:ind w:left="0" w:firstLine="284"/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 xml:space="preserve">Компания </w:t>
      </w:r>
      <w:r w:rsidRPr="00CC17BA">
        <w:rPr>
          <w:rFonts w:cs="Times New Roman"/>
          <w:bCs/>
          <w:iCs/>
          <w:sz w:val="24"/>
        </w:rPr>
        <w:t>Samsung</w:t>
      </w:r>
      <w:r>
        <w:rPr>
          <w:rFonts w:cs="Times New Roman"/>
          <w:bCs/>
          <w:iCs/>
          <w:sz w:val="24"/>
        </w:rPr>
        <w:t xml:space="preserve"> планирует выпуск нового продукта. В тоже время компания </w:t>
      </w:r>
      <w:r w:rsidRPr="00CC17BA">
        <w:rPr>
          <w:rFonts w:cs="Times New Roman"/>
          <w:bCs/>
          <w:iCs/>
          <w:sz w:val="24"/>
        </w:rPr>
        <w:t>Apple</w:t>
      </w:r>
      <w:r>
        <w:rPr>
          <w:rFonts w:cs="Times New Roman"/>
          <w:bCs/>
          <w:iCs/>
          <w:sz w:val="24"/>
        </w:rPr>
        <w:t xml:space="preserve"> также должна выпустить новый продукт на рынок. </w:t>
      </w:r>
      <w:r w:rsidRPr="00CC17BA">
        <w:rPr>
          <w:rFonts w:cs="Times New Roman"/>
          <w:bCs/>
          <w:iCs/>
          <w:sz w:val="24"/>
        </w:rPr>
        <w:t xml:space="preserve">Рассматриваются три возможных варианта выхода на рынок: </w:t>
      </w:r>
    </w:p>
    <w:p w14:paraId="0CE77B91" w14:textId="77777777" w:rsidR="004D49EF" w:rsidRDefault="004D49EF" w:rsidP="004D49EF">
      <w:pPr>
        <w:pStyle w:val="a7"/>
        <w:ind w:left="644"/>
        <w:rPr>
          <w:rFonts w:cs="Times New Roman"/>
          <w:bCs/>
          <w:iCs/>
          <w:sz w:val="24"/>
        </w:rPr>
      </w:pPr>
    </w:p>
    <w:p w14:paraId="277C1B94" w14:textId="77777777" w:rsidR="004D49EF" w:rsidRDefault="004D49EF" w:rsidP="004D49EF">
      <w:pPr>
        <w:pStyle w:val="a7"/>
        <w:ind w:left="644"/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 xml:space="preserve">А1) </w:t>
      </w:r>
      <w:r w:rsidRPr="00CC17BA">
        <w:rPr>
          <w:rFonts w:cs="Times New Roman"/>
          <w:bCs/>
          <w:iCs/>
          <w:sz w:val="24"/>
        </w:rPr>
        <w:t>до</w:t>
      </w:r>
      <w:r>
        <w:rPr>
          <w:rFonts w:cs="Times New Roman"/>
          <w:bCs/>
          <w:iCs/>
          <w:sz w:val="24"/>
        </w:rPr>
        <w:t xml:space="preserve"> </w:t>
      </w:r>
      <w:r w:rsidRPr="00CC17BA">
        <w:rPr>
          <w:rFonts w:cs="Times New Roman"/>
          <w:bCs/>
          <w:iCs/>
          <w:sz w:val="24"/>
        </w:rPr>
        <w:t>конкурента</w:t>
      </w:r>
      <w:r>
        <w:rPr>
          <w:rFonts w:cs="Times New Roman"/>
          <w:bCs/>
          <w:iCs/>
          <w:sz w:val="24"/>
        </w:rPr>
        <w:t>;</w:t>
      </w:r>
    </w:p>
    <w:p w14:paraId="5F3AD58E" w14:textId="77777777" w:rsidR="004D49EF" w:rsidRDefault="004D49EF" w:rsidP="004D49EF">
      <w:pPr>
        <w:pStyle w:val="a7"/>
        <w:ind w:left="644"/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>А2)</w:t>
      </w:r>
      <w:r w:rsidRPr="00CC17BA">
        <w:rPr>
          <w:rFonts w:cs="Times New Roman"/>
          <w:bCs/>
          <w:iCs/>
          <w:sz w:val="24"/>
        </w:rPr>
        <w:t xml:space="preserve"> вместе с ним</w:t>
      </w:r>
      <w:r>
        <w:rPr>
          <w:rFonts w:cs="Times New Roman"/>
          <w:bCs/>
          <w:iCs/>
          <w:sz w:val="24"/>
        </w:rPr>
        <w:t>;</w:t>
      </w:r>
    </w:p>
    <w:p w14:paraId="6F1F8BCA" w14:textId="77777777" w:rsidR="004D49EF" w:rsidRDefault="004D49EF" w:rsidP="004D49EF">
      <w:pPr>
        <w:pStyle w:val="a7"/>
        <w:ind w:left="644"/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 xml:space="preserve">А3) </w:t>
      </w:r>
      <w:r w:rsidRPr="00CC17BA">
        <w:rPr>
          <w:rFonts w:cs="Times New Roman"/>
          <w:bCs/>
          <w:iCs/>
          <w:sz w:val="24"/>
        </w:rPr>
        <w:t xml:space="preserve">после. </w:t>
      </w:r>
    </w:p>
    <w:p w14:paraId="2842B11B" w14:textId="77777777" w:rsidR="004D49EF" w:rsidRDefault="004D49EF" w:rsidP="004D49EF">
      <w:pPr>
        <w:pStyle w:val="a7"/>
        <w:ind w:left="644"/>
        <w:rPr>
          <w:rFonts w:cs="Times New Roman"/>
          <w:bCs/>
          <w:iCs/>
          <w:sz w:val="24"/>
        </w:rPr>
      </w:pPr>
    </w:p>
    <w:p w14:paraId="219121DE" w14:textId="77777777" w:rsidR="004D49EF" w:rsidRPr="00881A53" w:rsidRDefault="004D49EF" w:rsidP="004D49EF">
      <w:pPr>
        <w:pStyle w:val="a7"/>
        <w:ind w:left="0"/>
        <w:rPr>
          <w:rFonts w:cs="Times New Roman"/>
          <w:bCs/>
          <w:iCs/>
          <w:sz w:val="24"/>
        </w:rPr>
      </w:pPr>
      <w:r w:rsidRPr="00CC17BA">
        <w:rPr>
          <w:rFonts w:cs="Times New Roman"/>
          <w:bCs/>
          <w:iCs/>
          <w:sz w:val="24"/>
        </w:rPr>
        <w:t>Естественно, пока не</w:t>
      </w:r>
      <w:r>
        <w:rPr>
          <w:rFonts w:cs="Times New Roman"/>
          <w:bCs/>
          <w:iCs/>
          <w:sz w:val="24"/>
        </w:rPr>
        <w:t xml:space="preserve"> </w:t>
      </w:r>
      <w:r w:rsidRPr="00CC17BA">
        <w:rPr>
          <w:rFonts w:cs="Times New Roman"/>
          <w:bCs/>
          <w:iCs/>
          <w:sz w:val="24"/>
        </w:rPr>
        <w:t xml:space="preserve">выйдет новый iPhone мы не узнаем, будет </w:t>
      </w:r>
      <w:r>
        <w:rPr>
          <w:rFonts w:cs="Times New Roman"/>
          <w:bCs/>
          <w:iCs/>
          <w:sz w:val="24"/>
        </w:rPr>
        <w:t xml:space="preserve">ли </w:t>
      </w:r>
      <w:r w:rsidRPr="00CC17BA">
        <w:rPr>
          <w:rFonts w:cs="Times New Roman"/>
          <w:bCs/>
          <w:iCs/>
          <w:sz w:val="24"/>
        </w:rPr>
        <w:t>он намного лучше нашего,</w:t>
      </w:r>
      <w:r>
        <w:rPr>
          <w:rFonts w:cs="Times New Roman"/>
          <w:bCs/>
          <w:iCs/>
          <w:sz w:val="24"/>
        </w:rPr>
        <w:t xml:space="preserve"> </w:t>
      </w:r>
      <w:r w:rsidRPr="00CC17BA">
        <w:rPr>
          <w:rFonts w:cs="Times New Roman"/>
          <w:bCs/>
          <w:iCs/>
          <w:sz w:val="24"/>
        </w:rPr>
        <w:t>такого же качества или сильно уступающим в качестве.</w:t>
      </w:r>
      <w:r>
        <w:rPr>
          <w:rFonts w:cs="Times New Roman"/>
          <w:bCs/>
          <w:iCs/>
          <w:sz w:val="24"/>
        </w:rPr>
        <w:t xml:space="preserve"> </w:t>
      </w:r>
    </w:p>
    <w:p w14:paraId="57CCF8F2" w14:textId="77777777" w:rsidR="004D49EF" w:rsidRDefault="004D49EF" w:rsidP="004D49EF">
      <w:pPr>
        <w:ind w:firstLine="284"/>
        <w:rPr>
          <w:rFonts w:cs="Times New Roman"/>
          <w:bCs/>
          <w:iCs/>
          <w:sz w:val="24"/>
        </w:rPr>
      </w:pPr>
    </w:p>
    <w:p w14:paraId="6D7737B3" w14:textId="77777777" w:rsidR="004D49EF" w:rsidRDefault="004D49EF" w:rsidP="004D49EF">
      <w:pPr>
        <w:ind w:firstLine="284"/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lastRenderedPageBreak/>
        <w:tab/>
        <w:t xml:space="preserve">Выгода от продаж в зависимости от выбранной стратегии компании </w:t>
      </w:r>
      <w:r w:rsidRPr="00CC17BA">
        <w:rPr>
          <w:rFonts w:cs="Times New Roman"/>
          <w:bCs/>
          <w:iCs/>
          <w:sz w:val="24"/>
        </w:rPr>
        <w:t>Samsung</w:t>
      </w:r>
      <w:r>
        <w:rPr>
          <w:rFonts w:cs="Times New Roman"/>
          <w:bCs/>
          <w:iCs/>
          <w:sz w:val="24"/>
        </w:rPr>
        <w:t xml:space="preserve"> и выхода нового </w:t>
      </w:r>
      <w:r w:rsidRPr="00CC17BA">
        <w:rPr>
          <w:rFonts w:cs="Times New Roman"/>
          <w:bCs/>
          <w:iCs/>
          <w:sz w:val="24"/>
        </w:rPr>
        <w:t>iPhone</w:t>
      </w:r>
      <w:r>
        <w:rPr>
          <w:rFonts w:cs="Times New Roman"/>
          <w:bCs/>
          <w:iCs/>
          <w:sz w:val="24"/>
        </w:rPr>
        <w:t xml:space="preserve"> приведена в таблице:</w:t>
      </w:r>
    </w:p>
    <w:p w14:paraId="11A0BB6D" w14:textId="77777777" w:rsidR="004D49EF" w:rsidRDefault="004D49EF" w:rsidP="004D49EF">
      <w:pPr>
        <w:ind w:firstLine="284"/>
        <w:rPr>
          <w:rFonts w:cs="Times New Roman"/>
          <w:bCs/>
          <w:iCs/>
          <w:sz w:val="24"/>
        </w:rPr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219"/>
        <w:gridCol w:w="2802"/>
        <w:gridCol w:w="2803"/>
        <w:gridCol w:w="2804"/>
      </w:tblGrid>
      <w:tr w:rsidR="004D49EF" w14:paraId="71849C1B" w14:textId="77777777" w:rsidTr="00137397">
        <w:tc>
          <w:tcPr>
            <w:tcW w:w="704" w:type="dxa"/>
          </w:tcPr>
          <w:p w14:paraId="5E42FF91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</w:p>
        </w:tc>
        <w:tc>
          <w:tcPr>
            <w:tcW w:w="2880" w:type="dxa"/>
            <w:vAlign w:val="center"/>
          </w:tcPr>
          <w:p w14:paraId="4B5335A4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 w:rsidRPr="00CC17BA">
              <w:rPr>
                <w:rFonts w:cs="Times New Roman"/>
                <w:bCs/>
                <w:iCs/>
                <w:sz w:val="24"/>
                <w:szCs w:val="24"/>
              </w:rPr>
              <w:t>iPhone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 лучшего качества</w:t>
            </w:r>
          </w:p>
        </w:tc>
        <w:tc>
          <w:tcPr>
            <w:tcW w:w="2880" w:type="dxa"/>
            <w:vAlign w:val="center"/>
          </w:tcPr>
          <w:p w14:paraId="523DB7DB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 w:rsidRPr="00CC17BA">
              <w:rPr>
                <w:rFonts w:cs="Times New Roman"/>
                <w:bCs/>
                <w:iCs/>
                <w:sz w:val="24"/>
                <w:szCs w:val="24"/>
              </w:rPr>
              <w:t>iPhone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 такого же качества</w:t>
            </w:r>
          </w:p>
        </w:tc>
        <w:tc>
          <w:tcPr>
            <w:tcW w:w="2881" w:type="dxa"/>
            <w:vAlign w:val="center"/>
          </w:tcPr>
          <w:p w14:paraId="24C34040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 w:rsidRPr="00CC17BA">
              <w:rPr>
                <w:rFonts w:cs="Times New Roman"/>
                <w:bCs/>
                <w:iCs/>
                <w:sz w:val="24"/>
                <w:szCs w:val="24"/>
              </w:rPr>
              <w:t>iPhone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 худшего качества</w:t>
            </w:r>
          </w:p>
        </w:tc>
      </w:tr>
      <w:tr w:rsidR="004D49EF" w14:paraId="72A23DE6" w14:textId="77777777" w:rsidTr="00137397">
        <w:tc>
          <w:tcPr>
            <w:tcW w:w="704" w:type="dxa"/>
          </w:tcPr>
          <w:p w14:paraId="0765B53E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А1</w:t>
            </w:r>
          </w:p>
        </w:tc>
        <w:tc>
          <w:tcPr>
            <w:tcW w:w="2880" w:type="dxa"/>
            <w:vAlign w:val="center"/>
          </w:tcPr>
          <w:p w14:paraId="63E6C1B2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2</w:t>
            </w:r>
          </w:p>
        </w:tc>
        <w:tc>
          <w:tcPr>
            <w:tcW w:w="2880" w:type="dxa"/>
            <w:vAlign w:val="center"/>
          </w:tcPr>
          <w:p w14:paraId="26A1B005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4</w:t>
            </w:r>
          </w:p>
        </w:tc>
        <w:tc>
          <w:tcPr>
            <w:tcW w:w="2881" w:type="dxa"/>
            <w:vAlign w:val="center"/>
          </w:tcPr>
          <w:p w14:paraId="23EA67F1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7</w:t>
            </w:r>
          </w:p>
        </w:tc>
      </w:tr>
      <w:tr w:rsidR="004D49EF" w14:paraId="4AAD846C" w14:textId="77777777" w:rsidTr="00137397">
        <w:tc>
          <w:tcPr>
            <w:tcW w:w="704" w:type="dxa"/>
          </w:tcPr>
          <w:p w14:paraId="552D86FB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А2</w:t>
            </w:r>
          </w:p>
        </w:tc>
        <w:tc>
          <w:tcPr>
            <w:tcW w:w="2880" w:type="dxa"/>
            <w:vAlign w:val="center"/>
          </w:tcPr>
          <w:p w14:paraId="4EA030B6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-1</w:t>
            </w:r>
          </w:p>
        </w:tc>
        <w:tc>
          <w:tcPr>
            <w:tcW w:w="2880" w:type="dxa"/>
            <w:vAlign w:val="center"/>
          </w:tcPr>
          <w:p w14:paraId="727994AD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3</w:t>
            </w:r>
          </w:p>
        </w:tc>
        <w:tc>
          <w:tcPr>
            <w:tcW w:w="2881" w:type="dxa"/>
            <w:vAlign w:val="center"/>
          </w:tcPr>
          <w:p w14:paraId="3D499387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5</w:t>
            </w:r>
          </w:p>
        </w:tc>
      </w:tr>
      <w:tr w:rsidR="004D49EF" w14:paraId="2860B267" w14:textId="77777777" w:rsidTr="00137397">
        <w:tc>
          <w:tcPr>
            <w:tcW w:w="704" w:type="dxa"/>
          </w:tcPr>
          <w:p w14:paraId="7DBE1007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А3</w:t>
            </w:r>
          </w:p>
        </w:tc>
        <w:tc>
          <w:tcPr>
            <w:tcW w:w="2880" w:type="dxa"/>
            <w:vAlign w:val="center"/>
          </w:tcPr>
          <w:p w14:paraId="7F79D2DA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- 3</w:t>
            </w:r>
          </w:p>
        </w:tc>
        <w:tc>
          <w:tcPr>
            <w:tcW w:w="2880" w:type="dxa"/>
            <w:vAlign w:val="center"/>
          </w:tcPr>
          <w:p w14:paraId="7F9AEE33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3</w:t>
            </w:r>
          </w:p>
        </w:tc>
        <w:tc>
          <w:tcPr>
            <w:tcW w:w="2881" w:type="dxa"/>
            <w:vAlign w:val="center"/>
          </w:tcPr>
          <w:p w14:paraId="75B12837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11</w:t>
            </w:r>
          </w:p>
        </w:tc>
      </w:tr>
    </w:tbl>
    <w:p w14:paraId="20A8ECF7" w14:textId="77777777" w:rsidR="004D49EF" w:rsidRDefault="004D49EF" w:rsidP="004D49EF">
      <w:pPr>
        <w:ind w:firstLine="284"/>
        <w:rPr>
          <w:rFonts w:cs="Times New Roman"/>
          <w:bCs/>
          <w:iCs/>
          <w:sz w:val="24"/>
        </w:rPr>
      </w:pPr>
    </w:p>
    <w:p w14:paraId="1C67C008" w14:textId="0B978784" w:rsidR="00FD558D" w:rsidRDefault="004D49EF" w:rsidP="004D49EF">
      <w:pPr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 xml:space="preserve">Когда необходимо выпустить продукт, чтобы компания </w:t>
      </w:r>
      <w:r w:rsidRPr="00CC17BA">
        <w:rPr>
          <w:rFonts w:cs="Times New Roman"/>
          <w:bCs/>
          <w:iCs/>
          <w:sz w:val="24"/>
        </w:rPr>
        <w:t>Samsung</w:t>
      </w:r>
      <w:r>
        <w:rPr>
          <w:rFonts w:cs="Times New Roman"/>
          <w:bCs/>
          <w:iCs/>
          <w:sz w:val="24"/>
        </w:rPr>
        <w:t xml:space="preserve"> получила наибольший доход?</w:t>
      </w:r>
    </w:p>
    <w:p w14:paraId="3709D86F" w14:textId="77777777" w:rsidR="004D49EF" w:rsidRDefault="004D49EF" w:rsidP="004D49EF">
      <w:pPr>
        <w:pStyle w:val="a7"/>
        <w:widowControl w:val="0"/>
        <w:numPr>
          <w:ilvl w:val="0"/>
          <w:numId w:val="4"/>
        </w:numPr>
        <w:autoSpaceDE w:val="0"/>
        <w:autoSpaceDN w:val="0"/>
        <w:adjustRightInd w:val="0"/>
        <w:spacing w:line="240" w:lineRule="auto"/>
        <w:ind w:left="0" w:firstLine="284"/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>Фирма занимается продажей молочной продукции. Директор планирует закупить очередную партию товара. Он может закупить партию размером:</w:t>
      </w:r>
    </w:p>
    <w:p w14:paraId="0FC0E2EF" w14:textId="77777777" w:rsidR="004D49EF" w:rsidRDefault="004D49EF" w:rsidP="004D49EF">
      <w:pPr>
        <w:rPr>
          <w:rFonts w:cs="Times New Roman"/>
          <w:bCs/>
          <w:iCs/>
          <w:sz w:val="24"/>
        </w:rPr>
      </w:pPr>
    </w:p>
    <w:p w14:paraId="75CE9EAC" w14:textId="77777777" w:rsidR="004D49EF" w:rsidRDefault="004D49EF" w:rsidP="004D49EF">
      <w:pPr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>А1) 100 единиц;</w:t>
      </w:r>
    </w:p>
    <w:p w14:paraId="12AA2100" w14:textId="77777777" w:rsidR="004D49EF" w:rsidRDefault="004D49EF" w:rsidP="004D49EF">
      <w:pPr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>А2) 200 единиц;</w:t>
      </w:r>
    </w:p>
    <w:p w14:paraId="23C0C1DC" w14:textId="77777777" w:rsidR="004D49EF" w:rsidRDefault="004D49EF" w:rsidP="004D49EF">
      <w:pPr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>А3) 300 единиц.</w:t>
      </w:r>
    </w:p>
    <w:p w14:paraId="34D9EBFD" w14:textId="77777777" w:rsidR="004D49EF" w:rsidRDefault="004D49EF" w:rsidP="004D49EF">
      <w:pPr>
        <w:rPr>
          <w:rFonts w:cs="Times New Roman"/>
          <w:bCs/>
          <w:iCs/>
          <w:sz w:val="24"/>
        </w:rPr>
      </w:pPr>
    </w:p>
    <w:p w14:paraId="273F254C" w14:textId="77777777" w:rsidR="004D49EF" w:rsidRDefault="004D49EF" w:rsidP="004D49EF">
      <w:pPr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>При этом спрос покупателей на молочную продукцию может составить: менее 100 единиц, от 100 до 200 единиц, от 200 до 300 единиц или более 300 единиц.</w:t>
      </w:r>
    </w:p>
    <w:p w14:paraId="3C86AD06" w14:textId="77777777" w:rsidR="004D49EF" w:rsidRDefault="004D49EF" w:rsidP="004D49EF">
      <w:pPr>
        <w:rPr>
          <w:rFonts w:cs="Times New Roman"/>
          <w:bCs/>
          <w:iCs/>
          <w:sz w:val="24"/>
        </w:rPr>
      </w:pPr>
    </w:p>
    <w:p w14:paraId="15A8A5E9" w14:textId="77777777" w:rsidR="004D49EF" w:rsidRDefault="004D49EF" w:rsidP="004D49EF">
      <w:pPr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>Выгода от продаж молочной продукции в зависимости от спроса представлена в таблице:</w:t>
      </w:r>
    </w:p>
    <w:p w14:paraId="01F19040" w14:textId="77777777" w:rsidR="004D49EF" w:rsidRDefault="004D49EF" w:rsidP="004D49EF">
      <w:pPr>
        <w:rPr>
          <w:rFonts w:cs="Times New Roman"/>
          <w:bCs/>
          <w:iCs/>
          <w:sz w:val="24"/>
        </w:rPr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219"/>
        <w:gridCol w:w="2116"/>
        <w:gridCol w:w="2089"/>
        <w:gridCol w:w="2089"/>
        <w:gridCol w:w="2115"/>
      </w:tblGrid>
      <w:tr w:rsidR="004D49EF" w14:paraId="5A89A2D6" w14:textId="77777777" w:rsidTr="00137397">
        <w:tc>
          <w:tcPr>
            <w:tcW w:w="704" w:type="dxa"/>
            <w:vAlign w:val="center"/>
          </w:tcPr>
          <w:p w14:paraId="2B3787FF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</w:p>
        </w:tc>
        <w:tc>
          <w:tcPr>
            <w:tcW w:w="2160" w:type="dxa"/>
            <w:vAlign w:val="center"/>
          </w:tcPr>
          <w:p w14:paraId="0C690394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менее 100</w:t>
            </w:r>
          </w:p>
        </w:tc>
        <w:tc>
          <w:tcPr>
            <w:tcW w:w="2160" w:type="dxa"/>
            <w:vAlign w:val="center"/>
          </w:tcPr>
          <w:p w14:paraId="33BB0940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от 100 до 200</w:t>
            </w:r>
          </w:p>
        </w:tc>
        <w:tc>
          <w:tcPr>
            <w:tcW w:w="2160" w:type="dxa"/>
            <w:vAlign w:val="center"/>
          </w:tcPr>
          <w:p w14:paraId="295EB6D7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от 200 до 300</w:t>
            </w:r>
          </w:p>
        </w:tc>
        <w:tc>
          <w:tcPr>
            <w:tcW w:w="2161" w:type="dxa"/>
            <w:vAlign w:val="center"/>
          </w:tcPr>
          <w:p w14:paraId="319920BC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более 300</w:t>
            </w:r>
          </w:p>
        </w:tc>
      </w:tr>
      <w:tr w:rsidR="004D49EF" w14:paraId="6A2AFB11" w14:textId="77777777" w:rsidTr="00137397">
        <w:tc>
          <w:tcPr>
            <w:tcW w:w="704" w:type="dxa"/>
            <w:vAlign w:val="center"/>
          </w:tcPr>
          <w:p w14:paraId="6D38E413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А1</w:t>
            </w:r>
          </w:p>
        </w:tc>
        <w:tc>
          <w:tcPr>
            <w:tcW w:w="2160" w:type="dxa"/>
            <w:vAlign w:val="center"/>
          </w:tcPr>
          <w:p w14:paraId="3A92A22A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-2</w:t>
            </w:r>
          </w:p>
        </w:tc>
        <w:tc>
          <w:tcPr>
            <w:tcW w:w="2160" w:type="dxa"/>
            <w:vAlign w:val="center"/>
          </w:tcPr>
          <w:p w14:paraId="26640970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</w:t>
            </w:r>
          </w:p>
        </w:tc>
        <w:tc>
          <w:tcPr>
            <w:tcW w:w="2160" w:type="dxa"/>
            <w:vAlign w:val="center"/>
          </w:tcPr>
          <w:p w14:paraId="66CAE1E8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</w:t>
            </w:r>
          </w:p>
        </w:tc>
        <w:tc>
          <w:tcPr>
            <w:tcW w:w="2161" w:type="dxa"/>
            <w:vAlign w:val="center"/>
          </w:tcPr>
          <w:p w14:paraId="1049616B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</w:t>
            </w:r>
          </w:p>
        </w:tc>
      </w:tr>
      <w:tr w:rsidR="004D49EF" w14:paraId="7ABDB53A" w14:textId="77777777" w:rsidTr="00137397">
        <w:tc>
          <w:tcPr>
            <w:tcW w:w="704" w:type="dxa"/>
            <w:vAlign w:val="center"/>
          </w:tcPr>
          <w:p w14:paraId="0DEEBA08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А2</w:t>
            </w:r>
          </w:p>
        </w:tc>
        <w:tc>
          <w:tcPr>
            <w:tcW w:w="2160" w:type="dxa"/>
            <w:vAlign w:val="center"/>
          </w:tcPr>
          <w:p w14:paraId="1A638C3E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-4</w:t>
            </w:r>
          </w:p>
        </w:tc>
        <w:tc>
          <w:tcPr>
            <w:tcW w:w="2160" w:type="dxa"/>
            <w:vAlign w:val="center"/>
          </w:tcPr>
          <w:p w14:paraId="7807D700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2</w:t>
            </w:r>
          </w:p>
        </w:tc>
        <w:tc>
          <w:tcPr>
            <w:tcW w:w="2160" w:type="dxa"/>
            <w:vAlign w:val="center"/>
          </w:tcPr>
          <w:p w14:paraId="5FD008D8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2</w:t>
            </w:r>
          </w:p>
        </w:tc>
        <w:tc>
          <w:tcPr>
            <w:tcW w:w="2161" w:type="dxa"/>
            <w:vAlign w:val="center"/>
          </w:tcPr>
          <w:p w14:paraId="4AF02B66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2</w:t>
            </w:r>
          </w:p>
        </w:tc>
      </w:tr>
      <w:tr w:rsidR="004D49EF" w14:paraId="53CC04E0" w14:textId="77777777" w:rsidTr="00137397">
        <w:tc>
          <w:tcPr>
            <w:tcW w:w="704" w:type="dxa"/>
            <w:vAlign w:val="center"/>
          </w:tcPr>
          <w:p w14:paraId="5ADE75B8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А3</w:t>
            </w:r>
          </w:p>
        </w:tc>
        <w:tc>
          <w:tcPr>
            <w:tcW w:w="2160" w:type="dxa"/>
            <w:vAlign w:val="center"/>
          </w:tcPr>
          <w:p w14:paraId="2356F33B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-6</w:t>
            </w:r>
          </w:p>
        </w:tc>
        <w:tc>
          <w:tcPr>
            <w:tcW w:w="2160" w:type="dxa"/>
            <w:vAlign w:val="center"/>
          </w:tcPr>
          <w:p w14:paraId="59BDDAAD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-1</w:t>
            </w:r>
          </w:p>
        </w:tc>
        <w:tc>
          <w:tcPr>
            <w:tcW w:w="2160" w:type="dxa"/>
            <w:vAlign w:val="center"/>
          </w:tcPr>
          <w:p w14:paraId="637AFA2F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3</w:t>
            </w:r>
          </w:p>
        </w:tc>
        <w:tc>
          <w:tcPr>
            <w:tcW w:w="2161" w:type="dxa"/>
            <w:vAlign w:val="center"/>
          </w:tcPr>
          <w:p w14:paraId="7FDCC705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3</w:t>
            </w:r>
          </w:p>
        </w:tc>
      </w:tr>
    </w:tbl>
    <w:p w14:paraId="54E3DB2B" w14:textId="77777777" w:rsidR="004D49EF" w:rsidRDefault="004D49EF" w:rsidP="004D49EF">
      <w:pPr>
        <w:rPr>
          <w:rFonts w:cs="Times New Roman"/>
          <w:bCs/>
          <w:iCs/>
          <w:sz w:val="24"/>
        </w:rPr>
      </w:pPr>
    </w:p>
    <w:p w14:paraId="445BD9A3" w14:textId="77777777" w:rsidR="004D49EF" w:rsidRDefault="004D49EF" w:rsidP="004D49EF">
      <w:pPr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>Сколько единиц товара необходимо закупить, чтобы получить наибольший доход при любых обстоятельствах.</w:t>
      </w:r>
    </w:p>
    <w:p w14:paraId="04DBECF8" w14:textId="77777777" w:rsidR="004D49EF" w:rsidRDefault="004D49EF" w:rsidP="004D49EF">
      <w:pPr>
        <w:pStyle w:val="a7"/>
        <w:widowControl w:val="0"/>
        <w:numPr>
          <w:ilvl w:val="0"/>
          <w:numId w:val="4"/>
        </w:numPr>
        <w:autoSpaceDE w:val="0"/>
        <w:autoSpaceDN w:val="0"/>
        <w:adjustRightInd w:val="0"/>
        <w:spacing w:line="240" w:lineRule="auto"/>
        <w:ind w:left="0" w:firstLine="284"/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>Клиент решил застраховать свое имущество в страховой компании. Компания предлагает страховку для следующих случаев:</w:t>
      </w:r>
    </w:p>
    <w:p w14:paraId="041E89FD" w14:textId="77777777" w:rsidR="004D49EF" w:rsidRDefault="004D49EF" w:rsidP="004D49EF">
      <w:pPr>
        <w:pStyle w:val="a7"/>
        <w:ind w:left="284"/>
        <w:rPr>
          <w:rFonts w:cs="Times New Roman"/>
          <w:bCs/>
          <w:iCs/>
          <w:sz w:val="24"/>
        </w:rPr>
      </w:pPr>
    </w:p>
    <w:p w14:paraId="22A0629D" w14:textId="77777777" w:rsidR="004D49EF" w:rsidRPr="000608DD" w:rsidRDefault="004D49EF" w:rsidP="004D49EF">
      <w:pPr>
        <w:ind w:left="284" w:firstLine="142"/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>А1)</w:t>
      </w:r>
      <w:r w:rsidRPr="000608DD">
        <w:rPr>
          <w:rFonts w:cs="Times New Roman"/>
          <w:bCs/>
          <w:iCs/>
          <w:sz w:val="24"/>
        </w:rPr>
        <w:t xml:space="preserve"> Ограбление;</w:t>
      </w:r>
    </w:p>
    <w:p w14:paraId="7DF3E13F" w14:textId="77777777" w:rsidR="004D49EF" w:rsidRPr="000608DD" w:rsidRDefault="004D49EF" w:rsidP="004D49EF">
      <w:pPr>
        <w:ind w:left="284" w:firstLine="142"/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>А2)</w:t>
      </w:r>
      <w:r w:rsidRPr="000608DD">
        <w:rPr>
          <w:rFonts w:cs="Times New Roman"/>
          <w:bCs/>
          <w:iCs/>
          <w:sz w:val="24"/>
        </w:rPr>
        <w:t xml:space="preserve"> Пожар;</w:t>
      </w:r>
    </w:p>
    <w:p w14:paraId="10152148" w14:textId="77777777" w:rsidR="004D49EF" w:rsidRPr="000608DD" w:rsidRDefault="004D49EF" w:rsidP="004D49EF">
      <w:pPr>
        <w:ind w:left="284" w:firstLine="142"/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>А3)</w:t>
      </w:r>
      <w:r w:rsidRPr="000608DD">
        <w:rPr>
          <w:rFonts w:cs="Times New Roman"/>
          <w:bCs/>
          <w:iCs/>
          <w:sz w:val="24"/>
        </w:rPr>
        <w:t xml:space="preserve"> Наводнение;</w:t>
      </w:r>
    </w:p>
    <w:p w14:paraId="15AA7025" w14:textId="77777777" w:rsidR="004D49EF" w:rsidRDefault="004D49EF" w:rsidP="004D49EF">
      <w:pPr>
        <w:ind w:left="490"/>
        <w:rPr>
          <w:rFonts w:cs="Times New Roman"/>
          <w:bCs/>
          <w:iCs/>
          <w:sz w:val="24"/>
        </w:rPr>
      </w:pPr>
    </w:p>
    <w:p w14:paraId="469CFCA1" w14:textId="77777777" w:rsidR="004D49EF" w:rsidRDefault="004D49EF" w:rsidP="004D49EF">
      <w:pPr>
        <w:ind w:firstLine="490"/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>В качестве четвертой стратегии (А4) клиент выбрал отказ от страхования. Клиент просчитал свои расходы/доходы в случае возникновения тех или иных ситуаций:</w:t>
      </w:r>
    </w:p>
    <w:p w14:paraId="0F948761" w14:textId="77777777" w:rsidR="004D49EF" w:rsidRDefault="004D49EF" w:rsidP="004D49EF">
      <w:pPr>
        <w:ind w:left="284"/>
        <w:rPr>
          <w:rFonts w:cs="Times New Roman"/>
          <w:bCs/>
          <w:iCs/>
          <w:sz w:val="24"/>
        </w:rPr>
      </w:pPr>
    </w:p>
    <w:tbl>
      <w:tblPr>
        <w:tblStyle w:val="af3"/>
        <w:tblW w:w="0" w:type="auto"/>
        <w:tblInd w:w="-5" w:type="dxa"/>
        <w:tblLook w:val="04A0" w:firstRow="1" w:lastRow="0" w:firstColumn="1" w:lastColumn="0" w:noHBand="0" w:noVBand="1"/>
      </w:tblPr>
      <w:tblGrid>
        <w:gridCol w:w="1219"/>
        <w:gridCol w:w="2154"/>
        <w:gridCol w:w="2043"/>
        <w:gridCol w:w="2160"/>
        <w:gridCol w:w="2057"/>
      </w:tblGrid>
      <w:tr w:rsidR="004D49EF" w14:paraId="533EFF9D" w14:textId="77777777" w:rsidTr="00137397">
        <w:tc>
          <w:tcPr>
            <w:tcW w:w="709" w:type="dxa"/>
            <w:vAlign w:val="center"/>
          </w:tcPr>
          <w:p w14:paraId="501A5460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</w:p>
        </w:tc>
        <w:tc>
          <w:tcPr>
            <w:tcW w:w="2160" w:type="dxa"/>
            <w:vAlign w:val="center"/>
          </w:tcPr>
          <w:p w14:paraId="1D23D34C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Ограбление</w:t>
            </w:r>
          </w:p>
        </w:tc>
        <w:tc>
          <w:tcPr>
            <w:tcW w:w="2160" w:type="dxa"/>
            <w:vAlign w:val="center"/>
          </w:tcPr>
          <w:p w14:paraId="026DDE15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Пожар</w:t>
            </w:r>
          </w:p>
        </w:tc>
        <w:tc>
          <w:tcPr>
            <w:tcW w:w="2160" w:type="dxa"/>
            <w:vAlign w:val="center"/>
          </w:tcPr>
          <w:p w14:paraId="4BED8C71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Наводнение</w:t>
            </w:r>
          </w:p>
        </w:tc>
        <w:tc>
          <w:tcPr>
            <w:tcW w:w="2161" w:type="dxa"/>
          </w:tcPr>
          <w:p w14:paraId="7331A976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Ничего</w:t>
            </w:r>
          </w:p>
        </w:tc>
      </w:tr>
      <w:tr w:rsidR="004D49EF" w14:paraId="1099836A" w14:textId="77777777" w:rsidTr="00137397">
        <w:tc>
          <w:tcPr>
            <w:tcW w:w="709" w:type="dxa"/>
            <w:vAlign w:val="center"/>
          </w:tcPr>
          <w:p w14:paraId="32E10BAB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А1</w:t>
            </w:r>
          </w:p>
        </w:tc>
        <w:tc>
          <w:tcPr>
            <w:tcW w:w="2160" w:type="dxa"/>
            <w:vAlign w:val="center"/>
          </w:tcPr>
          <w:p w14:paraId="7E896C98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100</w:t>
            </w:r>
          </w:p>
        </w:tc>
        <w:tc>
          <w:tcPr>
            <w:tcW w:w="2160" w:type="dxa"/>
            <w:vAlign w:val="center"/>
          </w:tcPr>
          <w:p w14:paraId="7917FC60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-120</w:t>
            </w:r>
          </w:p>
        </w:tc>
        <w:tc>
          <w:tcPr>
            <w:tcW w:w="2160" w:type="dxa"/>
            <w:vAlign w:val="center"/>
          </w:tcPr>
          <w:p w14:paraId="2839E424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-100</w:t>
            </w:r>
          </w:p>
        </w:tc>
        <w:tc>
          <w:tcPr>
            <w:tcW w:w="2161" w:type="dxa"/>
          </w:tcPr>
          <w:p w14:paraId="4FF1F6E5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-20</w:t>
            </w:r>
          </w:p>
        </w:tc>
      </w:tr>
      <w:tr w:rsidR="004D49EF" w14:paraId="12D9FE98" w14:textId="77777777" w:rsidTr="00137397">
        <w:tc>
          <w:tcPr>
            <w:tcW w:w="709" w:type="dxa"/>
            <w:vAlign w:val="center"/>
          </w:tcPr>
          <w:p w14:paraId="6C533346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А2</w:t>
            </w:r>
          </w:p>
        </w:tc>
        <w:tc>
          <w:tcPr>
            <w:tcW w:w="2160" w:type="dxa"/>
            <w:vAlign w:val="center"/>
          </w:tcPr>
          <w:p w14:paraId="4EE3065B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-100</w:t>
            </w:r>
          </w:p>
        </w:tc>
        <w:tc>
          <w:tcPr>
            <w:tcW w:w="2160" w:type="dxa"/>
            <w:vAlign w:val="center"/>
          </w:tcPr>
          <w:p w14:paraId="7677A9B2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110</w:t>
            </w:r>
          </w:p>
        </w:tc>
        <w:tc>
          <w:tcPr>
            <w:tcW w:w="2160" w:type="dxa"/>
            <w:vAlign w:val="center"/>
          </w:tcPr>
          <w:p w14:paraId="67B60D4B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-100</w:t>
            </w:r>
          </w:p>
        </w:tc>
        <w:tc>
          <w:tcPr>
            <w:tcW w:w="2161" w:type="dxa"/>
          </w:tcPr>
          <w:p w14:paraId="4E28EB5C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-30</w:t>
            </w:r>
          </w:p>
        </w:tc>
      </w:tr>
      <w:tr w:rsidR="004D49EF" w14:paraId="1510531D" w14:textId="77777777" w:rsidTr="00137397">
        <w:tc>
          <w:tcPr>
            <w:tcW w:w="709" w:type="dxa"/>
            <w:vAlign w:val="center"/>
          </w:tcPr>
          <w:p w14:paraId="5008BC59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А3</w:t>
            </w:r>
          </w:p>
        </w:tc>
        <w:tc>
          <w:tcPr>
            <w:tcW w:w="2160" w:type="dxa"/>
            <w:vAlign w:val="center"/>
          </w:tcPr>
          <w:p w14:paraId="7A2E85D5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-100</w:t>
            </w:r>
          </w:p>
        </w:tc>
        <w:tc>
          <w:tcPr>
            <w:tcW w:w="2160" w:type="dxa"/>
            <w:vAlign w:val="center"/>
          </w:tcPr>
          <w:p w14:paraId="65D144F9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-120</w:t>
            </w:r>
          </w:p>
        </w:tc>
        <w:tc>
          <w:tcPr>
            <w:tcW w:w="2160" w:type="dxa"/>
            <w:vAlign w:val="center"/>
          </w:tcPr>
          <w:p w14:paraId="284FE365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90</w:t>
            </w:r>
          </w:p>
        </w:tc>
        <w:tc>
          <w:tcPr>
            <w:tcW w:w="2161" w:type="dxa"/>
          </w:tcPr>
          <w:p w14:paraId="1BD3527D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-10</w:t>
            </w:r>
          </w:p>
        </w:tc>
      </w:tr>
      <w:tr w:rsidR="004D49EF" w14:paraId="7D7E701F" w14:textId="77777777" w:rsidTr="00137397">
        <w:tc>
          <w:tcPr>
            <w:tcW w:w="709" w:type="dxa"/>
            <w:vAlign w:val="center"/>
          </w:tcPr>
          <w:p w14:paraId="2E5140E0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А4</w:t>
            </w:r>
          </w:p>
        </w:tc>
        <w:tc>
          <w:tcPr>
            <w:tcW w:w="2160" w:type="dxa"/>
            <w:vAlign w:val="center"/>
          </w:tcPr>
          <w:p w14:paraId="7E3293D5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-100</w:t>
            </w:r>
          </w:p>
        </w:tc>
        <w:tc>
          <w:tcPr>
            <w:tcW w:w="2160" w:type="dxa"/>
            <w:vAlign w:val="center"/>
          </w:tcPr>
          <w:p w14:paraId="755E5700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-120</w:t>
            </w:r>
          </w:p>
        </w:tc>
        <w:tc>
          <w:tcPr>
            <w:tcW w:w="2160" w:type="dxa"/>
            <w:vAlign w:val="center"/>
          </w:tcPr>
          <w:p w14:paraId="3F3C8852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-100</w:t>
            </w:r>
          </w:p>
        </w:tc>
        <w:tc>
          <w:tcPr>
            <w:tcW w:w="2161" w:type="dxa"/>
          </w:tcPr>
          <w:p w14:paraId="10468C3B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0</w:t>
            </w:r>
          </w:p>
        </w:tc>
      </w:tr>
    </w:tbl>
    <w:p w14:paraId="76A05A68" w14:textId="77777777" w:rsidR="004D49EF" w:rsidRPr="007419B5" w:rsidRDefault="004D49EF" w:rsidP="004D49EF">
      <w:pPr>
        <w:ind w:left="284"/>
        <w:rPr>
          <w:rFonts w:cs="Times New Roman"/>
          <w:bCs/>
          <w:iCs/>
          <w:sz w:val="24"/>
        </w:rPr>
      </w:pPr>
    </w:p>
    <w:p w14:paraId="00B93F72" w14:textId="77777777" w:rsidR="004D49EF" w:rsidRPr="007C3626" w:rsidRDefault="004D49EF" w:rsidP="004D49EF">
      <w:pPr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>Какую стратегию стоит выбрать клиенту, чтобы понести меньшие расходы при любой ситуации?</w:t>
      </w:r>
    </w:p>
    <w:p w14:paraId="5DC3AF09" w14:textId="77777777" w:rsidR="004D49EF" w:rsidRDefault="004D49EF" w:rsidP="004D49EF">
      <w:pPr>
        <w:ind w:firstLine="284"/>
        <w:rPr>
          <w:rFonts w:cs="Times New Roman"/>
          <w:sz w:val="24"/>
        </w:rPr>
      </w:pPr>
    </w:p>
    <w:p w14:paraId="3017D411" w14:textId="77777777" w:rsidR="004D49EF" w:rsidRDefault="004D49EF" w:rsidP="004D49EF">
      <w:pPr>
        <w:pStyle w:val="a7"/>
        <w:widowControl w:val="0"/>
        <w:numPr>
          <w:ilvl w:val="0"/>
          <w:numId w:val="4"/>
        </w:numPr>
        <w:autoSpaceDE w:val="0"/>
        <w:autoSpaceDN w:val="0"/>
        <w:adjustRightInd w:val="0"/>
        <w:spacing w:line="240" w:lineRule="auto"/>
        <w:rPr>
          <w:rFonts w:cs="Times New Roman"/>
          <w:sz w:val="24"/>
        </w:rPr>
      </w:pPr>
      <w:r>
        <w:rPr>
          <w:rFonts w:cs="Times New Roman"/>
          <w:sz w:val="24"/>
        </w:rPr>
        <w:t>Человеку необходимо купить дорогостоящее лекарство. Он может купить его:</w:t>
      </w:r>
    </w:p>
    <w:p w14:paraId="1D2F630D" w14:textId="77777777" w:rsidR="004D49EF" w:rsidRDefault="004D49EF" w:rsidP="004D49EF">
      <w:pPr>
        <w:rPr>
          <w:rFonts w:cs="Times New Roman"/>
          <w:sz w:val="24"/>
        </w:rPr>
      </w:pPr>
    </w:p>
    <w:p w14:paraId="3DF79927" w14:textId="77777777" w:rsidR="004D49EF" w:rsidRDefault="004D49EF" w:rsidP="004D49EF">
      <w:pPr>
        <w:ind w:left="284"/>
        <w:rPr>
          <w:rFonts w:cs="Times New Roman"/>
          <w:sz w:val="24"/>
        </w:rPr>
      </w:pPr>
      <w:r>
        <w:rPr>
          <w:rFonts w:cs="Times New Roman"/>
          <w:sz w:val="24"/>
        </w:rPr>
        <w:t>А1) в ближайшей аптеке;</w:t>
      </w:r>
    </w:p>
    <w:p w14:paraId="5EBB462E" w14:textId="77777777" w:rsidR="004D49EF" w:rsidRDefault="004D49EF" w:rsidP="004D49EF">
      <w:pPr>
        <w:ind w:left="284"/>
        <w:rPr>
          <w:rFonts w:cs="Times New Roman"/>
          <w:sz w:val="24"/>
        </w:rPr>
      </w:pPr>
      <w:r>
        <w:rPr>
          <w:rFonts w:cs="Times New Roman"/>
          <w:sz w:val="24"/>
        </w:rPr>
        <w:t>А2) в аптеке на другом конце города.</w:t>
      </w:r>
    </w:p>
    <w:p w14:paraId="51804AD2" w14:textId="77777777" w:rsidR="004D49EF" w:rsidRDefault="004D49EF" w:rsidP="004D49EF">
      <w:pPr>
        <w:ind w:left="284"/>
        <w:rPr>
          <w:rFonts w:cs="Times New Roman"/>
          <w:sz w:val="24"/>
        </w:rPr>
      </w:pPr>
    </w:p>
    <w:p w14:paraId="41C33AA6" w14:textId="77777777" w:rsidR="004D49EF" w:rsidRDefault="004D49EF" w:rsidP="004D49EF">
      <w:pPr>
        <w:ind w:left="284"/>
        <w:rPr>
          <w:rFonts w:cs="Times New Roman"/>
          <w:sz w:val="24"/>
        </w:rPr>
      </w:pPr>
      <w:r>
        <w:rPr>
          <w:rFonts w:cs="Times New Roman"/>
          <w:sz w:val="24"/>
        </w:rPr>
        <w:tab/>
        <w:t>В аптеке на другом конце города лекарство может:</w:t>
      </w:r>
    </w:p>
    <w:p w14:paraId="79ADBC68" w14:textId="77777777" w:rsidR="004D49EF" w:rsidRDefault="004D49EF" w:rsidP="004D49EF">
      <w:pPr>
        <w:pStyle w:val="a7"/>
        <w:widowControl w:val="0"/>
        <w:numPr>
          <w:ilvl w:val="0"/>
          <w:numId w:val="5"/>
        </w:numPr>
        <w:autoSpaceDE w:val="0"/>
        <w:autoSpaceDN w:val="0"/>
        <w:adjustRightInd w:val="0"/>
        <w:spacing w:line="240" w:lineRule="auto"/>
        <w:rPr>
          <w:rFonts w:cs="Times New Roman"/>
          <w:sz w:val="24"/>
        </w:rPr>
      </w:pPr>
      <w:r>
        <w:rPr>
          <w:rFonts w:cs="Times New Roman"/>
          <w:sz w:val="24"/>
        </w:rPr>
        <w:t>Стоить дешевле;</w:t>
      </w:r>
    </w:p>
    <w:p w14:paraId="1921D446" w14:textId="77777777" w:rsidR="004D49EF" w:rsidRDefault="004D49EF" w:rsidP="004D49EF">
      <w:pPr>
        <w:pStyle w:val="a7"/>
        <w:widowControl w:val="0"/>
        <w:numPr>
          <w:ilvl w:val="0"/>
          <w:numId w:val="5"/>
        </w:numPr>
        <w:autoSpaceDE w:val="0"/>
        <w:autoSpaceDN w:val="0"/>
        <w:adjustRightInd w:val="0"/>
        <w:spacing w:line="240" w:lineRule="auto"/>
        <w:rPr>
          <w:rFonts w:cs="Times New Roman"/>
          <w:sz w:val="24"/>
        </w:rPr>
      </w:pPr>
      <w:r>
        <w:rPr>
          <w:rFonts w:cs="Times New Roman"/>
          <w:sz w:val="24"/>
        </w:rPr>
        <w:t>Стоить дороже;</w:t>
      </w:r>
    </w:p>
    <w:p w14:paraId="41D949E3" w14:textId="77777777" w:rsidR="004D49EF" w:rsidRDefault="004D49EF" w:rsidP="004D49EF">
      <w:pPr>
        <w:pStyle w:val="a7"/>
        <w:widowControl w:val="0"/>
        <w:numPr>
          <w:ilvl w:val="0"/>
          <w:numId w:val="5"/>
        </w:numPr>
        <w:autoSpaceDE w:val="0"/>
        <w:autoSpaceDN w:val="0"/>
        <w:adjustRightInd w:val="0"/>
        <w:spacing w:line="240" w:lineRule="auto"/>
        <w:rPr>
          <w:rFonts w:cs="Times New Roman"/>
          <w:sz w:val="24"/>
        </w:rPr>
      </w:pPr>
      <w:r>
        <w:rPr>
          <w:rFonts w:cs="Times New Roman"/>
          <w:sz w:val="24"/>
        </w:rPr>
        <w:t>Отсутствовать в продаже.</w:t>
      </w:r>
    </w:p>
    <w:p w14:paraId="47F455BE" w14:textId="77777777" w:rsidR="004D49EF" w:rsidRDefault="004D49EF" w:rsidP="004D49EF">
      <w:pPr>
        <w:ind w:left="284"/>
        <w:rPr>
          <w:rFonts w:cs="Times New Roman"/>
          <w:sz w:val="24"/>
        </w:rPr>
      </w:pPr>
      <w:r>
        <w:rPr>
          <w:rFonts w:cs="Times New Roman"/>
          <w:sz w:val="24"/>
        </w:rPr>
        <w:t>Матрица выгоды:</w:t>
      </w:r>
    </w:p>
    <w:p w14:paraId="038A306B" w14:textId="77777777" w:rsidR="004D49EF" w:rsidRDefault="004D49EF" w:rsidP="004D49EF">
      <w:pPr>
        <w:ind w:left="284"/>
        <w:rPr>
          <w:rFonts w:cs="Times New Roman"/>
          <w:sz w:val="24"/>
        </w:rPr>
      </w:pPr>
    </w:p>
    <w:tbl>
      <w:tblPr>
        <w:tblStyle w:val="af3"/>
        <w:tblW w:w="0" w:type="auto"/>
        <w:tblInd w:w="-5" w:type="dxa"/>
        <w:tblLook w:val="04A0" w:firstRow="1" w:lastRow="0" w:firstColumn="1" w:lastColumn="0" w:noHBand="0" w:noVBand="1"/>
      </w:tblPr>
      <w:tblGrid>
        <w:gridCol w:w="1219"/>
        <w:gridCol w:w="2798"/>
        <w:gridCol w:w="2789"/>
        <w:gridCol w:w="2827"/>
      </w:tblGrid>
      <w:tr w:rsidR="004D49EF" w14:paraId="7D3A3EE7" w14:textId="77777777" w:rsidTr="00137397">
        <w:tc>
          <w:tcPr>
            <w:tcW w:w="709" w:type="dxa"/>
            <w:vAlign w:val="center"/>
          </w:tcPr>
          <w:p w14:paraId="67703CE7" w14:textId="77777777" w:rsidR="004D49EF" w:rsidRDefault="004D49EF" w:rsidP="00137397">
            <w:pPr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880" w:type="dxa"/>
            <w:vAlign w:val="center"/>
          </w:tcPr>
          <w:p w14:paraId="57DD676C" w14:textId="77777777" w:rsidR="004D49EF" w:rsidRDefault="004D49E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Дешевле</w:t>
            </w:r>
          </w:p>
        </w:tc>
        <w:tc>
          <w:tcPr>
            <w:tcW w:w="2880" w:type="dxa"/>
            <w:vAlign w:val="center"/>
          </w:tcPr>
          <w:p w14:paraId="63D57D96" w14:textId="77777777" w:rsidR="004D49EF" w:rsidRDefault="004D49E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Дороже</w:t>
            </w:r>
          </w:p>
        </w:tc>
        <w:tc>
          <w:tcPr>
            <w:tcW w:w="2881" w:type="dxa"/>
            <w:vAlign w:val="center"/>
          </w:tcPr>
          <w:p w14:paraId="103FDE27" w14:textId="77777777" w:rsidR="004D49EF" w:rsidRDefault="004D49E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Отсутствует</w:t>
            </w:r>
          </w:p>
        </w:tc>
      </w:tr>
      <w:tr w:rsidR="004D49EF" w14:paraId="3DD7A967" w14:textId="77777777" w:rsidTr="00137397">
        <w:tc>
          <w:tcPr>
            <w:tcW w:w="709" w:type="dxa"/>
            <w:vAlign w:val="center"/>
          </w:tcPr>
          <w:p w14:paraId="3E8C21B9" w14:textId="77777777" w:rsidR="004D49EF" w:rsidRDefault="004D49E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А1</w:t>
            </w:r>
          </w:p>
        </w:tc>
        <w:tc>
          <w:tcPr>
            <w:tcW w:w="2880" w:type="dxa"/>
            <w:vAlign w:val="center"/>
          </w:tcPr>
          <w:p w14:paraId="20F68F26" w14:textId="77777777" w:rsidR="004D49EF" w:rsidRDefault="004D49E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2880" w:type="dxa"/>
            <w:vAlign w:val="center"/>
          </w:tcPr>
          <w:p w14:paraId="2DDE6F96" w14:textId="77777777" w:rsidR="004D49EF" w:rsidRDefault="004D49E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2881" w:type="dxa"/>
            <w:vAlign w:val="center"/>
          </w:tcPr>
          <w:p w14:paraId="496B8B9C" w14:textId="77777777" w:rsidR="004D49EF" w:rsidRDefault="004D49E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4D49EF" w14:paraId="1676CD67" w14:textId="77777777" w:rsidTr="00137397">
        <w:tc>
          <w:tcPr>
            <w:tcW w:w="709" w:type="dxa"/>
            <w:vAlign w:val="center"/>
          </w:tcPr>
          <w:p w14:paraId="158AA412" w14:textId="77777777" w:rsidR="004D49EF" w:rsidRDefault="004D49E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А2</w:t>
            </w:r>
          </w:p>
        </w:tc>
        <w:tc>
          <w:tcPr>
            <w:tcW w:w="2880" w:type="dxa"/>
            <w:vAlign w:val="center"/>
          </w:tcPr>
          <w:p w14:paraId="02C4FD3E" w14:textId="77777777" w:rsidR="004D49EF" w:rsidRDefault="004D49E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340</w:t>
            </w:r>
          </w:p>
        </w:tc>
        <w:tc>
          <w:tcPr>
            <w:tcW w:w="2880" w:type="dxa"/>
            <w:vAlign w:val="center"/>
          </w:tcPr>
          <w:p w14:paraId="5A33D790" w14:textId="77777777" w:rsidR="004D49EF" w:rsidRDefault="004D49E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-460</w:t>
            </w:r>
          </w:p>
        </w:tc>
        <w:tc>
          <w:tcPr>
            <w:tcW w:w="2881" w:type="dxa"/>
            <w:vAlign w:val="center"/>
          </w:tcPr>
          <w:p w14:paraId="11E19752" w14:textId="77777777" w:rsidR="004D49EF" w:rsidRDefault="004D49E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-60</w:t>
            </w:r>
          </w:p>
        </w:tc>
      </w:tr>
    </w:tbl>
    <w:p w14:paraId="66B2AD20" w14:textId="77777777" w:rsidR="004D49EF" w:rsidRPr="00966794" w:rsidRDefault="004D49EF" w:rsidP="004D49EF">
      <w:pPr>
        <w:ind w:left="284"/>
        <w:rPr>
          <w:rFonts w:cs="Times New Roman"/>
          <w:sz w:val="24"/>
        </w:rPr>
      </w:pPr>
    </w:p>
    <w:p w14:paraId="191DC93A" w14:textId="77777777" w:rsidR="004D49EF" w:rsidRPr="00FD558D" w:rsidRDefault="004D49EF" w:rsidP="004D49EF"/>
    <w:p w14:paraId="24C15EC3" w14:textId="77777777" w:rsidR="00732541" w:rsidRDefault="00732541" w:rsidP="00732541">
      <w:pPr>
        <w:pStyle w:val="1"/>
      </w:pPr>
      <w:bookmarkStart w:id="13" w:name="_Toc230355663"/>
      <w:r w:rsidRPr="00732541">
        <w:lastRenderedPageBreak/>
        <w:t>Игры двух лиц с нулевой суммой</w:t>
      </w:r>
      <w:bookmarkEnd w:id="13"/>
    </w:p>
    <w:p w14:paraId="02438EEF" w14:textId="77777777" w:rsidR="004D49EF" w:rsidRPr="004D49EF" w:rsidRDefault="004D49EF" w:rsidP="004D49EF">
      <w:r w:rsidRPr="004D49EF">
        <w:t>Определить максиминную стратегию первого игрока, минимаксную стратегию второго игрока, нижнюю и верхнюю цену игры.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165"/>
        <w:gridCol w:w="2977"/>
      </w:tblGrid>
      <w:tr w:rsidR="004D49EF" w14:paraId="014D912F" w14:textId="77777777" w:rsidTr="004D49EF">
        <w:tc>
          <w:tcPr>
            <w:tcW w:w="1165" w:type="dxa"/>
            <w:vAlign w:val="center"/>
          </w:tcPr>
          <w:p w14:paraId="1C417032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10</w:t>
            </w:r>
          </w:p>
        </w:tc>
        <w:tc>
          <w:tcPr>
            <w:tcW w:w="2977" w:type="dxa"/>
            <w:vAlign w:val="center"/>
          </w:tcPr>
          <w:p w14:paraId="1579EB89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A=</m:t>
                </m:r>
                <m:d>
                  <m:dPr>
                    <m:ctrlPr>
                      <w:rPr>
                        <w:rFonts w:ascii="Cambria Math" w:hAnsi="Cambria Math" w:cs="Times New Roman"/>
                        <w:bCs/>
                        <w:i/>
                        <w:iCs/>
                        <w:sz w:val="24"/>
                        <w:szCs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iCs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8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3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5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e>
                      </m:mr>
                    </m:m>
                  </m:e>
                </m:d>
              </m:oMath>
            </m:oMathPara>
          </w:p>
        </w:tc>
      </w:tr>
    </w:tbl>
    <w:p w14:paraId="10DD864A" w14:textId="22DB5453" w:rsidR="004D49EF" w:rsidRDefault="004D49EF" w:rsidP="004D49EF">
      <w:r w:rsidRPr="004D49EF">
        <w:t>Определить максиминную стратегию первого игрока, минимаксную стратегию второго игрока, седловую точку игры, нижнюю и верхнюю цену игры.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165"/>
        <w:gridCol w:w="2977"/>
      </w:tblGrid>
      <w:tr w:rsidR="004D49EF" w:rsidRPr="00E83678" w14:paraId="057A8709" w14:textId="77777777" w:rsidTr="004D49EF">
        <w:tc>
          <w:tcPr>
            <w:tcW w:w="1165" w:type="dxa"/>
            <w:vAlign w:val="center"/>
          </w:tcPr>
          <w:p w14:paraId="2CA023C0" w14:textId="77777777" w:rsidR="004D49EF" w:rsidRPr="00E83678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 w:rsidRPr="00E83678">
              <w:rPr>
                <w:rFonts w:cs="Times New Roman"/>
                <w:bCs/>
                <w:iCs/>
                <w:sz w:val="24"/>
                <w:szCs w:val="24"/>
              </w:rPr>
              <w:t>10</w:t>
            </w:r>
          </w:p>
        </w:tc>
        <w:tc>
          <w:tcPr>
            <w:tcW w:w="2977" w:type="dxa"/>
            <w:vAlign w:val="center"/>
          </w:tcPr>
          <w:p w14:paraId="1688498E" w14:textId="77777777" w:rsidR="004D49EF" w:rsidRPr="00E83678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A=</m:t>
                </m:r>
                <m:d>
                  <m:dPr>
                    <m:ctrlPr>
                      <w:rPr>
                        <w:rFonts w:ascii="Cambria Math" w:hAnsi="Cambria Math" w:cs="Times New Roman"/>
                        <w:bCs/>
                        <w:i/>
                        <w:iCs/>
                        <w:sz w:val="24"/>
                        <w:szCs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iCs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3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4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6</m:t>
                          </m:r>
                        </m:e>
                      </m:mr>
                    </m:m>
                  </m:e>
                </m:d>
              </m:oMath>
            </m:oMathPara>
          </w:p>
        </w:tc>
      </w:tr>
    </w:tbl>
    <w:p w14:paraId="0BE6B450" w14:textId="7698361A" w:rsidR="004D49EF" w:rsidRDefault="004D49EF" w:rsidP="004D49EF">
      <w:r w:rsidRPr="004D49EF">
        <w:t>Определить ядро кооперативной игры</w:t>
      </w:r>
    </w:p>
    <w:tbl>
      <w:tblPr>
        <w:tblStyle w:val="af3"/>
        <w:tblW w:w="0" w:type="auto"/>
        <w:tblInd w:w="-5" w:type="dxa"/>
        <w:tblLook w:val="04A0" w:firstRow="1" w:lastRow="0" w:firstColumn="1" w:lastColumn="0" w:noHBand="0" w:noVBand="1"/>
      </w:tblPr>
      <w:tblGrid>
        <w:gridCol w:w="1165"/>
        <w:gridCol w:w="4105"/>
      </w:tblGrid>
      <w:tr w:rsidR="004D49EF" w:rsidRPr="00685891" w14:paraId="080EA7A5" w14:textId="77777777" w:rsidTr="00137397">
        <w:tc>
          <w:tcPr>
            <w:tcW w:w="567" w:type="dxa"/>
            <w:vAlign w:val="center"/>
          </w:tcPr>
          <w:p w14:paraId="75A108B0" w14:textId="77777777" w:rsidR="004D49EF" w:rsidRDefault="004D49EF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10</w:t>
            </w:r>
          </w:p>
        </w:tc>
        <w:tc>
          <w:tcPr>
            <w:tcW w:w="4105" w:type="dxa"/>
            <w:vAlign w:val="center"/>
          </w:tcPr>
          <w:p w14:paraId="3DD751CE" w14:textId="77777777" w:rsidR="004D49EF" w:rsidRPr="001C0B4D" w:rsidRDefault="004D49EF" w:rsidP="00137397">
            <w:pPr>
              <w:pStyle w:val="a7"/>
              <w:ind w:left="0"/>
              <w:jc w:val="center"/>
              <w:rPr>
                <w:rFonts w:cs="Times New Roman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kern w:val="2"/>
                        <w:sz w:val="24"/>
                        <w:szCs w:val="24"/>
                        <w14:ligatures w14:val="standardContextual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A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kern w:val="2"/>
                        <w:sz w:val="24"/>
                        <w:szCs w:val="24"/>
                        <w14:ligatures w14:val="standardContextual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B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kern w:val="2"/>
                        <w:sz w:val="24"/>
                        <w:szCs w:val="24"/>
                        <w14:ligatures w14:val="standardContextual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=150;</m:t>
                </m:r>
              </m:oMath>
            </m:oMathPara>
          </w:p>
          <w:p w14:paraId="086A2E12" w14:textId="77777777" w:rsidR="004D49EF" w:rsidRPr="001C0B4D" w:rsidRDefault="004D49EF" w:rsidP="00137397">
            <w:pPr>
              <w:rPr>
                <w:rFonts w:eastAsiaTheme="minorEastAsia" w:cs="Times New Roman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kern w:val="2"/>
                        <w:sz w:val="24"/>
                        <w:szCs w:val="24"/>
                        <w14:ligatures w14:val="standardContextual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A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=40;</m:t>
                </m:r>
              </m:oMath>
            </m:oMathPara>
          </w:p>
          <w:p w14:paraId="6C762108" w14:textId="77777777" w:rsidR="004D49EF" w:rsidRPr="001C0B4D" w:rsidRDefault="004D49EF" w:rsidP="00137397">
            <w:pPr>
              <w:rPr>
                <w:rFonts w:eastAsiaTheme="minorEastAsia" w:cs="Times New Roman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kern w:val="2"/>
                        <w:sz w:val="24"/>
                        <w:szCs w:val="24"/>
                        <w14:ligatures w14:val="standardContextual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B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=120;</m:t>
                </m:r>
              </m:oMath>
            </m:oMathPara>
          </w:p>
          <w:p w14:paraId="0ADE2E77" w14:textId="77777777" w:rsidR="004D49EF" w:rsidRPr="001C0B4D" w:rsidRDefault="004D49EF" w:rsidP="00137397">
            <w:pPr>
              <w:rPr>
                <w:rFonts w:eastAsiaTheme="minorEastAsia" w:cs="Times New Roman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kern w:val="2"/>
                        <w:sz w:val="24"/>
                        <w:szCs w:val="24"/>
                        <w14:ligatures w14:val="standardContextual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=60;</m:t>
                </m:r>
              </m:oMath>
            </m:oMathPara>
          </w:p>
          <w:p w14:paraId="08A936C4" w14:textId="77777777" w:rsidR="004D49EF" w:rsidRPr="00DC2135" w:rsidRDefault="004D49EF" w:rsidP="00137397">
            <w:pPr>
              <w:rPr>
                <w:rFonts w:eastAsiaTheme="minorEastAsia" w:cs="Times New Roman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kern w:val="2"/>
                        <w:sz w:val="24"/>
                        <w:szCs w:val="24"/>
                        <w14:ligatures w14:val="standardContextual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A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kern w:val="2"/>
                        <w:sz w:val="24"/>
                        <w:szCs w:val="24"/>
                        <w14:ligatures w14:val="standardContextual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B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=130;</m:t>
                </m:r>
              </m:oMath>
            </m:oMathPara>
          </w:p>
          <w:p w14:paraId="5EA6C522" w14:textId="77777777" w:rsidR="004D49EF" w:rsidRPr="008A4CC2" w:rsidRDefault="004D49EF" w:rsidP="00137397">
            <w:pPr>
              <w:rPr>
                <w:rFonts w:eastAsiaTheme="minorEastAsia" w:cs="Times New Roman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kern w:val="2"/>
                        <w:sz w:val="24"/>
                        <w:szCs w:val="24"/>
                        <w14:ligatures w14:val="standardContextual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A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kern w:val="2"/>
                        <w:sz w:val="24"/>
                        <w:szCs w:val="24"/>
                        <w14:ligatures w14:val="standardContextual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=80;</m:t>
                </m:r>
              </m:oMath>
            </m:oMathPara>
          </w:p>
          <w:p w14:paraId="3EE59194" w14:textId="77777777" w:rsidR="004D49EF" w:rsidRPr="00685891" w:rsidRDefault="004D49EF" w:rsidP="00137397">
            <w:pPr>
              <w:pStyle w:val="a7"/>
              <w:ind w:left="0"/>
              <w:rPr>
                <w:rFonts w:cs="Times New Roman"/>
                <w:bCs/>
                <w:iCs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kern w:val="2"/>
                        <w:sz w:val="24"/>
                        <w:szCs w:val="24"/>
                        <w14:ligatures w14:val="standardContextual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kern w:val="2"/>
                            <w:sz w:val="24"/>
                            <w:szCs w:val="24"/>
                            <w14:ligatures w14:val="standardContextual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B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+X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=140.</m:t>
                </m:r>
              </m:oMath>
            </m:oMathPara>
          </w:p>
        </w:tc>
      </w:tr>
    </w:tbl>
    <w:p w14:paraId="28DB06CF" w14:textId="77777777" w:rsidR="004D49EF" w:rsidRPr="004D49EF" w:rsidRDefault="004D49EF" w:rsidP="004D49EF"/>
    <w:p w14:paraId="128CDF05" w14:textId="2B05929A" w:rsidR="00732541" w:rsidRDefault="00732541" w:rsidP="00732541">
      <w:pPr>
        <w:pStyle w:val="1"/>
      </w:pPr>
      <w:bookmarkStart w:id="14" w:name="_Toc230355664"/>
      <w:r w:rsidRPr="00732541">
        <w:lastRenderedPageBreak/>
        <w:t>Байесовские методы принятия решений</w:t>
      </w:r>
      <w:bookmarkEnd w:id="14"/>
    </w:p>
    <w:p w14:paraId="2A19F58D" w14:textId="77777777" w:rsidR="004D49EF" w:rsidRPr="004D49EF" w:rsidRDefault="004D49EF" w:rsidP="004D49EF">
      <w:r w:rsidRPr="004D49EF">
        <w:t>Решить задачу по формуле Байеса.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"/>
        <w:gridCol w:w="8583"/>
      </w:tblGrid>
      <w:tr w:rsidR="004D49EF" w14:paraId="0BD078F1" w14:textId="77777777" w:rsidTr="00137397">
        <w:tc>
          <w:tcPr>
            <w:tcW w:w="421" w:type="dxa"/>
          </w:tcPr>
          <w:p w14:paraId="3D7C09A2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</w:t>
            </w:r>
          </w:p>
        </w:tc>
        <w:tc>
          <w:tcPr>
            <w:tcW w:w="8924" w:type="dxa"/>
          </w:tcPr>
          <w:p w14:paraId="5A8A6EFB" w14:textId="77777777" w:rsidR="004D49EF" w:rsidRDefault="004D49EF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w:r w:rsidRPr="00F24422">
              <w:rPr>
                <w:rFonts w:cs="Times New Roman"/>
                <w:bCs/>
                <w:iCs/>
                <w:sz w:val="24"/>
                <w:szCs w:val="24"/>
              </w:rPr>
              <w:t>Опр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еделить какова вероятность дождя в данный момент, если известно, что вероятность дождя, в данное время года в данной местности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=0.30</m:t>
              </m:r>
            </m:oMath>
            <w:r w:rsidRPr="000D3884">
              <w:rPr>
                <w:rFonts w:cs="Times New Roman"/>
                <w:bCs/>
                <w:iCs/>
                <w:sz w:val="24"/>
                <w:szCs w:val="24"/>
              </w:rPr>
              <w:t xml:space="preserve">.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oMath>
            <w:r w:rsidRPr="00201CEA">
              <w:rPr>
                <w:rFonts w:cs="Times New Roman"/>
                <w:bCs/>
                <w:iCs/>
                <w:sz w:val="24"/>
                <w:szCs w:val="24"/>
              </w:rPr>
              <w:t xml:space="preserve"> </w:t>
            </w:r>
            <w:r w:rsidRPr="002B04CC">
              <w:rPr>
                <w:rFonts w:cs="Times New Roman"/>
                <w:bCs/>
                <w:iCs/>
                <w:sz w:val="24"/>
                <w:szCs w:val="24"/>
              </w:rPr>
              <w:t xml:space="preserve">– 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наличие облачности в данный момент времени в данной местности.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=0.99</m:t>
              </m:r>
            </m:oMath>
            <w:r w:rsidRPr="002B04CC">
              <w:rPr>
                <w:rFonts w:cs="Times New Roman"/>
                <w:bCs/>
                <w:iCs/>
                <w:sz w:val="24"/>
                <w:szCs w:val="24"/>
              </w:rPr>
              <w:t xml:space="preserve"> – 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наличие облачности пред дождем,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bCs/>
                          <w:i/>
                          <w:iCs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H</m:t>
                      </m:r>
                    </m:e>
                  </m:acc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=0.70</m:t>
              </m:r>
            </m:oMath>
            <w:r>
              <w:rPr>
                <w:rFonts w:cs="Times New Roman"/>
                <w:bCs/>
                <w:iCs/>
                <w:sz w:val="24"/>
                <w:szCs w:val="24"/>
              </w:rPr>
              <w:t xml:space="preserve"> – вероятность наличия облачности без дождя.</w:t>
            </w:r>
          </w:p>
        </w:tc>
      </w:tr>
      <w:tr w:rsidR="004D49EF" w14:paraId="16C3DCF6" w14:textId="77777777" w:rsidTr="00137397">
        <w:tc>
          <w:tcPr>
            <w:tcW w:w="421" w:type="dxa"/>
          </w:tcPr>
          <w:p w14:paraId="57BC5C4A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2</w:t>
            </w:r>
          </w:p>
        </w:tc>
        <w:tc>
          <w:tcPr>
            <w:tcW w:w="8924" w:type="dxa"/>
          </w:tcPr>
          <w:p w14:paraId="702D5933" w14:textId="77777777" w:rsidR="004D49EF" w:rsidRDefault="004D49EF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w:r w:rsidRPr="00F24422">
              <w:rPr>
                <w:rFonts w:cs="Times New Roman"/>
                <w:bCs/>
                <w:iCs/>
                <w:sz w:val="24"/>
                <w:szCs w:val="24"/>
              </w:rPr>
              <w:t>Опр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еделить какова вероятность падения самолета, на котором вы летите, если известно, что вероятность падения самолетов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=0.00001</m:t>
              </m:r>
            </m:oMath>
            <w:r>
              <w:rPr>
                <w:rFonts w:cs="Times New Roman"/>
                <w:bCs/>
                <w:iCs/>
                <w:sz w:val="24"/>
                <w:szCs w:val="24"/>
              </w:rPr>
              <w:t xml:space="preserve">.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oMath>
            <w:r w:rsidRPr="00201CEA">
              <w:rPr>
                <w:rFonts w:cs="Times New Roman"/>
                <w:bCs/>
                <w:iCs/>
                <w:sz w:val="24"/>
                <w:szCs w:val="24"/>
              </w:rPr>
              <w:t xml:space="preserve"> </w:t>
            </w:r>
            <w:r w:rsidRPr="002B04CC">
              <w:rPr>
                <w:rFonts w:cs="Times New Roman"/>
                <w:bCs/>
                <w:iCs/>
                <w:sz w:val="24"/>
                <w:szCs w:val="24"/>
              </w:rPr>
              <w:t>–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 наличие тряски при полете.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=0.6</m:t>
              </m:r>
            </m:oMath>
            <w:r w:rsidRPr="002B04CC">
              <w:rPr>
                <w:rFonts w:cs="Times New Roman"/>
                <w:bCs/>
                <w:iCs/>
                <w:sz w:val="24"/>
                <w:szCs w:val="24"/>
              </w:rPr>
              <w:t xml:space="preserve"> –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 вероятность наличия тряски перед падением,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bCs/>
                          <w:i/>
                          <w:iCs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H</m:t>
                      </m:r>
                    </m:e>
                  </m:acc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=0.99</m:t>
              </m:r>
            </m:oMath>
            <w:r>
              <w:rPr>
                <w:rFonts w:cs="Times New Roman"/>
                <w:bCs/>
                <w:iCs/>
                <w:sz w:val="24"/>
                <w:szCs w:val="24"/>
              </w:rPr>
              <w:t xml:space="preserve"> – вероятность наличия тряски без последующей авиакатастрофы.</w:t>
            </w:r>
          </w:p>
        </w:tc>
      </w:tr>
      <w:tr w:rsidR="004D49EF" w14:paraId="780A506D" w14:textId="77777777" w:rsidTr="00137397">
        <w:tc>
          <w:tcPr>
            <w:tcW w:w="421" w:type="dxa"/>
          </w:tcPr>
          <w:p w14:paraId="73007E57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3</w:t>
            </w:r>
          </w:p>
        </w:tc>
        <w:tc>
          <w:tcPr>
            <w:tcW w:w="8924" w:type="dxa"/>
          </w:tcPr>
          <w:p w14:paraId="74FBB98D" w14:textId="77777777" w:rsidR="004D49EF" w:rsidRDefault="004D49EF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w:r w:rsidRPr="00F24422">
              <w:rPr>
                <w:rFonts w:cs="Times New Roman"/>
                <w:bCs/>
                <w:iCs/>
                <w:sz w:val="24"/>
                <w:szCs w:val="24"/>
              </w:rPr>
              <w:t>Опр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еделить какова вероятность выиграть в лотерею, если известно, что вероятность выигрышей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=0.001</m:t>
              </m:r>
            </m:oMath>
            <w:r>
              <w:rPr>
                <w:rFonts w:cs="Times New Roman"/>
                <w:bCs/>
                <w:iCs/>
                <w:sz w:val="24"/>
                <w:szCs w:val="24"/>
              </w:rPr>
              <w:t xml:space="preserve">.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oMath>
            <w:r w:rsidRPr="00201CEA">
              <w:rPr>
                <w:rFonts w:cs="Times New Roman"/>
                <w:bCs/>
                <w:iCs/>
                <w:sz w:val="24"/>
                <w:szCs w:val="24"/>
              </w:rPr>
              <w:t xml:space="preserve"> </w:t>
            </w:r>
            <w:r w:rsidRPr="002B04CC">
              <w:rPr>
                <w:rFonts w:cs="Times New Roman"/>
                <w:bCs/>
                <w:iCs/>
                <w:sz w:val="24"/>
                <w:szCs w:val="24"/>
              </w:rPr>
              <w:t>–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 наличие цифры «5» в лотерейном билете.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=0.50</m:t>
              </m:r>
            </m:oMath>
            <w:r w:rsidRPr="002B04CC">
              <w:rPr>
                <w:rFonts w:cs="Times New Roman"/>
                <w:bCs/>
                <w:iCs/>
                <w:sz w:val="24"/>
                <w:szCs w:val="24"/>
              </w:rPr>
              <w:t xml:space="preserve"> –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 вероятность наличия цифры «5» в выигрышном билете.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bCs/>
                          <w:i/>
                          <w:iCs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H</m:t>
                      </m:r>
                    </m:e>
                  </m:acc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=0.60</m:t>
              </m:r>
            </m:oMath>
            <w:r>
              <w:rPr>
                <w:rFonts w:cs="Times New Roman"/>
                <w:bCs/>
                <w:iCs/>
                <w:sz w:val="24"/>
                <w:szCs w:val="24"/>
              </w:rPr>
              <w:t xml:space="preserve"> – вероятность наличия цифры «5» в проигрышном билете.</w:t>
            </w:r>
          </w:p>
        </w:tc>
      </w:tr>
      <w:tr w:rsidR="004D49EF" w14:paraId="002D4D46" w14:textId="77777777" w:rsidTr="00137397">
        <w:tc>
          <w:tcPr>
            <w:tcW w:w="421" w:type="dxa"/>
          </w:tcPr>
          <w:p w14:paraId="3EBC6FB1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4</w:t>
            </w:r>
          </w:p>
        </w:tc>
        <w:tc>
          <w:tcPr>
            <w:tcW w:w="8924" w:type="dxa"/>
          </w:tcPr>
          <w:p w14:paraId="5E15AA26" w14:textId="77777777" w:rsidR="004D49EF" w:rsidRDefault="004D49EF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w:r w:rsidRPr="00F24422">
              <w:rPr>
                <w:rFonts w:cs="Times New Roman"/>
                <w:bCs/>
                <w:iCs/>
                <w:sz w:val="24"/>
                <w:szCs w:val="24"/>
              </w:rPr>
              <w:t>Опр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еделить какова вероятность опоздать на поезд, если известно, что вероятность опозданий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=0.01</m:t>
              </m:r>
            </m:oMath>
            <w:r>
              <w:rPr>
                <w:rFonts w:cs="Times New Roman"/>
                <w:bCs/>
                <w:iCs/>
                <w:sz w:val="24"/>
                <w:szCs w:val="24"/>
              </w:rPr>
              <w:t xml:space="preserve">.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oMath>
            <w:r w:rsidRPr="00201CEA">
              <w:rPr>
                <w:rFonts w:cs="Times New Roman"/>
                <w:bCs/>
                <w:iCs/>
                <w:sz w:val="24"/>
                <w:szCs w:val="24"/>
              </w:rPr>
              <w:t xml:space="preserve"> </w:t>
            </w:r>
            <w:r w:rsidRPr="002B04CC">
              <w:rPr>
                <w:rFonts w:cs="Times New Roman"/>
                <w:bCs/>
                <w:iCs/>
                <w:sz w:val="24"/>
                <w:szCs w:val="24"/>
              </w:rPr>
              <w:t>–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 наличие пробок.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=0.45</m:t>
              </m:r>
            </m:oMath>
            <w:r w:rsidRPr="002B04CC">
              <w:rPr>
                <w:rFonts w:cs="Times New Roman"/>
                <w:bCs/>
                <w:iCs/>
                <w:sz w:val="24"/>
                <w:szCs w:val="24"/>
              </w:rPr>
              <w:t xml:space="preserve"> –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 вероятность опоздать при наличии пробок.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bCs/>
                          <w:i/>
                          <w:iCs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H</m:t>
                      </m:r>
                    </m:e>
                  </m:acc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=0.80</m:t>
              </m:r>
            </m:oMath>
            <w:r>
              <w:rPr>
                <w:rFonts w:cs="Times New Roman"/>
                <w:bCs/>
                <w:iCs/>
                <w:sz w:val="24"/>
                <w:szCs w:val="24"/>
              </w:rPr>
              <w:t xml:space="preserve"> – вероятность приехать вовремя несмотря на пробки.</w:t>
            </w:r>
          </w:p>
        </w:tc>
      </w:tr>
      <w:tr w:rsidR="004D49EF" w14:paraId="663A2531" w14:textId="77777777" w:rsidTr="00137397">
        <w:tc>
          <w:tcPr>
            <w:tcW w:w="421" w:type="dxa"/>
          </w:tcPr>
          <w:p w14:paraId="64FA2542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5</w:t>
            </w:r>
          </w:p>
        </w:tc>
        <w:tc>
          <w:tcPr>
            <w:tcW w:w="8924" w:type="dxa"/>
          </w:tcPr>
          <w:p w14:paraId="6B7442F8" w14:textId="77777777" w:rsidR="004D49EF" w:rsidRDefault="004D49EF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w:r w:rsidRPr="00F24422">
              <w:rPr>
                <w:rFonts w:cs="Times New Roman"/>
                <w:bCs/>
                <w:iCs/>
                <w:sz w:val="24"/>
                <w:szCs w:val="24"/>
              </w:rPr>
              <w:t>Опр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еделить какова вероятность принятия выпускника на хорошую должность, если известно, что вероятность принятия выпускников ВУЗов на хороший должности в первые месяцы после окончания учебы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=0.08</m:t>
              </m:r>
            </m:oMath>
            <w:r>
              <w:rPr>
                <w:rFonts w:cs="Times New Roman"/>
                <w:bCs/>
                <w:iCs/>
                <w:sz w:val="24"/>
                <w:szCs w:val="24"/>
              </w:rPr>
              <w:t xml:space="preserve">.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oMath>
            <w:r w:rsidRPr="00201CEA">
              <w:rPr>
                <w:rFonts w:cs="Times New Roman"/>
                <w:bCs/>
                <w:iCs/>
                <w:sz w:val="24"/>
                <w:szCs w:val="24"/>
              </w:rPr>
              <w:t xml:space="preserve"> </w:t>
            </w:r>
            <w:r w:rsidRPr="002B04CC">
              <w:rPr>
                <w:rFonts w:cs="Times New Roman"/>
                <w:bCs/>
                <w:iCs/>
                <w:sz w:val="24"/>
                <w:szCs w:val="24"/>
              </w:rPr>
              <w:t>–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 наличие диплома с отличием.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=0.40</m:t>
              </m:r>
            </m:oMath>
            <w:r w:rsidRPr="002B04CC">
              <w:rPr>
                <w:rFonts w:cs="Times New Roman"/>
                <w:bCs/>
                <w:iCs/>
                <w:sz w:val="24"/>
                <w:szCs w:val="24"/>
              </w:rPr>
              <w:t xml:space="preserve"> –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 вероятность получения хорошей должности выпускниками при наличии диплома с отличием.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bCs/>
                          <w:i/>
                          <w:iCs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H</m:t>
                      </m:r>
                    </m:e>
                  </m:acc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=0.90</m:t>
              </m:r>
            </m:oMath>
            <w:r>
              <w:rPr>
                <w:rFonts w:cs="Times New Roman"/>
                <w:bCs/>
                <w:iCs/>
                <w:sz w:val="24"/>
                <w:szCs w:val="24"/>
              </w:rPr>
              <w:t xml:space="preserve"> – вероятность не получить хорошую должность имея красный диплом.</w:t>
            </w:r>
          </w:p>
        </w:tc>
      </w:tr>
    </w:tbl>
    <w:p w14:paraId="597B3B3B" w14:textId="77777777" w:rsidR="004D49EF" w:rsidRPr="004D49EF" w:rsidRDefault="004D49EF" w:rsidP="004D49EF"/>
    <w:p w14:paraId="358CFB58" w14:textId="77777777" w:rsidR="00732541" w:rsidRDefault="00732541" w:rsidP="00732541">
      <w:pPr>
        <w:pStyle w:val="1"/>
      </w:pPr>
      <w:bookmarkStart w:id="15" w:name="_Toc230355665"/>
      <w:r w:rsidRPr="00732541">
        <w:lastRenderedPageBreak/>
        <w:t>Экспертные системы принятия решений</w:t>
      </w:r>
      <w:bookmarkEnd w:id="15"/>
    </w:p>
    <w:p w14:paraId="3E59D18A" w14:textId="77777777" w:rsidR="004D49EF" w:rsidRDefault="004D49EF" w:rsidP="004D49EF">
      <w:r w:rsidRPr="004D49EF">
        <w:t>Построить вывод продукционной экспертной системы.</w:t>
      </w:r>
    </w:p>
    <w:p w14:paraId="0B7080F0" w14:textId="77777777" w:rsidR="004D49EF" w:rsidRDefault="004D49EF" w:rsidP="004D49EF"/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"/>
        <w:gridCol w:w="8583"/>
      </w:tblGrid>
      <w:tr w:rsidR="004D49EF" w:rsidRPr="0073001B" w14:paraId="1DD574EB" w14:textId="77777777" w:rsidTr="004D49EF">
        <w:tc>
          <w:tcPr>
            <w:tcW w:w="1045" w:type="dxa"/>
          </w:tcPr>
          <w:p w14:paraId="760F2198" w14:textId="77777777" w:rsidR="004D49EF" w:rsidRPr="00D07109" w:rsidRDefault="004D49EF" w:rsidP="00137397">
            <w:pPr>
              <w:jc w:val="center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8583" w:type="dxa"/>
          </w:tcPr>
          <w:p w14:paraId="3D88BD14" w14:textId="77777777" w:rsidR="004D49EF" w:rsidRPr="001023D3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=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6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7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8</m:t>
                      </m:r>
                    </m:sub>
                  </m:sSub>
                </m:e>
              </m:d>
            </m:oMath>
            <w:r w:rsidRPr="001023D3">
              <w:rPr>
                <w:rFonts w:cs="Times New Roman"/>
                <w:bCs/>
                <w:sz w:val="24"/>
                <w:szCs w:val="24"/>
                <w:lang w:val="en-US"/>
              </w:rPr>
              <w:t>.</w:t>
            </w:r>
          </w:p>
          <w:p w14:paraId="41CA81A8" w14:textId="77777777" w:rsidR="004D49EF" w:rsidRPr="001023D3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</w:p>
          <w:p w14:paraId="10DCD842" w14:textId="77777777" w:rsidR="004D49EF" w:rsidRPr="0073001B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73001B"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1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7</m:t>
                  </m:r>
                </m:sub>
              </m:sSub>
            </m:oMath>
            <w:r w:rsidRPr="0073001B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036127BC" w14:textId="77777777" w:rsidR="004D49EF" w:rsidRPr="0073001B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73001B"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2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6</m:t>
                  </m:r>
                </m:sub>
              </m:sSub>
            </m:oMath>
            <w:r w:rsidRPr="0073001B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413DFCE9" w14:textId="77777777" w:rsidR="004D49EF" w:rsidRPr="001023D3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73001B"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3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>:</w:t>
            </w:r>
            <w:r w:rsidRPr="001023D3">
              <w:rPr>
                <w:rFonts w:cs="Times New Roman"/>
                <w:bCs/>
                <w:iCs/>
                <w:sz w:val="24"/>
                <w:szCs w:val="24"/>
                <w:lang w:val="en-US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8</m:t>
                  </m:r>
                </m:sub>
              </m:sSub>
            </m:oMath>
            <w:r w:rsidRPr="001023D3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021C5788" w14:textId="77777777" w:rsidR="004D49EF" w:rsidRPr="001023D3" w:rsidRDefault="004D49EF" w:rsidP="00137397">
            <w:pPr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73001B"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4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>:</w:t>
            </w:r>
            <w:r w:rsidRPr="001023D3">
              <w:rPr>
                <w:rFonts w:ascii="Cambria Math" w:hAnsi="Cambria Math" w:cs="Times New Roman"/>
                <w:bCs/>
                <w:i/>
                <w:sz w:val="24"/>
                <w:szCs w:val="24"/>
                <w:lang w:val="en-US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6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8</m:t>
                  </m:r>
                </m:sub>
              </m:sSub>
            </m:oMath>
            <w:r w:rsidRPr="001023D3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1456AA91" w14:textId="77777777" w:rsidR="004D49EF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</w:p>
          <w:p w14:paraId="5BDA2BF5" w14:textId="77777777" w:rsidR="004D49EF" w:rsidRPr="0073001B" w:rsidRDefault="004D49EF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m:oMath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B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=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</m:t>
                      </m:r>
                    </m:sub>
                  </m:sSub>
                </m:e>
              </m:d>
            </m:oMath>
            <w:r>
              <w:rPr>
                <w:rFonts w:cs="Times New Roman"/>
                <w:bCs/>
                <w:sz w:val="24"/>
                <w:szCs w:val="24"/>
              </w:rPr>
              <w:t>.</w:t>
            </w:r>
          </w:p>
          <w:p w14:paraId="5BD53815" w14:textId="77777777" w:rsidR="004D49EF" w:rsidRPr="0073001B" w:rsidRDefault="004D49EF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</w:p>
        </w:tc>
      </w:tr>
      <w:tr w:rsidR="004D49EF" w:rsidRPr="001023D3" w14:paraId="6E85205B" w14:textId="77777777" w:rsidTr="004D49EF">
        <w:tc>
          <w:tcPr>
            <w:tcW w:w="1045" w:type="dxa"/>
          </w:tcPr>
          <w:p w14:paraId="20F31571" w14:textId="77777777" w:rsidR="004D49EF" w:rsidRPr="00D07109" w:rsidRDefault="004D49EF" w:rsidP="00137397">
            <w:pPr>
              <w:jc w:val="center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2</w:t>
            </w:r>
          </w:p>
        </w:tc>
        <w:tc>
          <w:tcPr>
            <w:tcW w:w="8583" w:type="dxa"/>
          </w:tcPr>
          <w:p w14:paraId="288A6120" w14:textId="77777777" w:rsidR="004D49EF" w:rsidRPr="00D47BF5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=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6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7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8</m:t>
                      </m:r>
                    </m:sub>
                  </m:sSub>
                </m:e>
              </m:d>
            </m:oMath>
            <w:r w:rsidRPr="00D47BF5">
              <w:rPr>
                <w:rFonts w:cs="Times New Roman"/>
                <w:bCs/>
                <w:sz w:val="24"/>
                <w:szCs w:val="24"/>
                <w:lang w:val="en-US"/>
              </w:rPr>
              <w:t>.</w:t>
            </w:r>
          </w:p>
          <w:p w14:paraId="5FBCD0A1" w14:textId="77777777" w:rsidR="004D49EF" w:rsidRPr="00D47BF5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</w:p>
          <w:p w14:paraId="699C9FAE" w14:textId="77777777" w:rsidR="004D49EF" w:rsidRPr="0073001B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73001B"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1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7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8</m:t>
                  </m:r>
                </m:sub>
              </m:sSub>
            </m:oMath>
            <w:r w:rsidRPr="0073001B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38A6C555" w14:textId="77777777" w:rsidR="004D49EF" w:rsidRPr="0073001B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73001B"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2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5</m:t>
                  </m:r>
                </m:sub>
              </m:sSub>
            </m:oMath>
            <w:r w:rsidRPr="0073001B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70ED0FAA" w14:textId="77777777" w:rsidR="004D49EF" w:rsidRPr="00D47BF5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73001B"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3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>:</w:t>
            </w:r>
            <w:r w:rsidRPr="00D47BF5">
              <w:rPr>
                <w:rFonts w:cs="Times New Roman"/>
                <w:bCs/>
                <w:iCs/>
                <w:sz w:val="24"/>
                <w:szCs w:val="24"/>
                <w:lang w:val="en-US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5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1</m:t>
                  </m:r>
                </m:sub>
              </m:sSub>
            </m:oMath>
            <w:r w:rsidRPr="00D47BF5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517ED907" w14:textId="77777777" w:rsidR="004D49EF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</w:p>
          <w:p w14:paraId="0A58CD85" w14:textId="77777777" w:rsidR="004D49EF" w:rsidRPr="001023D3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m:oMath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B=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7</m:t>
                      </m:r>
                    </m:sub>
                  </m:sSub>
                </m:e>
              </m:d>
            </m:oMath>
            <w:r w:rsidRPr="001023D3">
              <w:rPr>
                <w:rFonts w:cs="Times New Roman"/>
                <w:bCs/>
                <w:sz w:val="24"/>
                <w:szCs w:val="24"/>
                <w:lang w:val="en-US"/>
              </w:rPr>
              <w:t>.</w:t>
            </w:r>
          </w:p>
          <w:p w14:paraId="0BD110FB" w14:textId="77777777" w:rsidR="004D49EF" w:rsidRPr="001023D3" w:rsidRDefault="004D49EF" w:rsidP="00137397">
            <w:pPr>
              <w:rPr>
                <w:rFonts w:cs="Times New Roman"/>
                <w:bCs/>
                <w:sz w:val="24"/>
                <w:szCs w:val="24"/>
                <w:lang w:val="en-US"/>
              </w:rPr>
            </w:pPr>
          </w:p>
        </w:tc>
      </w:tr>
      <w:tr w:rsidR="004D49EF" w:rsidRPr="001023D3" w14:paraId="0D78E2CB" w14:textId="77777777" w:rsidTr="004D49EF">
        <w:tc>
          <w:tcPr>
            <w:tcW w:w="1045" w:type="dxa"/>
          </w:tcPr>
          <w:p w14:paraId="04374596" w14:textId="77777777" w:rsidR="004D49EF" w:rsidRPr="00D07109" w:rsidRDefault="004D49EF" w:rsidP="00137397">
            <w:pPr>
              <w:jc w:val="center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8583" w:type="dxa"/>
          </w:tcPr>
          <w:p w14:paraId="57754F27" w14:textId="77777777" w:rsidR="004D49EF" w:rsidRPr="009308EB" w:rsidRDefault="004D49EF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A=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6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8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9</m:t>
                      </m:r>
                    </m:sub>
                  </m:sSub>
                </m:e>
              </m:d>
            </m:oMath>
            <w:r w:rsidRPr="009308EB">
              <w:rPr>
                <w:rFonts w:cs="Times New Roman"/>
                <w:bCs/>
                <w:sz w:val="24"/>
                <w:szCs w:val="24"/>
              </w:rPr>
              <w:t>.</w:t>
            </w:r>
          </w:p>
          <w:p w14:paraId="4A6A65D5" w14:textId="77777777" w:rsidR="004D49EF" w:rsidRPr="009308EB" w:rsidRDefault="004D49EF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</w:p>
          <w:p w14:paraId="6ED16DF9" w14:textId="77777777" w:rsidR="004D49EF" w:rsidRPr="004D49EF" w:rsidRDefault="004D49EF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4D49EF">
              <w:rPr>
                <w:rFonts w:cs="Times New Roman"/>
                <w:bCs/>
                <w:iCs/>
                <w:sz w:val="24"/>
                <w:szCs w:val="24"/>
                <w:vertAlign w:val="subscript"/>
              </w:rPr>
              <w:t>1</w:t>
            </w:r>
            <w:r w:rsidRPr="004D49EF">
              <w:rPr>
                <w:rFonts w:cs="Times New Roman"/>
                <w:bCs/>
                <w:iCs/>
                <w:sz w:val="24"/>
                <w:szCs w:val="24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8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9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6</m:t>
                  </m:r>
                </m:sub>
              </m:sSub>
            </m:oMath>
            <w:r w:rsidRPr="004D49EF">
              <w:rPr>
                <w:rFonts w:ascii="Cambria Math" w:hAnsi="Cambria Math" w:cs="Times New Roman"/>
                <w:bCs/>
                <w:iCs/>
                <w:sz w:val="24"/>
                <w:szCs w:val="24"/>
              </w:rPr>
              <w:t xml:space="preserve">  </w:t>
            </w:r>
          </w:p>
          <w:p w14:paraId="7374E23D" w14:textId="77777777" w:rsidR="004D49EF" w:rsidRPr="004D49EF" w:rsidRDefault="004D49EF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4D49EF">
              <w:rPr>
                <w:rFonts w:cs="Times New Roman"/>
                <w:bCs/>
                <w:iCs/>
                <w:sz w:val="24"/>
                <w:szCs w:val="24"/>
                <w:vertAlign w:val="subscript"/>
              </w:rPr>
              <w:t>2</w:t>
            </w:r>
            <w:r w:rsidRPr="004D49EF">
              <w:rPr>
                <w:rFonts w:cs="Times New Roman"/>
                <w:bCs/>
                <w:iCs/>
                <w:sz w:val="24"/>
                <w:szCs w:val="24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6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</m:oMath>
            <w:r w:rsidRPr="004D49EF">
              <w:rPr>
                <w:rFonts w:ascii="Cambria Math" w:hAnsi="Cambria Math" w:cs="Times New Roman"/>
                <w:bCs/>
                <w:iCs/>
                <w:sz w:val="24"/>
                <w:szCs w:val="24"/>
              </w:rPr>
              <w:t xml:space="preserve">  </w:t>
            </w:r>
          </w:p>
          <w:p w14:paraId="661836DE" w14:textId="77777777" w:rsidR="004D49EF" w:rsidRPr="004D49EF" w:rsidRDefault="004D49EF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4D49EF">
              <w:rPr>
                <w:rFonts w:cs="Times New Roman"/>
                <w:bCs/>
                <w:iCs/>
                <w:sz w:val="24"/>
                <w:szCs w:val="24"/>
                <w:vertAlign w:val="subscript"/>
              </w:rPr>
              <w:t>3</w:t>
            </w:r>
            <w:r w:rsidRPr="004D49EF">
              <w:rPr>
                <w:rFonts w:cs="Times New Roman"/>
                <w:bCs/>
                <w:iCs/>
                <w:sz w:val="24"/>
                <w:szCs w:val="24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9</m:t>
                  </m:r>
                </m:sub>
              </m:sSub>
            </m:oMath>
            <w:r w:rsidRPr="004D49EF">
              <w:rPr>
                <w:rFonts w:ascii="Cambria Math" w:hAnsi="Cambria Math" w:cs="Times New Roman"/>
                <w:bCs/>
                <w:iCs/>
                <w:sz w:val="24"/>
                <w:szCs w:val="24"/>
              </w:rPr>
              <w:t xml:space="preserve">  </w:t>
            </w:r>
          </w:p>
          <w:p w14:paraId="49FDD477" w14:textId="77777777" w:rsidR="004D49EF" w:rsidRPr="004D49EF" w:rsidRDefault="004D49EF" w:rsidP="00137397">
            <w:pPr>
              <w:rPr>
                <w:rFonts w:ascii="Cambria Math" w:hAnsi="Cambria Math"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4D49EF">
              <w:rPr>
                <w:rFonts w:cs="Times New Roman"/>
                <w:bCs/>
                <w:iCs/>
                <w:sz w:val="24"/>
                <w:szCs w:val="24"/>
                <w:vertAlign w:val="subscript"/>
              </w:rPr>
              <w:t>4</w:t>
            </w:r>
            <w:r w:rsidRPr="004D49EF">
              <w:rPr>
                <w:rFonts w:cs="Times New Roman"/>
                <w:bCs/>
                <w:iCs/>
                <w:sz w:val="24"/>
                <w:szCs w:val="24"/>
              </w:rPr>
              <w:t>:</w:t>
            </w:r>
            <w:r w:rsidRPr="004D49EF">
              <w:rPr>
                <w:rFonts w:ascii="Cambria Math" w:hAnsi="Cambria Math" w:cs="Times New Roman"/>
                <w:bCs/>
                <w:i/>
                <w:sz w:val="24"/>
                <w:szCs w:val="24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b>
              </m:sSub>
            </m:oMath>
            <w:r w:rsidRPr="004D49EF">
              <w:rPr>
                <w:rFonts w:ascii="Cambria Math" w:hAnsi="Cambria Math" w:cs="Times New Roman"/>
                <w:bCs/>
                <w:iCs/>
                <w:sz w:val="24"/>
                <w:szCs w:val="24"/>
              </w:rPr>
              <w:t xml:space="preserve">  </w:t>
            </w:r>
          </w:p>
          <w:p w14:paraId="29CCAFB3" w14:textId="77777777" w:rsidR="004D49EF" w:rsidRPr="004D49EF" w:rsidRDefault="004D49EF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4D49EF">
              <w:rPr>
                <w:rFonts w:cs="Times New Roman"/>
                <w:bCs/>
                <w:iCs/>
                <w:sz w:val="24"/>
                <w:szCs w:val="24"/>
                <w:vertAlign w:val="subscript"/>
              </w:rPr>
              <w:t>5</w:t>
            </w:r>
            <w:r w:rsidRPr="004D49EF">
              <w:rPr>
                <w:rFonts w:cs="Times New Roman"/>
                <w:bCs/>
                <w:iCs/>
                <w:sz w:val="24"/>
                <w:szCs w:val="24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5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b>
              </m:sSub>
            </m:oMath>
            <w:r w:rsidRPr="004D49EF">
              <w:rPr>
                <w:rFonts w:ascii="Cambria Math" w:hAnsi="Cambria Math" w:cs="Times New Roman"/>
                <w:bCs/>
                <w:iCs/>
                <w:sz w:val="24"/>
                <w:szCs w:val="24"/>
              </w:rPr>
              <w:t xml:space="preserve">  </w:t>
            </w:r>
          </w:p>
          <w:p w14:paraId="2C7D3108" w14:textId="77777777" w:rsidR="004D49EF" w:rsidRPr="004D49EF" w:rsidRDefault="004D49EF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</w:p>
          <w:p w14:paraId="59CED2ED" w14:textId="77777777" w:rsidR="004D49EF" w:rsidRPr="004D49EF" w:rsidRDefault="004D49EF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m:oMath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B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=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8</m:t>
                      </m:r>
                    </m:sub>
                  </m:sSub>
                </m:e>
              </m:d>
            </m:oMath>
            <w:r w:rsidRPr="004D49EF">
              <w:rPr>
                <w:rFonts w:cs="Times New Roman"/>
                <w:bCs/>
                <w:sz w:val="24"/>
                <w:szCs w:val="24"/>
              </w:rPr>
              <w:t>.</w:t>
            </w:r>
          </w:p>
          <w:p w14:paraId="6E7EB1D3" w14:textId="77777777" w:rsidR="004D49EF" w:rsidRPr="004D49EF" w:rsidRDefault="004D49EF" w:rsidP="00137397">
            <w:pPr>
              <w:rPr>
                <w:rFonts w:cs="Times New Roman"/>
                <w:bCs/>
                <w:sz w:val="24"/>
                <w:szCs w:val="24"/>
              </w:rPr>
            </w:pPr>
          </w:p>
        </w:tc>
      </w:tr>
      <w:tr w:rsidR="004D49EF" w:rsidRPr="006978B7" w14:paraId="37654939" w14:textId="77777777" w:rsidTr="004D49EF">
        <w:tc>
          <w:tcPr>
            <w:tcW w:w="1045" w:type="dxa"/>
          </w:tcPr>
          <w:p w14:paraId="71A13207" w14:textId="77777777" w:rsidR="004D49EF" w:rsidRPr="00D07109" w:rsidRDefault="004D49EF" w:rsidP="00137397">
            <w:pPr>
              <w:jc w:val="center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4</w:t>
            </w:r>
          </w:p>
        </w:tc>
        <w:tc>
          <w:tcPr>
            <w:tcW w:w="8583" w:type="dxa"/>
          </w:tcPr>
          <w:p w14:paraId="50091DCB" w14:textId="77777777" w:rsidR="004D49EF" w:rsidRPr="00D47BF5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=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6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7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8</m:t>
                      </m:r>
                    </m:sub>
                  </m:sSub>
                </m:e>
              </m:d>
            </m:oMath>
            <w:r w:rsidRPr="00D47BF5">
              <w:rPr>
                <w:rFonts w:cs="Times New Roman"/>
                <w:bCs/>
                <w:sz w:val="24"/>
                <w:szCs w:val="24"/>
                <w:lang w:val="en-US"/>
              </w:rPr>
              <w:t>.</w:t>
            </w:r>
          </w:p>
          <w:p w14:paraId="08C8DA47" w14:textId="77777777" w:rsidR="004D49EF" w:rsidRPr="00D47BF5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</w:p>
          <w:p w14:paraId="1C6A8DFE" w14:textId="77777777" w:rsidR="004D49EF" w:rsidRPr="0073001B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73001B"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1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7</m:t>
                  </m:r>
                </m:sub>
              </m:sSub>
            </m:oMath>
            <w:r w:rsidRPr="0073001B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3ED60597" w14:textId="77777777" w:rsidR="004D49EF" w:rsidRPr="0073001B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73001B"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2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5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6</m:t>
                  </m:r>
                </m:sub>
              </m:sSub>
            </m:oMath>
            <w:r w:rsidRPr="0073001B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33A1542A" w14:textId="77777777" w:rsidR="004D49EF" w:rsidRPr="00D47BF5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73001B"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3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>:</w:t>
            </w:r>
            <w:r w:rsidRPr="00D47BF5">
              <w:rPr>
                <w:rFonts w:cs="Times New Roman"/>
                <w:bCs/>
                <w:iCs/>
                <w:sz w:val="24"/>
                <w:szCs w:val="24"/>
                <w:lang w:val="en-US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6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8</m:t>
                  </m:r>
                </m:sub>
              </m:sSub>
            </m:oMath>
            <w:r w:rsidRPr="00D47BF5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4F268EB9" w14:textId="77777777" w:rsidR="004D49EF" w:rsidRPr="0073001B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4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8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5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1</m:t>
                  </m:r>
                </m:sub>
              </m:sSub>
            </m:oMath>
            <w:r w:rsidRPr="0073001B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153E2348" w14:textId="77777777" w:rsidR="004D49EF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</w:p>
          <w:p w14:paraId="0BDC2CFE" w14:textId="77777777" w:rsidR="004D49EF" w:rsidRPr="006978B7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m:oMath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B=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6</m:t>
                      </m:r>
                    </m:sub>
                  </m:sSub>
                </m:e>
              </m:d>
            </m:oMath>
            <w:r w:rsidRPr="006978B7">
              <w:rPr>
                <w:rFonts w:cs="Times New Roman"/>
                <w:bCs/>
                <w:sz w:val="24"/>
                <w:szCs w:val="24"/>
                <w:lang w:val="en-US"/>
              </w:rPr>
              <w:t>.</w:t>
            </w:r>
          </w:p>
          <w:p w14:paraId="18B6C9B8" w14:textId="77777777" w:rsidR="004D49EF" w:rsidRPr="006978B7" w:rsidRDefault="004D49EF" w:rsidP="00137397">
            <w:pPr>
              <w:rPr>
                <w:rFonts w:cs="Times New Roman"/>
                <w:bCs/>
                <w:sz w:val="24"/>
                <w:szCs w:val="24"/>
                <w:lang w:val="en-US"/>
              </w:rPr>
            </w:pPr>
          </w:p>
        </w:tc>
      </w:tr>
      <w:tr w:rsidR="004D49EF" w14:paraId="13C8C766" w14:textId="77777777" w:rsidTr="004D49EF">
        <w:tc>
          <w:tcPr>
            <w:tcW w:w="1045" w:type="dxa"/>
          </w:tcPr>
          <w:p w14:paraId="43B6DE15" w14:textId="77777777" w:rsidR="004D49EF" w:rsidRPr="00D07109" w:rsidRDefault="004D49EF" w:rsidP="00137397">
            <w:pPr>
              <w:jc w:val="center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lastRenderedPageBreak/>
              <w:t>5</w:t>
            </w:r>
          </w:p>
        </w:tc>
        <w:tc>
          <w:tcPr>
            <w:tcW w:w="8583" w:type="dxa"/>
          </w:tcPr>
          <w:p w14:paraId="5972A551" w14:textId="77777777" w:rsidR="004D49EF" w:rsidRPr="00D47BF5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=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6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7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8</m:t>
                      </m:r>
                    </m:sub>
                  </m:sSub>
                </m:e>
              </m:d>
            </m:oMath>
            <w:r w:rsidRPr="00D47BF5">
              <w:rPr>
                <w:rFonts w:cs="Times New Roman"/>
                <w:bCs/>
                <w:sz w:val="24"/>
                <w:szCs w:val="24"/>
                <w:lang w:val="en-US"/>
              </w:rPr>
              <w:t>.</w:t>
            </w:r>
          </w:p>
          <w:p w14:paraId="1E3CFE87" w14:textId="77777777" w:rsidR="004D49EF" w:rsidRPr="00D47BF5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</w:p>
          <w:p w14:paraId="24FD3C50" w14:textId="77777777" w:rsidR="004D49EF" w:rsidRPr="0073001B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73001B"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1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6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7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8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1</m:t>
                  </m:r>
                </m:sub>
              </m:sSub>
            </m:oMath>
            <w:r w:rsidRPr="0073001B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21FF968A" w14:textId="77777777" w:rsidR="004D49EF" w:rsidRPr="0073001B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73001B"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2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5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sub>
              </m:sSub>
            </m:oMath>
            <w:r w:rsidRPr="0073001B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653EFEED" w14:textId="77777777" w:rsidR="004D49EF" w:rsidRPr="00D47BF5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73001B"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3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>:</w:t>
            </w:r>
            <w:r w:rsidRPr="00D47BF5">
              <w:rPr>
                <w:rFonts w:cs="Times New Roman"/>
                <w:bCs/>
                <w:iCs/>
                <w:sz w:val="24"/>
                <w:szCs w:val="24"/>
                <w:lang w:val="en-US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8</m:t>
                  </m:r>
                </m:sub>
              </m:sSub>
            </m:oMath>
            <w:r w:rsidRPr="00D47BF5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3CC6BF49" w14:textId="77777777" w:rsidR="004D49EF" w:rsidRPr="0073001B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4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8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5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1</m:t>
                  </m:r>
                </m:sub>
              </m:sSub>
            </m:oMath>
            <w:r w:rsidRPr="0073001B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2FA530A8" w14:textId="77777777" w:rsidR="004D49EF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</w:p>
          <w:p w14:paraId="6F486E67" w14:textId="77777777" w:rsidR="004D49EF" w:rsidRPr="006978B7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m:oMath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B=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6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sub>
                  </m:sSub>
                </m:e>
              </m:d>
            </m:oMath>
            <w:r w:rsidRPr="006978B7">
              <w:rPr>
                <w:rFonts w:cs="Times New Roman"/>
                <w:bCs/>
                <w:sz w:val="24"/>
                <w:szCs w:val="24"/>
                <w:lang w:val="en-US"/>
              </w:rPr>
              <w:t>.</w:t>
            </w:r>
          </w:p>
          <w:p w14:paraId="48C0494C" w14:textId="77777777" w:rsidR="004D49EF" w:rsidRPr="00D07109" w:rsidRDefault="004D49EF" w:rsidP="00137397">
            <w:pPr>
              <w:rPr>
                <w:rFonts w:cs="Times New Roman"/>
                <w:bCs/>
                <w:sz w:val="24"/>
                <w:szCs w:val="24"/>
              </w:rPr>
            </w:pPr>
          </w:p>
        </w:tc>
      </w:tr>
    </w:tbl>
    <w:p w14:paraId="758B11D7" w14:textId="6D30CC37" w:rsidR="004D49EF" w:rsidRPr="004D49EF" w:rsidRDefault="004D49EF" w:rsidP="004D49EF">
      <w:pPr>
        <w:sectPr w:rsidR="004D49EF" w:rsidRPr="004D49EF" w:rsidSect="00BD7191">
          <w:pgSz w:w="11906" w:h="16838" w:code="9"/>
          <w:pgMar w:top="1134" w:right="567" w:bottom="1134" w:left="1701" w:header="1134" w:footer="1134" w:gutter="0"/>
          <w:cols w:space="708"/>
          <w:docGrid w:linePitch="360"/>
        </w:sectPr>
      </w:pPr>
      <w:r w:rsidRPr="004D49EF">
        <w:t>Выбрать наилучшую альтернативу методом анализа иерархий (метод Саати). Найти в Интернете 3 альтернативы интересующего товара и сравнить их по 4 критериям</w:t>
      </w:r>
    </w:p>
    <w:p w14:paraId="6B19371F" w14:textId="77777777" w:rsidR="00705BB9" w:rsidRDefault="00705BB9" w:rsidP="00060989">
      <w:pPr>
        <w:pStyle w:val="a3"/>
      </w:pPr>
      <w:bookmarkStart w:id="16" w:name="_Toc230355666"/>
      <w:r>
        <w:lastRenderedPageBreak/>
        <w:t>Заключение</w:t>
      </w:r>
      <w:bookmarkEnd w:id="16"/>
    </w:p>
    <w:p w14:paraId="721DB21F" w14:textId="77777777" w:rsidR="00F314E0" w:rsidRPr="00F314E0" w:rsidRDefault="00F314E0" w:rsidP="00F314E0">
      <w:pPr>
        <w:sectPr w:rsidR="00F314E0" w:rsidRPr="00F314E0" w:rsidSect="00BD7191">
          <w:pgSz w:w="11906" w:h="16838" w:code="9"/>
          <w:pgMar w:top="1134" w:right="567" w:bottom="1134" w:left="1701" w:header="1134" w:footer="1134" w:gutter="0"/>
          <w:cols w:space="708"/>
          <w:docGrid w:linePitch="360"/>
        </w:sectPr>
      </w:pPr>
    </w:p>
    <w:p w14:paraId="3A3875B5" w14:textId="3AAD26BD" w:rsidR="003E0142" w:rsidRDefault="00705BB9" w:rsidP="00060989">
      <w:pPr>
        <w:pStyle w:val="a3"/>
      </w:pPr>
      <w:bookmarkStart w:id="17" w:name="_Toc230355667"/>
      <w:r>
        <w:lastRenderedPageBreak/>
        <w:t xml:space="preserve">Список </w:t>
      </w:r>
      <w:r w:rsidRPr="00060989">
        <w:t>использованных</w:t>
      </w:r>
      <w:r>
        <w:t xml:space="preserve"> источников</w:t>
      </w:r>
      <w:bookmarkEnd w:id="17"/>
    </w:p>
    <w:p w14:paraId="4C3EC90C" w14:textId="77777777" w:rsidR="00F314E0" w:rsidRPr="00F314E0" w:rsidRDefault="00F314E0" w:rsidP="00F314E0"/>
    <w:sectPr w:rsidR="00F314E0" w:rsidRPr="00F314E0" w:rsidSect="00BD7191">
      <w:pgSz w:w="11906" w:h="16838" w:code="9"/>
      <w:pgMar w:top="1134" w:right="567" w:bottom="1134" w:left="1701" w:header="1134" w:footer="11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8F5C74" w14:textId="77777777" w:rsidR="00A15938" w:rsidRDefault="00A15938" w:rsidP="00540E76">
      <w:pPr>
        <w:spacing w:line="240" w:lineRule="auto"/>
      </w:pPr>
      <w:r>
        <w:separator/>
      </w:r>
    </w:p>
  </w:endnote>
  <w:endnote w:type="continuationSeparator" w:id="0">
    <w:p w14:paraId="215751C8" w14:textId="77777777" w:rsidR="00A15938" w:rsidRDefault="00A15938" w:rsidP="00540E7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044FF" w14:textId="2CAE5060" w:rsidR="00540E76" w:rsidRPr="00703FFE" w:rsidRDefault="00540E76" w:rsidP="00016EDE">
    <w:pPr>
      <w:spacing w:line="240" w:lineRule="auto"/>
      <w:ind w:firstLine="0"/>
      <w:jc w:val="center"/>
      <w:rPr>
        <w:lang w:val="en-US"/>
      </w:rPr>
    </w:pPr>
    <w:r>
      <w:t xml:space="preserve">Омск </w:t>
    </w:r>
    <w:r w:rsidR="00703FFE">
      <w:rPr>
        <w:lang w:val="en-US"/>
      </w:rPr>
      <w:t>2026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99414341"/>
      <w:docPartObj>
        <w:docPartGallery w:val="Page Numbers (Bottom of Page)"/>
        <w:docPartUnique/>
      </w:docPartObj>
    </w:sdtPr>
    <w:sdtContent>
      <w:p w14:paraId="5F583789" w14:textId="77777777" w:rsidR="00126C23" w:rsidRDefault="00126C23" w:rsidP="00BD7191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357723" w14:textId="77777777" w:rsidR="00A15938" w:rsidRDefault="00A15938" w:rsidP="00540E76">
      <w:pPr>
        <w:spacing w:line="240" w:lineRule="auto"/>
      </w:pPr>
      <w:r>
        <w:separator/>
      </w:r>
    </w:p>
  </w:footnote>
  <w:footnote w:type="continuationSeparator" w:id="0">
    <w:p w14:paraId="71DC0829" w14:textId="77777777" w:rsidR="00A15938" w:rsidRDefault="00A15938" w:rsidP="00540E7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F67A3"/>
    <w:multiLevelType w:val="multilevel"/>
    <w:tmpl w:val="39E0DA4A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suff w:val="space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suff w:val="space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suff w:val="space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suff w:val="space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suff w:val="space"/>
      <w:lvlText w:val="%9."/>
      <w:lvlJc w:val="left"/>
      <w:pPr>
        <w:ind w:left="0" w:firstLine="709"/>
      </w:pPr>
      <w:rPr>
        <w:rFonts w:hint="default"/>
      </w:rPr>
    </w:lvl>
  </w:abstractNum>
  <w:abstractNum w:abstractNumId="1" w15:restartNumberingAfterBreak="0">
    <w:nsid w:val="3609409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4C1206DA"/>
    <w:multiLevelType w:val="hybridMultilevel"/>
    <w:tmpl w:val="76AE886C"/>
    <w:lvl w:ilvl="0" w:tplc="D95E9AA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50AC168C"/>
    <w:multiLevelType w:val="multilevel"/>
    <w:tmpl w:val="4B0C607E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suff w:val="space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suff w:val="space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suff w:val="space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suff w:val="space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suff w:val="space"/>
      <w:lvlText w:val="%9."/>
      <w:lvlJc w:val="left"/>
      <w:pPr>
        <w:ind w:left="0" w:firstLine="709"/>
      </w:pPr>
      <w:rPr>
        <w:rFonts w:hint="default"/>
      </w:rPr>
    </w:lvl>
  </w:abstractNum>
  <w:abstractNum w:abstractNumId="4" w15:restartNumberingAfterBreak="0">
    <w:nsid w:val="5AC154E2"/>
    <w:multiLevelType w:val="hybridMultilevel"/>
    <w:tmpl w:val="17A47772"/>
    <w:lvl w:ilvl="0" w:tplc="6F8E0862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116097569">
    <w:abstractNumId w:val="3"/>
  </w:num>
  <w:num w:numId="2" w16cid:durableId="1812475819">
    <w:abstractNumId w:val="1"/>
  </w:num>
  <w:num w:numId="3" w16cid:durableId="1873229237">
    <w:abstractNumId w:val="0"/>
  </w:num>
  <w:num w:numId="4" w16cid:durableId="129327097">
    <w:abstractNumId w:val="2"/>
  </w:num>
  <w:num w:numId="5" w16cid:durableId="833822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907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5EA"/>
    <w:rsid w:val="00016EDE"/>
    <w:rsid w:val="00060989"/>
    <w:rsid w:val="000D1996"/>
    <w:rsid w:val="00126C23"/>
    <w:rsid w:val="00137F99"/>
    <w:rsid w:val="001F2F9D"/>
    <w:rsid w:val="00274AD9"/>
    <w:rsid w:val="00286737"/>
    <w:rsid w:val="002B1B30"/>
    <w:rsid w:val="002F0D4E"/>
    <w:rsid w:val="003A21D1"/>
    <w:rsid w:val="003D0F2F"/>
    <w:rsid w:val="003E0142"/>
    <w:rsid w:val="003E0B4A"/>
    <w:rsid w:val="004264FB"/>
    <w:rsid w:val="004D49EF"/>
    <w:rsid w:val="004E1672"/>
    <w:rsid w:val="00533A44"/>
    <w:rsid w:val="00540E76"/>
    <w:rsid w:val="00551530"/>
    <w:rsid w:val="0057252F"/>
    <w:rsid w:val="0059224D"/>
    <w:rsid w:val="005E6C16"/>
    <w:rsid w:val="00692BA9"/>
    <w:rsid w:val="006F6091"/>
    <w:rsid w:val="00702AFC"/>
    <w:rsid w:val="00703FFE"/>
    <w:rsid w:val="00705BB9"/>
    <w:rsid w:val="00732541"/>
    <w:rsid w:val="00737D02"/>
    <w:rsid w:val="00743356"/>
    <w:rsid w:val="00786568"/>
    <w:rsid w:val="007B7E0A"/>
    <w:rsid w:val="007E0C58"/>
    <w:rsid w:val="007F24BD"/>
    <w:rsid w:val="00816693"/>
    <w:rsid w:val="00884666"/>
    <w:rsid w:val="008A73F5"/>
    <w:rsid w:val="00913AF4"/>
    <w:rsid w:val="009C1379"/>
    <w:rsid w:val="00A07ADA"/>
    <w:rsid w:val="00A15938"/>
    <w:rsid w:val="00A300A0"/>
    <w:rsid w:val="00AB00B9"/>
    <w:rsid w:val="00B12382"/>
    <w:rsid w:val="00B1789E"/>
    <w:rsid w:val="00B2166A"/>
    <w:rsid w:val="00B31F50"/>
    <w:rsid w:val="00BB6E0C"/>
    <w:rsid w:val="00BD7191"/>
    <w:rsid w:val="00C003CE"/>
    <w:rsid w:val="00CD2835"/>
    <w:rsid w:val="00D0339B"/>
    <w:rsid w:val="00DB44A8"/>
    <w:rsid w:val="00DC21EB"/>
    <w:rsid w:val="00E97B8D"/>
    <w:rsid w:val="00EE2F4E"/>
    <w:rsid w:val="00F1256C"/>
    <w:rsid w:val="00F314E0"/>
    <w:rsid w:val="00FB6227"/>
    <w:rsid w:val="00FB75EA"/>
    <w:rsid w:val="00FD558D"/>
    <w:rsid w:val="00FF5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BCB0BF"/>
  <w15:chartTrackingRefBased/>
  <w15:docId w15:val="{DC23B208-2AE6-405D-8DC9-3ADE10D32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F24BD"/>
    <w:pPr>
      <w:spacing w:after="0" w:line="312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Раздел"/>
    <w:basedOn w:val="a"/>
    <w:next w:val="a"/>
    <w:link w:val="10"/>
    <w:uiPriority w:val="9"/>
    <w:qFormat/>
    <w:rsid w:val="000D1996"/>
    <w:pPr>
      <w:keepNext/>
      <w:keepLines/>
      <w:pageBreakBefore/>
      <w:numPr>
        <w:numId w:val="3"/>
      </w:numPr>
      <w:jc w:val="left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aliases w:val="Подраздел"/>
    <w:basedOn w:val="a"/>
    <w:next w:val="a"/>
    <w:link w:val="20"/>
    <w:uiPriority w:val="9"/>
    <w:semiHidden/>
    <w:unhideWhenUsed/>
    <w:qFormat/>
    <w:rsid w:val="000D1996"/>
    <w:pPr>
      <w:keepNext/>
      <w:keepLines/>
      <w:numPr>
        <w:ilvl w:val="1"/>
        <w:numId w:val="3"/>
      </w:numPr>
      <w:jc w:val="left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B75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B75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B75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B75E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B75E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B75E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B75E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Раздел Знак"/>
    <w:basedOn w:val="a0"/>
    <w:link w:val="1"/>
    <w:uiPriority w:val="9"/>
    <w:rsid w:val="000D1996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aliases w:val="Подраздел Знак"/>
    <w:basedOn w:val="a0"/>
    <w:link w:val="2"/>
    <w:uiPriority w:val="9"/>
    <w:semiHidden/>
    <w:rsid w:val="000D19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B75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B75E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B75E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B75E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B75E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B75E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B75EA"/>
    <w:rPr>
      <w:rFonts w:eastAsiaTheme="majorEastAsia" w:cstheme="majorBidi"/>
      <w:color w:val="272727" w:themeColor="text1" w:themeTint="D8"/>
    </w:rPr>
  </w:style>
  <w:style w:type="paragraph" w:styleId="a3">
    <w:name w:val="Title"/>
    <w:aliases w:val="Структурный элемент"/>
    <w:basedOn w:val="a"/>
    <w:next w:val="a"/>
    <w:link w:val="a4"/>
    <w:uiPriority w:val="10"/>
    <w:qFormat/>
    <w:rsid w:val="002F0D4E"/>
    <w:pPr>
      <w:keepNext/>
      <w:keepLines/>
      <w:pageBreakBefore/>
      <w:ind w:firstLine="0"/>
      <w:contextualSpacing/>
      <w:jc w:val="center"/>
      <w:outlineLvl w:val="8"/>
    </w:pPr>
    <w:rPr>
      <w:rFonts w:eastAsiaTheme="majorEastAsia" w:cstheme="majorBidi"/>
      <w:b/>
      <w:caps/>
      <w:spacing w:val="-10"/>
      <w:kern w:val="28"/>
      <w:szCs w:val="56"/>
    </w:rPr>
  </w:style>
  <w:style w:type="character" w:customStyle="1" w:styleId="a4">
    <w:name w:val="Заголовок Знак"/>
    <w:aliases w:val="Структурный элемент Знак"/>
    <w:basedOn w:val="a0"/>
    <w:link w:val="a3"/>
    <w:uiPriority w:val="10"/>
    <w:rsid w:val="002F0D4E"/>
    <w:rPr>
      <w:rFonts w:ascii="Times New Roman" w:eastAsiaTheme="majorEastAsia" w:hAnsi="Times New Roman" w:cstheme="majorBidi"/>
      <w:b/>
      <w:caps/>
      <w:spacing w:val="-10"/>
      <w:kern w:val="28"/>
      <w:sz w:val="28"/>
      <w:szCs w:val="56"/>
    </w:rPr>
  </w:style>
  <w:style w:type="paragraph" w:styleId="a5">
    <w:name w:val="Subtitle"/>
    <w:basedOn w:val="a"/>
    <w:next w:val="a"/>
    <w:link w:val="a6"/>
    <w:uiPriority w:val="11"/>
    <w:rsid w:val="00FB75EA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B75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rsid w:val="00FB75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B75E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B75EA"/>
    <w:pPr>
      <w:ind w:left="720"/>
      <w:contextualSpacing/>
    </w:pPr>
  </w:style>
  <w:style w:type="character" w:styleId="a8">
    <w:name w:val="Intense Emphasis"/>
    <w:basedOn w:val="a0"/>
    <w:uiPriority w:val="21"/>
    <w:rsid w:val="00FB75E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rsid w:val="00FB75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B75E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rsid w:val="00FB75EA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540E76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540E76"/>
  </w:style>
  <w:style w:type="paragraph" w:styleId="ae">
    <w:name w:val="footer"/>
    <w:basedOn w:val="a"/>
    <w:link w:val="af"/>
    <w:uiPriority w:val="99"/>
    <w:unhideWhenUsed/>
    <w:rsid w:val="00540E76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540E76"/>
  </w:style>
  <w:style w:type="character" w:styleId="af0">
    <w:name w:val="line number"/>
    <w:basedOn w:val="a0"/>
    <w:uiPriority w:val="99"/>
    <w:semiHidden/>
    <w:unhideWhenUsed/>
    <w:rsid w:val="00B31F50"/>
  </w:style>
  <w:style w:type="paragraph" w:styleId="af1">
    <w:name w:val="TOC Heading"/>
    <w:basedOn w:val="1"/>
    <w:next w:val="a"/>
    <w:uiPriority w:val="39"/>
    <w:unhideWhenUsed/>
    <w:qFormat/>
    <w:rsid w:val="002F0D4E"/>
    <w:pPr>
      <w:pageBreakBefore w:val="0"/>
      <w:numPr>
        <w:numId w:val="0"/>
      </w:numPr>
      <w:spacing w:before="24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2F0D4E"/>
    <w:pPr>
      <w:tabs>
        <w:tab w:val="right" w:leader="dot" w:pos="9628"/>
      </w:tabs>
      <w:ind w:firstLine="0"/>
      <w:jc w:val="left"/>
    </w:pPr>
  </w:style>
  <w:style w:type="character" w:styleId="af2">
    <w:name w:val="Hyperlink"/>
    <w:basedOn w:val="a0"/>
    <w:uiPriority w:val="99"/>
    <w:unhideWhenUsed/>
    <w:rsid w:val="002F0D4E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semiHidden/>
    <w:unhideWhenUsed/>
    <w:rsid w:val="002F0D4E"/>
    <w:pPr>
      <w:ind w:firstLine="0"/>
      <w:jc w:val="left"/>
    </w:pPr>
  </w:style>
  <w:style w:type="paragraph" w:styleId="31">
    <w:name w:val="toc 3"/>
    <w:basedOn w:val="a"/>
    <w:next w:val="a"/>
    <w:autoRedefine/>
    <w:uiPriority w:val="39"/>
    <w:semiHidden/>
    <w:unhideWhenUsed/>
    <w:rsid w:val="002F0D4E"/>
    <w:pPr>
      <w:ind w:firstLine="0"/>
      <w:jc w:val="left"/>
    </w:pPr>
  </w:style>
  <w:style w:type="paragraph" w:styleId="41">
    <w:name w:val="toc 4"/>
    <w:basedOn w:val="a"/>
    <w:next w:val="a"/>
    <w:autoRedefine/>
    <w:uiPriority w:val="39"/>
    <w:semiHidden/>
    <w:unhideWhenUsed/>
    <w:rsid w:val="002F0D4E"/>
    <w:pPr>
      <w:ind w:firstLine="0"/>
      <w:jc w:val="left"/>
    </w:pPr>
  </w:style>
  <w:style w:type="paragraph" w:styleId="91">
    <w:name w:val="toc 9"/>
    <w:basedOn w:val="a"/>
    <w:next w:val="a"/>
    <w:autoRedefine/>
    <w:uiPriority w:val="39"/>
    <w:unhideWhenUsed/>
    <w:rsid w:val="002F0D4E"/>
    <w:pPr>
      <w:ind w:firstLine="0"/>
      <w:jc w:val="left"/>
    </w:pPr>
  </w:style>
  <w:style w:type="table" w:styleId="af3">
    <w:name w:val="Table Grid"/>
    <w:basedOn w:val="a1"/>
    <w:uiPriority w:val="39"/>
    <w:rsid w:val="005E6C16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wmf"/><Relationship Id="rId18" Type="http://schemas.openxmlformats.org/officeDocument/2006/relationships/oleObject" Target="embeddings/oleObject3.bin"/><Relationship Id="rId3" Type="http://schemas.openxmlformats.org/officeDocument/2006/relationships/styles" Target="styles.xml"/><Relationship Id="rId21" Type="http://schemas.openxmlformats.org/officeDocument/2006/relationships/image" Target="media/image8.wmf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6.wmf"/><Relationship Id="rId2" Type="http://schemas.openxmlformats.org/officeDocument/2006/relationships/numbering" Target="numbering.xml"/><Relationship Id="rId16" Type="http://schemas.openxmlformats.org/officeDocument/2006/relationships/oleObject" Target="embeddings/oleObject2.bin"/><Relationship Id="rId20" Type="http://schemas.openxmlformats.org/officeDocument/2006/relationships/oleObject" Target="embeddings/oleObject4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wmf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7.wmf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oleObject" Target="embeddings/oleObject1.bin"/><Relationship Id="rId22" Type="http://schemas.openxmlformats.org/officeDocument/2006/relationships/oleObject" Target="embeddings/oleObject5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47A33B-3D8A-4817-83EE-9263DA9D74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23</Pages>
  <Words>2230</Words>
  <Characters>12713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iaroslavchik</dc:creator>
  <cp:keywords/>
  <dc:description/>
  <cp:lastModifiedBy>iaroslavchik</cp:lastModifiedBy>
  <cp:revision>42</cp:revision>
  <dcterms:created xsi:type="dcterms:W3CDTF">2025-10-03T13:05:00Z</dcterms:created>
  <dcterms:modified xsi:type="dcterms:W3CDTF">2026-05-22T09:41:00Z</dcterms:modified>
</cp:coreProperties>
</file>