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10124" w14:textId="77777777" w:rsidR="00E12DA1" w:rsidRPr="00E12DA1" w:rsidRDefault="00E12DA1" w:rsidP="00E12DA1">
      <w:pPr>
        <w:jc w:val="center"/>
        <w:rPr>
          <w:rFonts w:ascii="Arial Narrow" w:hAnsi="Arial Narrow" w:cs="Arial"/>
          <w:sz w:val="36"/>
          <w:szCs w:val="66"/>
        </w:rPr>
      </w:pPr>
      <w:r w:rsidRPr="00E12DA1">
        <w:rPr>
          <w:rFonts w:ascii="Arial Narrow" w:hAnsi="Arial Narrow" w:cs="Arial"/>
          <w:sz w:val="48"/>
          <w:szCs w:val="66"/>
        </w:rPr>
        <w:t>Universidad de Sevilla</w:t>
      </w:r>
      <w:r w:rsidRPr="00E12DA1">
        <w:rPr>
          <w:rFonts w:ascii="Arial Narrow" w:hAnsi="Arial Narrow" w:cs="Arial"/>
          <w:sz w:val="48"/>
          <w:szCs w:val="66"/>
        </w:rPr>
        <w:br/>
      </w:r>
      <w:r w:rsidRPr="00E12DA1">
        <w:rPr>
          <w:rFonts w:ascii="Arial Narrow" w:hAnsi="Arial Narrow" w:cs="Arial"/>
          <w:sz w:val="36"/>
          <w:szCs w:val="66"/>
        </w:rPr>
        <w:t>Escuela Técnica Superior de Ingeniería Informática</w:t>
      </w:r>
    </w:p>
    <w:p w14:paraId="71F10125" w14:textId="77777777" w:rsidR="00E12DA1" w:rsidRDefault="0038107E" w:rsidP="00E12DA1">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EndPr/>
        <w:sdtContent>
          <w:r w:rsidR="00E12DA1">
            <w:rPr>
              <w:rFonts w:ascii="Arial Narrow" w:hAnsi="Arial Narrow"/>
              <w:b/>
              <w:sz w:val="48"/>
              <w:szCs w:val="48"/>
            </w:rPr>
            <w:t>Documentación de la práctica 2</w:t>
          </w:r>
        </w:sdtContent>
      </w:sdt>
      <w:r w:rsidR="00E12DA1" w:rsidRPr="00E12DA1">
        <w:rPr>
          <w:rFonts w:ascii="Arial Narrow" w:hAnsi="Arial Narrow" w:cs="Arial"/>
          <w:b/>
          <w:sz w:val="48"/>
          <w:szCs w:val="48"/>
        </w:rPr>
        <w:t xml:space="preserve"> </w:t>
      </w:r>
    </w:p>
    <w:p w14:paraId="71F10126" w14:textId="3246D7DA" w:rsidR="00E12DA1" w:rsidRPr="00E12DA1" w:rsidRDefault="00E12DA1" w:rsidP="00E12DA1">
      <w:pPr>
        <w:spacing w:after="0"/>
        <w:jc w:val="center"/>
        <w:rPr>
          <w:rFonts w:ascii="Arial Narrow" w:hAnsi="Arial Narrow" w:cs="Arial"/>
          <w:b/>
          <w:sz w:val="48"/>
          <w:szCs w:val="48"/>
        </w:rPr>
      </w:pPr>
      <w:r>
        <w:rPr>
          <w:rFonts w:ascii="Arial Narrow" w:hAnsi="Arial Narrow" w:cs="Arial"/>
          <w:b/>
          <w:sz w:val="48"/>
          <w:szCs w:val="48"/>
        </w:rPr>
        <w:t>Métrica V3 y CMMI</w:t>
      </w:r>
      <w:r w:rsidR="00D30F22">
        <w:rPr>
          <w:rFonts w:ascii="Arial Narrow" w:hAnsi="Arial Narrow" w:cs="Arial"/>
          <w:b/>
          <w:sz w:val="48"/>
          <w:szCs w:val="48"/>
        </w:rPr>
        <w:t xml:space="preserve"> V2</w:t>
      </w:r>
      <w:r w:rsidR="003A1EF5">
        <w:rPr>
          <w:rFonts w:ascii="Arial Narrow" w:hAnsi="Arial Narrow" w:cs="Arial"/>
          <w:b/>
          <w:sz w:val="48"/>
          <w:szCs w:val="48"/>
        </w:rPr>
        <w:t>.0</w:t>
      </w:r>
    </w:p>
    <w:p w14:paraId="71F10127" w14:textId="77777777" w:rsidR="00E12DA1" w:rsidRPr="00E12DA1" w:rsidRDefault="00E12DA1" w:rsidP="00E12DA1">
      <w:pPr>
        <w:rPr>
          <w:rFonts w:ascii="Arial Narrow" w:hAnsi="Arial Narrow"/>
        </w:rPr>
      </w:pPr>
      <w:r w:rsidRPr="00E12DA1">
        <w:rPr>
          <w:rFonts w:ascii="Arial Narrow" w:hAnsi="Arial Narrow"/>
          <w:noProof/>
          <w:lang w:eastAsia="es-ES"/>
        </w:rPr>
        <w:drawing>
          <wp:anchor distT="0" distB="0" distL="114300" distR="114300" simplePos="0" relativeHeight="251659264" behindDoc="0" locked="0" layoutInCell="1" allowOverlap="1" wp14:anchorId="71F1024E" wp14:editId="71F1024F">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77777777"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A" w14:textId="77777777" w:rsidR="00E12DA1" w:rsidRPr="00E12DA1" w:rsidRDefault="00E12DA1" w:rsidP="00E12DA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Pr="00E12DA1">
        <w:rPr>
          <w:rFonts w:ascii="Arial Narrow" w:eastAsiaTheme="minorEastAsia" w:hAnsi="Arial Narrow"/>
          <w:sz w:val="32"/>
          <w:szCs w:val="24"/>
        </w:rPr>
        <w:t>Proceso de Software y Gestión 1</w:t>
      </w:r>
    </w:p>
    <w:p w14:paraId="71F1012B" w14:textId="4ACF59E0" w:rsidR="00E12DA1" w:rsidRPr="00E12DA1" w:rsidRDefault="00E12DA1" w:rsidP="00E12DA1">
      <w:pPr>
        <w:tabs>
          <w:tab w:val="left" w:pos="5103"/>
        </w:tabs>
        <w:ind w:firstLine="0"/>
        <w:jc w:val="center"/>
        <w:rPr>
          <w:rFonts w:ascii="Arial Narrow" w:hAnsi="Arial Narrow"/>
          <w:sz w:val="32"/>
          <w:szCs w:val="24"/>
        </w:rPr>
      </w:pPr>
      <w:r w:rsidRPr="00E12DA1">
        <w:rPr>
          <w:rFonts w:ascii="Arial Narrow" w:hAnsi="Arial Narrow"/>
          <w:sz w:val="32"/>
          <w:szCs w:val="24"/>
        </w:rPr>
        <w:t>Curso 20</w:t>
      </w:r>
      <w:r w:rsidR="005B14EB">
        <w:rPr>
          <w:rFonts w:ascii="Arial Narrow" w:hAnsi="Arial Narrow"/>
          <w:sz w:val="32"/>
          <w:szCs w:val="24"/>
        </w:rPr>
        <w:t>20</w:t>
      </w:r>
      <w:r w:rsidRPr="00E12DA1">
        <w:rPr>
          <w:rFonts w:ascii="Arial Narrow" w:hAnsi="Arial Narrow"/>
          <w:sz w:val="32"/>
          <w:szCs w:val="24"/>
        </w:rPr>
        <w:t xml:space="preserve"> – 202</w:t>
      </w:r>
      <w:r w:rsidR="005B14EB">
        <w:rPr>
          <w:rFonts w:ascii="Arial Narrow" w:hAnsi="Arial Narrow"/>
          <w:sz w:val="32"/>
          <w:szCs w:val="24"/>
        </w:rPr>
        <w:t>1</w:t>
      </w:r>
    </w:p>
    <w:tbl>
      <w:tblPr>
        <w:tblStyle w:val="Tablaconcuadrcula2"/>
        <w:tblpPr w:leftFromText="141" w:rightFromText="141" w:vertAnchor="text" w:horzAnchor="margin" w:tblpXSpec="center" w:tblpY="278"/>
        <w:tblW w:w="0" w:type="auto"/>
        <w:tblLook w:val="04A0" w:firstRow="1" w:lastRow="0" w:firstColumn="1" w:lastColumn="0" w:noHBand="0" w:noVBand="1"/>
      </w:tblPr>
      <w:tblGrid>
        <w:gridCol w:w="1982"/>
        <w:gridCol w:w="1632"/>
      </w:tblGrid>
      <w:tr w:rsidR="00E12DA1" w:rsidRPr="00E12DA1" w14:paraId="71F1012E" w14:textId="77777777" w:rsidTr="00E12DA1">
        <w:tc>
          <w:tcPr>
            <w:tcW w:w="1220"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159"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r>
      <w:tr w:rsidR="00E12DA1" w:rsidRPr="00E12DA1" w14:paraId="71F10131" w14:textId="77777777" w:rsidTr="00E12DA1">
        <w:tc>
          <w:tcPr>
            <w:tcW w:w="1220" w:type="dxa"/>
          </w:tcPr>
          <w:p w14:paraId="71F1012F"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sz w:val="32"/>
                <w:szCs w:val="32"/>
              </w:rPr>
              <w:t>&lt;</w:t>
            </w:r>
            <w:proofErr w:type="spellStart"/>
            <w:r w:rsidRPr="00E12DA1">
              <w:rPr>
                <w:rFonts w:ascii="Arial Narrow" w:hAnsi="Arial Narrow"/>
                <w:sz w:val="32"/>
                <w:szCs w:val="32"/>
              </w:rPr>
              <w:t>dd</w:t>
            </w:r>
            <w:proofErr w:type="spellEnd"/>
            <w:r w:rsidRPr="00E12DA1">
              <w:rPr>
                <w:rFonts w:ascii="Arial Narrow" w:hAnsi="Arial Narrow"/>
                <w:sz w:val="32"/>
                <w:szCs w:val="32"/>
              </w:rPr>
              <w:t>/mm/</w:t>
            </w:r>
            <w:proofErr w:type="spellStart"/>
            <w:r w:rsidRPr="00E12DA1">
              <w:rPr>
                <w:rFonts w:ascii="Arial Narrow" w:hAnsi="Arial Narrow"/>
                <w:sz w:val="32"/>
                <w:szCs w:val="32"/>
              </w:rPr>
              <w:t>aaaa</w:t>
            </w:r>
            <w:proofErr w:type="spellEnd"/>
            <w:r w:rsidRPr="00E12DA1">
              <w:rPr>
                <w:rFonts w:ascii="Arial Narrow" w:hAnsi="Arial Narrow"/>
                <w:sz w:val="32"/>
                <w:szCs w:val="32"/>
              </w:rPr>
              <w:t>&gt;</w:t>
            </w:r>
          </w:p>
        </w:tc>
        <w:tc>
          <w:tcPr>
            <w:tcW w:w="1159" w:type="dxa"/>
          </w:tcPr>
          <w:p w14:paraId="71F10130"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sz w:val="32"/>
                <w:szCs w:val="32"/>
              </w:rPr>
              <w:t>v&lt;</w:t>
            </w:r>
            <w:proofErr w:type="spellStart"/>
            <w:r w:rsidRPr="00E12DA1">
              <w:rPr>
                <w:rFonts w:ascii="Arial Narrow" w:hAnsi="Arial Narrow"/>
                <w:sz w:val="32"/>
                <w:szCs w:val="32"/>
              </w:rPr>
              <w:t>nn</w:t>
            </w:r>
            <w:proofErr w:type="spellEnd"/>
            <w:r w:rsidRPr="00E12DA1">
              <w:rPr>
                <w:rFonts w:ascii="Arial Narrow" w:hAnsi="Arial Narrow"/>
                <w:sz w:val="32"/>
                <w:szCs w:val="32"/>
              </w:rPr>
              <w:t>&gt;r&lt;</w:t>
            </w:r>
            <w:proofErr w:type="spellStart"/>
            <w:r w:rsidRPr="00E12DA1">
              <w:rPr>
                <w:rFonts w:ascii="Arial Narrow" w:hAnsi="Arial Narrow"/>
                <w:sz w:val="32"/>
                <w:szCs w:val="32"/>
              </w:rPr>
              <w:t>nn</w:t>
            </w:r>
            <w:proofErr w:type="spellEnd"/>
            <w:r w:rsidRPr="00E12DA1">
              <w:rPr>
                <w:rFonts w:ascii="Arial Narrow" w:hAnsi="Arial Narrow"/>
                <w:sz w:val="32"/>
                <w:szCs w:val="32"/>
              </w:rPr>
              <w:t>&gt;</w:t>
            </w:r>
          </w:p>
        </w:tc>
      </w:tr>
    </w:tbl>
    <w:p w14:paraId="71F10132" w14:textId="77777777" w:rsidR="00E12DA1" w:rsidRPr="00E12DA1" w:rsidRDefault="00E12DA1" w:rsidP="00E12DA1">
      <w:pPr>
        <w:tabs>
          <w:tab w:val="left" w:pos="5103"/>
        </w:tabs>
        <w:ind w:firstLine="0"/>
        <w:jc w:val="center"/>
        <w:rPr>
          <w:rFonts w:ascii="Arial Narrow" w:hAnsi="Arial Narrow"/>
          <w:sz w:val="32"/>
          <w:szCs w:val="24"/>
        </w:rPr>
      </w:pPr>
    </w:p>
    <w:p w14:paraId="71F10133" w14:textId="77777777" w:rsidR="00E12DA1" w:rsidRPr="00E12DA1" w:rsidRDefault="00E12DA1" w:rsidP="00E12DA1">
      <w:pPr>
        <w:tabs>
          <w:tab w:val="left" w:pos="5103"/>
        </w:tabs>
        <w:ind w:firstLine="0"/>
        <w:jc w:val="center"/>
        <w:rPr>
          <w:rFonts w:ascii="Arial Narrow" w:hAnsi="Arial Narrow"/>
          <w:sz w:val="32"/>
          <w:szCs w:val="24"/>
        </w:rPr>
      </w:pPr>
    </w:p>
    <w:tbl>
      <w:tblPr>
        <w:tblStyle w:val="Tablaconcuadrcula2"/>
        <w:tblW w:w="0" w:type="auto"/>
        <w:jc w:val="center"/>
        <w:tblLook w:val="04A0" w:firstRow="1" w:lastRow="0" w:firstColumn="1" w:lastColumn="0" w:noHBand="0" w:noVBand="1"/>
      </w:tblPr>
      <w:tblGrid>
        <w:gridCol w:w="4347"/>
        <w:gridCol w:w="2466"/>
      </w:tblGrid>
      <w:tr w:rsidR="00E12DA1" w:rsidRPr="00E12DA1" w14:paraId="71F10136" w14:textId="77777777" w:rsidTr="00FE2774">
        <w:trPr>
          <w:trHeight w:val="394"/>
          <w:jc w:val="center"/>
        </w:trPr>
        <w:tc>
          <w:tcPr>
            <w:tcW w:w="4347" w:type="dxa"/>
            <w:shd w:val="clear" w:color="auto" w:fill="D9D9D9" w:themeFill="background1" w:themeFillShade="D9"/>
          </w:tcPr>
          <w:p w14:paraId="71F10134"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Grupo de prácticas</w:t>
            </w:r>
          </w:p>
        </w:tc>
        <w:tc>
          <w:tcPr>
            <w:tcW w:w="2466" w:type="dxa"/>
            <w:shd w:val="clear" w:color="auto" w:fill="FFFFFF" w:themeFill="background1"/>
          </w:tcPr>
          <w:p w14:paraId="71F10135"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&lt;</w:t>
            </w:r>
            <w:proofErr w:type="spellStart"/>
            <w:r w:rsidRPr="00E12DA1">
              <w:rPr>
                <w:rFonts w:ascii="Arial Narrow" w:hAnsi="Arial Narrow"/>
                <w:b/>
                <w:sz w:val="32"/>
                <w:szCs w:val="24"/>
              </w:rPr>
              <w:t>nn</w:t>
            </w:r>
            <w:proofErr w:type="spellEnd"/>
            <w:r w:rsidRPr="00E12DA1">
              <w:rPr>
                <w:rFonts w:ascii="Arial Narrow" w:hAnsi="Arial Narrow"/>
                <w:b/>
                <w:sz w:val="32"/>
                <w:szCs w:val="24"/>
              </w:rPr>
              <w:t>&gt;</w:t>
            </w:r>
          </w:p>
        </w:tc>
      </w:tr>
      <w:tr w:rsidR="00E12DA1" w:rsidRPr="00E12DA1" w14:paraId="71F10139" w14:textId="77777777" w:rsidTr="00FE2774">
        <w:trPr>
          <w:trHeight w:val="407"/>
          <w:jc w:val="center"/>
        </w:trPr>
        <w:tc>
          <w:tcPr>
            <w:tcW w:w="4347" w:type="dxa"/>
            <w:shd w:val="clear" w:color="auto" w:fill="D9D9D9" w:themeFill="background1" w:themeFillShade="D9"/>
          </w:tcPr>
          <w:p w14:paraId="71F10137"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Autores</w:t>
            </w:r>
          </w:p>
        </w:tc>
        <w:tc>
          <w:tcPr>
            <w:tcW w:w="2466" w:type="dxa"/>
            <w:shd w:val="clear" w:color="auto" w:fill="D9D9D9" w:themeFill="background1" w:themeFillShade="D9"/>
          </w:tcPr>
          <w:p w14:paraId="71F10138"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Rol</w:t>
            </w:r>
          </w:p>
        </w:tc>
      </w:tr>
      <w:tr w:rsidR="00E12DA1" w:rsidRPr="00E12DA1" w14:paraId="71F1013C" w14:textId="77777777" w:rsidTr="00FE2774">
        <w:trPr>
          <w:trHeight w:val="394"/>
          <w:jc w:val="center"/>
        </w:trPr>
        <w:tc>
          <w:tcPr>
            <w:tcW w:w="4347" w:type="dxa"/>
          </w:tcPr>
          <w:p w14:paraId="71F1013A" w14:textId="77777777" w:rsidR="00E12DA1" w:rsidRPr="00E12DA1" w:rsidRDefault="00E12DA1" w:rsidP="00E12DA1">
            <w:pPr>
              <w:ind w:firstLine="0"/>
              <w:jc w:val="left"/>
              <w:rPr>
                <w:rFonts w:ascii="Arial Narrow" w:hAnsi="Arial Narrow"/>
                <w:sz w:val="32"/>
                <w:szCs w:val="24"/>
              </w:rPr>
            </w:pPr>
            <w:r w:rsidRPr="00E12DA1">
              <w:rPr>
                <w:rFonts w:ascii="Arial Narrow" w:hAnsi="Arial Narrow"/>
                <w:sz w:val="32"/>
                <w:szCs w:val="24"/>
              </w:rPr>
              <w:t>&lt;Apellido1 Apellido2, Nombre&gt;</w:t>
            </w:r>
          </w:p>
        </w:tc>
        <w:tc>
          <w:tcPr>
            <w:tcW w:w="2466" w:type="dxa"/>
          </w:tcPr>
          <w:p w14:paraId="71F1013B" w14:textId="77777777" w:rsidR="00E12DA1" w:rsidRPr="00E12DA1" w:rsidRDefault="00E12DA1" w:rsidP="00E12DA1">
            <w:pPr>
              <w:ind w:firstLine="0"/>
              <w:jc w:val="left"/>
              <w:rPr>
                <w:rFonts w:ascii="Arial Narrow" w:hAnsi="Arial Narrow"/>
                <w:sz w:val="32"/>
                <w:szCs w:val="24"/>
              </w:rPr>
            </w:pPr>
            <w:r w:rsidRPr="00E12DA1">
              <w:rPr>
                <w:rFonts w:ascii="Arial Narrow" w:hAnsi="Arial Narrow"/>
                <w:sz w:val="32"/>
                <w:szCs w:val="24"/>
              </w:rPr>
              <w:t>&lt;nombre de rol&gt;</w:t>
            </w:r>
          </w:p>
        </w:tc>
      </w:tr>
      <w:tr w:rsidR="00E12DA1" w:rsidRPr="00E12DA1" w14:paraId="71F1013F" w14:textId="77777777" w:rsidTr="00FE2774">
        <w:trPr>
          <w:trHeight w:val="407"/>
          <w:jc w:val="center"/>
        </w:trPr>
        <w:tc>
          <w:tcPr>
            <w:tcW w:w="4347" w:type="dxa"/>
          </w:tcPr>
          <w:p w14:paraId="71F1013D" w14:textId="77777777" w:rsidR="00E12DA1" w:rsidRPr="00E12DA1" w:rsidRDefault="00E12DA1" w:rsidP="00E12DA1">
            <w:pPr>
              <w:ind w:firstLine="0"/>
              <w:jc w:val="left"/>
            </w:pPr>
            <w:r w:rsidRPr="00E12DA1">
              <w:rPr>
                <w:rFonts w:ascii="Arial Narrow" w:hAnsi="Arial Narrow"/>
                <w:sz w:val="32"/>
                <w:szCs w:val="24"/>
              </w:rPr>
              <w:t>&lt;Apellido1 Apellido2, Nombre&gt;</w:t>
            </w:r>
          </w:p>
        </w:tc>
        <w:tc>
          <w:tcPr>
            <w:tcW w:w="2466" w:type="dxa"/>
          </w:tcPr>
          <w:p w14:paraId="71F1013E" w14:textId="77777777" w:rsidR="00E12DA1" w:rsidRPr="00E12DA1" w:rsidRDefault="00E12DA1" w:rsidP="00E12DA1">
            <w:pPr>
              <w:ind w:firstLine="0"/>
            </w:pPr>
            <w:r w:rsidRPr="00E12DA1">
              <w:rPr>
                <w:rFonts w:ascii="Arial Narrow" w:hAnsi="Arial Narrow"/>
                <w:sz w:val="32"/>
                <w:szCs w:val="24"/>
              </w:rPr>
              <w:t>&lt;nombre de rol&gt;</w:t>
            </w:r>
          </w:p>
        </w:tc>
      </w:tr>
      <w:tr w:rsidR="00E12DA1" w:rsidRPr="00E12DA1" w14:paraId="71F10142" w14:textId="77777777" w:rsidTr="00FE2774">
        <w:trPr>
          <w:trHeight w:val="98"/>
          <w:jc w:val="center"/>
        </w:trPr>
        <w:tc>
          <w:tcPr>
            <w:tcW w:w="4347" w:type="dxa"/>
          </w:tcPr>
          <w:p w14:paraId="71F10140" w14:textId="77777777" w:rsidR="00E12DA1" w:rsidRPr="00E12DA1" w:rsidRDefault="00E12DA1" w:rsidP="00E12DA1">
            <w:pPr>
              <w:ind w:firstLine="0"/>
              <w:jc w:val="left"/>
            </w:pPr>
            <w:r w:rsidRPr="00E12DA1">
              <w:rPr>
                <w:rFonts w:ascii="Arial Narrow" w:hAnsi="Arial Narrow"/>
                <w:sz w:val="32"/>
                <w:szCs w:val="24"/>
              </w:rPr>
              <w:t>&lt;Apellido1 Apellido2, Nombre&gt;</w:t>
            </w:r>
          </w:p>
        </w:tc>
        <w:tc>
          <w:tcPr>
            <w:tcW w:w="2466" w:type="dxa"/>
          </w:tcPr>
          <w:p w14:paraId="71F10141" w14:textId="77777777" w:rsidR="00E12DA1" w:rsidRPr="00E12DA1" w:rsidRDefault="00E12DA1" w:rsidP="00E12DA1">
            <w:pPr>
              <w:ind w:firstLine="0"/>
            </w:pPr>
            <w:r w:rsidRPr="00E12DA1">
              <w:rPr>
                <w:rFonts w:ascii="Arial Narrow" w:hAnsi="Arial Narrow"/>
                <w:sz w:val="32"/>
                <w:szCs w:val="24"/>
              </w:rPr>
              <w:t>&lt;nombre de rol&gt;</w:t>
            </w:r>
          </w:p>
        </w:tc>
      </w:tr>
      <w:tr w:rsidR="00E12DA1" w:rsidRPr="00E12DA1" w14:paraId="71F10145" w14:textId="77777777" w:rsidTr="00FE2774">
        <w:trPr>
          <w:trHeight w:val="407"/>
          <w:jc w:val="center"/>
        </w:trPr>
        <w:tc>
          <w:tcPr>
            <w:tcW w:w="4347" w:type="dxa"/>
          </w:tcPr>
          <w:p w14:paraId="71F10143" w14:textId="77777777" w:rsidR="00E12DA1" w:rsidRPr="00E12DA1" w:rsidRDefault="00E12DA1" w:rsidP="00E12DA1">
            <w:pPr>
              <w:ind w:firstLine="0"/>
              <w:jc w:val="left"/>
            </w:pPr>
            <w:r w:rsidRPr="00E12DA1">
              <w:rPr>
                <w:rFonts w:ascii="Arial Narrow" w:hAnsi="Arial Narrow"/>
                <w:sz w:val="32"/>
                <w:szCs w:val="24"/>
              </w:rPr>
              <w:t>&lt;Apellido1 Apellido2, Nombre&gt;</w:t>
            </w:r>
          </w:p>
        </w:tc>
        <w:tc>
          <w:tcPr>
            <w:tcW w:w="2466" w:type="dxa"/>
          </w:tcPr>
          <w:p w14:paraId="71F10144" w14:textId="77777777" w:rsidR="00E12DA1" w:rsidRPr="00E12DA1" w:rsidRDefault="00E12DA1" w:rsidP="00E12DA1">
            <w:pPr>
              <w:ind w:firstLine="0"/>
            </w:pPr>
            <w:r w:rsidRPr="00E12DA1">
              <w:rPr>
                <w:rFonts w:ascii="Arial Narrow" w:hAnsi="Arial Narrow"/>
                <w:sz w:val="32"/>
                <w:szCs w:val="24"/>
              </w:rPr>
              <w:t>&lt;nombre de rol&gt;</w:t>
            </w:r>
          </w:p>
        </w:tc>
      </w:tr>
      <w:tr w:rsidR="00E12DA1" w:rsidRPr="00E12DA1" w14:paraId="71F10148" w14:textId="77777777" w:rsidTr="00FE2774">
        <w:trPr>
          <w:trHeight w:val="394"/>
          <w:jc w:val="center"/>
        </w:trPr>
        <w:tc>
          <w:tcPr>
            <w:tcW w:w="4347" w:type="dxa"/>
          </w:tcPr>
          <w:p w14:paraId="71F10146" w14:textId="17385696" w:rsidR="00FE2774" w:rsidRPr="00FE2774" w:rsidRDefault="00E12DA1" w:rsidP="00E12DA1">
            <w:pPr>
              <w:ind w:firstLine="0"/>
              <w:jc w:val="left"/>
              <w:rPr>
                <w:rFonts w:ascii="Arial Narrow" w:hAnsi="Arial Narrow"/>
                <w:sz w:val="32"/>
                <w:szCs w:val="24"/>
              </w:rPr>
            </w:pPr>
            <w:r w:rsidRPr="00E12DA1">
              <w:rPr>
                <w:rFonts w:ascii="Arial Narrow" w:hAnsi="Arial Narrow"/>
                <w:sz w:val="32"/>
                <w:szCs w:val="24"/>
              </w:rPr>
              <w:t>&lt;Apellido1 Apellido2, Nombre&gt;</w:t>
            </w:r>
          </w:p>
        </w:tc>
        <w:tc>
          <w:tcPr>
            <w:tcW w:w="2466" w:type="dxa"/>
          </w:tcPr>
          <w:p w14:paraId="71F10147" w14:textId="1FF77E32" w:rsidR="00FE2774" w:rsidRPr="00FE2774" w:rsidRDefault="00E12DA1" w:rsidP="00E12DA1">
            <w:pPr>
              <w:ind w:firstLine="0"/>
              <w:rPr>
                <w:rFonts w:ascii="Arial Narrow" w:hAnsi="Arial Narrow"/>
                <w:sz w:val="32"/>
                <w:szCs w:val="24"/>
              </w:rPr>
            </w:pPr>
            <w:r w:rsidRPr="00E12DA1">
              <w:rPr>
                <w:rFonts w:ascii="Arial Narrow" w:hAnsi="Arial Narrow"/>
                <w:sz w:val="32"/>
                <w:szCs w:val="24"/>
              </w:rPr>
              <w:t>&lt;nombre de rol&gt;</w:t>
            </w:r>
          </w:p>
        </w:tc>
      </w:tr>
      <w:tr w:rsidR="00FE2774" w:rsidRPr="00E12DA1" w14:paraId="2A6BABDF" w14:textId="77777777" w:rsidTr="00FE2774">
        <w:trPr>
          <w:trHeight w:val="394"/>
          <w:jc w:val="center"/>
        </w:trPr>
        <w:tc>
          <w:tcPr>
            <w:tcW w:w="4347" w:type="dxa"/>
          </w:tcPr>
          <w:p w14:paraId="54202878" w14:textId="77777777" w:rsidR="00FE2774" w:rsidRPr="00E12DA1" w:rsidRDefault="00FE2774" w:rsidP="00E12DA1">
            <w:pPr>
              <w:ind w:firstLine="0"/>
              <w:jc w:val="left"/>
              <w:rPr>
                <w:rFonts w:ascii="Arial Narrow" w:hAnsi="Arial Narrow"/>
                <w:sz w:val="32"/>
                <w:szCs w:val="24"/>
              </w:rPr>
            </w:pPr>
          </w:p>
        </w:tc>
        <w:tc>
          <w:tcPr>
            <w:tcW w:w="2466" w:type="dxa"/>
          </w:tcPr>
          <w:p w14:paraId="70BD54D0" w14:textId="77777777" w:rsidR="00FE2774" w:rsidRPr="00E12DA1" w:rsidRDefault="00FE2774" w:rsidP="00E12DA1">
            <w:pPr>
              <w:ind w:firstLine="0"/>
              <w:rPr>
                <w:rFonts w:ascii="Arial Narrow" w:hAnsi="Arial Narrow"/>
                <w:sz w:val="32"/>
                <w:szCs w:val="24"/>
              </w:rPr>
            </w:pPr>
          </w:p>
        </w:tc>
      </w:tr>
    </w:tbl>
    <w:p w14:paraId="71F10149" w14:textId="77777777" w:rsidR="00E12DA1" w:rsidRPr="00E12DA1" w:rsidRDefault="00E12DA1" w:rsidP="00E12DA1">
      <w:pPr>
        <w:ind w:firstLine="0"/>
        <w:jc w:val="center"/>
        <w:rPr>
          <w:rFonts w:ascii="Arial Narrow" w:hAnsi="Arial Narrow"/>
        </w:rPr>
      </w:pPr>
    </w:p>
    <w:p w14:paraId="71F1014A" w14:textId="77777777" w:rsidR="00E12DA1" w:rsidRPr="00E12DA1" w:rsidRDefault="00E12DA1" w:rsidP="00E12DA1">
      <w:pPr>
        <w:ind w:firstLine="0"/>
        <w:jc w:val="center"/>
        <w:rPr>
          <w:rFonts w:ascii="Arial Narrow" w:hAnsi="Arial Narrow"/>
        </w:rPr>
      </w:pPr>
    </w:p>
    <w:p w14:paraId="71F1014B" w14:textId="77777777" w:rsidR="00E12DA1" w:rsidRPr="00E12DA1" w:rsidRDefault="00E12DA1" w:rsidP="00E12DA1">
      <w:pPr>
        <w:ind w:firstLine="0"/>
        <w:jc w:val="center"/>
        <w:rPr>
          <w:rFonts w:ascii="Arial Narrow" w:hAnsi="Arial Narrow"/>
          <w:sz w:val="28"/>
        </w:rPr>
      </w:pPr>
    </w:p>
    <w:p w14:paraId="71F1014C" w14:textId="77777777" w:rsidR="00E12DA1" w:rsidRPr="00E12DA1" w:rsidRDefault="00E12DA1" w:rsidP="00E12DA1">
      <w:pPr>
        <w:ind w:firstLine="0"/>
        <w:jc w:val="center"/>
        <w:rPr>
          <w:rFonts w:ascii="Arial Narrow" w:hAnsi="Arial Narrow"/>
          <w:sz w:val="28"/>
        </w:rPr>
      </w:pPr>
      <w:r w:rsidRPr="00E12DA1">
        <w:rPr>
          <w:rFonts w:ascii="Arial Narrow" w:hAnsi="Arial Narrow"/>
          <w:sz w:val="28"/>
        </w:rPr>
        <w:t xml:space="preserve">: </w:t>
      </w:r>
    </w:p>
    <w:p w14:paraId="71F1014D" w14:textId="77777777"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540"/>
        <w:gridCol w:w="1278"/>
        <w:gridCol w:w="5966"/>
      </w:tblGrid>
      <w:tr w:rsidR="00AD5344" w14:paraId="71F10151" w14:textId="77777777" w:rsidTr="00E12DA1">
        <w:tc>
          <w:tcPr>
            <w:tcW w:w="1540" w:type="dxa"/>
            <w:shd w:val="clear" w:color="auto" w:fill="D9D9D9" w:themeFill="background1" w:themeFillShade="D9"/>
          </w:tcPr>
          <w:p w14:paraId="71F1014E" w14:textId="77777777" w:rsidR="00AD5344" w:rsidRDefault="00AD5344" w:rsidP="000233B4">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71F1014F" w14:textId="77777777" w:rsidR="00AD5344" w:rsidRDefault="00AD5344" w:rsidP="000233B4">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71F10150" w14:textId="77777777" w:rsidR="00AD5344" w:rsidRDefault="00AD5344" w:rsidP="00AD5344">
            <w:pPr>
              <w:ind w:firstLine="0"/>
              <w:rPr>
                <w:rFonts w:ascii="Arial Narrow" w:hAnsi="Arial Narrow"/>
                <w:b/>
              </w:rPr>
            </w:pPr>
            <w:r>
              <w:rPr>
                <w:rFonts w:ascii="Arial Narrow" w:hAnsi="Arial Narrow"/>
                <w:b/>
              </w:rPr>
              <w:t>Descripción</w:t>
            </w:r>
          </w:p>
        </w:tc>
      </w:tr>
      <w:tr w:rsidR="00E12DA1" w14:paraId="71F10155" w14:textId="77777777" w:rsidTr="00E12DA1">
        <w:tc>
          <w:tcPr>
            <w:tcW w:w="1540" w:type="dxa"/>
          </w:tcPr>
          <w:p w14:paraId="71F10152" w14:textId="77777777" w:rsidR="00E12DA1" w:rsidRPr="00AD5344" w:rsidRDefault="00E12DA1" w:rsidP="00E12DA1">
            <w:pPr>
              <w:ind w:firstLine="0"/>
              <w:rPr>
                <w:rFonts w:ascii="Arial Narrow" w:hAnsi="Arial Narrow"/>
              </w:rPr>
            </w:pPr>
            <w:r w:rsidRPr="00324DA1">
              <w:rPr>
                <w:rFonts w:ascii="Arial Narrow" w:hAnsi="Arial Narrow"/>
                <w:sz w:val="24"/>
                <w:szCs w:val="24"/>
              </w:rPr>
              <w:t>&lt;</w:t>
            </w:r>
            <w:proofErr w:type="spellStart"/>
            <w:r w:rsidRPr="00324DA1">
              <w:rPr>
                <w:rFonts w:ascii="Arial Narrow" w:hAnsi="Arial Narrow"/>
                <w:sz w:val="24"/>
                <w:szCs w:val="24"/>
              </w:rPr>
              <w:t>dd</w:t>
            </w:r>
            <w:proofErr w:type="spellEnd"/>
            <w:r w:rsidRPr="00324DA1">
              <w:rPr>
                <w:rFonts w:ascii="Arial Narrow" w:hAnsi="Arial Narrow"/>
                <w:sz w:val="24"/>
                <w:szCs w:val="24"/>
              </w:rPr>
              <w:t>/mm/</w:t>
            </w:r>
            <w:proofErr w:type="spellStart"/>
            <w:r w:rsidRPr="00324DA1">
              <w:rPr>
                <w:rFonts w:ascii="Arial Narrow" w:hAnsi="Arial Narrow"/>
                <w:sz w:val="24"/>
                <w:szCs w:val="24"/>
              </w:rPr>
              <w:t>aaaa</w:t>
            </w:r>
            <w:proofErr w:type="spellEnd"/>
            <w:r w:rsidRPr="00324DA1">
              <w:rPr>
                <w:rFonts w:ascii="Arial Narrow" w:hAnsi="Arial Narrow"/>
                <w:sz w:val="24"/>
                <w:szCs w:val="24"/>
              </w:rPr>
              <w:t>&gt;</w:t>
            </w:r>
          </w:p>
        </w:tc>
        <w:tc>
          <w:tcPr>
            <w:tcW w:w="1124" w:type="dxa"/>
          </w:tcPr>
          <w:p w14:paraId="71F10153" w14:textId="77777777" w:rsidR="00E12DA1" w:rsidRPr="00324DA1" w:rsidRDefault="00E12DA1" w:rsidP="00E12DA1">
            <w:pPr>
              <w:ind w:firstLine="0"/>
              <w:rPr>
                <w:rFonts w:ascii="Arial Narrow" w:hAnsi="Arial Narrow"/>
                <w:sz w:val="24"/>
                <w:szCs w:val="24"/>
              </w:rPr>
            </w:pPr>
            <w:r w:rsidRPr="00324DA1">
              <w:rPr>
                <w:rFonts w:ascii="Arial Narrow" w:hAnsi="Arial Narrow"/>
                <w:sz w:val="24"/>
                <w:szCs w:val="24"/>
              </w:rPr>
              <w:t>v&lt;</w:t>
            </w:r>
            <w:proofErr w:type="spellStart"/>
            <w:r w:rsidRPr="00324DA1">
              <w:rPr>
                <w:rFonts w:ascii="Arial Narrow" w:hAnsi="Arial Narrow"/>
                <w:sz w:val="24"/>
                <w:szCs w:val="24"/>
              </w:rPr>
              <w:t>nn</w:t>
            </w:r>
            <w:proofErr w:type="spellEnd"/>
            <w:r w:rsidRPr="00324DA1">
              <w:rPr>
                <w:rFonts w:ascii="Arial Narrow" w:hAnsi="Arial Narrow"/>
                <w:sz w:val="24"/>
                <w:szCs w:val="24"/>
              </w:rPr>
              <w:t>&gt;r&lt;</w:t>
            </w:r>
            <w:proofErr w:type="spellStart"/>
            <w:r w:rsidRPr="00324DA1">
              <w:rPr>
                <w:rFonts w:ascii="Arial Narrow" w:hAnsi="Arial Narrow"/>
                <w:sz w:val="24"/>
                <w:szCs w:val="24"/>
              </w:rPr>
              <w:t>nn</w:t>
            </w:r>
            <w:proofErr w:type="spellEnd"/>
            <w:r w:rsidRPr="00324DA1">
              <w:rPr>
                <w:rFonts w:ascii="Arial Narrow" w:hAnsi="Arial Narrow"/>
                <w:sz w:val="24"/>
                <w:szCs w:val="24"/>
              </w:rPr>
              <w:t>&gt;</w:t>
            </w:r>
          </w:p>
        </w:tc>
        <w:tc>
          <w:tcPr>
            <w:tcW w:w="6120" w:type="dxa"/>
          </w:tcPr>
          <w:p w14:paraId="71F10154" w14:textId="77777777" w:rsidR="00E12DA1" w:rsidRPr="00AD5344" w:rsidRDefault="00E12DA1" w:rsidP="00E12DA1">
            <w:pPr>
              <w:ind w:firstLine="0"/>
              <w:rPr>
                <w:rFonts w:ascii="Arial Narrow" w:hAnsi="Arial Narrow"/>
              </w:rPr>
            </w:pPr>
            <w:r w:rsidRPr="00324DA1">
              <w:rPr>
                <w:rFonts w:ascii="Arial Narrow" w:hAnsi="Arial Narrow"/>
                <w:sz w:val="24"/>
                <w:szCs w:val="24"/>
              </w:rPr>
              <w:t>&lt;Descripción de la versión&gt;</w:t>
            </w:r>
          </w:p>
        </w:tc>
      </w:tr>
      <w:tr w:rsidR="00E12DA1" w14:paraId="71F10159" w14:textId="77777777" w:rsidTr="00E12DA1">
        <w:tc>
          <w:tcPr>
            <w:tcW w:w="1540" w:type="dxa"/>
          </w:tcPr>
          <w:p w14:paraId="71F10156" w14:textId="77777777" w:rsidR="00E12DA1" w:rsidRDefault="00E12DA1" w:rsidP="00E12DA1">
            <w:pPr>
              <w:ind w:firstLine="0"/>
              <w:rPr>
                <w:rFonts w:ascii="Arial Narrow" w:hAnsi="Arial Narrow"/>
                <w:b/>
              </w:rPr>
            </w:pPr>
          </w:p>
        </w:tc>
        <w:tc>
          <w:tcPr>
            <w:tcW w:w="1124" w:type="dxa"/>
          </w:tcPr>
          <w:p w14:paraId="71F10157" w14:textId="77777777" w:rsidR="00E12DA1" w:rsidRDefault="00E12DA1" w:rsidP="00E12DA1">
            <w:pPr>
              <w:ind w:firstLine="0"/>
              <w:rPr>
                <w:rFonts w:ascii="Arial Narrow" w:hAnsi="Arial Narrow"/>
                <w:b/>
              </w:rPr>
            </w:pPr>
          </w:p>
        </w:tc>
        <w:tc>
          <w:tcPr>
            <w:tcW w:w="6120" w:type="dxa"/>
          </w:tcPr>
          <w:p w14:paraId="71F10158" w14:textId="77777777" w:rsidR="00E12DA1" w:rsidRDefault="00E12DA1" w:rsidP="00E12DA1">
            <w:pPr>
              <w:ind w:firstLine="0"/>
              <w:rPr>
                <w:rFonts w:ascii="Arial Narrow" w:hAnsi="Arial Narrow"/>
                <w:b/>
              </w:rPr>
            </w:pPr>
          </w:p>
        </w:tc>
      </w:tr>
      <w:tr w:rsidR="00E12DA1" w14:paraId="71F1015D" w14:textId="77777777" w:rsidTr="00E12DA1">
        <w:tc>
          <w:tcPr>
            <w:tcW w:w="1540" w:type="dxa"/>
          </w:tcPr>
          <w:p w14:paraId="71F1015A" w14:textId="77777777" w:rsidR="00E12DA1" w:rsidRDefault="00E12DA1" w:rsidP="00E12DA1">
            <w:pPr>
              <w:ind w:firstLine="0"/>
              <w:rPr>
                <w:rFonts w:ascii="Arial Narrow" w:hAnsi="Arial Narrow"/>
                <w:b/>
              </w:rPr>
            </w:pPr>
          </w:p>
        </w:tc>
        <w:tc>
          <w:tcPr>
            <w:tcW w:w="1124" w:type="dxa"/>
          </w:tcPr>
          <w:p w14:paraId="71F1015B" w14:textId="77777777" w:rsidR="00E12DA1" w:rsidRDefault="00E12DA1" w:rsidP="00E12DA1">
            <w:pPr>
              <w:ind w:firstLine="0"/>
              <w:rPr>
                <w:rFonts w:ascii="Arial Narrow" w:hAnsi="Arial Narrow"/>
                <w:b/>
              </w:rPr>
            </w:pPr>
          </w:p>
        </w:tc>
        <w:tc>
          <w:tcPr>
            <w:tcW w:w="6120" w:type="dxa"/>
          </w:tcPr>
          <w:p w14:paraId="71F1015C" w14:textId="77777777" w:rsidR="00E12DA1" w:rsidRDefault="00E12DA1" w:rsidP="00E12DA1">
            <w:pPr>
              <w:ind w:firstLine="0"/>
              <w:rPr>
                <w:rFonts w:ascii="Arial Narrow" w:hAnsi="Arial Narrow"/>
                <w:b/>
              </w:rPr>
            </w:pPr>
          </w:p>
        </w:tc>
      </w:tr>
      <w:tr w:rsidR="00E12DA1" w14:paraId="71F10161" w14:textId="77777777" w:rsidTr="00E12DA1">
        <w:tc>
          <w:tcPr>
            <w:tcW w:w="1540" w:type="dxa"/>
          </w:tcPr>
          <w:p w14:paraId="71F1015E" w14:textId="77777777" w:rsidR="00E12DA1" w:rsidRDefault="00E12DA1" w:rsidP="00E12DA1">
            <w:pPr>
              <w:ind w:firstLine="0"/>
              <w:rPr>
                <w:rFonts w:ascii="Arial Narrow" w:hAnsi="Arial Narrow"/>
                <w:b/>
              </w:rPr>
            </w:pPr>
          </w:p>
        </w:tc>
        <w:tc>
          <w:tcPr>
            <w:tcW w:w="1124" w:type="dxa"/>
          </w:tcPr>
          <w:p w14:paraId="71F1015F" w14:textId="77777777" w:rsidR="00E12DA1" w:rsidRDefault="00E12DA1" w:rsidP="00E12DA1">
            <w:pPr>
              <w:ind w:firstLine="0"/>
              <w:rPr>
                <w:rFonts w:ascii="Arial Narrow" w:hAnsi="Arial Narrow"/>
                <w:b/>
              </w:rPr>
            </w:pPr>
          </w:p>
        </w:tc>
        <w:tc>
          <w:tcPr>
            <w:tcW w:w="6120" w:type="dxa"/>
          </w:tcPr>
          <w:p w14:paraId="71F10160" w14:textId="77777777" w:rsidR="00E12DA1" w:rsidRDefault="00E12DA1" w:rsidP="00E12DA1">
            <w:pPr>
              <w:ind w:firstLine="0"/>
              <w:rPr>
                <w:rFonts w:ascii="Arial Narrow" w:hAnsi="Arial Narrow"/>
                <w:b/>
              </w:rPr>
            </w:pPr>
          </w:p>
        </w:tc>
      </w:tr>
    </w:tbl>
    <w:p w14:paraId="71F10162" w14:textId="77777777" w:rsidR="00AD5344" w:rsidRPr="005B086F" w:rsidRDefault="00AD5344" w:rsidP="000233B4">
      <w:pPr>
        <w:ind w:firstLine="0"/>
        <w:rPr>
          <w:rFonts w:ascii="Arial Narrow" w:hAnsi="Arial Narrow"/>
          <w:b/>
        </w:rPr>
      </w:pPr>
    </w:p>
    <w:p w14:paraId="71F10163" w14:textId="77777777" w:rsidR="00197453" w:rsidRPr="005B086F" w:rsidRDefault="00E12DA1" w:rsidP="00E12DA1">
      <w:pPr>
        <w:tabs>
          <w:tab w:val="left" w:pos="1515"/>
        </w:tabs>
        <w:rPr>
          <w:rFonts w:ascii="Arial Narrow" w:hAnsi="Arial Narrow"/>
        </w:rPr>
      </w:pPr>
      <w:r>
        <w:rPr>
          <w:rFonts w:ascii="Arial Narrow" w:hAnsi="Arial Narrow"/>
        </w:rPr>
        <w:tab/>
      </w:r>
    </w:p>
    <w:p w14:paraId="71F10164" w14:textId="77777777" w:rsidR="00976FD4" w:rsidRPr="005B086F" w:rsidRDefault="00976FD4" w:rsidP="00197453">
      <w:pPr>
        <w:rPr>
          <w:rFonts w:ascii="Arial Narrow" w:hAnsi="Arial Narrow"/>
        </w:rPr>
      </w:pPr>
    </w:p>
    <w:p w14:paraId="71F10165" w14:textId="77777777" w:rsidR="00976FD4" w:rsidRPr="005B086F" w:rsidRDefault="00976FD4" w:rsidP="00197453">
      <w:pPr>
        <w:rPr>
          <w:rFonts w:ascii="Arial Narrow" w:hAnsi="Arial Narrow"/>
        </w:rPr>
      </w:pPr>
    </w:p>
    <w:p w14:paraId="71F10166" w14:textId="77777777" w:rsidR="00976FD4" w:rsidRPr="005B086F" w:rsidRDefault="00976FD4" w:rsidP="00197453">
      <w:pPr>
        <w:rPr>
          <w:rFonts w:ascii="Arial Narrow" w:hAnsi="Arial Narrow"/>
        </w:rPr>
      </w:pPr>
    </w:p>
    <w:p w14:paraId="71F10167" w14:textId="77777777" w:rsidR="00976FD4" w:rsidRPr="005B086F" w:rsidRDefault="00976FD4" w:rsidP="00197453">
      <w:pPr>
        <w:rPr>
          <w:rFonts w:ascii="Arial Narrow" w:hAnsi="Arial Narrow"/>
        </w:rPr>
      </w:pPr>
    </w:p>
    <w:p w14:paraId="71F10168" w14:textId="77777777" w:rsidR="00976FD4" w:rsidRPr="005B086F" w:rsidRDefault="00976FD4" w:rsidP="00197453">
      <w:pPr>
        <w:rPr>
          <w:rFonts w:ascii="Arial Narrow" w:hAnsi="Arial Narrow"/>
        </w:rPr>
      </w:pPr>
    </w:p>
    <w:p w14:paraId="71F10169" w14:textId="77777777" w:rsidR="00976FD4" w:rsidRPr="005B086F" w:rsidRDefault="00976FD4">
      <w:pPr>
        <w:ind w:firstLine="0"/>
        <w:jc w:val="left"/>
        <w:rPr>
          <w:rFonts w:ascii="Arial Narrow" w:hAnsi="Arial Narrow"/>
        </w:rPr>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hAnsi="Arial Narrow"/>
        </w:rPr>
        <w:id w:val="1619338447"/>
        <w:docPartObj>
          <w:docPartGallery w:val="Table of Contents"/>
          <w:docPartUnique/>
        </w:docPartObj>
      </w:sdtPr>
      <w:sdtEndPr>
        <w:rPr>
          <w:sz w:val="20"/>
        </w:rPr>
      </w:sdtEndPr>
      <w:sdtContent>
        <w:p w14:paraId="71F1016A" w14:textId="77777777"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73EE88EC" w14:textId="01E81CB2" w:rsidR="001835DF" w:rsidRPr="001835DF" w:rsidRDefault="00313802">
          <w:pPr>
            <w:pStyle w:val="TDC1"/>
            <w:rPr>
              <w:rFonts w:asciiTheme="minorHAnsi" w:hAnsiTheme="minorHAnsi"/>
              <w:noProof/>
              <w:lang w:eastAsia="es-ES"/>
            </w:rPr>
          </w:pPr>
          <w:r w:rsidRPr="001835DF">
            <w:rPr>
              <w:rFonts w:ascii="Arial Narrow" w:hAnsi="Arial Narrow"/>
              <w:sz w:val="20"/>
              <w:szCs w:val="20"/>
            </w:rPr>
            <w:fldChar w:fldCharType="begin"/>
          </w:r>
          <w:r w:rsidRPr="001835DF">
            <w:rPr>
              <w:rFonts w:ascii="Arial Narrow" w:hAnsi="Arial Narrow"/>
              <w:sz w:val="20"/>
              <w:szCs w:val="20"/>
            </w:rPr>
            <w:instrText xml:space="preserve"> TOC \o "1-3" \h \z \u </w:instrText>
          </w:r>
          <w:r w:rsidRPr="001835DF">
            <w:rPr>
              <w:rFonts w:ascii="Arial Narrow" w:hAnsi="Arial Narrow"/>
              <w:sz w:val="20"/>
              <w:szCs w:val="20"/>
            </w:rPr>
            <w:fldChar w:fldCharType="separate"/>
          </w:r>
          <w:hyperlink w:anchor="_Toc44330927" w:history="1">
            <w:r w:rsidR="001835DF" w:rsidRPr="001835DF">
              <w:rPr>
                <w:rStyle w:val="Hipervnculo"/>
                <w:rFonts w:ascii="Arial Narrow" w:hAnsi="Arial Narrow"/>
                <w:noProof/>
              </w:rPr>
              <w:t>1.</w:t>
            </w:r>
            <w:r w:rsidR="001835DF" w:rsidRPr="001835DF">
              <w:rPr>
                <w:rFonts w:asciiTheme="minorHAnsi" w:hAnsiTheme="minorHAnsi"/>
                <w:noProof/>
                <w:lang w:eastAsia="es-ES"/>
              </w:rPr>
              <w:tab/>
            </w:r>
            <w:r w:rsidR="001835DF" w:rsidRPr="001835DF">
              <w:rPr>
                <w:rStyle w:val="Hipervnculo"/>
                <w:rFonts w:ascii="Arial Narrow" w:hAnsi="Arial Narrow"/>
                <w:noProof/>
              </w:rPr>
              <w:t>Introducción</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_Toc44330927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2107CE55" w14:textId="0C7C6260" w:rsidR="001835DF" w:rsidRPr="001835DF" w:rsidRDefault="0038107E">
          <w:pPr>
            <w:pStyle w:val="TDC1"/>
            <w:rPr>
              <w:rFonts w:asciiTheme="minorHAnsi" w:hAnsiTheme="minorHAnsi"/>
              <w:noProof/>
              <w:lang w:eastAsia="es-ES"/>
            </w:rPr>
          </w:pPr>
          <w:hyperlink w:anchor="_Toc44330928" w:history="1">
            <w:r w:rsidR="001835DF" w:rsidRPr="001835DF">
              <w:rPr>
                <w:rStyle w:val="Hipervnculo"/>
                <w:rFonts w:ascii="Arial Narrow" w:hAnsi="Arial Narrow"/>
                <w:noProof/>
              </w:rPr>
              <w:t>2.</w:t>
            </w:r>
            <w:r w:rsidR="001835DF" w:rsidRPr="001835DF">
              <w:rPr>
                <w:rFonts w:asciiTheme="minorHAnsi" w:hAnsiTheme="minorHAnsi"/>
                <w:noProof/>
                <w:lang w:eastAsia="es-ES"/>
              </w:rPr>
              <w:tab/>
            </w:r>
            <w:r w:rsidR="001835DF" w:rsidRPr="001835DF">
              <w:rPr>
                <w:rStyle w:val="Hipervnculo"/>
                <w:rFonts w:ascii="Arial Narrow" w:hAnsi="Arial Narrow"/>
                <w:noProof/>
              </w:rPr>
              <w:t>Objetivo</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_Toc44330928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43834B73" w14:textId="385AE853" w:rsidR="001835DF" w:rsidRPr="001835DF" w:rsidRDefault="0038107E">
          <w:pPr>
            <w:pStyle w:val="TDC1"/>
            <w:rPr>
              <w:rFonts w:asciiTheme="minorHAnsi" w:hAnsiTheme="minorHAnsi"/>
              <w:noProof/>
              <w:lang w:eastAsia="es-ES"/>
            </w:rPr>
          </w:pPr>
          <w:hyperlink w:anchor="_Toc44330929" w:history="1">
            <w:r w:rsidR="001835DF" w:rsidRPr="001835DF">
              <w:rPr>
                <w:rStyle w:val="Hipervnculo"/>
                <w:rFonts w:ascii="Arial Narrow" w:hAnsi="Arial Narrow"/>
                <w:noProof/>
              </w:rPr>
              <w:t>2.1.</w:t>
            </w:r>
            <w:r w:rsidR="001835DF" w:rsidRPr="001835DF">
              <w:rPr>
                <w:rFonts w:asciiTheme="minorHAnsi" w:hAnsiTheme="minorHAnsi"/>
                <w:noProof/>
                <w:lang w:eastAsia="es-ES"/>
              </w:rPr>
              <w:tab/>
            </w:r>
            <w:r w:rsidR="001835DF" w:rsidRPr="001835DF">
              <w:rPr>
                <w:rStyle w:val="Hipervnculo"/>
                <w:rFonts w:ascii="Arial Narrow" w:hAnsi="Arial Narrow"/>
                <w:noProof/>
              </w:rPr>
              <w:t>Objetivo sesión Métrica V3</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_Toc44330929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1EF259F0" w14:textId="2A5EDDBF" w:rsidR="001835DF" w:rsidRPr="001835DF" w:rsidRDefault="0038107E">
          <w:pPr>
            <w:pStyle w:val="TDC1"/>
            <w:rPr>
              <w:rFonts w:asciiTheme="minorHAnsi" w:hAnsiTheme="minorHAnsi"/>
              <w:noProof/>
              <w:lang w:eastAsia="es-ES"/>
            </w:rPr>
          </w:pPr>
          <w:hyperlink w:anchor="_Toc44330930" w:history="1">
            <w:r w:rsidR="001835DF" w:rsidRPr="001835DF">
              <w:rPr>
                <w:rStyle w:val="Hipervnculo"/>
                <w:rFonts w:ascii="Arial Narrow" w:hAnsi="Arial Narrow"/>
                <w:noProof/>
              </w:rPr>
              <w:t>2.2.</w:t>
            </w:r>
            <w:r w:rsidR="001835DF" w:rsidRPr="001835DF">
              <w:rPr>
                <w:rFonts w:asciiTheme="minorHAnsi" w:hAnsiTheme="minorHAnsi"/>
                <w:noProof/>
                <w:lang w:eastAsia="es-ES"/>
              </w:rPr>
              <w:tab/>
            </w:r>
            <w:r w:rsidR="001835DF" w:rsidRPr="001835DF">
              <w:rPr>
                <w:rStyle w:val="Hipervnculo"/>
                <w:rFonts w:ascii="Arial Narrow" w:hAnsi="Arial Narrow"/>
                <w:noProof/>
              </w:rPr>
              <w:t>Objetivo sesión CMMI V2.0</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_Toc44330930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527119E3" w14:textId="50093087" w:rsidR="001835DF" w:rsidRPr="001835DF" w:rsidRDefault="0038107E">
          <w:pPr>
            <w:pStyle w:val="TDC1"/>
            <w:rPr>
              <w:rFonts w:asciiTheme="minorHAnsi" w:hAnsiTheme="minorHAnsi"/>
              <w:noProof/>
              <w:lang w:eastAsia="es-ES"/>
            </w:rPr>
          </w:pPr>
          <w:hyperlink w:anchor="_Toc44330931" w:history="1">
            <w:r w:rsidR="001835DF" w:rsidRPr="001835DF">
              <w:rPr>
                <w:rStyle w:val="Hipervnculo"/>
                <w:rFonts w:ascii="Arial Narrow" w:hAnsi="Arial Narrow"/>
                <w:noProof/>
              </w:rPr>
              <w:t>3.</w:t>
            </w:r>
            <w:r w:rsidR="001835DF" w:rsidRPr="001835DF">
              <w:rPr>
                <w:rFonts w:asciiTheme="minorHAnsi" w:hAnsiTheme="minorHAnsi"/>
                <w:noProof/>
                <w:lang w:eastAsia="es-ES"/>
              </w:rPr>
              <w:tab/>
            </w:r>
            <w:r w:rsidR="001835DF" w:rsidRPr="001835DF">
              <w:rPr>
                <w:rStyle w:val="Hipervnculo"/>
                <w:rFonts w:ascii="Arial Narrow" w:hAnsi="Arial Narrow"/>
                <w:noProof/>
              </w:rPr>
              <w:t>Propuesta metodológica conforme a Métrica V3</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_Toc44330931 \h </w:instrText>
            </w:r>
            <w:r w:rsidR="001835DF" w:rsidRPr="001835DF">
              <w:rPr>
                <w:noProof/>
                <w:webHidden/>
              </w:rPr>
            </w:r>
            <w:r w:rsidR="001835DF" w:rsidRPr="001835DF">
              <w:rPr>
                <w:noProof/>
                <w:webHidden/>
              </w:rPr>
              <w:fldChar w:fldCharType="separate"/>
            </w:r>
            <w:r w:rsidR="007E3354">
              <w:rPr>
                <w:noProof/>
                <w:webHidden/>
              </w:rPr>
              <w:t>3</w:t>
            </w:r>
            <w:r w:rsidR="001835DF" w:rsidRPr="001835DF">
              <w:rPr>
                <w:noProof/>
                <w:webHidden/>
              </w:rPr>
              <w:fldChar w:fldCharType="end"/>
            </w:r>
          </w:hyperlink>
        </w:p>
        <w:p w14:paraId="57FB012A" w14:textId="514167B5" w:rsidR="001835DF" w:rsidRPr="001835DF" w:rsidRDefault="0038107E">
          <w:pPr>
            <w:pStyle w:val="TDC1"/>
            <w:rPr>
              <w:rFonts w:asciiTheme="minorHAnsi" w:hAnsiTheme="minorHAnsi"/>
              <w:noProof/>
              <w:lang w:eastAsia="es-ES"/>
            </w:rPr>
          </w:pPr>
          <w:hyperlink w:anchor="_Toc44330932" w:history="1">
            <w:r w:rsidR="001835DF" w:rsidRPr="001835DF">
              <w:rPr>
                <w:rStyle w:val="Hipervnculo"/>
                <w:rFonts w:ascii="Arial Narrow" w:hAnsi="Arial Narrow"/>
                <w:noProof/>
              </w:rPr>
              <w:t>4.</w:t>
            </w:r>
            <w:r w:rsidR="001835DF" w:rsidRPr="001835DF">
              <w:rPr>
                <w:rFonts w:asciiTheme="minorHAnsi" w:hAnsiTheme="minorHAnsi"/>
                <w:noProof/>
                <w:lang w:eastAsia="es-ES"/>
              </w:rPr>
              <w:tab/>
            </w:r>
            <w:r w:rsidR="001835DF" w:rsidRPr="001835DF">
              <w:rPr>
                <w:rStyle w:val="Hipervnculo"/>
                <w:rFonts w:ascii="Arial Narrow" w:hAnsi="Arial Narrow"/>
                <w:noProof/>
              </w:rPr>
              <w:t>CMMI V2.0. Evaluación de la capacidad y madurez</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_Toc44330932 \h </w:instrText>
            </w:r>
            <w:r w:rsidR="001835DF" w:rsidRPr="001835DF">
              <w:rPr>
                <w:noProof/>
                <w:webHidden/>
              </w:rPr>
            </w:r>
            <w:r w:rsidR="001835DF" w:rsidRPr="001835DF">
              <w:rPr>
                <w:noProof/>
                <w:webHidden/>
              </w:rPr>
              <w:fldChar w:fldCharType="separate"/>
            </w:r>
            <w:r w:rsidR="007E3354">
              <w:rPr>
                <w:noProof/>
                <w:webHidden/>
              </w:rPr>
              <w:t>6</w:t>
            </w:r>
            <w:r w:rsidR="001835DF" w:rsidRPr="001835DF">
              <w:rPr>
                <w:noProof/>
                <w:webHidden/>
              </w:rPr>
              <w:fldChar w:fldCharType="end"/>
            </w:r>
          </w:hyperlink>
        </w:p>
        <w:p w14:paraId="53689115" w14:textId="59E96003" w:rsidR="001835DF" w:rsidRPr="001835DF" w:rsidRDefault="0038107E">
          <w:pPr>
            <w:pStyle w:val="TDC1"/>
            <w:rPr>
              <w:rFonts w:asciiTheme="minorHAnsi" w:hAnsiTheme="minorHAnsi"/>
              <w:noProof/>
              <w:lang w:eastAsia="es-ES"/>
            </w:rPr>
          </w:pPr>
          <w:hyperlink w:anchor="_Toc44330933" w:history="1">
            <w:r w:rsidR="001835DF" w:rsidRPr="001835DF">
              <w:rPr>
                <w:rStyle w:val="Hipervnculo"/>
                <w:rFonts w:ascii="Arial Narrow" w:hAnsi="Arial Narrow"/>
                <w:noProof/>
              </w:rPr>
              <w:t>4.1.</w:t>
            </w:r>
            <w:r w:rsidR="001835DF" w:rsidRPr="001835DF">
              <w:rPr>
                <w:rFonts w:asciiTheme="minorHAnsi" w:hAnsiTheme="minorHAnsi"/>
                <w:noProof/>
                <w:lang w:eastAsia="es-ES"/>
              </w:rPr>
              <w:tab/>
            </w:r>
            <w:r w:rsidR="001835DF" w:rsidRPr="001835DF">
              <w:rPr>
                <w:rStyle w:val="Hipervnculo"/>
                <w:rFonts w:ascii="Arial Narrow" w:hAnsi="Arial Narrow"/>
                <w:noProof/>
              </w:rPr>
              <w:t>Evaluación del nivel evolutivo del área de prácticas de “Gestión y desarrollo de los requisitos (RDM –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_Toc44330933 \h </w:instrText>
            </w:r>
            <w:r w:rsidR="001835DF" w:rsidRPr="001835DF">
              <w:rPr>
                <w:noProof/>
                <w:webHidden/>
              </w:rPr>
            </w:r>
            <w:r w:rsidR="001835DF" w:rsidRPr="001835DF">
              <w:rPr>
                <w:noProof/>
                <w:webHidden/>
              </w:rPr>
              <w:fldChar w:fldCharType="separate"/>
            </w:r>
            <w:r w:rsidR="007E3354">
              <w:rPr>
                <w:noProof/>
                <w:webHidden/>
              </w:rPr>
              <w:t>6</w:t>
            </w:r>
            <w:r w:rsidR="001835DF" w:rsidRPr="001835DF">
              <w:rPr>
                <w:noProof/>
                <w:webHidden/>
              </w:rPr>
              <w:fldChar w:fldCharType="end"/>
            </w:r>
          </w:hyperlink>
        </w:p>
        <w:p w14:paraId="6D92B0E3" w14:textId="7082A8ED" w:rsidR="001835DF" w:rsidRPr="001835DF" w:rsidRDefault="0038107E">
          <w:pPr>
            <w:pStyle w:val="TDC1"/>
            <w:rPr>
              <w:rFonts w:asciiTheme="minorHAnsi" w:hAnsiTheme="minorHAnsi"/>
              <w:noProof/>
              <w:lang w:eastAsia="es-ES"/>
            </w:rPr>
          </w:pPr>
          <w:hyperlink w:anchor="_Toc44330934" w:history="1">
            <w:r w:rsidR="001835DF" w:rsidRPr="001835DF">
              <w:rPr>
                <w:rStyle w:val="Hipervnculo"/>
                <w:rFonts w:ascii="Arial Narrow" w:hAnsi="Arial Narrow"/>
                <w:noProof/>
              </w:rPr>
              <w:t>4.1.1.</w:t>
            </w:r>
            <w:r w:rsidR="001835DF" w:rsidRPr="001835DF">
              <w:rPr>
                <w:rFonts w:asciiTheme="minorHAnsi" w:hAnsiTheme="minorHAnsi"/>
                <w:noProof/>
                <w:lang w:eastAsia="es-ES"/>
              </w:rPr>
              <w:tab/>
            </w:r>
            <w:r w:rsidR="001835DF" w:rsidRPr="001835DF">
              <w:rPr>
                <w:rStyle w:val="Hipervnculo"/>
                <w:rFonts w:ascii="Arial Narrow" w:hAnsi="Arial Narrow"/>
                <w:noProof/>
              </w:rPr>
              <w:t>Análisis del cumplimiento del área de prácticas RDM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_Toc44330934 \h </w:instrText>
            </w:r>
            <w:r w:rsidR="001835DF" w:rsidRPr="001835DF">
              <w:rPr>
                <w:noProof/>
                <w:webHidden/>
              </w:rPr>
            </w:r>
            <w:r w:rsidR="001835DF" w:rsidRPr="001835DF">
              <w:rPr>
                <w:noProof/>
                <w:webHidden/>
              </w:rPr>
              <w:fldChar w:fldCharType="separate"/>
            </w:r>
            <w:r w:rsidR="007E3354">
              <w:rPr>
                <w:noProof/>
                <w:webHidden/>
              </w:rPr>
              <w:t>6</w:t>
            </w:r>
            <w:r w:rsidR="001835DF" w:rsidRPr="001835DF">
              <w:rPr>
                <w:noProof/>
                <w:webHidden/>
              </w:rPr>
              <w:fldChar w:fldCharType="end"/>
            </w:r>
          </w:hyperlink>
        </w:p>
        <w:p w14:paraId="2F98E1A3" w14:textId="52A96668" w:rsidR="001835DF" w:rsidRPr="001835DF" w:rsidRDefault="0038107E">
          <w:pPr>
            <w:pStyle w:val="TDC1"/>
            <w:rPr>
              <w:rFonts w:asciiTheme="minorHAnsi" w:hAnsiTheme="minorHAnsi"/>
              <w:noProof/>
              <w:lang w:eastAsia="es-ES"/>
            </w:rPr>
          </w:pPr>
          <w:hyperlink w:anchor="_Toc44330935" w:history="1">
            <w:r w:rsidR="001835DF" w:rsidRPr="001835DF">
              <w:rPr>
                <w:rStyle w:val="Hipervnculo"/>
                <w:rFonts w:ascii="Arial Narrow" w:hAnsi="Arial Narrow"/>
                <w:noProof/>
              </w:rPr>
              <w:t>4.1.2.</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evolutivo del Área de prácticas RDM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_Toc44330935 \h </w:instrText>
            </w:r>
            <w:r w:rsidR="001835DF" w:rsidRPr="001835DF">
              <w:rPr>
                <w:noProof/>
                <w:webHidden/>
              </w:rPr>
            </w:r>
            <w:r w:rsidR="001835DF" w:rsidRPr="001835DF">
              <w:rPr>
                <w:noProof/>
                <w:webHidden/>
              </w:rPr>
              <w:fldChar w:fldCharType="separate"/>
            </w:r>
            <w:r w:rsidR="007E3354">
              <w:rPr>
                <w:noProof/>
                <w:webHidden/>
              </w:rPr>
              <w:t>9</w:t>
            </w:r>
            <w:r w:rsidR="001835DF" w:rsidRPr="001835DF">
              <w:rPr>
                <w:noProof/>
                <w:webHidden/>
              </w:rPr>
              <w:fldChar w:fldCharType="end"/>
            </w:r>
          </w:hyperlink>
        </w:p>
        <w:p w14:paraId="1714F6B8" w14:textId="41138DF9" w:rsidR="001835DF" w:rsidRPr="001835DF" w:rsidRDefault="0038107E">
          <w:pPr>
            <w:pStyle w:val="TDC1"/>
            <w:rPr>
              <w:rFonts w:asciiTheme="minorHAnsi" w:hAnsiTheme="minorHAnsi"/>
              <w:noProof/>
              <w:lang w:eastAsia="es-ES"/>
            </w:rPr>
          </w:pPr>
          <w:hyperlink w:anchor="_Toc44330936" w:history="1">
            <w:r w:rsidR="001835DF" w:rsidRPr="001835DF">
              <w:rPr>
                <w:rStyle w:val="Hipervnculo"/>
                <w:rFonts w:ascii="Arial Narrow" w:hAnsi="Arial Narrow"/>
                <w:noProof/>
              </w:rPr>
              <w:t>4.2.</w:t>
            </w:r>
            <w:r w:rsidR="001835DF" w:rsidRPr="001835DF">
              <w:rPr>
                <w:rFonts w:asciiTheme="minorHAnsi" w:hAnsiTheme="minorHAnsi"/>
                <w:noProof/>
                <w:lang w:eastAsia="es-ES"/>
              </w:rPr>
              <w:tab/>
            </w:r>
            <w:r w:rsidR="001835DF" w:rsidRPr="001835DF">
              <w:rPr>
                <w:rStyle w:val="Hipervnculo"/>
                <w:rFonts w:ascii="Arial Narrow" w:hAnsi="Arial Narrow"/>
                <w:noProof/>
              </w:rPr>
              <w:t>Evaluación del nivel de capacidad del área de prácticas de “Gestión y desarrollo de los requisitos (RDM –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_Toc44330936 \h </w:instrText>
            </w:r>
            <w:r w:rsidR="001835DF" w:rsidRPr="001835DF">
              <w:rPr>
                <w:noProof/>
                <w:webHidden/>
              </w:rPr>
            </w:r>
            <w:r w:rsidR="001835DF" w:rsidRPr="001835DF">
              <w:rPr>
                <w:noProof/>
                <w:webHidden/>
              </w:rPr>
              <w:fldChar w:fldCharType="separate"/>
            </w:r>
            <w:r w:rsidR="007E3354">
              <w:rPr>
                <w:noProof/>
                <w:webHidden/>
              </w:rPr>
              <w:t>10</w:t>
            </w:r>
            <w:r w:rsidR="001835DF" w:rsidRPr="001835DF">
              <w:rPr>
                <w:noProof/>
                <w:webHidden/>
              </w:rPr>
              <w:fldChar w:fldCharType="end"/>
            </w:r>
          </w:hyperlink>
        </w:p>
        <w:p w14:paraId="1A49B5C8" w14:textId="29258A9A" w:rsidR="001835DF" w:rsidRPr="001835DF" w:rsidRDefault="0038107E">
          <w:pPr>
            <w:pStyle w:val="TDC1"/>
            <w:rPr>
              <w:rFonts w:asciiTheme="minorHAnsi" w:hAnsiTheme="minorHAnsi"/>
              <w:noProof/>
              <w:lang w:eastAsia="es-ES"/>
            </w:rPr>
          </w:pPr>
          <w:hyperlink w:anchor="_Toc44330937" w:history="1">
            <w:r w:rsidR="001835DF" w:rsidRPr="001835DF">
              <w:rPr>
                <w:rStyle w:val="Hipervnculo"/>
                <w:rFonts w:ascii="Arial Narrow" w:hAnsi="Arial Narrow"/>
                <w:noProof/>
              </w:rPr>
              <w:t>4.2.1.</w:t>
            </w:r>
            <w:r w:rsidR="001835DF" w:rsidRPr="001835DF">
              <w:rPr>
                <w:rFonts w:asciiTheme="minorHAnsi" w:hAnsiTheme="minorHAnsi"/>
                <w:noProof/>
                <w:lang w:eastAsia="es-ES"/>
              </w:rPr>
              <w:tab/>
            </w:r>
            <w:r w:rsidR="001835DF" w:rsidRPr="001835DF">
              <w:rPr>
                <w:rStyle w:val="Hipervnculo"/>
                <w:rFonts w:ascii="Arial Narrow" w:hAnsi="Arial Narrow"/>
                <w:noProof/>
              </w:rPr>
              <w:t>Análisis del cumplimiento del área de prácticas II (Implementation Infraestructure)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_Toc44330937 \h </w:instrText>
            </w:r>
            <w:r w:rsidR="001835DF" w:rsidRPr="001835DF">
              <w:rPr>
                <w:noProof/>
                <w:webHidden/>
              </w:rPr>
            </w:r>
            <w:r w:rsidR="001835DF" w:rsidRPr="001835DF">
              <w:rPr>
                <w:noProof/>
                <w:webHidden/>
              </w:rPr>
              <w:fldChar w:fldCharType="separate"/>
            </w:r>
            <w:r w:rsidR="007E3354">
              <w:rPr>
                <w:noProof/>
                <w:webHidden/>
              </w:rPr>
              <w:t>10</w:t>
            </w:r>
            <w:r w:rsidR="001835DF" w:rsidRPr="001835DF">
              <w:rPr>
                <w:noProof/>
                <w:webHidden/>
              </w:rPr>
              <w:fldChar w:fldCharType="end"/>
            </w:r>
          </w:hyperlink>
        </w:p>
        <w:p w14:paraId="18CF7155" w14:textId="45689EB8" w:rsidR="001835DF" w:rsidRPr="001835DF" w:rsidRDefault="0038107E">
          <w:pPr>
            <w:pStyle w:val="TDC1"/>
            <w:rPr>
              <w:rFonts w:asciiTheme="minorHAnsi" w:hAnsiTheme="minorHAnsi"/>
              <w:noProof/>
              <w:lang w:eastAsia="es-ES"/>
            </w:rPr>
          </w:pPr>
          <w:hyperlink w:anchor="_Toc44330938" w:history="1">
            <w:r w:rsidR="001835DF" w:rsidRPr="001835DF">
              <w:rPr>
                <w:rStyle w:val="Hipervnculo"/>
                <w:rFonts w:ascii="Arial Narrow" w:hAnsi="Arial Narrow"/>
                <w:noProof/>
              </w:rPr>
              <w:t>4.2.2.</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evolutivo del Área de prácticas II (Implementation Infraestructure)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_Toc44330938 \h </w:instrText>
            </w:r>
            <w:r w:rsidR="001835DF" w:rsidRPr="001835DF">
              <w:rPr>
                <w:noProof/>
                <w:webHidden/>
              </w:rPr>
            </w:r>
            <w:r w:rsidR="001835DF" w:rsidRPr="001835DF">
              <w:rPr>
                <w:noProof/>
                <w:webHidden/>
              </w:rPr>
              <w:fldChar w:fldCharType="separate"/>
            </w:r>
            <w:r w:rsidR="007E3354">
              <w:rPr>
                <w:noProof/>
                <w:webHidden/>
              </w:rPr>
              <w:t>12</w:t>
            </w:r>
            <w:r w:rsidR="001835DF" w:rsidRPr="001835DF">
              <w:rPr>
                <w:noProof/>
                <w:webHidden/>
              </w:rPr>
              <w:fldChar w:fldCharType="end"/>
            </w:r>
          </w:hyperlink>
        </w:p>
        <w:p w14:paraId="693B7BC7" w14:textId="192F1827" w:rsidR="001835DF" w:rsidRPr="001835DF" w:rsidRDefault="0038107E">
          <w:pPr>
            <w:pStyle w:val="TDC1"/>
            <w:rPr>
              <w:rFonts w:asciiTheme="minorHAnsi" w:hAnsiTheme="minorHAnsi"/>
              <w:noProof/>
              <w:lang w:eastAsia="es-ES"/>
            </w:rPr>
          </w:pPr>
          <w:hyperlink w:anchor="_Toc44330939" w:history="1">
            <w:r w:rsidR="001835DF" w:rsidRPr="001835DF">
              <w:rPr>
                <w:rStyle w:val="Hipervnculo"/>
                <w:rFonts w:ascii="Arial Narrow" w:hAnsi="Arial Narrow"/>
                <w:noProof/>
              </w:rPr>
              <w:t>4.2.3.</w:t>
            </w:r>
            <w:r w:rsidR="001835DF" w:rsidRPr="001835DF">
              <w:rPr>
                <w:rFonts w:asciiTheme="minorHAnsi" w:hAnsiTheme="minorHAnsi"/>
                <w:noProof/>
                <w:lang w:eastAsia="es-ES"/>
              </w:rPr>
              <w:tab/>
            </w:r>
            <w:r w:rsidR="001835DF" w:rsidRPr="001835DF">
              <w:rPr>
                <w:rStyle w:val="Hipervnculo"/>
                <w:rFonts w:ascii="Arial Narrow" w:hAnsi="Arial Narrow"/>
                <w:noProof/>
              </w:rPr>
              <w:t>Análisis del cumplimiento del área de prácticas GOV (Governance)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_Toc44330939 \h </w:instrText>
            </w:r>
            <w:r w:rsidR="001835DF" w:rsidRPr="001835DF">
              <w:rPr>
                <w:noProof/>
                <w:webHidden/>
              </w:rPr>
            </w:r>
            <w:r w:rsidR="001835DF" w:rsidRPr="001835DF">
              <w:rPr>
                <w:noProof/>
                <w:webHidden/>
              </w:rPr>
              <w:fldChar w:fldCharType="separate"/>
            </w:r>
            <w:r w:rsidR="007E3354">
              <w:rPr>
                <w:noProof/>
                <w:webHidden/>
              </w:rPr>
              <w:t>13</w:t>
            </w:r>
            <w:r w:rsidR="001835DF" w:rsidRPr="001835DF">
              <w:rPr>
                <w:noProof/>
                <w:webHidden/>
              </w:rPr>
              <w:fldChar w:fldCharType="end"/>
            </w:r>
          </w:hyperlink>
        </w:p>
        <w:p w14:paraId="2A088073" w14:textId="232A8EA5" w:rsidR="001835DF" w:rsidRPr="001835DF" w:rsidRDefault="0038107E">
          <w:pPr>
            <w:pStyle w:val="TDC1"/>
            <w:rPr>
              <w:rFonts w:asciiTheme="minorHAnsi" w:hAnsiTheme="minorHAnsi"/>
              <w:noProof/>
              <w:lang w:eastAsia="es-ES"/>
            </w:rPr>
          </w:pPr>
          <w:hyperlink w:anchor="_Toc44330940" w:history="1">
            <w:r w:rsidR="001835DF" w:rsidRPr="001835DF">
              <w:rPr>
                <w:rStyle w:val="Hipervnculo"/>
                <w:rFonts w:ascii="Arial Narrow" w:hAnsi="Arial Narrow"/>
                <w:noProof/>
              </w:rPr>
              <w:t>4.2.4.</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evolutivo del Área de prácticas GOV (Governance)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_Toc44330940 \h </w:instrText>
            </w:r>
            <w:r w:rsidR="001835DF" w:rsidRPr="001835DF">
              <w:rPr>
                <w:noProof/>
                <w:webHidden/>
              </w:rPr>
            </w:r>
            <w:r w:rsidR="001835DF" w:rsidRPr="001835DF">
              <w:rPr>
                <w:noProof/>
                <w:webHidden/>
              </w:rPr>
              <w:fldChar w:fldCharType="separate"/>
            </w:r>
            <w:r w:rsidR="007E3354">
              <w:rPr>
                <w:noProof/>
                <w:webHidden/>
              </w:rPr>
              <w:t>15</w:t>
            </w:r>
            <w:r w:rsidR="001835DF" w:rsidRPr="001835DF">
              <w:rPr>
                <w:noProof/>
                <w:webHidden/>
              </w:rPr>
              <w:fldChar w:fldCharType="end"/>
            </w:r>
          </w:hyperlink>
        </w:p>
        <w:p w14:paraId="2334789F" w14:textId="7F0352F6" w:rsidR="001835DF" w:rsidRPr="001835DF" w:rsidRDefault="0038107E">
          <w:pPr>
            <w:pStyle w:val="TDC1"/>
            <w:rPr>
              <w:rFonts w:asciiTheme="minorHAnsi" w:hAnsiTheme="minorHAnsi"/>
              <w:noProof/>
              <w:lang w:eastAsia="es-ES"/>
            </w:rPr>
          </w:pPr>
          <w:hyperlink w:anchor="_Toc44330941" w:history="1">
            <w:r w:rsidR="001835DF" w:rsidRPr="001835DF">
              <w:rPr>
                <w:rStyle w:val="Hipervnculo"/>
                <w:rFonts w:ascii="Arial Narrow" w:hAnsi="Arial Narrow"/>
                <w:noProof/>
              </w:rPr>
              <w:t>4.2.5.</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de capacidad del área de prácticas RDM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_Toc44330941 \h </w:instrText>
            </w:r>
            <w:r w:rsidR="001835DF" w:rsidRPr="001835DF">
              <w:rPr>
                <w:noProof/>
                <w:webHidden/>
              </w:rPr>
            </w:r>
            <w:r w:rsidR="001835DF" w:rsidRPr="001835DF">
              <w:rPr>
                <w:noProof/>
                <w:webHidden/>
              </w:rPr>
              <w:fldChar w:fldCharType="separate"/>
            </w:r>
            <w:r w:rsidR="007E3354">
              <w:rPr>
                <w:noProof/>
                <w:webHidden/>
              </w:rPr>
              <w:t>16</w:t>
            </w:r>
            <w:r w:rsidR="001835DF" w:rsidRPr="001835DF">
              <w:rPr>
                <w:noProof/>
                <w:webHidden/>
              </w:rPr>
              <w:fldChar w:fldCharType="end"/>
            </w:r>
          </w:hyperlink>
        </w:p>
        <w:p w14:paraId="2F04321F" w14:textId="3F2D729C" w:rsidR="001835DF" w:rsidRPr="001835DF" w:rsidRDefault="0038107E">
          <w:pPr>
            <w:pStyle w:val="TDC1"/>
            <w:rPr>
              <w:rFonts w:asciiTheme="minorHAnsi" w:hAnsiTheme="minorHAnsi"/>
              <w:noProof/>
              <w:lang w:eastAsia="es-ES"/>
            </w:rPr>
          </w:pPr>
          <w:hyperlink w:anchor="_Toc44330942" w:history="1">
            <w:r w:rsidR="001835DF" w:rsidRPr="001835DF">
              <w:rPr>
                <w:rStyle w:val="Hipervnculo"/>
                <w:rFonts w:ascii="Arial Narrow" w:hAnsi="Arial Narrow"/>
                <w:noProof/>
              </w:rPr>
              <w:t>4.3.</w:t>
            </w:r>
            <w:r w:rsidR="001835DF" w:rsidRPr="001835DF">
              <w:rPr>
                <w:rFonts w:asciiTheme="minorHAnsi" w:hAnsiTheme="minorHAnsi"/>
                <w:noProof/>
                <w:lang w:eastAsia="es-ES"/>
              </w:rPr>
              <w:tab/>
            </w:r>
            <w:r w:rsidR="001835DF" w:rsidRPr="001835DF">
              <w:rPr>
                <w:rStyle w:val="Hipervnculo"/>
                <w:rFonts w:ascii="Arial Narrow" w:hAnsi="Arial Narrow"/>
                <w:noProof/>
              </w:rPr>
              <w:t>Revisión de la propuesta metodológica conforme a CMMI V2.0 para alcanzar un nivel de capacidad máximo para el área de prácticas RDM.</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_Toc44330942 \h </w:instrText>
            </w:r>
            <w:r w:rsidR="001835DF" w:rsidRPr="001835DF">
              <w:rPr>
                <w:noProof/>
                <w:webHidden/>
              </w:rPr>
            </w:r>
            <w:r w:rsidR="001835DF" w:rsidRPr="001835DF">
              <w:rPr>
                <w:noProof/>
                <w:webHidden/>
              </w:rPr>
              <w:fldChar w:fldCharType="separate"/>
            </w:r>
            <w:r w:rsidR="007E3354">
              <w:rPr>
                <w:noProof/>
                <w:webHidden/>
              </w:rPr>
              <w:t>17</w:t>
            </w:r>
            <w:r w:rsidR="001835DF" w:rsidRPr="001835DF">
              <w:rPr>
                <w:noProof/>
                <w:webHidden/>
              </w:rPr>
              <w:fldChar w:fldCharType="end"/>
            </w:r>
          </w:hyperlink>
        </w:p>
        <w:p w14:paraId="4F03983E" w14:textId="0DC6A6E1" w:rsidR="001835DF" w:rsidRPr="001835DF" w:rsidRDefault="0038107E">
          <w:pPr>
            <w:pStyle w:val="TDC1"/>
            <w:rPr>
              <w:rFonts w:asciiTheme="minorHAnsi" w:hAnsiTheme="minorHAnsi"/>
              <w:noProof/>
              <w:lang w:eastAsia="es-ES"/>
            </w:rPr>
          </w:pPr>
          <w:hyperlink w:anchor="_Toc44330943" w:history="1">
            <w:r w:rsidR="001835DF" w:rsidRPr="001835DF">
              <w:rPr>
                <w:rStyle w:val="Hipervnculo"/>
                <w:rFonts w:ascii="Arial Narrow" w:hAnsi="Arial Narrow"/>
                <w:noProof/>
              </w:rPr>
              <w:t>5.</w:t>
            </w:r>
            <w:r w:rsidR="001835DF" w:rsidRPr="001835DF">
              <w:rPr>
                <w:rFonts w:asciiTheme="minorHAnsi" w:hAnsiTheme="minorHAnsi"/>
                <w:noProof/>
                <w:lang w:eastAsia="es-ES"/>
              </w:rPr>
              <w:tab/>
            </w:r>
            <w:r w:rsidR="001835DF" w:rsidRPr="001835DF">
              <w:rPr>
                <w:rStyle w:val="Hipervnculo"/>
                <w:rFonts w:ascii="Arial Narrow" w:hAnsi="Arial Narrow"/>
                <w:noProof/>
              </w:rPr>
              <w:t>Conclusiones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_Toc44330943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57F45937" w14:textId="306EBAC5" w:rsidR="001835DF" w:rsidRPr="001835DF" w:rsidRDefault="0038107E">
          <w:pPr>
            <w:pStyle w:val="TDC1"/>
            <w:rPr>
              <w:rFonts w:asciiTheme="minorHAnsi" w:hAnsiTheme="minorHAnsi"/>
              <w:noProof/>
              <w:lang w:eastAsia="es-ES"/>
            </w:rPr>
          </w:pPr>
          <w:hyperlink w:anchor="_Toc44330944" w:history="1">
            <w:r w:rsidR="001835DF" w:rsidRPr="001835DF">
              <w:rPr>
                <w:rStyle w:val="Hipervnculo"/>
                <w:rFonts w:ascii="Arial Narrow" w:hAnsi="Arial Narrow"/>
                <w:noProof/>
              </w:rPr>
              <w:t>6.</w:t>
            </w:r>
            <w:r w:rsidR="001835DF" w:rsidRPr="001835DF">
              <w:rPr>
                <w:rFonts w:asciiTheme="minorHAnsi" w:hAnsiTheme="minorHAnsi"/>
                <w:noProof/>
                <w:lang w:eastAsia="es-ES"/>
              </w:rPr>
              <w:tab/>
            </w:r>
            <w:r w:rsidR="001835DF" w:rsidRPr="001835DF">
              <w:rPr>
                <w:rStyle w:val="Hipervnculo"/>
                <w:rFonts w:ascii="Arial Narrow" w:hAnsi="Arial Narrow"/>
                <w:noProof/>
              </w:rPr>
              <w:t>Referencias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_Toc44330944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540F72E3" w14:textId="4C2B3F00" w:rsidR="001835DF" w:rsidRPr="001835DF" w:rsidRDefault="0038107E">
          <w:pPr>
            <w:pStyle w:val="TDC1"/>
            <w:rPr>
              <w:rFonts w:asciiTheme="minorHAnsi" w:hAnsiTheme="minorHAnsi"/>
              <w:noProof/>
              <w:lang w:eastAsia="es-ES"/>
            </w:rPr>
          </w:pPr>
          <w:hyperlink w:anchor="_Toc44330945" w:history="1">
            <w:r w:rsidR="001835DF" w:rsidRPr="001835DF">
              <w:rPr>
                <w:rStyle w:val="Hipervnculo"/>
                <w:rFonts w:ascii="Arial Narrow" w:hAnsi="Arial Narrow"/>
                <w:noProof/>
              </w:rPr>
              <w:t>7.</w:t>
            </w:r>
            <w:r w:rsidR="001835DF" w:rsidRPr="001835DF">
              <w:rPr>
                <w:rFonts w:asciiTheme="minorHAnsi" w:hAnsiTheme="minorHAnsi"/>
                <w:noProof/>
                <w:lang w:eastAsia="es-ES"/>
              </w:rPr>
              <w:tab/>
            </w:r>
            <w:r w:rsidR="001835DF" w:rsidRPr="001835DF">
              <w:rPr>
                <w:rStyle w:val="Hipervnculo"/>
                <w:rFonts w:ascii="Arial Narrow" w:hAnsi="Arial Narrow"/>
                <w:noProof/>
              </w:rPr>
              <w:t>Glosario de términos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_Toc44330945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6FB75B7C" w14:textId="156B1FED" w:rsidR="001835DF" w:rsidRPr="001835DF" w:rsidRDefault="0038107E">
          <w:pPr>
            <w:pStyle w:val="TDC1"/>
            <w:rPr>
              <w:rFonts w:asciiTheme="minorHAnsi" w:hAnsiTheme="minorHAnsi"/>
              <w:noProof/>
              <w:lang w:eastAsia="es-ES"/>
            </w:rPr>
          </w:pPr>
          <w:hyperlink w:anchor="_Toc44330946" w:history="1">
            <w:r w:rsidR="001835DF" w:rsidRPr="001835DF">
              <w:rPr>
                <w:rStyle w:val="Hipervnculo"/>
                <w:rFonts w:ascii="Arial Narrow" w:hAnsi="Arial Narrow"/>
                <w:noProof/>
              </w:rPr>
              <w:t>8.</w:t>
            </w:r>
            <w:r w:rsidR="001835DF" w:rsidRPr="001835DF">
              <w:rPr>
                <w:rFonts w:asciiTheme="minorHAnsi" w:hAnsiTheme="minorHAnsi"/>
                <w:noProof/>
                <w:lang w:eastAsia="es-ES"/>
              </w:rPr>
              <w:tab/>
            </w:r>
            <w:r w:rsidR="001835DF" w:rsidRPr="001835DF">
              <w:rPr>
                <w:rStyle w:val="Hipervnculo"/>
                <w:rFonts w:ascii="Arial Narrow" w:hAnsi="Arial Narrow"/>
                <w:noProof/>
              </w:rPr>
              <w:t>Anexos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_Toc44330946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71F1017F" w14:textId="43AD8C5C" w:rsidR="00313802" w:rsidRPr="000F7E26" w:rsidRDefault="00313802">
          <w:pPr>
            <w:rPr>
              <w:rFonts w:ascii="Arial Narrow" w:hAnsi="Arial Narrow"/>
              <w:sz w:val="20"/>
            </w:rPr>
          </w:pPr>
          <w:r w:rsidRPr="001835DF">
            <w:rPr>
              <w:rFonts w:ascii="Arial Narrow" w:hAnsi="Arial Narrow"/>
              <w:sz w:val="20"/>
              <w:szCs w:val="20"/>
            </w:rPr>
            <w:fldChar w:fldCharType="end"/>
          </w:r>
        </w:p>
      </w:sdtContent>
    </w:sdt>
    <w:p w14:paraId="71F10183" w14:textId="77777777" w:rsidR="00976FD4" w:rsidRPr="005B086F" w:rsidRDefault="00976FD4" w:rsidP="00197453">
      <w:pPr>
        <w:rPr>
          <w:rFonts w:ascii="Arial Narrow" w:hAnsi="Arial Narrow"/>
        </w:rPr>
      </w:pPr>
    </w:p>
    <w:p w14:paraId="71F101A8" w14:textId="77777777"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14:paraId="71F101A9" w14:textId="77777777" w:rsidR="00006DCE" w:rsidRPr="0064273F" w:rsidRDefault="005B4ED0" w:rsidP="00644BE2">
      <w:pPr>
        <w:pStyle w:val="Ttulo1"/>
        <w:numPr>
          <w:ilvl w:val="0"/>
          <w:numId w:val="4"/>
        </w:numPr>
        <w:rPr>
          <w:rFonts w:ascii="Arial Narrow" w:hAnsi="Arial Narrow"/>
          <w:b/>
          <w:sz w:val="28"/>
        </w:rPr>
      </w:pPr>
      <w:bookmarkStart w:id="0" w:name="_Toc44330927"/>
      <w:r w:rsidRPr="0064273F">
        <w:rPr>
          <w:rFonts w:ascii="Arial Narrow" w:hAnsi="Arial Narrow"/>
          <w:b/>
          <w:sz w:val="28"/>
        </w:rPr>
        <w:lastRenderedPageBreak/>
        <w:t>Introducción</w:t>
      </w:r>
      <w:bookmarkEnd w:id="0"/>
    </w:p>
    <w:p w14:paraId="71F101AA" w14:textId="77777777" w:rsidR="00006DCE" w:rsidRPr="005B086F" w:rsidRDefault="00006DCE" w:rsidP="00006DCE">
      <w:pPr>
        <w:ind w:firstLine="0"/>
        <w:rPr>
          <w:rFonts w:ascii="Arial Narrow" w:hAnsi="Arial Narrow"/>
        </w:rPr>
      </w:pPr>
      <w:r w:rsidRPr="005B086F">
        <w:rPr>
          <w:rFonts w:ascii="Arial Narrow" w:hAnsi="Arial Narrow"/>
        </w:rPr>
        <w:t>&lt;</w:t>
      </w:r>
      <w:r w:rsidR="009C3718">
        <w:rPr>
          <w:rFonts w:ascii="Arial Narrow" w:hAnsi="Arial Narrow"/>
        </w:rPr>
        <w:t xml:space="preserve">Introducción </w:t>
      </w:r>
      <w:r w:rsidR="00CF5373">
        <w:rPr>
          <w:rFonts w:ascii="Arial Narrow" w:hAnsi="Arial Narrow"/>
        </w:rPr>
        <w:t>a</w:t>
      </w:r>
      <w:r w:rsidR="0019015E">
        <w:rPr>
          <w:rFonts w:ascii="Arial Narrow" w:hAnsi="Arial Narrow"/>
        </w:rPr>
        <w:t xml:space="preserve"> la práctica realizada</w:t>
      </w:r>
      <w:r w:rsidRPr="005B086F">
        <w:rPr>
          <w:rFonts w:ascii="Arial Narrow" w:hAnsi="Arial Narrow"/>
        </w:rPr>
        <w:t>&gt;</w:t>
      </w:r>
    </w:p>
    <w:p w14:paraId="71F101AB" w14:textId="77777777" w:rsidR="00313802" w:rsidRPr="0064273F" w:rsidRDefault="00313802" w:rsidP="00644BE2">
      <w:pPr>
        <w:pStyle w:val="Ttulo1"/>
        <w:numPr>
          <w:ilvl w:val="0"/>
          <w:numId w:val="4"/>
        </w:numPr>
        <w:rPr>
          <w:rFonts w:ascii="Arial Narrow" w:hAnsi="Arial Narrow"/>
          <w:b/>
          <w:sz w:val="28"/>
        </w:rPr>
      </w:pPr>
      <w:bookmarkStart w:id="1" w:name="_Toc44330928"/>
      <w:r w:rsidRPr="0064273F">
        <w:rPr>
          <w:rFonts w:ascii="Arial Narrow" w:hAnsi="Arial Narrow"/>
          <w:b/>
          <w:sz w:val="28"/>
        </w:rPr>
        <w:t>Objetivo</w:t>
      </w:r>
      <w:bookmarkEnd w:id="1"/>
    </w:p>
    <w:p w14:paraId="71F101AC" w14:textId="0F937953" w:rsidR="00006DCE" w:rsidRDefault="00006DCE" w:rsidP="00006DCE">
      <w:pPr>
        <w:ind w:firstLine="0"/>
        <w:rPr>
          <w:rFonts w:ascii="Arial Narrow" w:hAnsi="Arial Narrow"/>
        </w:rPr>
      </w:pPr>
      <w:r w:rsidRPr="005B086F">
        <w:rPr>
          <w:rFonts w:ascii="Arial Narrow" w:hAnsi="Arial Narrow"/>
        </w:rPr>
        <w:t>&lt;</w:t>
      </w:r>
      <w:r w:rsidR="009C3718">
        <w:rPr>
          <w:rFonts w:ascii="Arial Narrow" w:hAnsi="Arial Narrow"/>
        </w:rPr>
        <w:t>Descripción de los objetivos</w:t>
      </w:r>
      <w:r w:rsidR="00CF5373">
        <w:rPr>
          <w:rFonts w:ascii="Arial Narrow" w:hAnsi="Arial Narrow"/>
        </w:rPr>
        <w:t xml:space="preserve"> de la práctica</w:t>
      </w:r>
      <w:r w:rsidR="00C2150B">
        <w:rPr>
          <w:rFonts w:ascii="Arial Narrow" w:hAnsi="Arial Narrow"/>
        </w:rPr>
        <w:t xml:space="preserve"> de manera general</w:t>
      </w:r>
      <w:r w:rsidRPr="005B086F">
        <w:rPr>
          <w:rFonts w:ascii="Arial Narrow" w:hAnsi="Arial Narrow"/>
        </w:rPr>
        <w:t>&gt;</w:t>
      </w:r>
    </w:p>
    <w:p w14:paraId="2DE134D9" w14:textId="2D2B348C" w:rsidR="00581058" w:rsidRDefault="00581058" w:rsidP="00581058">
      <w:pPr>
        <w:pStyle w:val="Ttulo1"/>
        <w:numPr>
          <w:ilvl w:val="1"/>
          <w:numId w:val="4"/>
        </w:numPr>
        <w:rPr>
          <w:rFonts w:ascii="Arial Narrow" w:hAnsi="Arial Narrow"/>
          <w:b/>
          <w:sz w:val="28"/>
        </w:rPr>
      </w:pPr>
      <w:bookmarkStart w:id="2" w:name="_Toc44330929"/>
      <w:r w:rsidRPr="0064273F">
        <w:rPr>
          <w:rFonts w:ascii="Arial Narrow" w:hAnsi="Arial Narrow"/>
          <w:b/>
          <w:sz w:val="28"/>
        </w:rPr>
        <w:t>Objetivo</w:t>
      </w:r>
      <w:r>
        <w:rPr>
          <w:rFonts w:ascii="Arial Narrow" w:hAnsi="Arial Narrow"/>
          <w:b/>
          <w:sz w:val="28"/>
        </w:rPr>
        <w:t xml:space="preserve"> sesión Métrica </w:t>
      </w:r>
      <w:r w:rsidR="00154611">
        <w:rPr>
          <w:rFonts w:ascii="Arial Narrow" w:hAnsi="Arial Narrow"/>
          <w:b/>
          <w:sz w:val="28"/>
        </w:rPr>
        <w:t>V</w:t>
      </w:r>
      <w:r>
        <w:rPr>
          <w:rFonts w:ascii="Arial Narrow" w:hAnsi="Arial Narrow"/>
          <w:b/>
          <w:sz w:val="28"/>
        </w:rPr>
        <w:t>3</w:t>
      </w:r>
      <w:bookmarkEnd w:id="2"/>
    </w:p>
    <w:p w14:paraId="22CDA743" w14:textId="0FB1F23E" w:rsidR="00C2150B" w:rsidRPr="00C2150B" w:rsidRDefault="00C2150B" w:rsidP="00C2150B">
      <w:pPr>
        <w:pStyle w:val="Prrafodelista"/>
        <w:numPr>
          <w:ilvl w:val="0"/>
          <w:numId w:val="0"/>
        </w:numPr>
        <w:ind w:left="360"/>
        <w:rPr>
          <w:rFonts w:ascii="Arial Narrow" w:hAnsi="Arial Narrow"/>
        </w:rPr>
      </w:pPr>
      <w:r w:rsidRPr="00C2150B">
        <w:rPr>
          <w:rFonts w:ascii="Arial Narrow" w:hAnsi="Arial Narrow"/>
        </w:rPr>
        <w:t xml:space="preserve">&lt;Descripción de los objetivos de la </w:t>
      </w:r>
      <w:r>
        <w:rPr>
          <w:rFonts w:ascii="Arial Narrow" w:hAnsi="Arial Narrow"/>
        </w:rPr>
        <w:t xml:space="preserve">sesión de Métrica </w:t>
      </w:r>
      <w:r w:rsidR="003A1EF5">
        <w:rPr>
          <w:rFonts w:ascii="Arial Narrow" w:hAnsi="Arial Narrow"/>
        </w:rPr>
        <w:t>V</w:t>
      </w:r>
      <w:r>
        <w:rPr>
          <w:rFonts w:ascii="Arial Narrow" w:hAnsi="Arial Narrow"/>
        </w:rPr>
        <w:t>3</w:t>
      </w:r>
      <w:r w:rsidRPr="00C2150B">
        <w:rPr>
          <w:rFonts w:ascii="Arial Narrow" w:hAnsi="Arial Narrow"/>
        </w:rPr>
        <w:t>&gt;</w:t>
      </w:r>
    </w:p>
    <w:p w14:paraId="00B750A1" w14:textId="67CF978F" w:rsidR="00581058" w:rsidRDefault="00581058" w:rsidP="00581058">
      <w:pPr>
        <w:pStyle w:val="Ttulo1"/>
        <w:numPr>
          <w:ilvl w:val="1"/>
          <w:numId w:val="4"/>
        </w:numPr>
        <w:rPr>
          <w:rFonts w:ascii="Arial Narrow" w:hAnsi="Arial Narrow"/>
          <w:b/>
          <w:sz w:val="28"/>
        </w:rPr>
      </w:pPr>
      <w:bookmarkStart w:id="3" w:name="_Toc44330930"/>
      <w:r w:rsidRPr="0064273F">
        <w:rPr>
          <w:rFonts w:ascii="Arial Narrow" w:hAnsi="Arial Narrow"/>
          <w:b/>
          <w:sz w:val="28"/>
        </w:rPr>
        <w:t>Objetivo</w:t>
      </w:r>
      <w:r>
        <w:rPr>
          <w:rFonts w:ascii="Arial Narrow" w:hAnsi="Arial Narrow"/>
          <w:b/>
          <w:sz w:val="28"/>
        </w:rPr>
        <w:t xml:space="preserve"> sesión CMMI</w:t>
      </w:r>
      <w:r w:rsidR="00154611">
        <w:rPr>
          <w:rFonts w:ascii="Arial Narrow" w:hAnsi="Arial Narrow"/>
          <w:b/>
          <w:sz w:val="28"/>
        </w:rPr>
        <w:t xml:space="preserve"> V2</w:t>
      </w:r>
      <w:r w:rsidR="003A1EF5">
        <w:rPr>
          <w:rFonts w:ascii="Arial Narrow" w:hAnsi="Arial Narrow"/>
          <w:b/>
          <w:sz w:val="28"/>
        </w:rPr>
        <w:t>.0</w:t>
      </w:r>
      <w:bookmarkEnd w:id="3"/>
    </w:p>
    <w:p w14:paraId="05DF2EFB" w14:textId="3640C394" w:rsidR="00C2150B" w:rsidRPr="00C2150B" w:rsidRDefault="00C2150B" w:rsidP="00C2150B">
      <w:pPr>
        <w:pStyle w:val="Prrafodelista"/>
        <w:numPr>
          <w:ilvl w:val="0"/>
          <w:numId w:val="0"/>
        </w:numPr>
        <w:ind w:left="360"/>
        <w:rPr>
          <w:rFonts w:ascii="Arial Narrow" w:hAnsi="Arial Narrow"/>
        </w:rPr>
      </w:pPr>
      <w:r w:rsidRPr="00C2150B">
        <w:rPr>
          <w:rFonts w:ascii="Arial Narrow" w:hAnsi="Arial Narrow"/>
        </w:rPr>
        <w:t xml:space="preserve">&lt;Descripción de los objetivos de la </w:t>
      </w:r>
      <w:r>
        <w:rPr>
          <w:rFonts w:ascii="Arial Narrow" w:hAnsi="Arial Narrow"/>
        </w:rPr>
        <w:t>sesión de CMMI</w:t>
      </w:r>
      <w:r w:rsidR="003A1EF5">
        <w:rPr>
          <w:rFonts w:ascii="Arial Narrow" w:hAnsi="Arial Narrow"/>
        </w:rPr>
        <w:t xml:space="preserve"> V2.0</w:t>
      </w:r>
      <w:r w:rsidRPr="00C2150B">
        <w:rPr>
          <w:rFonts w:ascii="Arial Narrow" w:hAnsi="Arial Narrow"/>
        </w:rPr>
        <w:t>&gt;</w:t>
      </w:r>
    </w:p>
    <w:p w14:paraId="3EE582FE" w14:textId="77777777" w:rsidR="00C2150B" w:rsidRPr="00C2150B" w:rsidRDefault="00C2150B" w:rsidP="00C2150B"/>
    <w:p w14:paraId="70EBAFC5" w14:textId="77777777" w:rsidR="00581058" w:rsidRPr="00581058" w:rsidRDefault="00581058" w:rsidP="00581058"/>
    <w:p w14:paraId="797947BB" w14:textId="77777777" w:rsidR="00581058" w:rsidRPr="00581058" w:rsidRDefault="00581058" w:rsidP="00581058">
      <w:pPr>
        <w:ind w:firstLine="0"/>
      </w:pPr>
    </w:p>
    <w:p w14:paraId="71F101AD" w14:textId="77777777" w:rsidR="0064273F" w:rsidRDefault="0064273F">
      <w:pPr>
        <w:ind w:firstLine="0"/>
        <w:jc w:val="left"/>
        <w:rPr>
          <w:rFonts w:ascii="Arial Narrow" w:eastAsiaTheme="majorEastAsia" w:hAnsi="Arial Narrow" w:cs="Arial"/>
          <w:b/>
          <w:sz w:val="28"/>
          <w:szCs w:val="30"/>
        </w:rPr>
      </w:pPr>
      <w:r>
        <w:rPr>
          <w:rFonts w:ascii="Arial Narrow" w:hAnsi="Arial Narrow"/>
          <w:b/>
          <w:sz w:val="28"/>
        </w:rPr>
        <w:br w:type="page"/>
      </w:r>
    </w:p>
    <w:p w14:paraId="71F101AE" w14:textId="49420B75" w:rsidR="00641580" w:rsidRPr="0064273F" w:rsidRDefault="003A1EF5" w:rsidP="00644BE2">
      <w:pPr>
        <w:pStyle w:val="Ttulo1"/>
        <w:numPr>
          <w:ilvl w:val="0"/>
          <w:numId w:val="4"/>
        </w:numPr>
        <w:rPr>
          <w:rFonts w:ascii="Arial Narrow" w:hAnsi="Arial Narrow"/>
          <w:b/>
          <w:sz w:val="28"/>
        </w:rPr>
      </w:pPr>
      <w:bookmarkStart w:id="4" w:name="_Toc44330931"/>
      <w:r>
        <w:rPr>
          <w:rFonts w:ascii="Arial Narrow" w:hAnsi="Arial Narrow"/>
          <w:b/>
          <w:sz w:val="28"/>
        </w:rPr>
        <w:lastRenderedPageBreak/>
        <w:t>Propuesta metodológica conforme</w:t>
      </w:r>
      <w:r w:rsidR="00DD4F0C" w:rsidRPr="0064273F">
        <w:rPr>
          <w:rFonts w:ascii="Arial Narrow" w:hAnsi="Arial Narrow"/>
          <w:b/>
          <w:sz w:val="28"/>
        </w:rPr>
        <w:t xml:space="preserve"> a Métrica V3</w:t>
      </w:r>
      <w:bookmarkEnd w:id="4"/>
    </w:p>
    <w:p w14:paraId="71F101B0" w14:textId="7ECD912E" w:rsidR="00DD4F0C" w:rsidRDefault="00DD4F0C" w:rsidP="00DD4F0C">
      <w:pPr>
        <w:pStyle w:val="Prrafodelista"/>
        <w:numPr>
          <w:ilvl w:val="0"/>
          <w:numId w:val="0"/>
        </w:numPr>
        <w:ind w:left="360"/>
        <w:rPr>
          <w:rFonts w:ascii="Arial Narrow" w:hAnsi="Arial Narrow"/>
        </w:rPr>
      </w:pPr>
      <w:r w:rsidRPr="00DD4F0C">
        <w:rPr>
          <w:rFonts w:ascii="Arial Narrow" w:hAnsi="Arial Narrow"/>
        </w:rPr>
        <w:t>&lt;</w:t>
      </w:r>
      <w:r w:rsidR="009D3DDD">
        <w:rPr>
          <w:rFonts w:ascii="Arial Narrow" w:hAnsi="Arial Narrow"/>
        </w:rPr>
        <w:t xml:space="preserve">Indique </w:t>
      </w:r>
      <w:r w:rsidR="003A1EF5">
        <w:rPr>
          <w:rFonts w:ascii="Arial Narrow" w:hAnsi="Arial Narrow"/>
        </w:rPr>
        <w:t>l</w:t>
      </w:r>
      <w:r w:rsidR="00483A58">
        <w:rPr>
          <w:rFonts w:ascii="Arial Narrow" w:hAnsi="Arial Narrow"/>
        </w:rPr>
        <w:t>os procesos</w:t>
      </w:r>
      <w:r w:rsidR="00C34575">
        <w:rPr>
          <w:rFonts w:ascii="Arial Narrow" w:hAnsi="Arial Narrow"/>
        </w:rPr>
        <w:t xml:space="preserve"> y</w:t>
      </w:r>
      <w:r w:rsidR="00A93B06">
        <w:rPr>
          <w:rFonts w:ascii="Arial Narrow" w:hAnsi="Arial Narrow"/>
        </w:rPr>
        <w:t xml:space="preserve"> </w:t>
      </w:r>
      <w:r w:rsidR="00CF5373">
        <w:rPr>
          <w:rFonts w:ascii="Arial Narrow" w:hAnsi="Arial Narrow"/>
        </w:rPr>
        <w:t>actividades</w:t>
      </w:r>
      <w:r w:rsidR="009D3DDD">
        <w:rPr>
          <w:rFonts w:ascii="Arial Narrow" w:hAnsi="Arial Narrow"/>
        </w:rPr>
        <w:t xml:space="preserve"> </w:t>
      </w:r>
      <w:r w:rsidR="00E923EE">
        <w:rPr>
          <w:rFonts w:ascii="Arial Narrow" w:hAnsi="Arial Narrow"/>
        </w:rPr>
        <w:t>de MÉTRICA V3</w:t>
      </w:r>
      <w:r w:rsidR="003A1EF5">
        <w:rPr>
          <w:rFonts w:ascii="Arial Narrow" w:hAnsi="Arial Narrow"/>
        </w:rPr>
        <w:t xml:space="preserve"> </w:t>
      </w:r>
      <w:r w:rsidR="00E923EE">
        <w:rPr>
          <w:rFonts w:ascii="Arial Narrow" w:hAnsi="Arial Narrow"/>
        </w:rPr>
        <w:t xml:space="preserve">que se encuentren relacionadas con </w:t>
      </w:r>
      <w:r w:rsidR="003A1EF5">
        <w:rPr>
          <w:rFonts w:ascii="Arial Narrow" w:hAnsi="Arial Narrow"/>
        </w:rPr>
        <w:t xml:space="preserve">los servicios </w:t>
      </w:r>
      <w:r w:rsidR="00777C02">
        <w:rPr>
          <w:rFonts w:ascii="Arial Narrow" w:hAnsi="Arial Narrow"/>
        </w:rPr>
        <w:t xml:space="preserve">demandados </w:t>
      </w:r>
      <w:r w:rsidR="00A93B06">
        <w:rPr>
          <w:rFonts w:ascii="Arial Narrow" w:hAnsi="Arial Narrow"/>
        </w:rPr>
        <w:t>d</w:t>
      </w:r>
      <w:r w:rsidR="00E923EE">
        <w:rPr>
          <w:rFonts w:ascii="Arial Narrow" w:hAnsi="Arial Narrow"/>
        </w:rPr>
        <w:t>el pliego de prescripciones técnicas</w:t>
      </w:r>
      <w:r w:rsidR="00777C02">
        <w:rPr>
          <w:rFonts w:ascii="Arial Narrow" w:hAnsi="Arial Narrow"/>
        </w:rPr>
        <w:t xml:space="preserve"> para </w:t>
      </w:r>
      <w:r w:rsidR="004739E2">
        <w:rPr>
          <w:rFonts w:ascii="Arial Narrow" w:hAnsi="Arial Narrow"/>
        </w:rPr>
        <w:t>el desarrollo y mantenimiento de sistemas de información</w:t>
      </w:r>
      <w:r w:rsidR="00E923EE">
        <w:rPr>
          <w:rFonts w:ascii="Arial Narrow" w:hAnsi="Arial Narrow"/>
        </w:rPr>
        <w:t xml:space="preserve">. </w:t>
      </w:r>
      <w:r w:rsidR="009D3DDD" w:rsidRPr="004B7477">
        <w:rPr>
          <w:rFonts w:ascii="Arial Narrow" w:hAnsi="Arial Narrow"/>
        </w:rPr>
        <w:t xml:space="preserve">Utilice </w:t>
      </w:r>
      <w:r w:rsidR="007A3E4F" w:rsidRPr="004B7477">
        <w:rPr>
          <w:rFonts w:ascii="Arial Narrow" w:hAnsi="Arial Narrow"/>
        </w:rPr>
        <w:t>las siguientes plantillas</w:t>
      </w:r>
      <w:r w:rsidR="009D3DDD" w:rsidRPr="004B7477">
        <w:rPr>
          <w:rFonts w:ascii="Arial Narrow" w:hAnsi="Arial Narrow"/>
        </w:rPr>
        <w:t xml:space="preserve"> para cada proceso que sea necesario incluir</w:t>
      </w:r>
      <w:r w:rsidRPr="004B7477">
        <w:rPr>
          <w:rFonts w:ascii="Arial Narrow" w:hAnsi="Arial Narrow"/>
        </w:rPr>
        <w:t>&gt;</w:t>
      </w:r>
      <w:r w:rsidR="00E509D1">
        <w:rPr>
          <w:rFonts w:ascii="Arial Narrow" w:hAnsi="Arial Narrow"/>
        </w:rPr>
        <w:t xml:space="preserve"> </w:t>
      </w:r>
    </w:p>
    <w:p w14:paraId="71F101B1" w14:textId="77777777" w:rsidR="009D3DDD" w:rsidRDefault="009D3DDD" w:rsidP="00DD4F0C">
      <w:pPr>
        <w:pStyle w:val="Prrafodelista"/>
        <w:numPr>
          <w:ilvl w:val="0"/>
          <w:numId w:val="0"/>
        </w:numPr>
        <w:ind w:left="360"/>
        <w:rPr>
          <w:rFonts w:ascii="Arial Narrow" w:hAnsi="Arial Narrow"/>
        </w:rPr>
      </w:pPr>
    </w:p>
    <w:p w14:paraId="71F101B2" w14:textId="41926293" w:rsidR="009D3DDD" w:rsidRPr="006F594F" w:rsidRDefault="0032431F" w:rsidP="007A3E4F">
      <w:pPr>
        <w:pStyle w:val="Prrafodelista"/>
        <w:numPr>
          <w:ilvl w:val="0"/>
          <w:numId w:val="0"/>
        </w:numPr>
        <w:ind w:left="360"/>
        <w:jc w:val="left"/>
        <w:rPr>
          <w:rFonts w:ascii="Arial Narrow" w:hAnsi="Arial Narrow"/>
          <w:b/>
        </w:rPr>
      </w:pPr>
      <w:r w:rsidRPr="006F594F">
        <w:rPr>
          <w:rFonts w:ascii="Arial Narrow" w:hAnsi="Arial Narrow"/>
          <w:b/>
        </w:rPr>
        <w:t>Planificación de sistemas de información</w:t>
      </w:r>
      <w:r w:rsidR="006F594F" w:rsidRPr="006F594F">
        <w:rPr>
          <w:rFonts w:ascii="Arial Narrow" w:hAnsi="Arial Narrow"/>
          <w:b/>
        </w:rPr>
        <w:t xml:space="preserve"> (PSI)</w:t>
      </w:r>
    </w:p>
    <w:tbl>
      <w:tblPr>
        <w:tblStyle w:val="Tablaconcuadrcula"/>
        <w:tblW w:w="0" w:type="auto"/>
        <w:tblInd w:w="360" w:type="dxa"/>
        <w:tblLook w:val="04A0" w:firstRow="1" w:lastRow="0" w:firstColumn="1" w:lastColumn="0" w:noHBand="0" w:noVBand="1"/>
      </w:tblPr>
      <w:tblGrid>
        <w:gridCol w:w="8134"/>
      </w:tblGrid>
      <w:tr w:rsidR="009D3DDD" w14:paraId="71F101B8" w14:textId="77777777" w:rsidTr="009D3DDD">
        <w:tc>
          <w:tcPr>
            <w:tcW w:w="8134" w:type="dxa"/>
          </w:tcPr>
          <w:p w14:paraId="11C995DD" w14:textId="7E75B2DD" w:rsidR="005A0219" w:rsidRDefault="0032431F" w:rsidP="001C684F">
            <w:pPr>
              <w:ind w:firstLine="0"/>
              <w:rPr>
                <w:rFonts w:ascii="Arial Narrow" w:hAnsi="Arial Narrow"/>
              </w:rPr>
            </w:pPr>
            <w:r w:rsidRPr="0032431F">
              <w:rPr>
                <w:rFonts w:ascii="Arial Narrow" w:hAnsi="Arial Narrow"/>
              </w:rPr>
              <w:t>Inicio del plan de sistemas de información (PSI 1)</w:t>
            </w:r>
            <w:r>
              <w:rPr>
                <w:rFonts w:ascii="Arial Narrow" w:hAnsi="Arial Narrow"/>
              </w:rPr>
              <w:t xml:space="preserve"> </w:t>
            </w:r>
            <w:r w:rsidR="00121ABA">
              <w:rPr>
                <w:rFonts w:ascii="Arial Narrow" w:hAnsi="Arial Narrow"/>
              </w:rPr>
              <w:t>- aplica</w:t>
            </w:r>
          </w:p>
          <w:p w14:paraId="1C205A37" w14:textId="47C8EC65" w:rsidR="005A0219" w:rsidRDefault="0032431F" w:rsidP="005A0219">
            <w:pPr>
              <w:ind w:firstLine="0"/>
              <w:rPr>
                <w:rFonts w:ascii="Arial Narrow" w:hAnsi="Arial Narrow"/>
              </w:rPr>
            </w:pPr>
            <w:r w:rsidRPr="0032431F">
              <w:rPr>
                <w:rFonts w:ascii="Arial Narrow" w:hAnsi="Arial Narrow"/>
              </w:rPr>
              <w:t>Definición y organización del PSI (PSI 2)</w:t>
            </w:r>
            <w:r>
              <w:rPr>
                <w:rFonts w:ascii="Arial Narrow" w:hAnsi="Arial Narrow"/>
              </w:rPr>
              <w:t xml:space="preserve"> </w:t>
            </w:r>
            <w:r w:rsidR="00121ABA">
              <w:rPr>
                <w:rFonts w:ascii="Arial Narrow" w:hAnsi="Arial Narrow"/>
              </w:rPr>
              <w:t>- aplica</w:t>
            </w:r>
          </w:p>
          <w:p w14:paraId="6C3086F2" w14:textId="3442D067" w:rsidR="0032431F" w:rsidRDefault="0032431F" w:rsidP="005A0219">
            <w:pPr>
              <w:ind w:firstLine="0"/>
              <w:rPr>
                <w:rFonts w:ascii="Arial Narrow" w:hAnsi="Arial Narrow"/>
              </w:rPr>
            </w:pPr>
            <w:r w:rsidRPr="0032431F">
              <w:rPr>
                <w:rFonts w:ascii="Arial Narrow" w:hAnsi="Arial Narrow"/>
              </w:rPr>
              <w:t>Estudio de la información relevante (PSI 3).</w:t>
            </w:r>
            <w:r w:rsidR="00121ABA">
              <w:rPr>
                <w:rFonts w:ascii="Arial Narrow" w:hAnsi="Arial Narrow"/>
              </w:rPr>
              <w:t xml:space="preserve"> - aplica</w:t>
            </w:r>
          </w:p>
          <w:p w14:paraId="7BD77B94" w14:textId="2C182D88" w:rsidR="0032431F" w:rsidRDefault="0032431F" w:rsidP="005A0219">
            <w:pPr>
              <w:ind w:firstLine="0"/>
              <w:rPr>
                <w:rFonts w:ascii="Arial Narrow" w:hAnsi="Arial Narrow"/>
              </w:rPr>
            </w:pPr>
            <w:r w:rsidRPr="0032431F">
              <w:rPr>
                <w:rFonts w:ascii="Arial Narrow" w:hAnsi="Arial Narrow"/>
              </w:rPr>
              <w:t>Identificación de requisitos (PSI 4)</w:t>
            </w:r>
            <w:proofErr w:type="gramStart"/>
            <w:r w:rsidR="00121ABA">
              <w:rPr>
                <w:rFonts w:ascii="Arial Narrow" w:hAnsi="Arial Narrow"/>
              </w:rPr>
              <w:t xml:space="preserve">- </w:t>
            </w:r>
            <w:r w:rsidR="00266695">
              <w:rPr>
                <w:rFonts w:ascii="Arial Narrow" w:hAnsi="Arial Narrow"/>
              </w:rPr>
              <w:t xml:space="preserve"> no</w:t>
            </w:r>
            <w:proofErr w:type="gramEnd"/>
            <w:r w:rsidR="00266695">
              <w:rPr>
                <w:rFonts w:ascii="Arial Narrow" w:hAnsi="Arial Narrow"/>
              </w:rPr>
              <w:t xml:space="preserve"> aplica?</w:t>
            </w:r>
          </w:p>
          <w:p w14:paraId="7E511D1F" w14:textId="2A145F0D" w:rsidR="0032431F" w:rsidRDefault="0032431F" w:rsidP="005A0219">
            <w:pPr>
              <w:ind w:firstLine="0"/>
              <w:rPr>
                <w:rFonts w:ascii="Arial Narrow" w:hAnsi="Arial Narrow"/>
              </w:rPr>
            </w:pPr>
            <w:r w:rsidRPr="0032431F">
              <w:rPr>
                <w:rFonts w:ascii="Arial Narrow" w:hAnsi="Arial Narrow"/>
              </w:rPr>
              <w:t>Estudio de los sistemas de información actuales (PSI 5)</w:t>
            </w:r>
            <w:r w:rsidR="00121ABA">
              <w:rPr>
                <w:rFonts w:ascii="Arial Narrow" w:hAnsi="Arial Narrow"/>
              </w:rPr>
              <w:t xml:space="preserve"> -aplica</w:t>
            </w:r>
          </w:p>
          <w:p w14:paraId="59ADC14B" w14:textId="12E1C08A" w:rsidR="0032431F" w:rsidRDefault="0032431F" w:rsidP="005A0219">
            <w:pPr>
              <w:ind w:firstLine="0"/>
              <w:rPr>
                <w:rFonts w:ascii="Arial Narrow" w:hAnsi="Arial Narrow"/>
              </w:rPr>
            </w:pPr>
            <w:r w:rsidRPr="0032431F">
              <w:rPr>
                <w:rFonts w:ascii="Arial Narrow" w:hAnsi="Arial Narrow"/>
              </w:rPr>
              <w:t>Identificar y definir los sistemas de información (PSI 6)</w:t>
            </w:r>
            <w:r w:rsidR="00121ABA">
              <w:rPr>
                <w:rFonts w:ascii="Arial Narrow" w:hAnsi="Arial Narrow"/>
              </w:rPr>
              <w:t xml:space="preserve"> - aplica</w:t>
            </w:r>
          </w:p>
          <w:p w14:paraId="67C6CA96" w14:textId="101A01C1" w:rsidR="005A0219" w:rsidRDefault="0032431F" w:rsidP="005A0219">
            <w:pPr>
              <w:ind w:firstLine="0"/>
              <w:rPr>
                <w:rFonts w:ascii="Arial Narrow" w:hAnsi="Arial Narrow"/>
              </w:rPr>
            </w:pPr>
            <w:r w:rsidRPr="0032431F">
              <w:rPr>
                <w:rFonts w:ascii="Arial Narrow" w:hAnsi="Arial Narrow"/>
              </w:rPr>
              <w:t>Definición de la arquitectura tecnológica (PSI 7)</w:t>
            </w:r>
            <w:r>
              <w:rPr>
                <w:rFonts w:ascii="Arial Narrow" w:hAnsi="Arial Narrow"/>
              </w:rPr>
              <w:t xml:space="preserve"> </w:t>
            </w:r>
            <w:r w:rsidR="00121ABA">
              <w:rPr>
                <w:rFonts w:ascii="Arial Narrow" w:hAnsi="Arial Narrow"/>
              </w:rPr>
              <w:t>- aplica</w:t>
            </w:r>
          </w:p>
          <w:p w14:paraId="4FBD3B89" w14:textId="2EE541C0" w:rsidR="0032431F" w:rsidRDefault="0032431F" w:rsidP="005A0219">
            <w:pPr>
              <w:ind w:firstLine="0"/>
              <w:rPr>
                <w:rFonts w:ascii="Arial Narrow" w:hAnsi="Arial Narrow"/>
              </w:rPr>
            </w:pPr>
            <w:proofErr w:type="gramStart"/>
            <w:r w:rsidRPr="0032431F">
              <w:rPr>
                <w:rFonts w:ascii="Arial Narrow" w:hAnsi="Arial Narrow"/>
              </w:rPr>
              <w:t>Definición del plan de acción (PSI 8)</w:t>
            </w:r>
            <w:r w:rsidR="00121ABA">
              <w:rPr>
                <w:rFonts w:ascii="Arial Narrow" w:hAnsi="Arial Narrow"/>
              </w:rPr>
              <w:t xml:space="preserve"> </w:t>
            </w:r>
            <w:r w:rsidR="00266695">
              <w:rPr>
                <w:rFonts w:ascii="Arial Narrow" w:hAnsi="Arial Narrow"/>
              </w:rPr>
              <w:t>–</w:t>
            </w:r>
            <w:r w:rsidR="00121ABA">
              <w:rPr>
                <w:rFonts w:ascii="Arial Narrow" w:hAnsi="Arial Narrow"/>
              </w:rPr>
              <w:t xml:space="preserve"> </w:t>
            </w:r>
            <w:r w:rsidR="00266695">
              <w:rPr>
                <w:rFonts w:ascii="Arial Narrow" w:hAnsi="Arial Narrow"/>
              </w:rPr>
              <w:t xml:space="preserve">no </w:t>
            </w:r>
            <w:r w:rsidR="00121ABA">
              <w:rPr>
                <w:rFonts w:ascii="Arial Narrow" w:hAnsi="Arial Narrow"/>
              </w:rPr>
              <w:t>aplica</w:t>
            </w:r>
            <w:r w:rsidR="00266695">
              <w:rPr>
                <w:rFonts w:ascii="Arial Narrow" w:hAnsi="Arial Narrow"/>
              </w:rPr>
              <w:t>?</w:t>
            </w:r>
            <w:proofErr w:type="gramEnd"/>
          </w:p>
          <w:p w14:paraId="5C639AF2" w14:textId="46894093" w:rsidR="0032431F" w:rsidRDefault="0032431F" w:rsidP="005A0219">
            <w:pPr>
              <w:ind w:firstLine="0"/>
              <w:rPr>
                <w:rFonts w:ascii="Arial Narrow" w:hAnsi="Arial Narrow"/>
              </w:rPr>
            </w:pPr>
            <w:r w:rsidRPr="0032431F">
              <w:rPr>
                <w:rFonts w:ascii="Arial Narrow" w:hAnsi="Arial Narrow"/>
              </w:rPr>
              <w:t>Revisión y aprobación del PSI (PSI 9)</w:t>
            </w:r>
            <w:r w:rsidR="00121ABA">
              <w:rPr>
                <w:rFonts w:ascii="Arial Narrow" w:hAnsi="Arial Narrow"/>
              </w:rPr>
              <w:t xml:space="preserve"> - aplica</w:t>
            </w:r>
          </w:p>
          <w:p w14:paraId="71F101B7" w14:textId="5E2C37F5" w:rsidR="007F4316" w:rsidRPr="009D3DDD" w:rsidRDefault="007F4316" w:rsidP="00A61454">
            <w:pPr>
              <w:ind w:left="232" w:firstLine="0"/>
              <w:rPr>
                <w:rFonts w:ascii="Arial Narrow" w:hAnsi="Arial Narrow"/>
              </w:rPr>
            </w:pPr>
          </w:p>
        </w:tc>
      </w:tr>
      <w:tr w:rsidR="009D3DDD" w14:paraId="71F101BC" w14:textId="77777777" w:rsidTr="009D3DDD">
        <w:tc>
          <w:tcPr>
            <w:tcW w:w="8134" w:type="dxa"/>
          </w:tcPr>
          <w:p w14:paraId="724209AE" w14:textId="40B51A16" w:rsidR="00121ABA" w:rsidRPr="00121ABA" w:rsidRDefault="00121ABA" w:rsidP="00121ABA">
            <w:pPr>
              <w:ind w:firstLine="0"/>
              <w:rPr>
                <w:rFonts w:ascii="Arial Narrow" w:hAnsi="Arial Narrow"/>
              </w:rPr>
            </w:pPr>
            <w:r>
              <w:rPr>
                <w:rFonts w:ascii="Arial Narrow" w:hAnsi="Arial Narrow"/>
              </w:rPr>
              <w:t xml:space="preserve">De los servicios demandados por las </w:t>
            </w:r>
            <w:proofErr w:type="spellStart"/>
            <w:proofErr w:type="gramStart"/>
            <w:r>
              <w:rPr>
                <w:rFonts w:ascii="Arial Narrow" w:hAnsi="Arial Narrow"/>
              </w:rPr>
              <w:t>CAGPDS,en</w:t>
            </w:r>
            <w:proofErr w:type="spellEnd"/>
            <w:proofErr w:type="gramEnd"/>
            <w:r>
              <w:rPr>
                <w:rFonts w:ascii="Arial Narrow" w:hAnsi="Arial Narrow"/>
              </w:rPr>
              <w:t xml:space="preserve"> el d</w:t>
            </w:r>
            <w:r w:rsidRPr="00121ABA">
              <w:rPr>
                <w:rFonts w:ascii="Arial Narrow" w:hAnsi="Arial Narrow"/>
              </w:rPr>
              <w:t>esarrollo de nuevos sistemas de información</w:t>
            </w:r>
            <w:r>
              <w:rPr>
                <w:rFonts w:ascii="Arial Narrow" w:hAnsi="Arial Narrow"/>
              </w:rPr>
              <w:t>, será necesario realizar todas las actividades de planificación de sistemas de información.</w:t>
            </w:r>
          </w:p>
          <w:p w14:paraId="71F101BB" w14:textId="79812ACA" w:rsidR="00121ABA" w:rsidRDefault="00121ABA" w:rsidP="00121ABA">
            <w:pPr>
              <w:ind w:firstLine="0"/>
              <w:rPr>
                <w:rFonts w:ascii="Arial Narrow" w:hAnsi="Arial Narrow"/>
              </w:rPr>
            </w:pPr>
          </w:p>
        </w:tc>
      </w:tr>
    </w:tbl>
    <w:p w14:paraId="71F101BD" w14:textId="77777777" w:rsidR="009D3DDD" w:rsidRDefault="009D3DDD" w:rsidP="00DD4F0C">
      <w:pPr>
        <w:pStyle w:val="Prrafodelista"/>
        <w:numPr>
          <w:ilvl w:val="0"/>
          <w:numId w:val="0"/>
        </w:numPr>
        <w:ind w:left="360"/>
        <w:rPr>
          <w:rFonts w:ascii="Arial Narrow" w:hAnsi="Arial Narrow"/>
        </w:rPr>
      </w:pPr>
    </w:p>
    <w:p w14:paraId="71F101C0" w14:textId="77777777" w:rsidR="009D3DDD" w:rsidRDefault="009D3DDD" w:rsidP="009D3DDD">
      <w:pPr>
        <w:pStyle w:val="Prrafodelista"/>
        <w:numPr>
          <w:ilvl w:val="0"/>
          <w:numId w:val="0"/>
        </w:numPr>
        <w:ind w:left="360"/>
        <w:jc w:val="center"/>
        <w:rPr>
          <w:rFonts w:ascii="Arial Narrow" w:hAnsi="Arial Narrow"/>
          <w:i/>
          <w:sz w:val="20"/>
        </w:rPr>
      </w:pPr>
    </w:p>
    <w:p w14:paraId="31B4A728" w14:textId="530FF63C" w:rsidR="007A3E4F" w:rsidRDefault="006F594F" w:rsidP="007A3E4F">
      <w:pPr>
        <w:pStyle w:val="Prrafodelista"/>
        <w:numPr>
          <w:ilvl w:val="0"/>
          <w:numId w:val="0"/>
        </w:numPr>
        <w:ind w:left="360"/>
        <w:rPr>
          <w:rFonts w:ascii="Arial Narrow" w:hAnsi="Arial Narrow"/>
          <w:b/>
        </w:rPr>
      </w:pPr>
      <w:r w:rsidRPr="006F594F">
        <w:rPr>
          <w:rFonts w:ascii="Arial Narrow" w:hAnsi="Arial Narrow"/>
          <w:b/>
        </w:rPr>
        <w:t>Estudio de viabilidad del sistema (EVS)</w:t>
      </w:r>
      <w:r>
        <w:rPr>
          <w:rFonts w:ascii="Arial Narrow" w:hAnsi="Arial Narrow"/>
          <w:b/>
        </w:rPr>
        <w:t xml:space="preserve"> </w:t>
      </w:r>
    </w:p>
    <w:tbl>
      <w:tblPr>
        <w:tblStyle w:val="Tablaconcuadrcula"/>
        <w:tblW w:w="0" w:type="auto"/>
        <w:tblInd w:w="360" w:type="dxa"/>
        <w:tblLook w:val="04A0" w:firstRow="1" w:lastRow="0" w:firstColumn="1" w:lastColumn="0" w:noHBand="0" w:noVBand="1"/>
      </w:tblPr>
      <w:tblGrid>
        <w:gridCol w:w="8134"/>
      </w:tblGrid>
      <w:tr w:rsidR="005A0219" w14:paraId="6AE016F7" w14:textId="77777777" w:rsidTr="007E3354">
        <w:tc>
          <w:tcPr>
            <w:tcW w:w="8134" w:type="dxa"/>
          </w:tcPr>
          <w:p w14:paraId="44B6DAAB" w14:textId="1FE874E2" w:rsidR="005A0219" w:rsidRDefault="006F594F" w:rsidP="007E3354">
            <w:pPr>
              <w:ind w:firstLine="0"/>
              <w:rPr>
                <w:rFonts w:ascii="Arial Narrow" w:hAnsi="Arial Narrow"/>
              </w:rPr>
            </w:pPr>
            <w:r w:rsidRPr="006F594F">
              <w:rPr>
                <w:rFonts w:ascii="Arial Narrow" w:hAnsi="Arial Narrow"/>
              </w:rPr>
              <w:t>Establecer el alcance del sistema (EVS 1)</w:t>
            </w:r>
            <w:r>
              <w:rPr>
                <w:rFonts w:ascii="Arial Narrow" w:hAnsi="Arial Narrow"/>
              </w:rPr>
              <w:t xml:space="preserve"> </w:t>
            </w:r>
            <w:r w:rsidR="007D259D">
              <w:rPr>
                <w:rFonts w:ascii="Arial Narrow" w:hAnsi="Arial Narrow"/>
              </w:rPr>
              <w:t>- aplica</w:t>
            </w:r>
          </w:p>
          <w:p w14:paraId="212540E1" w14:textId="502D6687" w:rsidR="005A0219" w:rsidRDefault="006F594F" w:rsidP="006F594F">
            <w:pPr>
              <w:ind w:firstLine="0"/>
              <w:rPr>
                <w:rFonts w:ascii="Arial Narrow" w:hAnsi="Arial Narrow"/>
              </w:rPr>
            </w:pPr>
            <w:r w:rsidRPr="006F594F">
              <w:rPr>
                <w:rFonts w:ascii="Arial Narrow" w:hAnsi="Arial Narrow"/>
              </w:rPr>
              <w:t>Estudio de la situación actual (EVS 2)</w:t>
            </w:r>
            <w:r w:rsidR="007D259D">
              <w:rPr>
                <w:rFonts w:ascii="Arial Narrow" w:hAnsi="Arial Narrow"/>
              </w:rPr>
              <w:t xml:space="preserve"> - aplica</w:t>
            </w:r>
          </w:p>
          <w:p w14:paraId="780401D4" w14:textId="2B04FF06" w:rsidR="006F594F" w:rsidRDefault="006F594F" w:rsidP="006F594F">
            <w:pPr>
              <w:ind w:firstLine="0"/>
              <w:rPr>
                <w:rFonts w:ascii="Arial Narrow" w:hAnsi="Arial Narrow"/>
              </w:rPr>
            </w:pPr>
            <w:proofErr w:type="gramStart"/>
            <w:r w:rsidRPr="00FE4DDA">
              <w:rPr>
                <w:rFonts w:ascii="Arial Narrow" w:hAnsi="Arial Narrow"/>
              </w:rPr>
              <w:t>Definición de requisitos del sistema (EVS 3)</w:t>
            </w:r>
            <w:r w:rsidR="007D259D">
              <w:rPr>
                <w:rFonts w:ascii="Arial Narrow" w:hAnsi="Arial Narrow"/>
              </w:rPr>
              <w:t xml:space="preserve"> -aplica</w:t>
            </w:r>
            <w:r w:rsidR="00BE39DD">
              <w:rPr>
                <w:rFonts w:ascii="Arial Narrow" w:hAnsi="Arial Narrow"/>
              </w:rPr>
              <w:t>?</w:t>
            </w:r>
            <w:proofErr w:type="gramEnd"/>
          </w:p>
          <w:p w14:paraId="6AAA159A" w14:textId="461D9355" w:rsidR="005A0219" w:rsidRDefault="00FE4DDA" w:rsidP="00FE4DDA">
            <w:pPr>
              <w:ind w:firstLine="0"/>
              <w:rPr>
                <w:rFonts w:ascii="Arial Narrow" w:hAnsi="Arial Narrow"/>
              </w:rPr>
            </w:pPr>
            <w:r w:rsidRPr="00FE4DDA">
              <w:rPr>
                <w:rFonts w:ascii="Arial Narrow" w:hAnsi="Arial Narrow"/>
              </w:rPr>
              <w:t>Estudio de alternativas de solución (EVS 4)</w:t>
            </w:r>
            <w:r w:rsidR="007D259D">
              <w:rPr>
                <w:rFonts w:ascii="Arial Narrow" w:hAnsi="Arial Narrow"/>
              </w:rPr>
              <w:t xml:space="preserve"> – no aplica</w:t>
            </w:r>
          </w:p>
          <w:p w14:paraId="0DF45D76" w14:textId="772FAF29" w:rsidR="00FE4DDA" w:rsidRPr="00FE4DDA" w:rsidRDefault="00FE4DDA" w:rsidP="00FE4DDA">
            <w:pPr>
              <w:ind w:firstLine="0"/>
              <w:rPr>
                <w:rFonts w:ascii="Arial Narrow" w:hAnsi="Arial Narrow"/>
              </w:rPr>
            </w:pPr>
            <w:r w:rsidRPr="00FE4DDA">
              <w:rPr>
                <w:rFonts w:ascii="Arial Narrow" w:hAnsi="Arial Narrow"/>
              </w:rPr>
              <w:t>Evaluación de las alternativas (EVS 5)</w:t>
            </w:r>
            <w:r w:rsidR="007D259D">
              <w:rPr>
                <w:rFonts w:ascii="Arial Narrow" w:hAnsi="Arial Narrow"/>
              </w:rPr>
              <w:t xml:space="preserve"> - aplica</w:t>
            </w:r>
          </w:p>
          <w:p w14:paraId="6D65865A" w14:textId="7EE70625" w:rsidR="00FE4DDA" w:rsidRPr="009D3DDD" w:rsidRDefault="00FE4DDA" w:rsidP="00FE4DDA">
            <w:pPr>
              <w:ind w:firstLine="0"/>
              <w:rPr>
                <w:rFonts w:ascii="Arial Narrow" w:hAnsi="Arial Narrow"/>
              </w:rPr>
            </w:pPr>
            <w:r w:rsidRPr="00FE4DDA">
              <w:rPr>
                <w:rFonts w:ascii="Arial Narrow" w:hAnsi="Arial Narrow"/>
              </w:rPr>
              <w:t>Selección de la solución (EVS 6)</w:t>
            </w:r>
            <w:r w:rsidR="007D259D">
              <w:rPr>
                <w:rFonts w:ascii="Arial Narrow" w:hAnsi="Arial Narrow"/>
              </w:rPr>
              <w:t xml:space="preserve"> - aplica</w:t>
            </w:r>
          </w:p>
        </w:tc>
      </w:tr>
      <w:tr w:rsidR="005A0219" w14:paraId="32A1B5EB" w14:textId="77777777" w:rsidTr="007E3354">
        <w:tc>
          <w:tcPr>
            <w:tcW w:w="8134" w:type="dxa"/>
          </w:tcPr>
          <w:p w14:paraId="31DDEDB4" w14:textId="7D2FFFB3" w:rsidR="005A0219" w:rsidRDefault="007D259D" w:rsidP="007E3354">
            <w:pPr>
              <w:ind w:firstLine="0"/>
              <w:rPr>
                <w:rFonts w:ascii="Arial Narrow" w:hAnsi="Arial Narrow"/>
              </w:rPr>
            </w:pPr>
            <w:r>
              <w:rPr>
                <w:rFonts w:ascii="Arial Narrow" w:hAnsi="Arial Narrow"/>
              </w:rPr>
              <w:t xml:space="preserve">En el servicio: “Análisis de la </w:t>
            </w:r>
            <w:proofErr w:type="gramStart"/>
            <w:r w:rsidR="009C06B4">
              <w:rPr>
                <w:rFonts w:ascii="Arial Narrow" w:hAnsi="Arial Narrow"/>
              </w:rPr>
              <w:t xml:space="preserve">solución“ </w:t>
            </w:r>
            <w:r>
              <w:rPr>
                <w:rFonts w:ascii="Arial Narrow" w:hAnsi="Arial Narrow"/>
              </w:rPr>
              <w:t>se</w:t>
            </w:r>
            <w:proofErr w:type="gramEnd"/>
            <w:r>
              <w:rPr>
                <w:rFonts w:ascii="Arial Narrow" w:hAnsi="Arial Narrow"/>
              </w:rPr>
              <w:t xml:space="preserve"> nos pide analizar el alcance de los desarrollos.</w:t>
            </w:r>
          </w:p>
          <w:p w14:paraId="29F4E27E" w14:textId="0CFB7C4B" w:rsidR="005A0219" w:rsidRDefault="007D259D" w:rsidP="007E3354">
            <w:pPr>
              <w:ind w:firstLine="0"/>
              <w:rPr>
                <w:rFonts w:ascii="Arial Narrow" w:hAnsi="Arial Narrow"/>
              </w:rPr>
            </w:pPr>
            <w:r>
              <w:rPr>
                <w:rFonts w:ascii="Arial Narrow" w:hAnsi="Arial Narrow"/>
              </w:rPr>
              <w:t>Se nos pide, por ejemplo, en “</w:t>
            </w:r>
            <w:r w:rsidR="009C06B4">
              <w:rPr>
                <w:rFonts w:ascii="Arial Narrow" w:hAnsi="Arial Narrow"/>
              </w:rPr>
              <w:t xml:space="preserve">Desarrollo de nuevos sistemas de información” que hagamos nuevos SI de 0, para lo </w:t>
            </w:r>
            <w:proofErr w:type="spellStart"/>
            <w:r w:rsidR="009C06B4">
              <w:rPr>
                <w:rFonts w:ascii="Arial Narrow" w:hAnsi="Arial Narrow"/>
              </w:rPr>
              <w:t>cuál</w:t>
            </w:r>
            <w:proofErr w:type="spellEnd"/>
            <w:r w:rsidR="009C06B4">
              <w:rPr>
                <w:rFonts w:ascii="Arial Narrow" w:hAnsi="Arial Narrow"/>
              </w:rPr>
              <w:t xml:space="preserve"> hace falta el análisis de la situación actual</w:t>
            </w:r>
            <w:r w:rsidR="00BE39DD">
              <w:rPr>
                <w:rFonts w:ascii="Arial Narrow" w:hAnsi="Arial Narrow"/>
              </w:rPr>
              <w:t xml:space="preserve"> y definir los requisitos del nuevo sistema</w:t>
            </w:r>
            <w:r w:rsidR="009C06B4">
              <w:rPr>
                <w:rFonts w:ascii="Arial Narrow" w:hAnsi="Arial Narrow"/>
              </w:rPr>
              <w:t>.</w:t>
            </w:r>
            <w:r w:rsidR="00BE39DD">
              <w:rPr>
                <w:rFonts w:ascii="Arial Narrow" w:hAnsi="Arial Narrow"/>
              </w:rPr>
              <w:t xml:space="preserve"> Entendemos, además, que la empresa contratada no es la que propone las alternativas de solución, ya que no se especifica en ningún momento del pliego, sino que sólo escogerá la mejor solución de las propuestas.</w:t>
            </w:r>
          </w:p>
        </w:tc>
      </w:tr>
    </w:tbl>
    <w:p w14:paraId="1D42CCD3" w14:textId="19DC74A3" w:rsidR="007A3E4F" w:rsidRPr="00E428E1" w:rsidRDefault="007A3E4F" w:rsidP="00E428E1">
      <w:pPr>
        <w:ind w:firstLine="0"/>
        <w:jc w:val="left"/>
        <w:rPr>
          <w:rFonts w:ascii="Arial Narrow" w:hAnsi="Arial Narrow"/>
          <w:b/>
        </w:rPr>
      </w:pPr>
    </w:p>
    <w:p w14:paraId="7486D45D" w14:textId="77777777" w:rsidR="007A3E4F" w:rsidRDefault="007A3E4F" w:rsidP="007A3E4F">
      <w:pPr>
        <w:pStyle w:val="Prrafodelista"/>
        <w:numPr>
          <w:ilvl w:val="0"/>
          <w:numId w:val="0"/>
        </w:numPr>
        <w:ind w:left="360"/>
        <w:jc w:val="left"/>
        <w:rPr>
          <w:rFonts w:ascii="Arial Narrow" w:hAnsi="Arial Narrow"/>
          <w:b/>
        </w:rPr>
      </w:pPr>
    </w:p>
    <w:p w14:paraId="5844A98B" w14:textId="748B06EB" w:rsidR="007A3E4F" w:rsidRPr="00E428E1" w:rsidRDefault="00E428E1" w:rsidP="00E428E1">
      <w:pPr>
        <w:pStyle w:val="Prrafodelista"/>
        <w:numPr>
          <w:ilvl w:val="0"/>
          <w:numId w:val="0"/>
        </w:numPr>
        <w:ind w:left="360"/>
        <w:jc w:val="left"/>
        <w:rPr>
          <w:rFonts w:ascii="Arial Narrow" w:hAnsi="Arial Narrow"/>
          <w:b/>
          <w:bCs/>
          <w:sz w:val="20"/>
        </w:rPr>
      </w:pPr>
      <w:r w:rsidRPr="00E428E1">
        <w:rPr>
          <w:rFonts w:ascii="Arial Narrow" w:hAnsi="Arial Narrow"/>
          <w:b/>
        </w:rPr>
        <w:t>Análisis del sistema de información (ASI)</w:t>
      </w:r>
    </w:p>
    <w:tbl>
      <w:tblPr>
        <w:tblStyle w:val="Tablaconcuadrcula"/>
        <w:tblW w:w="0" w:type="auto"/>
        <w:tblInd w:w="360" w:type="dxa"/>
        <w:tblLook w:val="04A0" w:firstRow="1" w:lastRow="0" w:firstColumn="1" w:lastColumn="0" w:noHBand="0" w:noVBand="1"/>
      </w:tblPr>
      <w:tblGrid>
        <w:gridCol w:w="8134"/>
      </w:tblGrid>
      <w:tr w:rsidR="005A0219" w14:paraId="6346189B" w14:textId="77777777" w:rsidTr="007E3354">
        <w:tc>
          <w:tcPr>
            <w:tcW w:w="8134" w:type="dxa"/>
          </w:tcPr>
          <w:p w14:paraId="5934AE2B" w14:textId="722AB156" w:rsidR="00E428E1" w:rsidRDefault="00E428E1" w:rsidP="00E428E1">
            <w:pPr>
              <w:ind w:firstLine="0"/>
              <w:rPr>
                <w:rFonts w:ascii="Arial Narrow" w:hAnsi="Arial Narrow"/>
              </w:rPr>
            </w:pPr>
            <w:r>
              <w:rPr>
                <w:rFonts w:ascii="Arial Narrow" w:hAnsi="Arial Narrow"/>
              </w:rPr>
              <w:t>Definición del sistema (ASI 1)</w:t>
            </w:r>
            <w:r w:rsidR="00C85956">
              <w:rPr>
                <w:rFonts w:ascii="Arial Narrow" w:hAnsi="Arial Narrow"/>
              </w:rPr>
              <w:t xml:space="preserve"> aplica</w:t>
            </w:r>
          </w:p>
          <w:p w14:paraId="550A95EA" w14:textId="69EDEA83" w:rsidR="00E428E1" w:rsidRDefault="00E428E1" w:rsidP="00E428E1">
            <w:pPr>
              <w:ind w:firstLine="0"/>
              <w:rPr>
                <w:rFonts w:ascii="Arial Narrow" w:hAnsi="Arial Narrow"/>
              </w:rPr>
            </w:pPr>
            <w:r>
              <w:rPr>
                <w:rFonts w:ascii="Arial Narrow" w:hAnsi="Arial Narrow"/>
              </w:rPr>
              <w:t>Establecimiento de requisitos (ASI 2).</w:t>
            </w:r>
            <w:r w:rsidR="00C85956">
              <w:rPr>
                <w:rFonts w:ascii="Arial Narrow" w:hAnsi="Arial Narrow"/>
              </w:rPr>
              <w:t xml:space="preserve"> no aplica</w:t>
            </w:r>
          </w:p>
          <w:p w14:paraId="12261A3C" w14:textId="2BA397C4" w:rsidR="00E428E1" w:rsidRDefault="00E428E1" w:rsidP="00E428E1">
            <w:pPr>
              <w:ind w:firstLine="0"/>
              <w:rPr>
                <w:rFonts w:ascii="Arial Narrow" w:hAnsi="Arial Narrow"/>
              </w:rPr>
            </w:pPr>
            <w:r>
              <w:rPr>
                <w:rFonts w:ascii="Arial Narrow" w:hAnsi="Arial Narrow"/>
              </w:rPr>
              <w:t>Identificación de subsistemas de análisis (ASI 3).</w:t>
            </w:r>
            <w:r w:rsidR="00C85956">
              <w:rPr>
                <w:rFonts w:ascii="Arial Narrow" w:hAnsi="Arial Narrow"/>
              </w:rPr>
              <w:t xml:space="preserve"> aplica</w:t>
            </w:r>
          </w:p>
          <w:p w14:paraId="5AC93CAC" w14:textId="65A9A5ED" w:rsidR="00E428E1" w:rsidRDefault="00E428E1" w:rsidP="00E428E1">
            <w:pPr>
              <w:ind w:firstLine="0"/>
              <w:rPr>
                <w:rFonts w:ascii="Arial Narrow" w:hAnsi="Arial Narrow"/>
              </w:rPr>
            </w:pPr>
            <w:r>
              <w:rPr>
                <w:rFonts w:ascii="Arial Narrow" w:hAnsi="Arial Narrow"/>
              </w:rPr>
              <w:t>Análisis de los casos de uso (ASI 4).</w:t>
            </w:r>
            <w:r w:rsidR="00C85956">
              <w:rPr>
                <w:rFonts w:ascii="Arial Narrow" w:hAnsi="Arial Narrow"/>
              </w:rPr>
              <w:t xml:space="preserve"> aplica</w:t>
            </w:r>
          </w:p>
          <w:p w14:paraId="75297A42" w14:textId="5A559DF7" w:rsidR="00E428E1" w:rsidRDefault="00E428E1" w:rsidP="00E428E1">
            <w:pPr>
              <w:ind w:firstLine="0"/>
              <w:rPr>
                <w:rFonts w:ascii="Arial Narrow" w:hAnsi="Arial Narrow"/>
              </w:rPr>
            </w:pPr>
            <w:r>
              <w:rPr>
                <w:rFonts w:ascii="Arial Narrow" w:hAnsi="Arial Narrow"/>
              </w:rPr>
              <w:t>Análisis de clases (ASI 5).</w:t>
            </w:r>
            <w:r w:rsidR="00C85956">
              <w:rPr>
                <w:rFonts w:ascii="Arial Narrow" w:hAnsi="Arial Narrow"/>
              </w:rPr>
              <w:t xml:space="preserve"> aplica</w:t>
            </w:r>
          </w:p>
          <w:p w14:paraId="534425C5" w14:textId="48D3A338" w:rsidR="00E428E1" w:rsidRDefault="00E428E1" w:rsidP="00E428E1">
            <w:pPr>
              <w:ind w:firstLine="0"/>
              <w:rPr>
                <w:rFonts w:ascii="Arial Narrow" w:hAnsi="Arial Narrow"/>
              </w:rPr>
            </w:pPr>
            <w:r>
              <w:rPr>
                <w:rFonts w:ascii="Arial Narrow" w:hAnsi="Arial Narrow"/>
              </w:rPr>
              <w:lastRenderedPageBreak/>
              <w:t>Elaboración del modelo de datos (ASI 6).</w:t>
            </w:r>
            <w:r w:rsidR="00C85956">
              <w:rPr>
                <w:rFonts w:ascii="Arial Narrow" w:hAnsi="Arial Narrow"/>
              </w:rPr>
              <w:t xml:space="preserve"> no aplica</w:t>
            </w:r>
          </w:p>
          <w:p w14:paraId="7869D0B4" w14:textId="007DE96C" w:rsidR="00E428E1" w:rsidRDefault="00E428E1" w:rsidP="00E428E1">
            <w:pPr>
              <w:ind w:firstLine="0"/>
              <w:rPr>
                <w:rFonts w:ascii="Arial Narrow" w:hAnsi="Arial Narrow"/>
              </w:rPr>
            </w:pPr>
            <w:r>
              <w:rPr>
                <w:rFonts w:ascii="Arial Narrow" w:hAnsi="Arial Narrow"/>
              </w:rPr>
              <w:t>Elaboración del modelo de procesos (ASI 7).</w:t>
            </w:r>
            <w:r w:rsidR="00C85956">
              <w:rPr>
                <w:rFonts w:ascii="Arial Narrow" w:hAnsi="Arial Narrow"/>
              </w:rPr>
              <w:t xml:space="preserve"> no aplica</w:t>
            </w:r>
          </w:p>
          <w:p w14:paraId="0E7876F0" w14:textId="7847A310" w:rsidR="00E428E1" w:rsidRDefault="00E428E1" w:rsidP="00E428E1">
            <w:pPr>
              <w:ind w:firstLine="0"/>
              <w:rPr>
                <w:rFonts w:ascii="Arial Narrow" w:hAnsi="Arial Narrow"/>
              </w:rPr>
            </w:pPr>
            <w:r>
              <w:rPr>
                <w:rFonts w:ascii="Arial Narrow" w:hAnsi="Arial Narrow"/>
              </w:rPr>
              <w:t>Definición de interfaces de usuario (ASI 8).</w:t>
            </w:r>
            <w:r w:rsidR="00C85956">
              <w:rPr>
                <w:rFonts w:ascii="Arial Narrow" w:hAnsi="Arial Narrow"/>
              </w:rPr>
              <w:t xml:space="preserve"> No aplica</w:t>
            </w:r>
          </w:p>
          <w:p w14:paraId="3E779E3E" w14:textId="4A74CA1B" w:rsidR="00E428E1" w:rsidRDefault="00E428E1" w:rsidP="00E428E1">
            <w:pPr>
              <w:ind w:firstLine="0"/>
              <w:rPr>
                <w:rFonts w:ascii="Arial Narrow" w:hAnsi="Arial Narrow"/>
              </w:rPr>
            </w:pPr>
            <w:r>
              <w:rPr>
                <w:rFonts w:ascii="Arial Narrow" w:hAnsi="Arial Narrow"/>
              </w:rPr>
              <w:t>Análisis de consistencia y especificación de requisitos (ASI 9).</w:t>
            </w:r>
            <w:r w:rsidR="00C85956">
              <w:rPr>
                <w:rFonts w:ascii="Arial Narrow" w:hAnsi="Arial Narrow"/>
              </w:rPr>
              <w:t xml:space="preserve"> </w:t>
            </w:r>
            <w:proofErr w:type="gramStart"/>
            <w:r w:rsidR="00C85956">
              <w:rPr>
                <w:rFonts w:ascii="Arial Narrow" w:hAnsi="Arial Narrow"/>
              </w:rPr>
              <w:t>Aplica?</w:t>
            </w:r>
            <w:proofErr w:type="gramEnd"/>
          </w:p>
          <w:p w14:paraId="0DFE8E30" w14:textId="008A80E9" w:rsidR="00E428E1" w:rsidRDefault="00E428E1" w:rsidP="00E428E1">
            <w:pPr>
              <w:ind w:firstLine="0"/>
              <w:rPr>
                <w:rFonts w:ascii="Arial Narrow" w:hAnsi="Arial Narrow"/>
              </w:rPr>
            </w:pPr>
            <w:r>
              <w:rPr>
                <w:rFonts w:ascii="Arial Narrow" w:hAnsi="Arial Narrow"/>
              </w:rPr>
              <w:t>Especificación del plan de pruebas (ASI 10).</w:t>
            </w:r>
            <w:r w:rsidR="00C85956">
              <w:rPr>
                <w:rFonts w:ascii="Arial Narrow" w:hAnsi="Arial Narrow"/>
              </w:rPr>
              <w:t xml:space="preserve"> </w:t>
            </w:r>
            <w:r w:rsidR="00F734D2">
              <w:rPr>
                <w:rFonts w:ascii="Arial Narrow" w:hAnsi="Arial Narrow"/>
              </w:rPr>
              <w:t>No a</w:t>
            </w:r>
            <w:r w:rsidR="00C85956">
              <w:rPr>
                <w:rFonts w:ascii="Arial Narrow" w:hAnsi="Arial Narrow"/>
              </w:rPr>
              <w:t>plica</w:t>
            </w:r>
            <w:r w:rsidR="00F734D2">
              <w:rPr>
                <w:rFonts w:ascii="Arial Narrow" w:hAnsi="Arial Narrow"/>
              </w:rPr>
              <w:t>.</w:t>
            </w:r>
          </w:p>
          <w:p w14:paraId="79A17CDC" w14:textId="6EB802CA" w:rsidR="00E428E1" w:rsidRDefault="00E428E1" w:rsidP="00E428E1">
            <w:pPr>
              <w:ind w:firstLine="0"/>
              <w:rPr>
                <w:rFonts w:ascii="Arial Narrow" w:hAnsi="Arial Narrow"/>
              </w:rPr>
            </w:pPr>
            <w:r>
              <w:rPr>
                <w:rFonts w:ascii="Arial Narrow" w:hAnsi="Arial Narrow"/>
              </w:rPr>
              <w:t>Aprobación del análisis del sistema de información (ASI 11).</w:t>
            </w:r>
            <w:r w:rsidR="00C85956">
              <w:rPr>
                <w:rFonts w:ascii="Arial Narrow" w:hAnsi="Arial Narrow"/>
              </w:rPr>
              <w:t xml:space="preserve"> aplica</w:t>
            </w:r>
          </w:p>
          <w:p w14:paraId="4703439F" w14:textId="149552FF" w:rsidR="00E509D1" w:rsidRPr="00E428E1" w:rsidRDefault="00E509D1" w:rsidP="004B7477">
            <w:pPr>
              <w:ind w:firstLine="0"/>
              <w:rPr>
                <w:rFonts w:ascii="Arial Narrow" w:hAnsi="Arial Narrow"/>
                <w:u w:val="single"/>
              </w:rPr>
            </w:pPr>
          </w:p>
        </w:tc>
      </w:tr>
      <w:tr w:rsidR="005A0219" w14:paraId="6DA948BE" w14:textId="77777777" w:rsidTr="007E3354">
        <w:tc>
          <w:tcPr>
            <w:tcW w:w="8134" w:type="dxa"/>
          </w:tcPr>
          <w:p w14:paraId="4A023137" w14:textId="3CA6D263" w:rsidR="00F734D2" w:rsidRDefault="00F734D2" w:rsidP="00C85956">
            <w:pPr>
              <w:ind w:firstLine="0"/>
              <w:rPr>
                <w:rFonts w:ascii="Arial Narrow" w:hAnsi="Arial Narrow"/>
              </w:rPr>
            </w:pPr>
            <w:r>
              <w:rPr>
                <w:rFonts w:ascii="Arial Narrow" w:hAnsi="Arial Narrow"/>
              </w:rPr>
              <w:lastRenderedPageBreak/>
              <w:t>ASI 1 se lleva a cabo ya que, para construir un sistema de información, es necesario definirlo previamente. Así mismo, será necesario saber qué subsistemas tiene.</w:t>
            </w:r>
          </w:p>
          <w:p w14:paraId="3B43EF19" w14:textId="620F1DEB" w:rsidR="005A0219" w:rsidRDefault="00C85956" w:rsidP="00C85956">
            <w:pPr>
              <w:ind w:firstLine="0"/>
              <w:rPr>
                <w:rFonts w:ascii="Arial Narrow" w:hAnsi="Arial Narrow"/>
              </w:rPr>
            </w:pPr>
            <w:r>
              <w:rPr>
                <w:rFonts w:ascii="Arial Narrow" w:hAnsi="Arial Narrow"/>
              </w:rPr>
              <w:t xml:space="preserve">La razón por la que se realizan las actividades </w:t>
            </w:r>
            <w:r w:rsidR="00F734D2">
              <w:rPr>
                <w:rFonts w:ascii="Arial Narrow" w:hAnsi="Arial Narrow"/>
              </w:rPr>
              <w:t>ASI</w:t>
            </w:r>
            <w:r>
              <w:rPr>
                <w:rFonts w:ascii="Arial Narrow" w:hAnsi="Arial Narrow"/>
              </w:rPr>
              <w:t xml:space="preserve">4 e </w:t>
            </w:r>
            <w:r w:rsidR="00F734D2">
              <w:rPr>
                <w:rFonts w:ascii="Arial Narrow" w:hAnsi="Arial Narrow"/>
              </w:rPr>
              <w:t>ASI</w:t>
            </w:r>
            <w:r>
              <w:rPr>
                <w:rFonts w:ascii="Arial Narrow" w:hAnsi="Arial Narrow"/>
              </w:rPr>
              <w:t xml:space="preserve">5 y no las </w:t>
            </w:r>
            <w:r w:rsidR="00F734D2">
              <w:rPr>
                <w:rFonts w:ascii="Arial Narrow" w:hAnsi="Arial Narrow"/>
              </w:rPr>
              <w:t>ASI</w:t>
            </w:r>
            <w:r>
              <w:rPr>
                <w:rFonts w:ascii="Arial Narrow" w:hAnsi="Arial Narrow"/>
              </w:rPr>
              <w:t xml:space="preserve">6 </w:t>
            </w:r>
            <w:r w:rsidR="00F734D2">
              <w:rPr>
                <w:rFonts w:ascii="Arial Narrow" w:hAnsi="Arial Narrow"/>
              </w:rPr>
              <w:t>y</w:t>
            </w:r>
            <w:r>
              <w:rPr>
                <w:rFonts w:ascii="Arial Narrow" w:hAnsi="Arial Narrow"/>
              </w:rPr>
              <w:t xml:space="preserve"> </w:t>
            </w:r>
            <w:r w:rsidR="00F734D2">
              <w:rPr>
                <w:rFonts w:ascii="Arial Narrow" w:hAnsi="Arial Narrow"/>
              </w:rPr>
              <w:t>ASI</w:t>
            </w:r>
            <w:r>
              <w:rPr>
                <w:rFonts w:ascii="Arial Narrow" w:hAnsi="Arial Narrow"/>
              </w:rPr>
              <w:t>7 es debido a que este desarrollo está indicado que será mediante el análisis de casos de uso. Si se hace una actividad de un proceso de métrica v2, siempre se hará la aprobación/validación.</w:t>
            </w:r>
          </w:p>
          <w:p w14:paraId="6D8A4C98" w14:textId="04AB20E7" w:rsidR="00F734D2" w:rsidRDefault="00F734D2" w:rsidP="00C85956">
            <w:pPr>
              <w:ind w:firstLine="0"/>
              <w:rPr>
                <w:rFonts w:ascii="Arial Narrow" w:hAnsi="Arial Narrow"/>
              </w:rPr>
            </w:pPr>
            <w:r>
              <w:rPr>
                <w:rFonts w:ascii="Arial Narrow" w:hAnsi="Arial Narrow"/>
              </w:rPr>
              <w:t>Así mismo, no se realiza el plan de pruebas ya que no se indica que nuestra empresa sea la encargada de planificar o ejecutar pruebas, pero sí se aprobará el análisis.</w:t>
            </w:r>
          </w:p>
        </w:tc>
      </w:tr>
    </w:tbl>
    <w:p w14:paraId="3473857D" w14:textId="59DFD36A" w:rsidR="00017CB9" w:rsidRDefault="00017CB9">
      <w:pPr>
        <w:ind w:firstLine="0"/>
        <w:jc w:val="left"/>
        <w:rPr>
          <w:rFonts w:ascii="Arial Narrow" w:eastAsiaTheme="majorEastAsia" w:hAnsi="Arial Narrow" w:cs="Arial"/>
          <w:b/>
          <w:sz w:val="28"/>
          <w:szCs w:val="30"/>
        </w:rPr>
      </w:pPr>
    </w:p>
    <w:p w14:paraId="7ACC1BCD" w14:textId="77777777" w:rsidR="00E428E1" w:rsidRPr="009D3DDD" w:rsidRDefault="00E428E1" w:rsidP="00E428E1">
      <w:pPr>
        <w:pStyle w:val="Prrafodelista"/>
        <w:numPr>
          <w:ilvl w:val="0"/>
          <w:numId w:val="0"/>
        </w:numPr>
        <w:ind w:left="360"/>
        <w:jc w:val="left"/>
        <w:rPr>
          <w:rFonts w:ascii="Arial Narrow" w:hAnsi="Arial Narrow"/>
          <w:i/>
          <w:sz w:val="20"/>
        </w:rPr>
      </w:pPr>
      <w:r w:rsidRPr="00F55F60">
        <w:rPr>
          <w:rFonts w:ascii="Arial Narrow" w:hAnsi="Arial Narrow"/>
          <w:b/>
        </w:rPr>
        <w:t>Diseño del sistema de información</w:t>
      </w:r>
    </w:p>
    <w:tbl>
      <w:tblPr>
        <w:tblStyle w:val="Tablaconcuadrcula"/>
        <w:tblW w:w="0" w:type="auto"/>
        <w:tblInd w:w="360" w:type="dxa"/>
        <w:tblLook w:val="04A0" w:firstRow="1" w:lastRow="0" w:firstColumn="1" w:lastColumn="0" w:noHBand="0" w:noVBand="1"/>
      </w:tblPr>
      <w:tblGrid>
        <w:gridCol w:w="8134"/>
      </w:tblGrid>
      <w:tr w:rsidR="00BE39DD" w14:paraId="7B0AAF04" w14:textId="77777777" w:rsidTr="00BE39DD">
        <w:tc>
          <w:tcPr>
            <w:tcW w:w="8134" w:type="dxa"/>
            <w:tcBorders>
              <w:top w:val="single" w:sz="4" w:space="0" w:color="auto"/>
              <w:left w:val="single" w:sz="4" w:space="0" w:color="auto"/>
              <w:bottom w:val="single" w:sz="4" w:space="0" w:color="auto"/>
              <w:right w:val="single" w:sz="4" w:space="0" w:color="auto"/>
            </w:tcBorders>
            <w:hideMark/>
          </w:tcPr>
          <w:p w14:paraId="2A07229F" w14:textId="77777777" w:rsidR="00BE39DD" w:rsidRDefault="00BE39DD">
            <w:pPr>
              <w:ind w:firstLine="0"/>
              <w:rPr>
                <w:rFonts w:ascii="Arial Narrow" w:hAnsi="Arial Narrow"/>
              </w:rPr>
            </w:pPr>
            <w:r>
              <w:rPr>
                <w:rFonts w:ascii="Arial Narrow" w:hAnsi="Arial Narrow"/>
              </w:rPr>
              <w:t>Definición de la arquitectura del sistema - aplica</w:t>
            </w:r>
          </w:p>
          <w:p w14:paraId="6EC801AE" w14:textId="77777777" w:rsidR="00BE39DD" w:rsidRDefault="00BE39DD">
            <w:pPr>
              <w:ind w:firstLine="0"/>
              <w:rPr>
                <w:rFonts w:ascii="Arial Narrow" w:hAnsi="Arial Narrow"/>
              </w:rPr>
            </w:pPr>
            <w:r>
              <w:rPr>
                <w:rFonts w:ascii="Arial Narrow" w:hAnsi="Arial Narrow"/>
              </w:rPr>
              <w:t>Diseño de la arquitectura de soporte - aplica</w:t>
            </w:r>
          </w:p>
          <w:p w14:paraId="09F55AD6" w14:textId="77777777" w:rsidR="00BE39DD" w:rsidRDefault="00BE39DD">
            <w:pPr>
              <w:ind w:firstLine="0"/>
              <w:rPr>
                <w:rFonts w:ascii="Arial Narrow" w:hAnsi="Arial Narrow"/>
              </w:rPr>
            </w:pPr>
            <w:r>
              <w:rPr>
                <w:rFonts w:ascii="Arial Narrow" w:hAnsi="Arial Narrow"/>
              </w:rPr>
              <w:t>Diseño de casos de uso reales – no aplica</w:t>
            </w:r>
          </w:p>
          <w:p w14:paraId="24AA8981" w14:textId="77777777" w:rsidR="00BE39DD" w:rsidRDefault="00BE39DD">
            <w:pPr>
              <w:ind w:firstLine="0"/>
              <w:rPr>
                <w:rFonts w:ascii="Arial Narrow" w:hAnsi="Arial Narrow"/>
              </w:rPr>
            </w:pPr>
            <w:proofErr w:type="gramStart"/>
            <w:r>
              <w:rPr>
                <w:rFonts w:ascii="Arial Narrow" w:hAnsi="Arial Narrow"/>
              </w:rPr>
              <w:t>Diseño de clases – aplica?</w:t>
            </w:r>
            <w:proofErr w:type="gramEnd"/>
          </w:p>
          <w:p w14:paraId="3D69D176" w14:textId="77777777" w:rsidR="00BE39DD" w:rsidRDefault="00BE39DD">
            <w:pPr>
              <w:ind w:firstLine="0"/>
              <w:rPr>
                <w:rFonts w:ascii="Arial Narrow" w:hAnsi="Arial Narrow"/>
              </w:rPr>
            </w:pPr>
            <w:r>
              <w:rPr>
                <w:rFonts w:ascii="Arial Narrow" w:hAnsi="Arial Narrow"/>
              </w:rPr>
              <w:t>Diseño de la arquitectura de módulos del sistema - aplica</w:t>
            </w:r>
          </w:p>
          <w:p w14:paraId="1F956D2B" w14:textId="77777777" w:rsidR="00BE39DD" w:rsidRDefault="00BE39DD">
            <w:pPr>
              <w:ind w:firstLine="0"/>
              <w:rPr>
                <w:rFonts w:ascii="Arial Narrow" w:hAnsi="Arial Narrow"/>
              </w:rPr>
            </w:pPr>
            <w:r>
              <w:rPr>
                <w:rFonts w:ascii="Arial Narrow" w:hAnsi="Arial Narrow"/>
              </w:rPr>
              <w:t>Diseño físico de datos – no aplica</w:t>
            </w:r>
          </w:p>
          <w:p w14:paraId="4289C12B" w14:textId="77777777" w:rsidR="00BE39DD" w:rsidRDefault="00BE39DD">
            <w:pPr>
              <w:ind w:firstLine="0"/>
              <w:rPr>
                <w:rFonts w:ascii="Arial Narrow" w:hAnsi="Arial Narrow"/>
              </w:rPr>
            </w:pPr>
            <w:r>
              <w:rPr>
                <w:rFonts w:ascii="Arial Narrow" w:hAnsi="Arial Narrow"/>
              </w:rPr>
              <w:t>Verificación y aceptación de la arquitectura del sistema - aplica</w:t>
            </w:r>
          </w:p>
          <w:p w14:paraId="39C47174" w14:textId="77777777" w:rsidR="00BE39DD" w:rsidRDefault="00BE39DD">
            <w:pPr>
              <w:ind w:firstLine="0"/>
              <w:rPr>
                <w:rFonts w:ascii="Arial Narrow" w:hAnsi="Arial Narrow"/>
              </w:rPr>
            </w:pPr>
            <w:r>
              <w:rPr>
                <w:rFonts w:ascii="Arial Narrow" w:hAnsi="Arial Narrow"/>
              </w:rPr>
              <w:t>Generación de especificaciones de construcción - aplica</w:t>
            </w:r>
          </w:p>
          <w:p w14:paraId="40413905" w14:textId="77777777" w:rsidR="00BE39DD" w:rsidRDefault="00BE39DD">
            <w:pPr>
              <w:ind w:firstLine="0"/>
              <w:rPr>
                <w:rFonts w:ascii="Arial Narrow" w:hAnsi="Arial Narrow"/>
              </w:rPr>
            </w:pPr>
            <w:proofErr w:type="gramStart"/>
            <w:r>
              <w:rPr>
                <w:rFonts w:ascii="Arial Narrow" w:hAnsi="Arial Narrow"/>
              </w:rPr>
              <w:t>Diseño de la migración y carga inicial de datos –aplica?</w:t>
            </w:r>
            <w:proofErr w:type="gramEnd"/>
          </w:p>
          <w:p w14:paraId="21355267" w14:textId="77777777" w:rsidR="00BE39DD" w:rsidRDefault="00BE39DD">
            <w:pPr>
              <w:ind w:firstLine="0"/>
              <w:rPr>
                <w:rFonts w:ascii="Arial Narrow" w:hAnsi="Arial Narrow"/>
              </w:rPr>
            </w:pPr>
            <w:r>
              <w:rPr>
                <w:rFonts w:ascii="Arial Narrow" w:hAnsi="Arial Narrow"/>
              </w:rPr>
              <w:t>Especificación técnica del plan de pruebas – no aplica</w:t>
            </w:r>
          </w:p>
          <w:p w14:paraId="15A70E3D" w14:textId="77777777" w:rsidR="00BE39DD" w:rsidRDefault="00BE39DD">
            <w:pPr>
              <w:ind w:firstLine="0"/>
              <w:rPr>
                <w:rFonts w:ascii="Arial Narrow" w:hAnsi="Arial Narrow"/>
              </w:rPr>
            </w:pPr>
            <w:r>
              <w:rPr>
                <w:rFonts w:ascii="Arial Narrow" w:hAnsi="Arial Narrow"/>
              </w:rPr>
              <w:t>Establecimiento de requisitos de implantación - aplica</w:t>
            </w:r>
          </w:p>
          <w:p w14:paraId="44DA0550" w14:textId="77777777" w:rsidR="00BE39DD" w:rsidRDefault="00BE39DD">
            <w:pPr>
              <w:ind w:firstLine="0"/>
              <w:rPr>
                <w:rFonts w:ascii="Arial Narrow" w:hAnsi="Arial Narrow"/>
              </w:rPr>
            </w:pPr>
            <w:r>
              <w:rPr>
                <w:rFonts w:ascii="Arial Narrow" w:hAnsi="Arial Narrow"/>
              </w:rPr>
              <w:t>Aprobación del diseño del sistema de información – aplica</w:t>
            </w:r>
          </w:p>
        </w:tc>
      </w:tr>
      <w:tr w:rsidR="00BE39DD" w14:paraId="01489E40" w14:textId="77777777" w:rsidTr="00BE39DD">
        <w:tc>
          <w:tcPr>
            <w:tcW w:w="8134" w:type="dxa"/>
            <w:tcBorders>
              <w:top w:val="single" w:sz="4" w:space="0" w:color="auto"/>
              <w:left w:val="single" w:sz="4" w:space="0" w:color="auto"/>
              <w:bottom w:val="single" w:sz="4" w:space="0" w:color="auto"/>
              <w:right w:val="single" w:sz="4" w:space="0" w:color="auto"/>
            </w:tcBorders>
          </w:tcPr>
          <w:p w14:paraId="63E92E4D" w14:textId="77777777" w:rsidR="00BE39DD" w:rsidRDefault="00BE39DD">
            <w:pPr>
              <w:ind w:firstLine="0"/>
              <w:rPr>
                <w:rFonts w:ascii="Arial Narrow" w:hAnsi="Arial Narrow"/>
              </w:rPr>
            </w:pPr>
            <w:r>
              <w:rPr>
                <w:rFonts w:ascii="Arial Narrow" w:hAnsi="Arial Narrow"/>
              </w:rPr>
              <w:t>Para diseñar el sistema nuevo, hay que definir la arquitectura del sistema, y para añadir las herramientas de soporte, hay que diseñar la arquitectura de soporte. Luego, para diseñar la aplicación de móvil, hay que diseñar la arquitectura de módulos del sistema. Una vez diseñado todo esto, supera una verificación y aceptación. Los siguientes pasos son una preparación para la construcción del sistema de información, que recibirá una aprobación.</w:t>
            </w:r>
          </w:p>
          <w:p w14:paraId="03A237F0" w14:textId="77777777" w:rsidR="00BE39DD" w:rsidRDefault="00BE39DD">
            <w:pPr>
              <w:ind w:firstLine="0"/>
              <w:rPr>
                <w:rFonts w:ascii="Arial Narrow" w:hAnsi="Arial Narrow"/>
              </w:rPr>
            </w:pPr>
          </w:p>
        </w:tc>
      </w:tr>
    </w:tbl>
    <w:p w14:paraId="4F009958" w14:textId="77777777" w:rsidR="00E428E1" w:rsidRDefault="00E428E1" w:rsidP="00E428E1"/>
    <w:p w14:paraId="59B3A0AE" w14:textId="77777777" w:rsidR="00BE39DD" w:rsidRDefault="00BE39DD" w:rsidP="00BE39DD">
      <w:pPr>
        <w:pStyle w:val="Prrafodelista"/>
        <w:numPr>
          <w:ilvl w:val="0"/>
          <w:numId w:val="0"/>
        </w:numPr>
        <w:ind w:left="360"/>
        <w:jc w:val="left"/>
        <w:rPr>
          <w:rFonts w:ascii="Arial Narrow" w:hAnsi="Arial Narrow"/>
          <w:i/>
          <w:sz w:val="20"/>
        </w:rPr>
      </w:pPr>
      <w:r>
        <w:rPr>
          <w:rFonts w:ascii="Arial Narrow" w:hAnsi="Arial Narrow"/>
          <w:b/>
        </w:rPr>
        <w:t>Construcción del sistema de información</w:t>
      </w:r>
    </w:p>
    <w:tbl>
      <w:tblPr>
        <w:tblStyle w:val="Tablaconcuadrcula"/>
        <w:tblW w:w="0" w:type="auto"/>
        <w:tblInd w:w="360" w:type="dxa"/>
        <w:tblLook w:val="04A0" w:firstRow="1" w:lastRow="0" w:firstColumn="1" w:lastColumn="0" w:noHBand="0" w:noVBand="1"/>
      </w:tblPr>
      <w:tblGrid>
        <w:gridCol w:w="8134"/>
      </w:tblGrid>
      <w:tr w:rsidR="00BE39DD" w14:paraId="22FB7F54" w14:textId="77777777" w:rsidTr="00BE39DD">
        <w:tc>
          <w:tcPr>
            <w:tcW w:w="8134" w:type="dxa"/>
            <w:tcBorders>
              <w:top w:val="single" w:sz="4" w:space="0" w:color="auto"/>
              <w:left w:val="single" w:sz="4" w:space="0" w:color="auto"/>
              <w:bottom w:val="single" w:sz="4" w:space="0" w:color="auto"/>
              <w:right w:val="single" w:sz="4" w:space="0" w:color="auto"/>
            </w:tcBorders>
            <w:hideMark/>
          </w:tcPr>
          <w:p w14:paraId="5B282879" w14:textId="77777777" w:rsidR="00BE39DD" w:rsidRDefault="00BE39DD">
            <w:pPr>
              <w:ind w:firstLine="0"/>
              <w:rPr>
                <w:rFonts w:ascii="Arial Narrow" w:hAnsi="Arial Narrow"/>
              </w:rPr>
            </w:pPr>
            <w:r>
              <w:rPr>
                <w:rFonts w:ascii="Arial Narrow" w:hAnsi="Arial Narrow"/>
              </w:rPr>
              <w:t>Preparación del entorno de generación y construcción - aplica</w:t>
            </w:r>
          </w:p>
          <w:p w14:paraId="2EA58E10" w14:textId="77777777" w:rsidR="00BE39DD" w:rsidRDefault="00BE39DD">
            <w:pPr>
              <w:ind w:firstLine="0"/>
              <w:rPr>
                <w:rFonts w:ascii="Arial Narrow" w:hAnsi="Arial Narrow"/>
              </w:rPr>
            </w:pPr>
            <w:r>
              <w:rPr>
                <w:rFonts w:ascii="Arial Narrow" w:hAnsi="Arial Narrow"/>
              </w:rPr>
              <w:t>Generación del código de los componentes y procedimientos - aplica</w:t>
            </w:r>
          </w:p>
          <w:p w14:paraId="2047C911" w14:textId="77777777" w:rsidR="00BE39DD" w:rsidRDefault="00BE39DD">
            <w:pPr>
              <w:ind w:firstLine="0"/>
              <w:rPr>
                <w:rFonts w:ascii="Arial Narrow" w:hAnsi="Arial Narrow"/>
              </w:rPr>
            </w:pPr>
            <w:r>
              <w:rPr>
                <w:rFonts w:ascii="Arial Narrow" w:hAnsi="Arial Narrow"/>
              </w:rPr>
              <w:t>Ejecución de las pruebas unitarias – no aplica</w:t>
            </w:r>
          </w:p>
          <w:p w14:paraId="7CF94F10" w14:textId="77777777" w:rsidR="00BE39DD" w:rsidRDefault="00BE39DD">
            <w:pPr>
              <w:ind w:firstLine="0"/>
              <w:rPr>
                <w:rFonts w:ascii="Arial Narrow" w:hAnsi="Arial Narrow"/>
              </w:rPr>
            </w:pPr>
            <w:r>
              <w:rPr>
                <w:rFonts w:ascii="Arial Narrow" w:hAnsi="Arial Narrow"/>
              </w:rPr>
              <w:t>Ejecución de las pruebas de integración – no aplica</w:t>
            </w:r>
          </w:p>
          <w:p w14:paraId="035B1A5E" w14:textId="77777777" w:rsidR="00BE39DD" w:rsidRDefault="00BE39DD">
            <w:pPr>
              <w:ind w:firstLine="0"/>
              <w:rPr>
                <w:rFonts w:ascii="Arial Narrow" w:hAnsi="Arial Narrow"/>
              </w:rPr>
            </w:pPr>
            <w:r>
              <w:rPr>
                <w:rFonts w:ascii="Arial Narrow" w:hAnsi="Arial Narrow"/>
              </w:rPr>
              <w:t>Ejecución de las pruebas del sistema – no aplica</w:t>
            </w:r>
          </w:p>
          <w:p w14:paraId="590F3DDF" w14:textId="77777777" w:rsidR="00BE39DD" w:rsidRDefault="00BE39DD">
            <w:pPr>
              <w:ind w:firstLine="0"/>
              <w:rPr>
                <w:rFonts w:ascii="Arial Narrow" w:hAnsi="Arial Narrow"/>
              </w:rPr>
            </w:pPr>
            <w:r>
              <w:rPr>
                <w:rFonts w:ascii="Arial Narrow" w:hAnsi="Arial Narrow"/>
              </w:rPr>
              <w:t>Elaboración de los manuales de usuario - aplica</w:t>
            </w:r>
          </w:p>
          <w:p w14:paraId="38C576EB" w14:textId="77777777" w:rsidR="00BE39DD" w:rsidRDefault="00BE39DD">
            <w:pPr>
              <w:ind w:firstLine="0"/>
              <w:rPr>
                <w:rFonts w:ascii="Arial Narrow" w:hAnsi="Arial Narrow"/>
              </w:rPr>
            </w:pPr>
            <w:r>
              <w:rPr>
                <w:rFonts w:ascii="Arial Narrow" w:hAnsi="Arial Narrow"/>
              </w:rPr>
              <w:t>Definición de la formación de los usuarios finales - aplica</w:t>
            </w:r>
          </w:p>
          <w:p w14:paraId="0A6FE639" w14:textId="77777777" w:rsidR="00BE39DD" w:rsidRDefault="00BE39DD">
            <w:pPr>
              <w:ind w:firstLine="0"/>
              <w:rPr>
                <w:rFonts w:ascii="Arial Narrow" w:hAnsi="Arial Narrow"/>
              </w:rPr>
            </w:pPr>
            <w:r>
              <w:rPr>
                <w:rFonts w:ascii="Arial Narrow" w:hAnsi="Arial Narrow"/>
              </w:rPr>
              <w:t>Construcción de los componentes y procedimientos de migración y</w:t>
            </w:r>
          </w:p>
          <w:p w14:paraId="01DFCBD0" w14:textId="77777777" w:rsidR="00BE39DD" w:rsidRDefault="00BE39DD">
            <w:pPr>
              <w:ind w:firstLine="0"/>
              <w:rPr>
                <w:rFonts w:ascii="Arial Narrow" w:hAnsi="Arial Narrow"/>
              </w:rPr>
            </w:pPr>
            <w:r>
              <w:rPr>
                <w:rFonts w:ascii="Arial Narrow" w:hAnsi="Arial Narrow"/>
              </w:rPr>
              <w:t>carga inicial de datos – aplica?</w:t>
            </w:r>
          </w:p>
          <w:p w14:paraId="019A9966" w14:textId="77777777" w:rsidR="00BE39DD" w:rsidRDefault="00BE39DD">
            <w:pPr>
              <w:ind w:firstLine="0"/>
              <w:rPr>
                <w:rFonts w:ascii="Arial Narrow" w:hAnsi="Arial Narrow"/>
              </w:rPr>
            </w:pPr>
            <w:r>
              <w:rPr>
                <w:rFonts w:ascii="Arial Narrow" w:hAnsi="Arial Narrow"/>
              </w:rPr>
              <w:t>Aprobación del sistema de información - aplica</w:t>
            </w:r>
          </w:p>
        </w:tc>
      </w:tr>
      <w:tr w:rsidR="00BE39DD" w14:paraId="764401AC" w14:textId="77777777" w:rsidTr="00BE39DD">
        <w:tc>
          <w:tcPr>
            <w:tcW w:w="8134" w:type="dxa"/>
            <w:tcBorders>
              <w:top w:val="single" w:sz="4" w:space="0" w:color="auto"/>
              <w:left w:val="single" w:sz="4" w:space="0" w:color="auto"/>
              <w:bottom w:val="single" w:sz="4" w:space="0" w:color="auto"/>
              <w:right w:val="single" w:sz="4" w:space="0" w:color="auto"/>
            </w:tcBorders>
          </w:tcPr>
          <w:p w14:paraId="25507681" w14:textId="77777777" w:rsidR="00BE39DD" w:rsidRDefault="00BE39DD">
            <w:pPr>
              <w:ind w:firstLine="0"/>
              <w:rPr>
                <w:rFonts w:ascii="Arial Narrow" w:hAnsi="Arial Narrow"/>
              </w:rPr>
            </w:pPr>
            <w:r>
              <w:rPr>
                <w:rFonts w:ascii="Arial Narrow" w:hAnsi="Arial Narrow"/>
              </w:rPr>
              <w:lastRenderedPageBreak/>
              <w:t>Para el desarrollo de los nuevos sistemas de información, la empresa debe preparar el entorno y generar el código de los componentes y procedimientos. Los manuales de usuario se elaboran pensando en la formación de usuarios de la aplicación. Además, se define la formación de usuarios finales para pensar en el objetivo de los manuales de usuario. Finalmente, se aprueba el sistema de información.</w:t>
            </w:r>
          </w:p>
          <w:p w14:paraId="1ADEF404" w14:textId="77777777" w:rsidR="00BE39DD" w:rsidRDefault="00BE39DD">
            <w:pPr>
              <w:ind w:firstLine="0"/>
              <w:rPr>
                <w:rFonts w:ascii="Arial Narrow" w:hAnsi="Arial Narrow"/>
              </w:rPr>
            </w:pPr>
          </w:p>
        </w:tc>
      </w:tr>
    </w:tbl>
    <w:p w14:paraId="09780DED" w14:textId="77777777" w:rsidR="00E428E1" w:rsidRDefault="00E428E1" w:rsidP="00E428E1">
      <w:pPr>
        <w:pStyle w:val="Prrafodelista"/>
        <w:numPr>
          <w:ilvl w:val="0"/>
          <w:numId w:val="0"/>
        </w:numPr>
        <w:ind w:left="360"/>
        <w:jc w:val="left"/>
        <w:rPr>
          <w:rFonts w:ascii="Arial Narrow" w:hAnsi="Arial Narrow"/>
          <w:b/>
        </w:rPr>
      </w:pPr>
    </w:p>
    <w:p w14:paraId="2390C3A8" w14:textId="1CD744D3" w:rsidR="00E428E1" w:rsidRPr="009D3DDD" w:rsidRDefault="00E428E1" w:rsidP="00E428E1">
      <w:pPr>
        <w:pStyle w:val="Prrafodelista"/>
        <w:numPr>
          <w:ilvl w:val="0"/>
          <w:numId w:val="0"/>
        </w:numPr>
        <w:ind w:left="360"/>
        <w:jc w:val="left"/>
        <w:rPr>
          <w:rFonts w:ascii="Arial Narrow" w:hAnsi="Arial Narrow"/>
          <w:i/>
          <w:sz w:val="20"/>
        </w:rPr>
      </w:pPr>
      <w:r w:rsidRPr="00245115">
        <w:rPr>
          <w:rFonts w:ascii="Arial Narrow" w:hAnsi="Arial Narrow"/>
          <w:b/>
        </w:rPr>
        <w:t>Implantación y aceptación del sistema (IAS)</w:t>
      </w:r>
    </w:p>
    <w:tbl>
      <w:tblPr>
        <w:tblStyle w:val="Tablaconcuadrcula"/>
        <w:tblW w:w="0" w:type="auto"/>
        <w:tblInd w:w="360" w:type="dxa"/>
        <w:tblLook w:val="04A0" w:firstRow="1" w:lastRow="0" w:firstColumn="1" w:lastColumn="0" w:noHBand="0" w:noVBand="1"/>
      </w:tblPr>
      <w:tblGrid>
        <w:gridCol w:w="8134"/>
      </w:tblGrid>
      <w:tr w:rsidR="00E428E1" w14:paraId="6414F572" w14:textId="77777777" w:rsidTr="007E3354">
        <w:tc>
          <w:tcPr>
            <w:tcW w:w="8134" w:type="dxa"/>
          </w:tcPr>
          <w:p w14:paraId="03AEC1B4" w14:textId="678807C7" w:rsidR="00E428E1" w:rsidRPr="00245115" w:rsidRDefault="00E428E1" w:rsidP="007E3354">
            <w:pPr>
              <w:ind w:firstLine="0"/>
              <w:rPr>
                <w:rFonts w:ascii="Arial Narrow" w:hAnsi="Arial Narrow"/>
              </w:rPr>
            </w:pPr>
            <w:r w:rsidRPr="00245115">
              <w:rPr>
                <w:rFonts w:ascii="Arial Narrow" w:hAnsi="Arial Narrow"/>
              </w:rPr>
              <w:t>Establecimiento del plan de implantación (IAS 1).</w:t>
            </w:r>
            <w:r w:rsidR="00BF27B2">
              <w:rPr>
                <w:rFonts w:ascii="Arial Narrow" w:hAnsi="Arial Narrow"/>
              </w:rPr>
              <w:t xml:space="preserve"> no aplica</w:t>
            </w:r>
          </w:p>
          <w:p w14:paraId="6249B64F" w14:textId="59EA0A09" w:rsidR="00E428E1" w:rsidRPr="00245115" w:rsidRDefault="00E428E1" w:rsidP="007E3354">
            <w:pPr>
              <w:ind w:firstLine="0"/>
              <w:rPr>
                <w:rFonts w:ascii="Arial Narrow" w:hAnsi="Arial Narrow"/>
              </w:rPr>
            </w:pPr>
            <w:r w:rsidRPr="00245115">
              <w:rPr>
                <w:rFonts w:ascii="Arial Narrow" w:hAnsi="Arial Narrow"/>
              </w:rPr>
              <w:t>Formación necesaria para la implantación (IAS 2).</w:t>
            </w:r>
            <w:r w:rsidR="00BF27B2">
              <w:rPr>
                <w:rFonts w:ascii="Arial Narrow" w:hAnsi="Arial Narrow"/>
              </w:rPr>
              <w:t xml:space="preserve"> no aplica</w:t>
            </w:r>
          </w:p>
          <w:p w14:paraId="40E3DD13" w14:textId="5ED99D14" w:rsidR="00E428E1" w:rsidRPr="00245115" w:rsidRDefault="00E428E1" w:rsidP="007E3354">
            <w:pPr>
              <w:ind w:firstLine="0"/>
              <w:rPr>
                <w:rFonts w:ascii="Arial Narrow" w:hAnsi="Arial Narrow"/>
              </w:rPr>
            </w:pPr>
            <w:r w:rsidRPr="00245115">
              <w:rPr>
                <w:rFonts w:ascii="Arial Narrow" w:hAnsi="Arial Narrow"/>
              </w:rPr>
              <w:t>Incorporación del sistema al entorno de operación (IAS 3).</w:t>
            </w:r>
            <w:r w:rsidR="00BF27B2">
              <w:rPr>
                <w:rFonts w:ascii="Arial Narrow" w:hAnsi="Arial Narrow"/>
              </w:rPr>
              <w:t xml:space="preserve"> aplica</w:t>
            </w:r>
          </w:p>
          <w:p w14:paraId="00A4FCB8" w14:textId="41DE13E6" w:rsidR="00E428E1" w:rsidRPr="00245115" w:rsidRDefault="00E428E1" w:rsidP="007E3354">
            <w:pPr>
              <w:ind w:firstLine="0"/>
              <w:rPr>
                <w:rFonts w:ascii="Arial Narrow" w:hAnsi="Arial Narrow"/>
              </w:rPr>
            </w:pPr>
            <w:r w:rsidRPr="00245115">
              <w:rPr>
                <w:rFonts w:ascii="Arial Narrow" w:hAnsi="Arial Narrow"/>
              </w:rPr>
              <w:t>Carga de datos al entorno de operación (IAS 4).</w:t>
            </w:r>
            <w:r w:rsidR="00BF27B2">
              <w:rPr>
                <w:rFonts w:ascii="Arial Narrow" w:hAnsi="Arial Narrow"/>
              </w:rPr>
              <w:t xml:space="preserve"> no aplica</w:t>
            </w:r>
          </w:p>
          <w:p w14:paraId="547FD803" w14:textId="5A98604C" w:rsidR="00E428E1" w:rsidRPr="00245115" w:rsidRDefault="00E428E1" w:rsidP="007E3354">
            <w:pPr>
              <w:ind w:firstLine="0"/>
              <w:rPr>
                <w:rFonts w:ascii="Arial Narrow" w:hAnsi="Arial Narrow"/>
              </w:rPr>
            </w:pPr>
            <w:r w:rsidRPr="00245115">
              <w:rPr>
                <w:rFonts w:ascii="Arial Narrow" w:hAnsi="Arial Narrow"/>
              </w:rPr>
              <w:t>Pruebas de implantación del sistema (IAS 5).</w:t>
            </w:r>
            <w:r w:rsidR="00BF27B2">
              <w:rPr>
                <w:rFonts w:ascii="Arial Narrow" w:hAnsi="Arial Narrow"/>
              </w:rPr>
              <w:t xml:space="preserve"> no aplica</w:t>
            </w:r>
          </w:p>
          <w:p w14:paraId="478EDBA2" w14:textId="5BC368AB" w:rsidR="00E428E1" w:rsidRPr="00245115" w:rsidRDefault="00E428E1" w:rsidP="007E3354">
            <w:pPr>
              <w:ind w:firstLine="0"/>
              <w:rPr>
                <w:rFonts w:ascii="Arial Narrow" w:hAnsi="Arial Narrow"/>
              </w:rPr>
            </w:pPr>
            <w:r w:rsidRPr="00245115">
              <w:rPr>
                <w:rFonts w:ascii="Arial Narrow" w:hAnsi="Arial Narrow"/>
              </w:rPr>
              <w:t>Pruebas de aceptación el sistema (IAS 6).</w:t>
            </w:r>
            <w:r w:rsidR="00BF27B2">
              <w:rPr>
                <w:rFonts w:ascii="Arial Narrow" w:hAnsi="Arial Narrow"/>
              </w:rPr>
              <w:t xml:space="preserve"> no aplica</w:t>
            </w:r>
          </w:p>
          <w:p w14:paraId="4E8CB469" w14:textId="31A0E28D" w:rsidR="00E428E1" w:rsidRPr="00245115" w:rsidRDefault="00E428E1" w:rsidP="007E3354">
            <w:pPr>
              <w:ind w:firstLine="0"/>
              <w:rPr>
                <w:rFonts w:ascii="Arial Narrow" w:hAnsi="Arial Narrow"/>
              </w:rPr>
            </w:pPr>
            <w:r w:rsidRPr="00245115">
              <w:rPr>
                <w:rFonts w:ascii="Arial Narrow" w:hAnsi="Arial Narrow"/>
              </w:rPr>
              <w:t>Preparación del mantenimiento del sistema (IAS 7).</w:t>
            </w:r>
            <w:r w:rsidR="00BF27B2">
              <w:rPr>
                <w:rFonts w:ascii="Arial Narrow" w:hAnsi="Arial Narrow"/>
              </w:rPr>
              <w:t xml:space="preserve"> no aplica</w:t>
            </w:r>
          </w:p>
          <w:p w14:paraId="06F202D4" w14:textId="34D2AAD9" w:rsidR="00E428E1" w:rsidRPr="00245115" w:rsidRDefault="00E428E1" w:rsidP="007E3354">
            <w:pPr>
              <w:ind w:firstLine="0"/>
              <w:rPr>
                <w:rFonts w:ascii="Arial Narrow" w:hAnsi="Arial Narrow"/>
              </w:rPr>
            </w:pPr>
            <w:r w:rsidRPr="00245115">
              <w:rPr>
                <w:rFonts w:ascii="Arial Narrow" w:hAnsi="Arial Narrow"/>
              </w:rPr>
              <w:t>Establecimiento del acuerdo de nivel de servicio. (IAS 8).</w:t>
            </w:r>
            <w:r w:rsidR="00BF27B2">
              <w:rPr>
                <w:rFonts w:ascii="Arial Narrow" w:hAnsi="Arial Narrow"/>
              </w:rPr>
              <w:t xml:space="preserve"> aplica</w:t>
            </w:r>
          </w:p>
          <w:p w14:paraId="0D633AF6" w14:textId="0BD1EAD6" w:rsidR="00E428E1" w:rsidRDefault="00E428E1" w:rsidP="007E3354">
            <w:pPr>
              <w:ind w:firstLine="0"/>
              <w:rPr>
                <w:rFonts w:ascii="Arial Narrow" w:hAnsi="Arial Narrow"/>
              </w:rPr>
            </w:pPr>
            <w:r w:rsidRPr="00245115">
              <w:rPr>
                <w:rFonts w:ascii="Arial Narrow" w:hAnsi="Arial Narrow"/>
              </w:rPr>
              <w:t xml:space="preserve">Presentación y </w:t>
            </w:r>
            <w:r>
              <w:rPr>
                <w:rFonts w:ascii="Arial Narrow" w:hAnsi="Arial Narrow"/>
              </w:rPr>
              <w:t>aprobación del sistema (IAS 9).</w:t>
            </w:r>
            <w:r w:rsidR="00BF27B2">
              <w:rPr>
                <w:rFonts w:ascii="Arial Narrow" w:hAnsi="Arial Narrow"/>
              </w:rPr>
              <w:t xml:space="preserve"> aplica</w:t>
            </w:r>
          </w:p>
          <w:p w14:paraId="32D9AED5" w14:textId="044DB4E3" w:rsidR="00E428E1" w:rsidRPr="009D3DDD" w:rsidRDefault="00E428E1" w:rsidP="007E3354">
            <w:pPr>
              <w:ind w:firstLine="0"/>
              <w:rPr>
                <w:rFonts w:ascii="Arial Narrow" w:hAnsi="Arial Narrow"/>
              </w:rPr>
            </w:pPr>
            <w:r w:rsidRPr="00245115">
              <w:rPr>
                <w:rFonts w:ascii="Arial Narrow" w:hAnsi="Arial Narrow"/>
              </w:rPr>
              <w:t>Paso a producción (IAS 10).</w:t>
            </w:r>
            <w:r w:rsidR="00BF27B2">
              <w:rPr>
                <w:rFonts w:ascii="Arial Narrow" w:hAnsi="Arial Narrow"/>
              </w:rPr>
              <w:t xml:space="preserve"> no aplica</w:t>
            </w:r>
          </w:p>
        </w:tc>
      </w:tr>
      <w:tr w:rsidR="00E428E1" w14:paraId="600DC414" w14:textId="77777777" w:rsidTr="007E3354">
        <w:tc>
          <w:tcPr>
            <w:tcW w:w="8134" w:type="dxa"/>
          </w:tcPr>
          <w:p w14:paraId="43604A43" w14:textId="3A215C75" w:rsidR="00E428E1" w:rsidRDefault="00BE39DD" w:rsidP="00BE39DD">
            <w:pPr>
              <w:ind w:firstLine="0"/>
              <w:rPr>
                <w:rFonts w:ascii="Arial Narrow" w:hAnsi="Arial Narrow"/>
              </w:rPr>
            </w:pPr>
            <w:r w:rsidRPr="00BE39DD">
              <w:rPr>
                <w:rFonts w:ascii="Arial Narrow" w:hAnsi="Arial Narrow"/>
              </w:rPr>
              <w:t xml:space="preserve">Creemos que son estas tareas y no otras ya que en este proyecto en </w:t>
            </w:r>
            <w:proofErr w:type="spellStart"/>
            <w:r w:rsidRPr="00BE39DD">
              <w:rPr>
                <w:rFonts w:ascii="Arial Narrow" w:hAnsi="Arial Narrow"/>
              </w:rPr>
              <w:t>cuestions</w:t>
            </w:r>
            <w:proofErr w:type="spellEnd"/>
            <w:r w:rsidRPr="00BE39DD">
              <w:rPr>
                <w:rFonts w:ascii="Arial Narrow" w:hAnsi="Arial Narrow"/>
              </w:rPr>
              <w:t xml:space="preserve"> se busca de incorporar nuevos sistemas de información que solo </w:t>
            </w:r>
            <w:proofErr w:type="spellStart"/>
            <w:r w:rsidRPr="00BE39DD">
              <w:rPr>
                <w:rFonts w:ascii="Arial Narrow" w:hAnsi="Arial Narrow"/>
              </w:rPr>
              <w:t>seran</w:t>
            </w:r>
            <w:proofErr w:type="spellEnd"/>
            <w:r w:rsidRPr="00BE39DD">
              <w:rPr>
                <w:rFonts w:ascii="Arial Narrow" w:hAnsi="Arial Narrow"/>
              </w:rPr>
              <w:t xml:space="preserve"> un remplazo de los ya existentes, por lo </w:t>
            </w:r>
            <w:proofErr w:type="gramStart"/>
            <w:r w:rsidRPr="00BE39DD">
              <w:rPr>
                <w:rFonts w:ascii="Arial Narrow" w:hAnsi="Arial Narrow"/>
              </w:rPr>
              <w:t>tanto</w:t>
            </w:r>
            <w:proofErr w:type="gramEnd"/>
            <w:r w:rsidRPr="00BE39DD">
              <w:rPr>
                <w:rFonts w:ascii="Arial Narrow" w:hAnsi="Arial Narrow"/>
              </w:rPr>
              <w:t xml:space="preserve"> habría por un lado que </w:t>
            </w:r>
            <w:proofErr w:type="spellStart"/>
            <w:r w:rsidRPr="00BE39DD">
              <w:rPr>
                <w:rFonts w:ascii="Arial Narrow" w:hAnsi="Arial Narrow"/>
              </w:rPr>
              <w:t>implamtar</w:t>
            </w:r>
            <w:proofErr w:type="spellEnd"/>
            <w:r w:rsidRPr="00BE39DD">
              <w:rPr>
                <w:rFonts w:ascii="Arial Narrow" w:hAnsi="Arial Narrow"/>
              </w:rPr>
              <w:t xml:space="preserve"> los nuevos S.I al entorno de operación, el establecimiento de acuerdos a nivel de servicio y que cada de uno de esos nuevos S.I sea revisado y aprobado por la empresa</w:t>
            </w:r>
          </w:p>
        </w:tc>
      </w:tr>
    </w:tbl>
    <w:p w14:paraId="65D1BE69" w14:textId="77777777" w:rsidR="00E428E1" w:rsidRDefault="00E428E1">
      <w:pPr>
        <w:ind w:firstLine="0"/>
        <w:jc w:val="left"/>
        <w:rPr>
          <w:rFonts w:ascii="Arial Narrow" w:hAnsi="Arial Narrow"/>
          <w:b/>
          <w:sz w:val="28"/>
        </w:rPr>
      </w:pPr>
    </w:p>
    <w:p w14:paraId="4F6EDE7C" w14:textId="77777777" w:rsidR="00BE39DD" w:rsidRPr="00BE39DD" w:rsidRDefault="00BE39DD" w:rsidP="00BE39DD">
      <w:pPr>
        <w:ind w:left="720" w:hanging="360"/>
        <w:jc w:val="left"/>
        <w:rPr>
          <w:rFonts w:ascii="Arial Narrow" w:hAnsi="Arial Narrow"/>
          <w:i/>
          <w:sz w:val="20"/>
        </w:rPr>
      </w:pPr>
      <w:r w:rsidRPr="00BE39DD">
        <w:rPr>
          <w:rFonts w:ascii="Arial Narrow" w:hAnsi="Arial Narrow"/>
          <w:b/>
        </w:rPr>
        <w:t>Mantenimiento de sistemas de información</w:t>
      </w:r>
    </w:p>
    <w:tbl>
      <w:tblPr>
        <w:tblStyle w:val="Tablaconcuadrcula"/>
        <w:tblW w:w="0" w:type="auto"/>
        <w:tblInd w:w="360" w:type="dxa"/>
        <w:tblLook w:val="04A0" w:firstRow="1" w:lastRow="0" w:firstColumn="1" w:lastColumn="0" w:noHBand="0" w:noVBand="1"/>
      </w:tblPr>
      <w:tblGrid>
        <w:gridCol w:w="8134"/>
      </w:tblGrid>
      <w:tr w:rsidR="00BE39DD" w14:paraId="7DF3377D" w14:textId="77777777" w:rsidTr="00BE39DD">
        <w:tc>
          <w:tcPr>
            <w:tcW w:w="8134" w:type="dxa"/>
            <w:tcBorders>
              <w:top w:val="single" w:sz="4" w:space="0" w:color="auto"/>
              <w:left w:val="single" w:sz="4" w:space="0" w:color="auto"/>
              <w:bottom w:val="single" w:sz="4" w:space="0" w:color="auto"/>
              <w:right w:val="single" w:sz="4" w:space="0" w:color="auto"/>
            </w:tcBorders>
          </w:tcPr>
          <w:p w14:paraId="6B5A2345" w14:textId="77777777" w:rsidR="00BE39DD" w:rsidRDefault="00BE39DD">
            <w:pPr>
              <w:ind w:firstLine="0"/>
              <w:rPr>
                <w:rFonts w:ascii="Arial Narrow" w:hAnsi="Arial Narrow"/>
              </w:rPr>
            </w:pPr>
            <w:r>
              <w:rPr>
                <w:rFonts w:ascii="Arial Narrow" w:hAnsi="Arial Narrow"/>
              </w:rPr>
              <w:t>Registro de petición (MSI 1) -no aplica</w:t>
            </w:r>
          </w:p>
          <w:p w14:paraId="7C08014E" w14:textId="77777777" w:rsidR="00BE39DD" w:rsidRDefault="00BE39DD">
            <w:pPr>
              <w:ind w:firstLine="0"/>
              <w:rPr>
                <w:rFonts w:ascii="Arial Narrow" w:hAnsi="Arial Narrow"/>
              </w:rPr>
            </w:pPr>
            <w:r>
              <w:rPr>
                <w:rFonts w:ascii="Arial Narrow" w:hAnsi="Arial Narrow"/>
              </w:rPr>
              <w:t>Análisis de la petición (MSI 2) - aplica</w:t>
            </w:r>
          </w:p>
          <w:p w14:paraId="5A26F543" w14:textId="77777777" w:rsidR="00BE39DD" w:rsidRDefault="00BE39DD">
            <w:pPr>
              <w:ind w:firstLine="0"/>
              <w:rPr>
                <w:rFonts w:ascii="Arial Narrow" w:hAnsi="Arial Narrow"/>
              </w:rPr>
            </w:pPr>
            <w:r>
              <w:rPr>
                <w:rFonts w:ascii="Arial Narrow" w:hAnsi="Arial Narrow"/>
              </w:rPr>
              <w:t>Preparación de la implementación (MSI 3) - aplica</w:t>
            </w:r>
          </w:p>
          <w:p w14:paraId="239BE2C9" w14:textId="63EF9918" w:rsidR="00BE39DD" w:rsidRDefault="00BE39DD">
            <w:pPr>
              <w:ind w:firstLine="0"/>
              <w:rPr>
                <w:rFonts w:ascii="Arial Narrow" w:hAnsi="Arial Narrow"/>
              </w:rPr>
            </w:pPr>
            <w:r>
              <w:rPr>
                <w:rFonts w:ascii="Arial Narrow" w:hAnsi="Arial Narrow"/>
              </w:rPr>
              <w:t>Seguimiento y evaluación de los cambios hasta la aceptación (MSI 4) – ¿no aplica?</w:t>
            </w:r>
          </w:p>
          <w:p w14:paraId="2E57EB86" w14:textId="77777777" w:rsidR="00BE39DD" w:rsidRDefault="00BE39DD">
            <w:pPr>
              <w:ind w:left="232" w:firstLine="0"/>
              <w:rPr>
                <w:rFonts w:ascii="Arial Narrow" w:hAnsi="Arial Narrow"/>
              </w:rPr>
            </w:pPr>
          </w:p>
        </w:tc>
      </w:tr>
      <w:tr w:rsidR="00BE39DD" w14:paraId="37788BA9" w14:textId="77777777" w:rsidTr="00BE39DD">
        <w:tc>
          <w:tcPr>
            <w:tcW w:w="8134" w:type="dxa"/>
            <w:tcBorders>
              <w:top w:val="single" w:sz="4" w:space="0" w:color="auto"/>
              <w:left w:val="single" w:sz="4" w:space="0" w:color="auto"/>
              <w:bottom w:val="single" w:sz="4" w:space="0" w:color="auto"/>
              <w:right w:val="single" w:sz="4" w:space="0" w:color="auto"/>
            </w:tcBorders>
          </w:tcPr>
          <w:p w14:paraId="76A49F02" w14:textId="18A6C5E7" w:rsidR="00BE39DD" w:rsidRDefault="00BE39DD">
            <w:pPr>
              <w:ind w:firstLine="0"/>
              <w:rPr>
                <w:rFonts w:ascii="Arial Narrow" w:hAnsi="Arial Narrow"/>
              </w:rPr>
            </w:pPr>
            <w:r>
              <w:rPr>
                <w:rFonts w:ascii="Arial Narrow" w:hAnsi="Arial Narrow"/>
              </w:rPr>
              <w:t xml:space="preserve">Mantenimiento correctivo -&gt; se </w:t>
            </w:r>
            <w:r>
              <w:rPr>
                <w:rFonts w:ascii="Arial Narrow" w:hAnsi="Arial Narrow"/>
                <w:u w:val="single"/>
              </w:rPr>
              <w:t>analiza</w:t>
            </w:r>
            <w:r>
              <w:rPr>
                <w:rFonts w:ascii="Arial Narrow" w:hAnsi="Arial Narrow"/>
              </w:rPr>
              <w:t xml:space="preserve"> la petición y se implementa, pero en ningún momento hablan de seguimiento ni registro</w:t>
            </w:r>
          </w:p>
          <w:p w14:paraId="2474FF72" w14:textId="77777777" w:rsidR="00BE39DD" w:rsidRDefault="00BE39DD">
            <w:pPr>
              <w:ind w:firstLine="0"/>
              <w:rPr>
                <w:rFonts w:ascii="Arial Narrow" w:hAnsi="Arial Narrow"/>
              </w:rPr>
            </w:pPr>
          </w:p>
        </w:tc>
      </w:tr>
    </w:tbl>
    <w:p w14:paraId="654B7B06" w14:textId="5DBAE435" w:rsidR="005A0219" w:rsidRDefault="005A0219">
      <w:pPr>
        <w:ind w:firstLine="0"/>
        <w:jc w:val="left"/>
        <w:rPr>
          <w:rFonts w:ascii="Arial Narrow" w:eastAsiaTheme="majorEastAsia" w:hAnsi="Arial Narrow" w:cs="Arial"/>
          <w:b/>
          <w:sz w:val="28"/>
          <w:szCs w:val="30"/>
        </w:rPr>
      </w:pPr>
      <w:r>
        <w:rPr>
          <w:rFonts w:ascii="Arial Narrow" w:hAnsi="Arial Narrow"/>
          <w:b/>
          <w:sz w:val="28"/>
        </w:rPr>
        <w:br w:type="page"/>
      </w:r>
    </w:p>
    <w:p w14:paraId="71F101CE" w14:textId="164160D9" w:rsidR="00DD4F0C" w:rsidRDefault="00CF5373" w:rsidP="004E6CEC">
      <w:pPr>
        <w:pStyle w:val="Ttulo1"/>
        <w:numPr>
          <w:ilvl w:val="0"/>
          <w:numId w:val="4"/>
        </w:numPr>
        <w:rPr>
          <w:rFonts w:ascii="Arial Narrow" w:hAnsi="Arial Narrow"/>
          <w:b/>
          <w:sz w:val="28"/>
        </w:rPr>
      </w:pPr>
      <w:bookmarkStart w:id="5" w:name="_Toc44330932"/>
      <w:r w:rsidRPr="0064273F">
        <w:rPr>
          <w:rFonts w:ascii="Arial Narrow" w:hAnsi="Arial Narrow"/>
          <w:b/>
          <w:sz w:val="28"/>
        </w:rPr>
        <w:lastRenderedPageBreak/>
        <w:t>CMMI</w:t>
      </w:r>
      <w:r w:rsidR="00017CB9">
        <w:rPr>
          <w:rFonts w:ascii="Arial Narrow" w:hAnsi="Arial Narrow"/>
          <w:b/>
          <w:sz w:val="28"/>
        </w:rPr>
        <w:t xml:space="preserve"> V2.0</w:t>
      </w:r>
      <w:r w:rsidR="00B54E7A">
        <w:rPr>
          <w:rFonts w:ascii="Arial Narrow" w:hAnsi="Arial Narrow"/>
          <w:b/>
          <w:sz w:val="28"/>
        </w:rPr>
        <w:t>. Evaluación de la capacidad</w:t>
      </w:r>
      <w:bookmarkEnd w:id="5"/>
    </w:p>
    <w:p w14:paraId="71F101CF" w14:textId="738DEE71" w:rsidR="00880A60" w:rsidRDefault="0046439D" w:rsidP="004E6CEC">
      <w:pPr>
        <w:pStyle w:val="Ttulo1"/>
        <w:numPr>
          <w:ilvl w:val="1"/>
          <w:numId w:val="4"/>
        </w:numPr>
        <w:rPr>
          <w:rFonts w:ascii="Arial Narrow" w:hAnsi="Arial Narrow"/>
          <w:b/>
          <w:sz w:val="28"/>
        </w:rPr>
      </w:pPr>
      <w:bookmarkStart w:id="6" w:name="_Toc44330933"/>
      <w:r w:rsidRPr="0064273F">
        <w:rPr>
          <w:rFonts w:ascii="Arial Narrow" w:hAnsi="Arial Narrow"/>
          <w:b/>
          <w:sz w:val="28"/>
        </w:rPr>
        <w:t xml:space="preserve">Evaluación del </w:t>
      </w:r>
      <w:r>
        <w:rPr>
          <w:rFonts w:ascii="Arial Narrow" w:hAnsi="Arial Narrow"/>
          <w:b/>
          <w:sz w:val="28"/>
        </w:rPr>
        <w:t>nivel evolutivo del á</w:t>
      </w:r>
      <w:r w:rsidRPr="0064273F">
        <w:rPr>
          <w:rFonts w:ascii="Arial Narrow" w:hAnsi="Arial Narrow"/>
          <w:b/>
          <w:sz w:val="28"/>
        </w:rPr>
        <w:t xml:space="preserve">rea de </w:t>
      </w:r>
      <w:r>
        <w:rPr>
          <w:rFonts w:ascii="Arial Narrow" w:hAnsi="Arial Narrow"/>
          <w:b/>
          <w:sz w:val="28"/>
        </w:rPr>
        <w:t xml:space="preserve">prácticas de “Gestión y desarrollo de los requisitos (RDM – </w:t>
      </w:r>
      <w:proofErr w:type="spellStart"/>
      <w:r>
        <w:rPr>
          <w:rFonts w:ascii="Arial Narrow" w:hAnsi="Arial Narrow"/>
          <w:b/>
          <w:sz w:val="28"/>
        </w:rPr>
        <w:t>Requirements</w:t>
      </w:r>
      <w:proofErr w:type="spellEnd"/>
      <w:r>
        <w:rPr>
          <w:rFonts w:ascii="Arial Narrow" w:hAnsi="Arial Narrow"/>
          <w:b/>
          <w:sz w:val="28"/>
        </w:rPr>
        <w:t xml:space="preserve"> </w:t>
      </w:r>
      <w:proofErr w:type="spellStart"/>
      <w:r>
        <w:rPr>
          <w:rFonts w:ascii="Arial Narrow" w:hAnsi="Arial Narrow"/>
          <w:b/>
          <w:sz w:val="28"/>
        </w:rPr>
        <w:t>development</w:t>
      </w:r>
      <w:proofErr w:type="spellEnd"/>
      <w:r>
        <w:rPr>
          <w:rFonts w:ascii="Arial Narrow" w:hAnsi="Arial Narrow"/>
          <w:b/>
          <w:sz w:val="28"/>
        </w:rPr>
        <w:t xml:space="preserve"> &amp; </w:t>
      </w:r>
      <w:proofErr w:type="spellStart"/>
      <w:r>
        <w:rPr>
          <w:rFonts w:ascii="Arial Narrow" w:hAnsi="Arial Narrow"/>
          <w:b/>
          <w:sz w:val="28"/>
        </w:rPr>
        <w:t>management</w:t>
      </w:r>
      <w:proofErr w:type="spellEnd"/>
      <w:r>
        <w:rPr>
          <w:rFonts w:ascii="Arial Narrow" w:hAnsi="Arial Narrow"/>
          <w:b/>
          <w:sz w:val="28"/>
        </w:rPr>
        <w:t>)</w:t>
      </w:r>
      <w:bookmarkEnd w:id="6"/>
    </w:p>
    <w:p w14:paraId="27014C3B" w14:textId="365D739B" w:rsidR="007A3E4F" w:rsidRPr="007A3E4F" w:rsidRDefault="007A3E4F" w:rsidP="00147577">
      <w:pPr>
        <w:ind w:left="360" w:firstLine="0"/>
      </w:pPr>
      <w:r w:rsidRPr="007A3E4F">
        <w:rPr>
          <w:rFonts w:ascii="Arial Narrow" w:hAnsi="Arial Narrow"/>
        </w:rPr>
        <w:t>&lt;</w:t>
      </w:r>
      <w:r w:rsidR="000941E6">
        <w:rPr>
          <w:rFonts w:ascii="Arial Narrow" w:hAnsi="Arial Narrow"/>
        </w:rPr>
        <w:t>Analice</w:t>
      </w:r>
      <w:r w:rsidR="00F2303F">
        <w:rPr>
          <w:rFonts w:ascii="Arial Narrow" w:hAnsi="Arial Narrow"/>
        </w:rPr>
        <w:t xml:space="preserve"> el cumplimiento</w:t>
      </w:r>
      <w:r w:rsidR="000941E6">
        <w:rPr>
          <w:rFonts w:ascii="Arial Narrow" w:hAnsi="Arial Narrow"/>
        </w:rPr>
        <w:t xml:space="preserve"> de la propuesta metodológica </w:t>
      </w:r>
      <w:r w:rsidR="00E74687">
        <w:rPr>
          <w:rFonts w:ascii="Arial Narrow" w:hAnsi="Arial Narrow"/>
        </w:rPr>
        <w:t xml:space="preserve">con </w:t>
      </w:r>
      <w:proofErr w:type="gramStart"/>
      <w:r w:rsidR="00E74687">
        <w:rPr>
          <w:rFonts w:ascii="Arial Narrow" w:hAnsi="Arial Narrow"/>
        </w:rPr>
        <w:t xml:space="preserve">respecto </w:t>
      </w:r>
      <w:r w:rsidR="00F2303F">
        <w:rPr>
          <w:rFonts w:ascii="Arial Narrow" w:hAnsi="Arial Narrow"/>
        </w:rPr>
        <w:t xml:space="preserve"> </w:t>
      </w:r>
      <w:r w:rsidR="00E74687">
        <w:rPr>
          <w:rFonts w:ascii="Arial Narrow" w:hAnsi="Arial Narrow"/>
        </w:rPr>
        <w:t>e</w:t>
      </w:r>
      <w:r w:rsidR="00FB228F">
        <w:rPr>
          <w:rFonts w:ascii="Arial Narrow" w:hAnsi="Arial Narrow"/>
        </w:rPr>
        <w:t>l</w:t>
      </w:r>
      <w:proofErr w:type="gramEnd"/>
      <w:r w:rsidR="00FB228F">
        <w:rPr>
          <w:rFonts w:ascii="Arial Narrow" w:hAnsi="Arial Narrow"/>
        </w:rPr>
        <w:t xml:space="preserve"> nivel evolutivo del grupo</w:t>
      </w:r>
      <w:r w:rsidR="00F2303F">
        <w:rPr>
          <w:rFonts w:ascii="Arial Narrow" w:hAnsi="Arial Narrow"/>
        </w:rPr>
        <w:t xml:space="preserve"> de prácticas</w:t>
      </w:r>
      <w:r w:rsidR="00FB0FF5">
        <w:rPr>
          <w:rFonts w:ascii="Arial Narrow" w:hAnsi="Arial Narrow"/>
        </w:rPr>
        <w:t xml:space="preserve"> (estructura organizativa de las prácticas de un área de práctica por niveles)</w:t>
      </w:r>
      <w:r w:rsidR="00F2303F">
        <w:rPr>
          <w:rFonts w:ascii="Arial Narrow" w:hAnsi="Arial Narrow"/>
        </w:rPr>
        <w:t xml:space="preserve"> </w:t>
      </w:r>
      <w:r w:rsidR="00FB0FF5">
        <w:rPr>
          <w:rFonts w:ascii="Arial Narrow" w:hAnsi="Arial Narrow"/>
        </w:rPr>
        <w:t>del área de prácticas RDM</w:t>
      </w:r>
      <w:r w:rsidR="00E74687">
        <w:rPr>
          <w:rFonts w:ascii="Arial Narrow" w:hAnsi="Arial Narrow"/>
        </w:rPr>
        <w:t xml:space="preserve"> de CMMI V2.0</w:t>
      </w:r>
      <w:r w:rsidR="00FB0FF5">
        <w:rPr>
          <w:rFonts w:ascii="Arial Narrow" w:hAnsi="Arial Narrow"/>
        </w:rPr>
        <w:t>&gt;</w:t>
      </w:r>
    </w:p>
    <w:p w14:paraId="5E0F743D" w14:textId="0D077CAF" w:rsidR="00D31C30" w:rsidRDefault="002732C0" w:rsidP="00D31C30">
      <w:pPr>
        <w:pStyle w:val="Ttulo1"/>
        <w:numPr>
          <w:ilvl w:val="2"/>
          <w:numId w:val="4"/>
        </w:numPr>
        <w:rPr>
          <w:rFonts w:ascii="Arial Narrow" w:hAnsi="Arial Narrow"/>
          <w:b/>
        </w:rPr>
      </w:pPr>
      <w:bookmarkStart w:id="7" w:name="_Toc44330934"/>
      <w:r>
        <w:rPr>
          <w:rFonts w:ascii="Arial Narrow" w:hAnsi="Arial Narrow"/>
          <w:b/>
        </w:rPr>
        <w:t>Análisis del cumplimiento del á</w:t>
      </w:r>
      <w:r w:rsidR="00D31C30">
        <w:rPr>
          <w:rFonts w:ascii="Arial Narrow" w:hAnsi="Arial Narrow"/>
          <w:b/>
        </w:rPr>
        <w:t>rea de prácticas RDM (</w:t>
      </w:r>
      <w:proofErr w:type="spellStart"/>
      <w:r w:rsidR="00D31C30">
        <w:rPr>
          <w:rFonts w:ascii="Arial Narrow" w:hAnsi="Arial Narrow"/>
          <w:b/>
        </w:rPr>
        <w:t>Requirements</w:t>
      </w:r>
      <w:proofErr w:type="spellEnd"/>
      <w:r w:rsidR="00D31C30">
        <w:rPr>
          <w:rFonts w:ascii="Arial Narrow" w:hAnsi="Arial Narrow"/>
          <w:b/>
        </w:rPr>
        <w:t xml:space="preserve"> </w:t>
      </w:r>
      <w:proofErr w:type="spellStart"/>
      <w:r w:rsidR="00D31C30">
        <w:rPr>
          <w:rFonts w:ascii="Arial Narrow" w:hAnsi="Arial Narrow"/>
          <w:b/>
        </w:rPr>
        <w:t>Development</w:t>
      </w:r>
      <w:proofErr w:type="spellEnd"/>
      <w:r w:rsidR="00D31C30">
        <w:rPr>
          <w:rFonts w:ascii="Arial Narrow" w:hAnsi="Arial Narrow"/>
          <w:b/>
        </w:rPr>
        <w:t xml:space="preserve"> &amp; Management)</w:t>
      </w:r>
      <w:bookmarkEnd w:id="7"/>
    </w:p>
    <w:p w14:paraId="0CED84C4" w14:textId="77777777" w:rsidR="001901D4" w:rsidRPr="001901D4" w:rsidRDefault="001901D4" w:rsidP="001901D4">
      <w:pPr>
        <w:ind w:firstLine="0"/>
      </w:pPr>
      <w:r w:rsidRPr="001901D4">
        <w:rPr>
          <w:b/>
          <w:bCs/>
        </w:rPr>
        <w:t>Nivel 1</w:t>
      </w:r>
    </w:p>
    <w:p w14:paraId="0F0B0868" w14:textId="06A8EA22" w:rsidR="001901D4" w:rsidRDefault="001901D4" w:rsidP="001901D4">
      <w:pPr>
        <w:ind w:firstLine="0"/>
      </w:pPr>
      <w:r w:rsidRPr="001901D4">
        <w:t>RDM 1.1. Registrar requerimientos</w:t>
      </w:r>
    </w:p>
    <w:tbl>
      <w:tblPr>
        <w:tblStyle w:val="Tablaconcuadrcula"/>
        <w:tblW w:w="0" w:type="auto"/>
        <w:tblLook w:val="04A0" w:firstRow="1" w:lastRow="0" w:firstColumn="1" w:lastColumn="0" w:noHBand="0" w:noVBand="1"/>
      </w:tblPr>
      <w:tblGrid>
        <w:gridCol w:w="8494"/>
      </w:tblGrid>
      <w:tr w:rsidR="007A3E4F" w14:paraId="1D01D069" w14:textId="77777777" w:rsidTr="007A3E4F">
        <w:tc>
          <w:tcPr>
            <w:tcW w:w="8494" w:type="dxa"/>
          </w:tcPr>
          <w:p w14:paraId="77FB39C5" w14:textId="77777777" w:rsidR="006B76CF" w:rsidRDefault="006B76CF" w:rsidP="006B76CF">
            <w:pPr>
              <w:ind w:firstLine="0"/>
            </w:pPr>
            <w:r>
              <w:t xml:space="preserve">A lo largo de todo el pliego, se describen ciertos requerimientos que tanto la empresa adjudicadora del </w:t>
            </w:r>
            <w:proofErr w:type="gramStart"/>
            <w:r>
              <w:t>proyecto,</w:t>
            </w:r>
            <w:proofErr w:type="gramEnd"/>
            <w:r>
              <w:t xml:space="preserve"> tiene que tener una serie de requisitos, como, por otro lado, la empresa pública define a lo largo del pliego numerosos requerimientos los cuales necesitan en sus aplicaciones</w:t>
            </w:r>
          </w:p>
          <w:p w14:paraId="78B042DB" w14:textId="69A50191" w:rsidR="007A3E4F" w:rsidRDefault="007A3E4F" w:rsidP="006B76CF">
            <w:pPr>
              <w:ind w:firstLine="0"/>
            </w:pPr>
          </w:p>
        </w:tc>
      </w:tr>
    </w:tbl>
    <w:p w14:paraId="5FD8D68F" w14:textId="77777777" w:rsidR="001901D4" w:rsidRPr="001901D4" w:rsidRDefault="001901D4" w:rsidP="001901D4">
      <w:pPr>
        <w:ind w:firstLine="0"/>
      </w:pPr>
    </w:p>
    <w:p w14:paraId="354E2FE9" w14:textId="77777777" w:rsidR="001901D4" w:rsidRPr="001901D4" w:rsidRDefault="001901D4" w:rsidP="001901D4">
      <w:pPr>
        <w:ind w:firstLine="0"/>
      </w:pPr>
      <w:r w:rsidRPr="001901D4">
        <w:rPr>
          <w:b/>
          <w:bCs/>
        </w:rPr>
        <w:t>Nivel 2</w:t>
      </w:r>
    </w:p>
    <w:p w14:paraId="1390C4FB" w14:textId="6020DF27" w:rsidR="001901D4" w:rsidRDefault="001901D4" w:rsidP="001901D4">
      <w:pPr>
        <w:ind w:firstLine="0"/>
      </w:pPr>
      <w:r w:rsidRPr="001901D4">
        <w:t>RDM 2.1 Recabar las necesidades, expectativas, restricciones y las interfaces o conexiones de los grupos involucrados.</w:t>
      </w:r>
    </w:p>
    <w:tbl>
      <w:tblPr>
        <w:tblStyle w:val="Tablaconcuadrcula"/>
        <w:tblW w:w="0" w:type="auto"/>
        <w:tblLook w:val="04A0" w:firstRow="1" w:lastRow="0" w:firstColumn="1" w:lastColumn="0" w:noHBand="0" w:noVBand="1"/>
      </w:tblPr>
      <w:tblGrid>
        <w:gridCol w:w="8494"/>
      </w:tblGrid>
      <w:tr w:rsidR="007A3E4F" w14:paraId="5A0B87E4" w14:textId="77777777" w:rsidTr="007A3E4F">
        <w:tc>
          <w:tcPr>
            <w:tcW w:w="8494" w:type="dxa"/>
          </w:tcPr>
          <w:p w14:paraId="6B6342EE" w14:textId="51F48212" w:rsidR="00702061" w:rsidRDefault="006B76CF" w:rsidP="006B76CF">
            <w:pPr>
              <w:ind w:firstLine="0"/>
            </w:pPr>
            <w:r>
              <w:t>En el pliego dado, se puede observar que la empresa adjudicadora se relaciona con diversos servicios de la empresa demandante, esta última tiene a lo largo del pliego tanto por un lado como puede ser a través de los Usuarios funcionales, como en el Área de Sistemas y Explotación, se proceden a recabar las necesidades tanto de los sistemas de información como de las necesidades que se deben cumplir para poder interactuar con los usuarios finales que utilicen dichos sistemas, además también podemos ver que la interfaz, que aunque debe ser implementada por la Junta de Andalucía, todo el proceso anterior recae en la organización.</w:t>
            </w:r>
          </w:p>
        </w:tc>
      </w:tr>
    </w:tbl>
    <w:p w14:paraId="5224801A" w14:textId="706BEEA3" w:rsidR="007A3E4F" w:rsidRDefault="007A3E4F" w:rsidP="001901D4">
      <w:pPr>
        <w:ind w:firstLine="0"/>
      </w:pPr>
    </w:p>
    <w:p w14:paraId="77AEE0B7" w14:textId="77777777" w:rsidR="00B5593E" w:rsidRPr="001901D4" w:rsidRDefault="00B5593E" w:rsidP="001901D4">
      <w:pPr>
        <w:ind w:firstLine="0"/>
      </w:pPr>
    </w:p>
    <w:p w14:paraId="33E181AA" w14:textId="5CF85EF3" w:rsidR="001901D4" w:rsidRDefault="001901D4" w:rsidP="001901D4">
      <w:pPr>
        <w:ind w:firstLine="0"/>
      </w:pPr>
      <w:r w:rsidRPr="001901D4">
        <w:lastRenderedPageBreak/>
        <w:t>RDM 2.2. Transformar las necesidades, expectativas, restricciones y las interfaces o conexiones de los grupos involucrados en requerimientos priorizados del cliente</w:t>
      </w:r>
    </w:p>
    <w:tbl>
      <w:tblPr>
        <w:tblStyle w:val="Tablaconcuadrcula"/>
        <w:tblW w:w="0" w:type="auto"/>
        <w:tblLook w:val="04A0" w:firstRow="1" w:lastRow="0" w:firstColumn="1" w:lastColumn="0" w:noHBand="0" w:noVBand="1"/>
      </w:tblPr>
      <w:tblGrid>
        <w:gridCol w:w="8494"/>
      </w:tblGrid>
      <w:tr w:rsidR="00FB0FF5" w14:paraId="24D1A5A1" w14:textId="77777777" w:rsidTr="00FB0FF5">
        <w:tc>
          <w:tcPr>
            <w:tcW w:w="8494" w:type="dxa"/>
          </w:tcPr>
          <w:p w14:paraId="6A3F98B1" w14:textId="441E63CE" w:rsidR="00A7413E" w:rsidRPr="00904AE6" w:rsidRDefault="00B5593E" w:rsidP="00B5593E">
            <w:pPr>
              <w:ind w:firstLine="0"/>
            </w:pPr>
            <w:r w:rsidRPr="00B5593E">
              <w:t>Cuando se realiza el trabajo dentro de un servicio se siguen una serie de pasos. Uno de ellos</w:t>
            </w:r>
            <w:r w:rsidR="00FE2774">
              <w:t>,</w:t>
            </w:r>
            <w:r w:rsidRPr="00B5593E">
              <w:t xml:space="preserve"> concretamente el segundo, se encarga de la valoración del coste que tendrá la petición de ese servicio, y en ella se realizan una serie de propuesta para resolver conflictos cuando no hay acuerdo entre la valoración realizada por el adjudicatario y la estimada por el CAGPDS</w:t>
            </w:r>
            <w:r w:rsidR="00904AE6">
              <w:t xml:space="preserve">. </w:t>
            </w:r>
            <w:r w:rsidR="00A7413E">
              <w:t>Aparte, como el pliego cumple la metodología ágil, se entiende que uno de los puntos fundamentales es el cliente y, por lo tanto, sus necesidades y restricciones. Podemos encontrar indicios de esta práctica</w:t>
            </w:r>
            <w:r w:rsidR="00904AE6">
              <w:t>, teniendo en cuenta esto, en el punto 3.2 del pliego.</w:t>
            </w:r>
          </w:p>
        </w:tc>
      </w:tr>
    </w:tbl>
    <w:p w14:paraId="38BAEDFF" w14:textId="77777777" w:rsidR="00702061" w:rsidRPr="001901D4" w:rsidRDefault="00702061" w:rsidP="001901D4">
      <w:pPr>
        <w:ind w:firstLine="0"/>
      </w:pPr>
    </w:p>
    <w:p w14:paraId="3C160976" w14:textId="764913D2" w:rsidR="00FB0FF5" w:rsidRDefault="001901D4" w:rsidP="001901D4">
      <w:pPr>
        <w:ind w:firstLine="0"/>
      </w:pPr>
      <w:r w:rsidRPr="001901D4">
        <w:t xml:space="preserve">RDM 2.3. Desarrollar un entendimiento con los proveedores de los requerimientos sobre el significado de </w:t>
      </w:r>
      <w:proofErr w:type="gramStart"/>
      <w:r w:rsidRPr="001901D4">
        <w:t>los mismos</w:t>
      </w:r>
      <w:proofErr w:type="gramEnd"/>
      <w:r w:rsidRPr="001901D4">
        <w:t>.</w:t>
      </w:r>
    </w:p>
    <w:tbl>
      <w:tblPr>
        <w:tblStyle w:val="Tablaconcuadrcula"/>
        <w:tblW w:w="0" w:type="auto"/>
        <w:tblLook w:val="04A0" w:firstRow="1" w:lastRow="0" w:firstColumn="1" w:lastColumn="0" w:noHBand="0" w:noVBand="1"/>
      </w:tblPr>
      <w:tblGrid>
        <w:gridCol w:w="8494"/>
      </w:tblGrid>
      <w:tr w:rsidR="00FB0FF5" w14:paraId="64A5DB18" w14:textId="77777777" w:rsidTr="00FB0FF5">
        <w:tc>
          <w:tcPr>
            <w:tcW w:w="8494" w:type="dxa"/>
          </w:tcPr>
          <w:p w14:paraId="5119C4F5" w14:textId="009B771D" w:rsidR="00FB0FF5" w:rsidRDefault="00F55558" w:rsidP="001901D4">
            <w:pPr>
              <w:ind w:firstLine="0"/>
            </w:pPr>
            <w:r>
              <w:t xml:space="preserve">Uno de los servicios demandados es la relación de actividades realizadas por el proveedor para rendir cuentas de los diferentes trabajos que viene realizando </w:t>
            </w:r>
            <w:proofErr w:type="gramStart"/>
            <w:r>
              <w:t>en relación al</w:t>
            </w:r>
            <w:proofErr w:type="gramEnd"/>
            <w:r>
              <w:t xml:space="preserve"> presente servicio (Gestión del servicio). Dando a entender vamos a tener que tratar con el cliente para llegar a diferentes consensos sobre los diferentes requerimientos que se cumple o no</w:t>
            </w:r>
          </w:p>
        </w:tc>
      </w:tr>
    </w:tbl>
    <w:p w14:paraId="233F6E82" w14:textId="77777777" w:rsidR="00FB0FF5" w:rsidRPr="001901D4" w:rsidRDefault="00FB0FF5" w:rsidP="001901D4">
      <w:pPr>
        <w:ind w:firstLine="0"/>
      </w:pPr>
    </w:p>
    <w:p w14:paraId="1CECEEF1" w14:textId="49D31DBB" w:rsidR="001901D4" w:rsidRDefault="001901D4" w:rsidP="001901D4">
      <w:pPr>
        <w:ind w:firstLine="0"/>
      </w:pPr>
      <w:r w:rsidRPr="001901D4">
        <w:t>RDM 2.4. Obtener el compromiso de los participantes del proyecto, de que pueden implementar los requerimientos.</w:t>
      </w:r>
    </w:p>
    <w:tbl>
      <w:tblPr>
        <w:tblStyle w:val="Tablaconcuadrcula"/>
        <w:tblW w:w="0" w:type="auto"/>
        <w:tblLook w:val="04A0" w:firstRow="1" w:lastRow="0" w:firstColumn="1" w:lastColumn="0" w:noHBand="0" w:noVBand="1"/>
      </w:tblPr>
      <w:tblGrid>
        <w:gridCol w:w="8494"/>
      </w:tblGrid>
      <w:tr w:rsidR="00FB0FF5" w14:paraId="0BDB5B24" w14:textId="77777777" w:rsidTr="00FB0FF5">
        <w:tc>
          <w:tcPr>
            <w:tcW w:w="8494" w:type="dxa"/>
          </w:tcPr>
          <w:p w14:paraId="33F2FCDC" w14:textId="1EF9E6FF" w:rsidR="00FB0FF5" w:rsidRDefault="00F55558" w:rsidP="001901D4">
            <w:pPr>
              <w:ind w:firstLine="0"/>
            </w:pPr>
            <w:r>
              <w:t>Uno de los requisitos que se exigen a la hora de abordar este proyecto es el compromiso de tener un equipo estable, en el cual sus integrantes tengan los conocimientos para implantar todas las tecnologías necesarias, además se realizaran labores de preparación e impartición de cursos de formación tanto a usuarios, como a personal informático de las aplicaciones desarrolladas dentro de este contrato. Incluye la preparación de los entornos de formación ya sea en el ámbito de la empresa o de la Consejería.</w:t>
            </w:r>
          </w:p>
        </w:tc>
      </w:tr>
    </w:tbl>
    <w:p w14:paraId="43286BFF" w14:textId="77777777" w:rsidR="00FB0FF5" w:rsidRPr="001901D4" w:rsidRDefault="00FB0FF5" w:rsidP="001901D4">
      <w:pPr>
        <w:ind w:firstLine="0"/>
      </w:pPr>
    </w:p>
    <w:p w14:paraId="489752DD" w14:textId="79443809" w:rsidR="001901D4" w:rsidRDefault="001901D4" w:rsidP="001901D4">
      <w:pPr>
        <w:ind w:firstLine="0"/>
      </w:pPr>
      <w:r w:rsidRPr="001901D4">
        <w:t>RDM 2.5. Desarrollar, registrar y mantener trazabilidad bidireccional entre los requerimientos y las actividades o productos de trabajo.</w:t>
      </w:r>
    </w:p>
    <w:tbl>
      <w:tblPr>
        <w:tblStyle w:val="Tablaconcuadrcula"/>
        <w:tblW w:w="0" w:type="auto"/>
        <w:tblLook w:val="04A0" w:firstRow="1" w:lastRow="0" w:firstColumn="1" w:lastColumn="0" w:noHBand="0" w:noVBand="1"/>
      </w:tblPr>
      <w:tblGrid>
        <w:gridCol w:w="8494"/>
      </w:tblGrid>
      <w:tr w:rsidR="00FB0FF5" w14:paraId="2079F735" w14:textId="77777777" w:rsidTr="00FB0FF5">
        <w:tc>
          <w:tcPr>
            <w:tcW w:w="8494" w:type="dxa"/>
          </w:tcPr>
          <w:p w14:paraId="4F4B8D56" w14:textId="2655AE6A" w:rsidR="00FB0FF5" w:rsidRDefault="007C4269" w:rsidP="001901D4">
            <w:pPr>
              <w:ind w:firstLine="0"/>
            </w:pPr>
            <w:r>
              <w:t xml:space="preserve">Aplica. En el pliego, en el punto 2.5, fases de los servicios y contenidos de los trabajos, en el apartado a), viene mucha información hablando de la necesidad de poder consultar de forma ágil cosas relacionadas con los requisitos, como por ejemplo historias de usuario. </w:t>
            </w:r>
          </w:p>
        </w:tc>
      </w:tr>
    </w:tbl>
    <w:p w14:paraId="4926A7CE" w14:textId="77777777" w:rsidR="00FB0FF5" w:rsidRPr="001901D4" w:rsidRDefault="00FB0FF5" w:rsidP="001901D4">
      <w:pPr>
        <w:ind w:firstLine="0"/>
      </w:pPr>
    </w:p>
    <w:p w14:paraId="7052D4C7" w14:textId="020D735D" w:rsidR="001901D4" w:rsidRDefault="001901D4" w:rsidP="001901D4">
      <w:pPr>
        <w:ind w:firstLine="0"/>
      </w:pPr>
      <w:r w:rsidRPr="001901D4">
        <w:t xml:space="preserve">RDM 2.6. </w:t>
      </w:r>
      <w:proofErr w:type="gramStart"/>
      <w:r w:rsidRPr="001901D4">
        <w:t>Asegurar</w:t>
      </w:r>
      <w:proofErr w:type="gramEnd"/>
      <w:r w:rsidRPr="001901D4">
        <w:t xml:space="preserve"> que los planes y actividades o productos de trabajo continúen siendo congruentes con los requerimientos.</w:t>
      </w:r>
    </w:p>
    <w:tbl>
      <w:tblPr>
        <w:tblStyle w:val="Tablaconcuadrcula"/>
        <w:tblW w:w="0" w:type="auto"/>
        <w:tblLook w:val="04A0" w:firstRow="1" w:lastRow="0" w:firstColumn="1" w:lastColumn="0" w:noHBand="0" w:noVBand="1"/>
      </w:tblPr>
      <w:tblGrid>
        <w:gridCol w:w="8494"/>
      </w:tblGrid>
      <w:tr w:rsidR="00FB0FF5" w14:paraId="27CDB1C3" w14:textId="77777777" w:rsidTr="00FB0FF5">
        <w:tc>
          <w:tcPr>
            <w:tcW w:w="8494" w:type="dxa"/>
          </w:tcPr>
          <w:p w14:paraId="19ECADA1" w14:textId="0AEFD647" w:rsidR="00FB0FF5" w:rsidRDefault="007C4269" w:rsidP="001901D4">
            <w:pPr>
              <w:ind w:firstLine="0"/>
            </w:pPr>
            <w:r>
              <w:lastRenderedPageBreak/>
              <w:t>Aplica. En el pliego, en el punto 2.4, se detallan flujos de trabajo que requieren verificación estricta de que se cumplen los requisitos. Además, en el punto 2.5, en los apartados b) y c) se reitera en estas revisiones y verificaciones.</w:t>
            </w:r>
          </w:p>
        </w:tc>
      </w:tr>
    </w:tbl>
    <w:p w14:paraId="758528CE" w14:textId="77777777" w:rsidR="001901D4" w:rsidRDefault="001901D4" w:rsidP="001901D4">
      <w:pPr>
        <w:ind w:firstLine="0"/>
        <w:rPr>
          <w:b/>
          <w:bCs/>
        </w:rPr>
      </w:pPr>
    </w:p>
    <w:p w14:paraId="34B9D719" w14:textId="3640F85F" w:rsidR="001901D4" w:rsidRPr="001901D4" w:rsidRDefault="001901D4" w:rsidP="001901D4">
      <w:pPr>
        <w:ind w:firstLine="0"/>
      </w:pPr>
      <w:r w:rsidRPr="001901D4">
        <w:rPr>
          <w:b/>
          <w:bCs/>
        </w:rPr>
        <w:t>Nivel 3</w:t>
      </w:r>
    </w:p>
    <w:p w14:paraId="587D96D9" w14:textId="19294921" w:rsidR="001901D4" w:rsidRDefault="001901D4" w:rsidP="001901D4">
      <w:pPr>
        <w:ind w:firstLine="0"/>
      </w:pPr>
      <w:r w:rsidRPr="001901D4">
        <w:t>RDM 3.1. Desarrollar y mantener actualizados los requerimientos correspondientes a la solución y sus componentes.</w:t>
      </w:r>
    </w:p>
    <w:tbl>
      <w:tblPr>
        <w:tblStyle w:val="Tablaconcuadrcula"/>
        <w:tblW w:w="0" w:type="auto"/>
        <w:tblLook w:val="04A0" w:firstRow="1" w:lastRow="0" w:firstColumn="1" w:lastColumn="0" w:noHBand="0" w:noVBand="1"/>
      </w:tblPr>
      <w:tblGrid>
        <w:gridCol w:w="8494"/>
      </w:tblGrid>
      <w:tr w:rsidR="00173595" w14:paraId="3E664937" w14:textId="77777777" w:rsidTr="00173595">
        <w:tc>
          <w:tcPr>
            <w:tcW w:w="8494" w:type="dxa"/>
          </w:tcPr>
          <w:p w14:paraId="7F1AB387" w14:textId="50E846D4" w:rsidR="00173595" w:rsidRDefault="007C4269" w:rsidP="001901D4">
            <w:pPr>
              <w:ind w:firstLine="0"/>
            </w:pPr>
            <w:r>
              <w:t>Aplica. En el punto 2.5 del pliego se hace especial énfasis en que se mantengan al día los requisitos respecto a las soluciones y sus componentes a lo largo de todo el punto.</w:t>
            </w:r>
          </w:p>
        </w:tc>
      </w:tr>
    </w:tbl>
    <w:p w14:paraId="5FE72ECF" w14:textId="77777777" w:rsidR="00FB0FF5" w:rsidRPr="001901D4" w:rsidRDefault="00FB0FF5" w:rsidP="001901D4">
      <w:pPr>
        <w:ind w:firstLine="0"/>
      </w:pPr>
    </w:p>
    <w:p w14:paraId="6510E895" w14:textId="3293E1D7" w:rsidR="001901D4" w:rsidRDefault="001901D4" w:rsidP="001901D4">
      <w:pPr>
        <w:ind w:firstLine="0"/>
      </w:pPr>
      <w:r w:rsidRPr="001901D4">
        <w:t>RDM 3.2. Desarrollar conceptos y escenarios operacionales.</w:t>
      </w:r>
    </w:p>
    <w:tbl>
      <w:tblPr>
        <w:tblStyle w:val="Tablaconcuadrcula"/>
        <w:tblW w:w="0" w:type="auto"/>
        <w:tblLook w:val="04A0" w:firstRow="1" w:lastRow="0" w:firstColumn="1" w:lastColumn="0" w:noHBand="0" w:noVBand="1"/>
      </w:tblPr>
      <w:tblGrid>
        <w:gridCol w:w="8494"/>
      </w:tblGrid>
      <w:tr w:rsidR="00173595" w14:paraId="7B02885E" w14:textId="77777777" w:rsidTr="00173595">
        <w:tc>
          <w:tcPr>
            <w:tcW w:w="8494" w:type="dxa"/>
          </w:tcPr>
          <w:p w14:paraId="7D95E86D" w14:textId="29214946" w:rsidR="00173595" w:rsidRDefault="007C4269" w:rsidP="001901D4">
            <w:pPr>
              <w:ind w:firstLine="0"/>
            </w:pPr>
            <w:r>
              <w:t>No aplica</w:t>
            </w:r>
          </w:p>
        </w:tc>
      </w:tr>
    </w:tbl>
    <w:p w14:paraId="6E4BBA30" w14:textId="7D04C869" w:rsidR="00173595" w:rsidRDefault="00173595" w:rsidP="001901D4">
      <w:pPr>
        <w:ind w:firstLine="0"/>
      </w:pPr>
    </w:p>
    <w:p w14:paraId="3B895703" w14:textId="77777777" w:rsidR="007C4269" w:rsidRPr="001901D4" w:rsidRDefault="007C4269" w:rsidP="001901D4">
      <w:pPr>
        <w:ind w:firstLine="0"/>
      </w:pPr>
    </w:p>
    <w:p w14:paraId="54B78F98" w14:textId="33812860" w:rsidR="001901D4" w:rsidRDefault="001901D4" w:rsidP="001901D4">
      <w:pPr>
        <w:ind w:firstLine="0"/>
      </w:pPr>
      <w:r w:rsidRPr="001901D4">
        <w:t>RDM 3.3. Asignar los requisitos que serán implementados.</w:t>
      </w:r>
    </w:p>
    <w:tbl>
      <w:tblPr>
        <w:tblStyle w:val="Tablaconcuadrcula"/>
        <w:tblW w:w="0" w:type="auto"/>
        <w:tblLook w:val="04A0" w:firstRow="1" w:lastRow="0" w:firstColumn="1" w:lastColumn="0" w:noHBand="0" w:noVBand="1"/>
      </w:tblPr>
      <w:tblGrid>
        <w:gridCol w:w="8494"/>
      </w:tblGrid>
      <w:tr w:rsidR="00173595" w14:paraId="67FE103C" w14:textId="77777777" w:rsidTr="00173595">
        <w:tc>
          <w:tcPr>
            <w:tcW w:w="8494" w:type="dxa"/>
          </w:tcPr>
          <w:p w14:paraId="5BAFE2B3" w14:textId="2FE3C89F" w:rsidR="00173595" w:rsidRDefault="007C4269" w:rsidP="001901D4">
            <w:pPr>
              <w:ind w:firstLine="0"/>
            </w:pPr>
            <w:r>
              <w:t>No aplica</w:t>
            </w:r>
          </w:p>
          <w:p w14:paraId="04130045" w14:textId="18C1BE58" w:rsidR="00173595" w:rsidRDefault="00173595" w:rsidP="001901D4">
            <w:pPr>
              <w:ind w:firstLine="0"/>
            </w:pPr>
          </w:p>
        </w:tc>
      </w:tr>
    </w:tbl>
    <w:p w14:paraId="7CF6BC9E" w14:textId="77777777" w:rsidR="00173595" w:rsidRPr="001901D4" w:rsidRDefault="00173595" w:rsidP="001901D4">
      <w:pPr>
        <w:ind w:firstLine="0"/>
      </w:pPr>
    </w:p>
    <w:p w14:paraId="210C908A" w14:textId="0598D7BB" w:rsidR="001901D4" w:rsidRDefault="001901D4" w:rsidP="001901D4">
      <w:pPr>
        <w:ind w:firstLine="0"/>
      </w:pPr>
      <w:r w:rsidRPr="001901D4">
        <w:t>RDM 3.4. Identificar, desarrollar y mantener actualizados los requerimientos de interfaz o conexión.</w:t>
      </w:r>
    </w:p>
    <w:tbl>
      <w:tblPr>
        <w:tblStyle w:val="Tablaconcuadrcula"/>
        <w:tblW w:w="0" w:type="auto"/>
        <w:tblLook w:val="04A0" w:firstRow="1" w:lastRow="0" w:firstColumn="1" w:lastColumn="0" w:noHBand="0" w:noVBand="1"/>
      </w:tblPr>
      <w:tblGrid>
        <w:gridCol w:w="8494"/>
      </w:tblGrid>
      <w:tr w:rsidR="00173595" w14:paraId="6702D045" w14:textId="77777777" w:rsidTr="00173595">
        <w:tc>
          <w:tcPr>
            <w:tcW w:w="8494" w:type="dxa"/>
          </w:tcPr>
          <w:p w14:paraId="4403F60B" w14:textId="5D8189C7" w:rsidR="00173595" w:rsidRDefault="00D10E60" w:rsidP="001901D4">
            <w:pPr>
              <w:ind w:firstLine="0"/>
            </w:pPr>
            <w:r>
              <w:t xml:space="preserve">Aplica. Entre las páginas 9 y 10 del pliego, </w:t>
            </w:r>
            <w:r w:rsidRPr="00D10E60">
              <w:t xml:space="preserve">varios de los puntos </w:t>
            </w:r>
            <w:r>
              <w:t>mencionan que hay que</w:t>
            </w:r>
            <w:r w:rsidRPr="00D10E60">
              <w:t xml:space="preserve"> enviar información y</w:t>
            </w:r>
            <w:r>
              <w:t>, otro de ellos,</w:t>
            </w:r>
            <w:r w:rsidRPr="00D10E60">
              <w:t xml:space="preserve"> </w:t>
            </w:r>
            <w:r>
              <w:t xml:space="preserve">menciona la necesidad de que sea una única pantalla. Así mismo, podemos comprobar que en un punto de la página 23 también se menciona que </w:t>
            </w:r>
            <w:r w:rsidRPr="00D10E60">
              <w:t>"se pueda consultar</w:t>
            </w:r>
            <w:r>
              <w:t>” la</w:t>
            </w:r>
            <w:r w:rsidRPr="00D10E60">
              <w:t xml:space="preserve"> información se usan interfaces</w:t>
            </w:r>
          </w:p>
        </w:tc>
      </w:tr>
    </w:tbl>
    <w:p w14:paraId="5398C739" w14:textId="77777777" w:rsidR="00173595" w:rsidRPr="001901D4" w:rsidRDefault="00173595" w:rsidP="001901D4">
      <w:pPr>
        <w:ind w:firstLine="0"/>
      </w:pPr>
    </w:p>
    <w:p w14:paraId="7A11BB32" w14:textId="20F80C15" w:rsidR="001901D4" w:rsidRDefault="001901D4" w:rsidP="001901D4">
      <w:pPr>
        <w:ind w:firstLine="0"/>
      </w:pPr>
      <w:r w:rsidRPr="001901D4">
        <w:t xml:space="preserve">RDM 3.5. </w:t>
      </w:r>
      <w:proofErr w:type="gramStart"/>
      <w:r w:rsidRPr="001901D4">
        <w:t>Asegurar</w:t>
      </w:r>
      <w:proofErr w:type="gramEnd"/>
      <w:r w:rsidRPr="001901D4">
        <w:t xml:space="preserve"> que los requerimientos sean necesarios y suficientes.</w:t>
      </w:r>
    </w:p>
    <w:tbl>
      <w:tblPr>
        <w:tblStyle w:val="Tablaconcuadrcula"/>
        <w:tblW w:w="0" w:type="auto"/>
        <w:tblLook w:val="04A0" w:firstRow="1" w:lastRow="0" w:firstColumn="1" w:lastColumn="0" w:noHBand="0" w:noVBand="1"/>
      </w:tblPr>
      <w:tblGrid>
        <w:gridCol w:w="8494"/>
      </w:tblGrid>
      <w:tr w:rsidR="00173595" w14:paraId="4E8C26E1" w14:textId="77777777" w:rsidTr="00173595">
        <w:tc>
          <w:tcPr>
            <w:tcW w:w="8494" w:type="dxa"/>
          </w:tcPr>
          <w:p w14:paraId="6286241E" w14:textId="56BD5D6B" w:rsidR="00173595" w:rsidRDefault="00D10E60" w:rsidP="001901D4">
            <w:pPr>
              <w:ind w:firstLine="0"/>
            </w:pPr>
            <w:r>
              <w:t>Aplica. Podemos comprobarlo en el punto 2.3 del pliego, “Servicios demandados”, enfocado a estas buenas prácticas.</w:t>
            </w:r>
          </w:p>
          <w:p w14:paraId="51DAB630" w14:textId="71BC5E9A" w:rsidR="00173595" w:rsidRDefault="00173595" w:rsidP="001901D4">
            <w:pPr>
              <w:ind w:firstLine="0"/>
            </w:pPr>
          </w:p>
        </w:tc>
      </w:tr>
    </w:tbl>
    <w:p w14:paraId="66F43E9E" w14:textId="5CE7AC01" w:rsidR="00173595" w:rsidRDefault="00173595" w:rsidP="001901D4">
      <w:pPr>
        <w:ind w:firstLine="0"/>
      </w:pPr>
    </w:p>
    <w:p w14:paraId="3EBE77DB" w14:textId="2C08F011" w:rsidR="00904AE6" w:rsidRDefault="00904AE6" w:rsidP="001901D4">
      <w:pPr>
        <w:ind w:firstLine="0"/>
      </w:pPr>
    </w:p>
    <w:p w14:paraId="6DEE780A" w14:textId="77777777" w:rsidR="00904AE6" w:rsidRPr="00904AE6" w:rsidRDefault="00904AE6" w:rsidP="001901D4">
      <w:pPr>
        <w:ind w:firstLine="0"/>
        <w:rPr>
          <w:u w:val="single"/>
        </w:rPr>
      </w:pPr>
      <w:bookmarkStart w:id="8" w:name="_GoBack"/>
      <w:bookmarkEnd w:id="8"/>
    </w:p>
    <w:p w14:paraId="15476ECB" w14:textId="4F247B93" w:rsidR="001901D4" w:rsidRDefault="001901D4" w:rsidP="001901D4">
      <w:pPr>
        <w:ind w:firstLine="0"/>
      </w:pPr>
      <w:r w:rsidRPr="001901D4">
        <w:lastRenderedPageBreak/>
        <w:t>RDM 3.6. Equilibrar las necesidades y las restricciones de los grupos involucrados.</w:t>
      </w:r>
    </w:p>
    <w:tbl>
      <w:tblPr>
        <w:tblStyle w:val="Tablaconcuadrcula"/>
        <w:tblW w:w="0" w:type="auto"/>
        <w:tblLook w:val="04A0" w:firstRow="1" w:lastRow="0" w:firstColumn="1" w:lastColumn="0" w:noHBand="0" w:noVBand="1"/>
      </w:tblPr>
      <w:tblGrid>
        <w:gridCol w:w="8494"/>
      </w:tblGrid>
      <w:tr w:rsidR="00173595" w14:paraId="58E3A2E1" w14:textId="77777777" w:rsidTr="00173595">
        <w:tc>
          <w:tcPr>
            <w:tcW w:w="8494" w:type="dxa"/>
          </w:tcPr>
          <w:p w14:paraId="1F041A9E" w14:textId="28191F74" w:rsidR="00173595" w:rsidRDefault="00B361E2" w:rsidP="001901D4">
            <w:pPr>
              <w:ind w:firstLine="0"/>
            </w:pPr>
            <w:r>
              <w:t>Hay evidencias en el pliego de que se cumplen estas buenas prácticas en el proyecto.</w:t>
            </w:r>
          </w:p>
          <w:p w14:paraId="0A5AE956" w14:textId="15902B72" w:rsidR="001262C9" w:rsidRDefault="00B361E2" w:rsidP="001901D4">
            <w:pPr>
              <w:ind w:firstLine="0"/>
            </w:pPr>
            <w:r>
              <w:t>En concreto, en “</w:t>
            </w:r>
            <w:r w:rsidRPr="00B361E2">
              <w:t>Control de las tareas y el coste</w:t>
            </w:r>
            <w:r>
              <w:t xml:space="preserve">” (1.2 Justificación de la </w:t>
            </w:r>
            <w:proofErr w:type="gramStart"/>
            <w:r>
              <w:t>necesidad ,página</w:t>
            </w:r>
            <w:proofErr w:type="gramEnd"/>
            <w:r>
              <w:t xml:space="preserve"> 7) y en “Flujo de trabajo de los servicios”, en concreto, en el</w:t>
            </w:r>
            <w:r w:rsidR="001262C9">
              <w:t xml:space="preserve"> </w:t>
            </w:r>
            <w:r>
              <w:t>punto 4, ya que se habla de la validación de entregables</w:t>
            </w:r>
            <w:r w:rsidR="001262C9">
              <w:t xml:space="preserve"> y en </w:t>
            </w:r>
            <w:r w:rsidR="001262C9" w:rsidRPr="001262C9">
              <w:t>Valoración</w:t>
            </w:r>
            <w:r w:rsidR="001262C9">
              <w:t xml:space="preserve"> (validación coste/hora)</w:t>
            </w:r>
          </w:p>
          <w:p w14:paraId="0F2350E9" w14:textId="2FEC8055" w:rsidR="00173595" w:rsidRDefault="00173595" w:rsidP="001901D4">
            <w:pPr>
              <w:ind w:firstLine="0"/>
            </w:pPr>
          </w:p>
        </w:tc>
      </w:tr>
    </w:tbl>
    <w:p w14:paraId="45A586BA" w14:textId="77777777" w:rsidR="00173595" w:rsidRPr="001901D4" w:rsidRDefault="00173595" w:rsidP="001901D4">
      <w:pPr>
        <w:ind w:firstLine="0"/>
      </w:pPr>
    </w:p>
    <w:p w14:paraId="70721E83" w14:textId="7B7DDBCA" w:rsidR="001901D4" w:rsidRDefault="001901D4" w:rsidP="001901D4">
      <w:pPr>
        <w:ind w:firstLine="0"/>
      </w:pPr>
      <w:r w:rsidRPr="001901D4">
        <w:t>RDM 3.7. Validar los requerimientos para garantizar que la solución resultante va a funcionar como se esperaba en el ambiente de destino.</w:t>
      </w:r>
    </w:p>
    <w:tbl>
      <w:tblPr>
        <w:tblStyle w:val="Tablaconcuadrcula"/>
        <w:tblW w:w="0" w:type="auto"/>
        <w:tblLook w:val="04A0" w:firstRow="1" w:lastRow="0" w:firstColumn="1" w:lastColumn="0" w:noHBand="0" w:noVBand="1"/>
      </w:tblPr>
      <w:tblGrid>
        <w:gridCol w:w="8494"/>
      </w:tblGrid>
      <w:tr w:rsidR="00173595" w14:paraId="11413260" w14:textId="77777777" w:rsidTr="00173595">
        <w:tc>
          <w:tcPr>
            <w:tcW w:w="8494" w:type="dxa"/>
          </w:tcPr>
          <w:p w14:paraId="78AB07B2" w14:textId="2D426DF7" w:rsidR="00173595" w:rsidRDefault="00E84A6B" w:rsidP="001901D4">
            <w:pPr>
              <w:ind w:firstLine="0"/>
            </w:pPr>
            <w:r>
              <w:t xml:space="preserve">Hay evidencias en el pliego de que se cumplen estas buenas prácticas en el punto 2.2 “Entorno de trabajo”. En concreto, </w:t>
            </w:r>
            <w:r w:rsidRPr="00E84A6B">
              <w:t>Oficina de calidad</w:t>
            </w:r>
            <w:r>
              <w:t>, ya que nos habla de validar entregables junto a personal de la empresa cliente.</w:t>
            </w:r>
          </w:p>
          <w:p w14:paraId="688161F6" w14:textId="1A42FE99" w:rsidR="00E84A6B" w:rsidRDefault="00E84A6B" w:rsidP="001901D4">
            <w:pPr>
              <w:ind w:firstLine="0"/>
            </w:pPr>
            <w:r>
              <w:t>Al mismo tiempo, en el apartado 4.2 “Seguimientos de servicios”, se detalla que se realizarán reuniones mensuales con el cliente para la validación de objetivos.</w:t>
            </w:r>
          </w:p>
          <w:p w14:paraId="172DEC15" w14:textId="0C86850C" w:rsidR="00E84A6B" w:rsidRDefault="00E84A6B" w:rsidP="001901D4">
            <w:pPr>
              <w:ind w:firstLine="0"/>
            </w:pPr>
            <w:r>
              <w:t>Además, en la página 24 del pliego, se especifica que siempre debemos tener la documentación disponible para que puedan acceder a ella los clientes.</w:t>
            </w:r>
          </w:p>
          <w:p w14:paraId="42E61F07" w14:textId="0D3656C2" w:rsidR="00173595" w:rsidRDefault="00173595" w:rsidP="001901D4">
            <w:pPr>
              <w:ind w:firstLine="0"/>
            </w:pPr>
          </w:p>
        </w:tc>
      </w:tr>
    </w:tbl>
    <w:p w14:paraId="2665BDA9" w14:textId="4B6AC6B5" w:rsidR="00173595" w:rsidRDefault="00173595" w:rsidP="001901D4">
      <w:pPr>
        <w:ind w:firstLine="0"/>
      </w:pPr>
    </w:p>
    <w:p w14:paraId="6A8E65F6" w14:textId="77EAFD7F" w:rsidR="00E74687" w:rsidRPr="002732C0" w:rsidRDefault="002732C0" w:rsidP="002732C0">
      <w:pPr>
        <w:pStyle w:val="Ttulo1"/>
        <w:numPr>
          <w:ilvl w:val="2"/>
          <w:numId w:val="4"/>
        </w:numPr>
        <w:rPr>
          <w:rFonts w:ascii="Arial Narrow" w:hAnsi="Arial Narrow"/>
          <w:b/>
        </w:rPr>
      </w:pPr>
      <w:bookmarkStart w:id="9" w:name="_Toc44330935"/>
      <w:r>
        <w:rPr>
          <w:rFonts w:ascii="Arial Narrow" w:hAnsi="Arial Narrow"/>
          <w:b/>
        </w:rPr>
        <w:t>Determinación del n</w:t>
      </w:r>
      <w:r w:rsidR="00E74687" w:rsidRPr="002732C0">
        <w:rPr>
          <w:rFonts w:ascii="Arial Narrow" w:hAnsi="Arial Narrow"/>
          <w:b/>
        </w:rPr>
        <w:t>ivel evolutivo del Área de prácticas RDM (</w:t>
      </w:r>
      <w:proofErr w:type="spellStart"/>
      <w:r w:rsidR="00E74687" w:rsidRPr="002732C0">
        <w:rPr>
          <w:rFonts w:ascii="Arial Narrow" w:hAnsi="Arial Narrow"/>
          <w:b/>
        </w:rPr>
        <w:t>Requirements</w:t>
      </w:r>
      <w:proofErr w:type="spellEnd"/>
      <w:r w:rsidR="00E74687" w:rsidRPr="002732C0">
        <w:rPr>
          <w:rFonts w:ascii="Arial Narrow" w:hAnsi="Arial Narrow"/>
          <w:b/>
        </w:rPr>
        <w:t xml:space="preserve"> </w:t>
      </w:r>
      <w:proofErr w:type="spellStart"/>
      <w:r w:rsidR="00E74687" w:rsidRPr="002732C0">
        <w:rPr>
          <w:rFonts w:ascii="Arial Narrow" w:hAnsi="Arial Narrow"/>
          <w:b/>
        </w:rPr>
        <w:t>Development</w:t>
      </w:r>
      <w:proofErr w:type="spellEnd"/>
      <w:r w:rsidR="00E74687" w:rsidRPr="002732C0">
        <w:rPr>
          <w:rFonts w:ascii="Arial Narrow" w:hAnsi="Arial Narrow"/>
          <w:b/>
        </w:rPr>
        <w:t xml:space="preserve"> &amp; Management)</w:t>
      </w:r>
      <w:bookmarkEnd w:id="9"/>
    </w:p>
    <w:p w14:paraId="61B183D9" w14:textId="77777777" w:rsidR="00E74687" w:rsidRPr="00E74687" w:rsidRDefault="00E74687" w:rsidP="00E74687">
      <w:pPr>
        <w:ind w:firstLine="0"/>
        <w:rPr>
          <w:rFonts w:ascii="Arial Narrow" w:hAnsi="Arial Narrow"/>
        </w:rPr>
      </w:pPr>
      <w:r w:rsidRPr="00E74687">
        <w:rPr>
          <w:rFonts w:ascii="Arial Narrow" w:hAnsi="Arial Narrow"/>
        </w:rPr>
        <w:t>&lt;A partir del análisis anterior, determine el nivel evolutivo del área de prácticas RDM&gt;</w:t>
      </w:r>
    </w:p>
    <w:tbl>
      <w:tblPr>
        <w:tblStyle w:val="Tablaconcuadrcula"/>
        <w:tblW w:w="0" w:type="auto"/>
        <w:tblInd w:w="-5" w:type="dxa"/>
        <w:tblLook w:val="04A0" w:firstRow="1" w:lastRow="0" w:firstColumn="1" w:lastColumn="0" w:noHBand="0" w:noVBand="1"/>
      </w:tblPr>
      <w:tblGrid>
        <w:gridCol w:w="8499"/>
      </w:tblGrid>
      <w:tr w:rsidR="00E74687" w14:paraId="6D470C4F" w14:textId="77777777" w:rsidTr="00E74687">
        <w:tc>
          <w:tcPr>
            <w:tcW w:w="8499" w:type="dxa"/>
          </w:tcPr>
          <w:p w14:paraId="0588D459" w14:textId="6B58BC6A" w:rsidR="00E74687" w:rsidRDefault="002E10BF" w:rsidP="00E74687">
            <w:pPr>
              <w:ind w:firstLine="0"/>
            </w:pPr>
            <w:r>
              <w:t>Como hemos visto a lo largo de todas las prácticas, hay 2 de ellas que no se cumplen: hemos considerado que las prácticas RDM 3.2 y la RDM 3.3. no aplican para el pliego. Por tanto, al no cumplirse todas las prácticas de nivel 3, el nivel evolutivo del área de prácticas RDM es 2.</w:t>
            </w:r>
          </w:p>
        </w:tc>
      </w:tr>
    </w:tbl>
    <w:p w14:paraId="287CEC75" w14:textId="77777777" w:rsidR="00E74687" w:rsidRPr="007A3E4F" w:rsidRDefault="00E74687" w:rsidP="00E74687">
      <w:pPr>
        <w:ind w:left="360" w:firstLine="0"/>
      </w:pPr>
    </w:p>
    <w:p w14:paraId="23293D1D" w14:textId="77777777" w:rsidR="00E74687" w:rsidRDefault="00E74687">
      <w:pPr>
        <w:ind w:firstLine="0"/>
        <w:jc w:val="left"/>
        <w:rPr>
          <w:rFonts w:ascii="Arial Narrow" w:eastAsiaTheme="majorEastAsia" w:hAnsi="Arial Narrow" w:cs="Arial"/>
          <w:b/>
          <w:sz w:val="28"/>
          <w:szCs w:val="30"/>
        </w:rPr>
      </w:pPr>
      <w:r>
        <w:rPr>
          <w:rFonts w:ascii="Arial Narrow" w:hAnsi="Arial Narrow"/>
          <w:b/>
          <w:sz w:val="28"/>
        </w:rPr>
        <w:br w:type="page"/>
      </w:r>
    </w:p>
    <w:p w14:paraId="290FD88A" w14:textId="069527EC" w:rsidR="00FB228F" w:rsidRDefault="00FB228F" w:rsidP="002732C0">
      <w:pPr>
        <w:pStyle w:val="Ttulo1"/>
        <w:numPr>
          <w:ilvl w:val="1"/>
          <w:numId w:val="4"/>
        </w:numPr>
        <w:rPr>
          <w:rFonts w:ascii="Arial Narrow" w:hAnsi="Arial Narrow"/>
          <w:b/>
          <w:sz w:val="28"/>
        </w:rPr>
      </w:pPr>
      <w:bookmarkStart w:id="10" w:name="_Toc44330936"/>
      <w:r w:rsidRPr="0064273F">
        <w:rPr>
          <w:rFonts w:ascii="Arial Narrow" w:hAnsi="Arial Narrow"/>
          <w:b/>
          <w:sz w:val="28"/>
        </w:rPr>
        <w:lastRenderedPageBreak/>
        <w:t xml:space="preserve">Evaluación del </w:t>
      </w:r>
      <w:r>
        <w:rPr>
          <w:rFonts w:ascii="Arial Narrow" w:hAnsi="Arial Narrow"/>
          <w:b/>
          <w:sz w:val="28"/>
        </w:rPr>
        <w:t>nivel de capacidad del á</w:t>
      </w:r>
      <w:r w:rsidRPr="0064273F">
        <w:rPr>
          <w:rFonts w:ascii="Arial Narrow" w:hAnsi="Arial Narrow"/>
          <w:b/>
          <w:sz w:val="28"/>
        </w:rPr>
        <w:t xml:space="preserve">rea de </w:t>
      </w:r>
      <w:r>
        <w:rPr>
          <w:rFonts w:ascii="Arial Narrow" w:hAnsi="Arial Narrow"/>
          <w:b/>
          <w:sz w:val="28"/>
        </w:rPr>
        <w:t xml:space="preserve">prácticas de “Gestión y desarrollo de los requisitos (RDM – </w:t>
      </w:r>
      <w:proofErr w:type="spellStart"/>
      <w:r>
        <w:rPr>
          <w:rFonts w:ascii="Arial Narrow" w:hAnsi="Arial Narrow"/>
          <w:b/>
          <w:sz w:val="28"/>
        </w:rPr>
        <w:t>Requirements</w:t>
      </w:r>
      <w:proofErr w:type="spellEnd"/>
      <w:r>
        <w:rPr>
          <w:rFonts w:ascii="Arial Narrow" w:hAnsi="Arial Narrow"/>
          <w:b/>
          <w:sz w:val="28"/>
        </w:rPr>
        <w:t xml:space="preserve"> </w:t>
      </w:r>
      <w:proofErr w:type="spellStart"/>
      <w:r>
        <w:rPr>
          <w:rFonts w:ascii="Arial Narrow" w:hAnsi="Arial Narrow"/>
          <w:b/>
          <w:sz w:val="28"/>
        </w:rPr>
        <w:t>development</w:t>
      </w:r>
      <w:proofErr w:type="spellEnd"/>
      <w:r>
        <w:rPr>
          <w:rFonts w:ascii="Arial Narrow" w:hAnsi="Arial Narrow"/>
          <w:b/>
          <w:sz w:val="28"/>
        </w:rPr>
        <w:t xml:space="preserve"> &amp; </w:t>
      </w:r>
      <w:proofErr w:type="spellStart"/>
      <w:r>
        <w:rPr>
          <w:rFonts w:ascii="Arial Narrow" w:hAnsi="Arial Narrow"/>
          <w:b/>
          <w:sz w:val="28"/>
        </w:rPr>
        <w:t>management</w:t>
      </w:r>
      <w:proofErr w:type="spellEnd"/>
      <w:r>
        <w:rPr>
          <w:rFonts w:ascii="Arial Narrow" w:hAnsi="Arial Narrow"/>
          <w:b/>
          <w:sz w:val="28"/>
        </w:rPr>
        <w:t>)</w:t>
      </w:r>
      <w:bookmarkEnd w:id="10"/>
    </w:p>
    <w:p w14:paraId="343C4C93" w14:textId="109CB39A" w:rsidR="00FB228F" w:rsidRPr="00FB228F" w:rsidRDefault="00FB228F" w:rsidP="00FB228F">
      <w:pPr>
        <w:pStyle w:val="Prrafodelista"/>
        <w:numPr>
          <w:ilvl w:val="0"/>
          <w:numId w:val="0"/>
        </w:numPr>
        <w:ind w:left="360"/>
        <w:rPr>
          <w:rFonts w:ascii="Arial Narrow" w:hAnsi="Arial Narrow"/>
        </w:rPr>
      </w:pPr>
      <w:r w:rsidRPr="00FB228F">
        <w:rPr>
          <w:rFonts w:ascii="Arial Narrow" w:hAnsi="Arial Narrow"/>
        </w:rPr>
        <w:t>&lt;Analice el cumplimiento del nivel evolutivo de los grupos de prácticas</w:t>
      </w:r>
      <w:r w:rsidR="00674DFD">
        <w:rPr>
          <w:rFonts w:ascii="Arial Narrow" w:hAnsi="Arial Narrow"/>
        </w:rPr>
        <w:t xml:space="preserve"> </w:t>
      </w:r>
      <w:r w:rsidRPr="00FB228F">
        <w:rPr>
          <w:rFonts w:ascii="Arial Narrow" w:hAnsi="Arial Narrow"/>
        </w:rPr>
        <w:t xml:space="preserve">(estructura organizativa de las prácticas de un área de práctica por niveles) que son necesarios evaluar </w:t>
      </w:r>
      <w:r w:rsidR="00674DFD">
        <w:rPr>
          <w:rFonts w:ascii="Arial Narrow" w:hAnsi="Arial Narrow"/>
        </w:rPr>
        <w:t xml:space="preserve">(II y GOV) </w:t>
      </w:r>
      <w:r w:rsidRPr="00FB228F">
        <w:rPr>
          <w:rFonts w:ascii="Arial Narrow" w:hAnsi="Arial Narrow"/>
        </w:rPr>
        <w:t>de acuerdo con CMMI V2.0 el nivel de capacidad del área de prácticas RDM</w:t>
      </w:r>
      <w:r w:rsidR="00147577">
        <w:rPr>
          <w:rFonts w:ascii="Arial Narrow" w:hAnsi="Arial Narrow"/>
        </w:rPr>
        <w:t>&gt;</w:t>
      </w:r>
    </w:p>
    <w:p w14:paraId="79A752DB" w14:textId="32D8C4ED" w:rsidR="00C47BC8" w:rsidRDefault="002732C0" w:rsidP="002732C0">
      <w:pPr>
        <w:pStyle w:val="Ttulo1"/>
        <w:numPr>
          <w:ilvl w:val="2"/>
          <w:numId w:val="4"/>
        </w:numPr>
        <w:rPr>
          <w:rFonts w:ascii="Arial Narrow" w:hAnsi="Arial Narrow"/>
          <w:b/>
        </w:rPr>
      </w:pPr>
      <w:bookmarkStart w:id="11" w:name="_Toc44330937"/>
      <w:r>
        <w:rPr>
          <w:rFonts w:ascii="Arial Narrow" w:hAnsi="Arial Narrow"/>
          <w:b/>
        </w:rPr>
        <w:t xml:space="preserve">Análisis del cumplimiento del área de prácticas </w:t>
      </w:r>
      <w:r w:rsidR="00C47BC8">
        <w:rPr>
          <w:rFonts w:ascii="Arial Narrow" w:hAnsi="Arial Narrow"/>
          <w:b/>
        </w:rPr>
        <w:t>II (</w:t>
      </w:r>
      <w:proofErr w:type="spellStart"/>
      <w:r w:rsidR="00C47BC8">
        <w:rPr>
          <w:rFonts w:ascii="Arial Narrow" w:hAnsi="Arial Narrow"/>
          <w:b/>
        </w:rPr>
        <w:t>Implementation</w:t>
      </w:r>
      <w:proofErr w:type="spellEnd"/>
      <w:r w:rsidR="00C47BC8">
        <w:rPr>
          <w:rFonts w:ascii="Arial Narrow" w:hAnsi="Arial Narrow"/>
          <w:b/>
        </w:rPr>
        <w:t xml:space="preserve"> </w:t>
      </w:r>
      <w:proofErr w:type="spellStart"/>
      <w:r w:rsidR="00C47BC8">
        <w:rPr>
          <w:rFonts w:ascii="Arial Narrow" w:hAnsi="Arial Narrow"/>
          <w:b/>
        </w:rPr>
        <w:t>Infraestructure</w:t>
      </w:r>
      <w:proofErr w:type="spellEnd"/>
      <w:r w:rsidR="00C47BC8">
        <w:rPr>
          <w:rFonts w:ascii="Arial Narrow" w:hAnsi="Arial Narrow"/>
          <w:b/>
        </w:rPr>
        <w:t>)</w:t>
      </w:r>
      <w:bookmarkEnd w:id="11"/>
    </w:p>
    <w:p w14:paraId="1D6A33EC" w14:textId="77777777" w:rsidR="002B761A" w:rsidRPr="002B761A" w:rsidRDefault="002B761A" w:rsidP="002B761A">
      <w:pPr>
        <w:ind w:firstLine="0"/>
      </w:pPr>
      <w:r w:rsidRPr="002B761A">
        <w:rPr>
          <w:b/>
          <w:bCs/>
        </w:rPr>
        <w:t>Nivel 1</w:t>
      </w:r>
    </w:p>
    <w:p w14:paraId="0E56A819" w14:textId="545332D8" w:rsidR="002B761A" w:rsidRDefault="002B761A" w:rsidP="002B761A">
      <w:pPr>
        <w:ind w:firstLine="0"/>
      </w:pPr>
      <w:r w:rsidRPr="002B761A">
        <w:t>II 1.1. Realizar procesos que aborden la intención de las prácticas del nivel 1</w:t>
      </w:r>
    </w:p>
    <w:tbl>
      <w:tblPr>
        <w:tblStyle w:val="Tablaconcuadrcula"/>
        <w:tblW w:w="0" w:type="auto"/>
        <w:tblLook w:val="04A0" w:firstRow="1" w:lastRow="0" w:firstColumn="1" w:lastColumn="0" w:noHBand="0" w:noVBand="1"/>
      </w:tblPr>
      <w:tblGrid>
        <w:gridCol w:w="8494"/>
      </w:tblGrid>
      <w:tr w:rsidR="00173595" w14:paraId="7CF25915" w14:textId="77777777" w:rsidTr="00173595">
        <w:tc>
          <w:tcPr>
            <w:tcW w:w="8494" w:type="dxa"/>
          </w:tcPr>
          <w:p w14:paraId="768F9274" w14:textId="1636E318" w:rsidR="00173595" w:rsidRDefault="003F1F57" w:rsidP="003F1F57">
            <w:pPr>
              <w:ind w:firstLine="0"/>
            </w:pPr>
            <w:r>
              <w:t>El objeto de este pliego está sujeta a la aplicación de la metodología de “método agiles”, ya que la empresa está sujeta a numerosos cambios organizativos, normativos y tecnológicos, por lo que el empleo de este método, donde los requisitos y soluciones evolucionan con el tiempo según la necesidad del proyecto, se adaptan a dicho designio, consiguiendo un desarrollo y entrega de soluciones eficaz.</w:t>
            </w:r>
          </w:p>
        </w:tc>
      </w:tr>
    </w:tbl>
    <w:p w14:paraId="16D279FD" w14:textId="77777777" w:rsidR="00173595" w:rsidRPr="002B761A" w:rsidRDefault="00173595" w:rsidP="002B761A">
      <w:pPr>
        <w:ind w:firstLine="0"/>
      </w:pPr>
    </w:p>
    <w:p w14:paraId="0BCEA01B" w14:textId="77777777" w:rsidR="002B761A" w:rsidRDefault="002B761A" w:rsidP="002B761A">
      <w:pPr>
        <w:ind w:firstLine="0"/>
        <w:rPr>
          <w:b/>
          <w:bCs/>
        </w:rPr>
      </w:pPr>
    </w:p>
    <w:p w14:paraId="2D7B85E0" w14:textId="54423A97" w:rsidR="002B761A" w:rsidRPr="002B761A" w:rsidRDefault="002B761A" w:rsidP="002B761A">
      <w:pPr>
        <w:ind w:firstLine="0"/>
      </w:pPr>
      <w:r w:rsidRPr="002B761A">
        <w:rPr>
          <w:b/>
          <w:bCs/>
        </w:rPr>
        <w:t>Nivel 2</w:t>
      </w:r>
    </w:p>
    <w:p w14:paraId="76CB9E17" w14:textId="250948F0" w:rsidR="002B761A" w:rsidRDefault="002B761A" w:rsidP="002B761A">
      <w:pPr>
        <w:ind w:firstLine="0"/>
      </w:pPr>
      <w:proofErr w:type="gramStart"/>
      <w:r w:rsidRPr="002B761A">
        <w:t>II  2.1.</w:t>
      </w:r>
      <w:proofErr w:type="gramEnd"/>
      <w:r w:rsidRPr="002B761A">
        <w:t xml:space="preserve"> Proporcionar recursos suficientes, financiación y capacitación para el desarrollo y la ejecución de los procesos.</w:t>
      </w:r>
    </w:p>
    <w:tbl>
      <w:tblPr>
        <w:tblStyle w:val="Tablaconcuadrcula"/>
        <w:tblW w:w="0" w:type="auto"/>
        <w:tblLook w:val="04A0" w:firstRow="1" w:lastRow="0" w:firstColumn="1" w:lastColumn="0" w:noHBand="0" w:noVBand="1"/>
      </w:tblPr>
      <w:tblGrid>
        <w:gridCol w:w="8494"/>
      </w:tblGrid>
      <w:tr w:rsidR="00173595" w14:paraId="692E0019" w14:textId="77777777" w:rsidTr="00173595">
        <w:tc>
          <w:tcPr>
            <w:tcW w:w="8494" w:type="dxa"/>
          </w:tcPr>
          <w:p w14:paraId="3142C28A" w14:textId="7A56C6E8" w:rsidR="00173595" w:rsidRDefault="003F1F57" w:rsidP="003F1F57">
            <w:pPr>
              <w:ind w:firstLine="0"/>
            </w:pPr>
            <w:r>
              <w:t>El objeto de este pliego está sujeta a la aplicación de la metodología de “método agiles”, ya que la empresa está sujeta a numerosos cambios organizativos, normativos y tecnológicos, por lo que el empleo de este método, donde los requisitos y soluciones evolucionan con el tiempo según la necesidad del proyecto, se adaptan a dicho designio, consiguiendo un desarrollo y entrega de soluciones eficaz.</w:t>
            </w:r>
          </w:p>
        </w:tc>
      </w:tr>
    </w:tbl>
    <w:p w14:paraId="703FDEE0" w14:textId="77777777" w:rsidR="00173595" w:rsidRPr="002B761A" w:rsidRDefault="00173595" w:rsidP="002B761A">
      <w:pPr>
        <w:ind w:firstLine="0"/>
      </w:pPr>
    </w:p>
    <w:p w14:paraId="7C7CCFA3" w14:textId="4F64F865" w:rsidR="002B761A" w:rsidRDefault="002B761A" w:rsidP="002B761A">
      <w:pPr>
        <w:ind w:firstLine="0"/>
      </w:pPr>
      <w:r w:rsidRPr="002B761A">
        <w:t>II 2.2. Desarrollar y mantener los procesos actualizados, y verificar que se cumplan</w:t>
      </w:r>
    </w:p>
    <w:tbl>
      <w:tblPr>
        <w:tblStyle w:val="Tablaconcuadrcula"/>
        <w:tblW w:w="0" w:type="auto"/>
        <w:tblLook w:val="04A0" w:firstRow="1" w:lastRow="0" w:firstColumn="1" w:lastColumn="0" w:noHBand="0" w:noVBand="1"/>
      </w:tblPr>
      <w:tblGrid>
        <w:gridCol w:w="8494"/>
      </w:tblGrid>
      <w:tr w:rsidR="00173595" w14:paraId="4399B3D0" w14:textId="77777777" w:rsidTr="00173595">
        <w:tc>
          <w:tcPr>
            <w:tcW w:w="8494" w:type="dxa"/>
          </w:tcPr>
          <w:p w14:paraId="53A729CC" w14:textId="77777777" w:rsidR="003F1F57" w:rsidRDefault="003F1F57" w:rsidP="003F1F57">
            <w:pPr>
              <w:ind w:firstLine="0"/>
            </w:pPr>
            <w:r>
              <w:t xml:space="preserve">Aplica. En el punto 2.3 del pliego, se menciona varias veces de la evolución y el mantenimiento del sistema, lo que incluye los procesos. En el 2.4 del pliego, en el flujo de trabajo, se habla de peticiones del servicio, que requieren aprobaciones y entregas, que aseguran el mantenimiento de la calidad y que los procesos que se cubren se mantengan actualizados. En el punto 2.5 se mencionan las fases del </w:t>
            </w:r>
            <w:r>
              <w:lastRenderedPageBreak/>
              <w:t>trabajo, y se mencionan, especialmente en los apartados b) y c), fases de mantenimiento y actualización. En el punto 2.6 se habla del soporte del servicio, que implica un mantenimiento de los procesos para que el servicio tenga un soporte adecuado. En otras secciones del pliego, como el punto 4, se habla de distintos responsables del mantenimiento y aseguramiento de la calidad de los procesos, pero el grosor de esta sección reside en los puntos anteriormente mencionados.</w:t>
            </w:r>
          </w:p>
          <w:p w14:paraId="43A59D8B" w14:textId="7A9415FD" w:rsidR="00173595" w:rsidRDefault="00173595" w:rsidP="002B761A">
            <w:pPr>
              <w:ind w:firstLine="0"/>
            </w:pPr>
          </w:p>
        </w:tc>
      </w:tr>
    </w:tbl>
    <w:p w14:paraId="6F9A11D5" w14:textId="77777777" w:rsidR="00173595" w:rsidRPr="002B761A" w:rsidRDefault="00173595" w:rsidP="002B761A">
      <w:pPr>
        <w:ind w:firstLine="0"/>
      </w:pPr>
    </w:p>
    <w:p w14:paraId="1CEB9051" w14:textId="77777777" w:rsidR="002B761A" w:rsidRDefault="002B761A" w:rsidP="002B761A">
      <w:pPr>
        <w:ind w:firstLine="0"/>
        <w:rPr>
          <w:b/>
          <w:bCs/>
        </w:rPr>
      </w:pPr>
    </w:p>
    <w:p w14:paraId="5B36A702" w14:textId="10E0D8D8" w:rsidR="002B761A" w:rsidRPr="002B761A" w:rsidRDefault="002B761A" w:rsidP="002B761A">
      <w:pPr>
        <w:ind w:firstLine="0"/>
      </w:pPr>
      <w:r w:rsidRPr="002B761A">
        <w:rPr>
          <w:b/>
          <w:bCs/>
        </w:rPr>
        <w:t>Nivel 3</w:t>
      </w:r>
    </w:p>
    <w:p w14:paraId="5AB1EF3C" w14:textId="484846E6" w:rsidR="002B761A" w:rsidRDefault="002B761A" w:rsidP="002B761A">
      <w:pPr>
        <w:ind w:firstLine="0"/>
      </w:pPr>
      <w:r w:rsidRPr="002B761A">
        <w:t xml:space="preserve">II 3.1. Utilizar procesos organizacionales y activos de </w:t>
      </w:r>
      <w:proofErr w:type="gramStart"/>
      <w:r w:rsidRPr="002B761A">
        <w:t>procesos  para</w:t>
      </w:r>
      <w:proofErr w:type="gramEnd"/>
      <w:r w:rsidRPr="002B761A">
        <w:t xml:space="preserve"> planificar, administrar y realizar el trabajo.</w:t>
      </w:r>
    </w:p>
    <w:tbl>
      <w:tblPr>
        <w:tblStyle w:val="Tablaconcuadrcula"/>
        <w:tblW w:w="0" w:type="auto"/>
        <w:tblLook w:val="04A0" w:firstRow="1" w:lastRow="0" w:firstColumn="1" w:lastColumn="0" w:noHBand="0" w:noVBand="1"/>
      </w:tblPr>
      <w:tblGrid>
        <w:gridCol w:w="8494"/>
      </w:tblGrid>
      <w:tr w:rsidR="00173595" w14:paraId="2A3EC0BC" w14:textId="77777777" w:rsidTr="00173595">
        <w:tc>
          <w:tcPr>
            <w:tcW w:w="8494" w:type="dxa"/>
          </w:tcPr>
          <w:p w14:paraId="532414CC" w14:textId="5E7A9D18" w:rsidR="00173595" w:rsidRDefault="003F1F57" w:rsidP="002B761A">
            <w:pPr>
              <w:ind w:firstLine="0"/>
            </w:pPr>
            <w:r>
              <w:t xml:space="preserve">Aplica. Se menciona esta área de práctica especialmente en los puntos 3 y 4. En el punto 3, se cubre la metodología de trabajo, en este caso la metodología ágil, que es un proceso organizacional y activo de procesos para planificar, administrar y realizar el trabajo. El punto 4 también hace mención </w:t>
            </w:r>
            <w:proofErr w:type="gramStart"/>
            <w:r>
              <w:t>a</w:t>
            </w:r>
            <w:proofErr w:type="gramEnd"/>
            <w:r>
              <w:t xml:space="preserve"> formas de organizar y planificar el trabajo de forma detallada.</w:t>
            </w:r>
          </w:p>
        </w:tc>
      </w:tr>
    </w:tbl>
    <w:p w14:paraId="17D4CB4F" w14:textId="77777777" w:rsidR="00173595" w:rsidRPr="002B761A" w:rsidRDefault="00173595" w:rsidP="002B761A">
      <w:pPr>
        <w:ind w:firstLine="0"/>
      </w:pPr>
    </w:p>
    <w:p w14:paraId="7733C622" w14:textId="6EEBB0C3" w:rsidR="002B761A" w:rsidRDefault="002B761A" w:rsidP="002B761A">
      <w:pPr>
        <w:ind w:firstLine="0"/>
      </w:pPr>
      <w:r w:rsidRPr="002B761A">
        <w:t>II 3.2. Evaluar el cumplimiento y la eficacia de los procesos organizacionales.</w:t>
      </w:r>
    </w:p>
    <w:tbl>
      <w:tblPr>
        <w:tblStyle w:val="Tablaconcuadrcula"/>
        <w:tblW w:w="0" w:type="auto"/>
        <w:tblLook w:val="04A0" w:firstRow="1" w:lastRow="0" w:firstColumn="1" w:lastColumn="0" w:noHBand="0" w:noVBand="1"/>
      </w:tblPr>
      <w:tblGrid>
        <w:gridCol w:w="8494"/>
      </w:tblGrid>
      <w:tr w:rsidR="00173595" w14:paraId="54BAD0DD" w14:textId="77777777" w:rsidTr="00173595">
        <w:tc>
          <w:tcPr>
            <w:tcW w:w="8494" w:type="dxa"/>
          </w:tcPr>
          <w:p w14:paraId="35E2B15B" w14:textId="1C48CB93" w:rsidR="00173595" w:rsidRPr="00013339" w:rsidRDefault="00013339" w:rsidP="002B761A">
            <w:pPr>
              <w:ind w:firstLine="0"/>
              <w:rPr>
                <w:u w:val="single"/>
              </w:rPr>
            </w:pPr>
            <w:r>
              <w:t>Aplica. En el punto 2.4 del pliego, en el apartado 4 se nos dice que las entregas deberán ser aceptadas por la CAGPDS, confirmando así que cumple con todas las normas de calidad que esta exige.</w:t>
            </w:r>
          </w:p>
        </w:tc>
      </w:tr>
    </w:tbl>
    <w:p w14:paraId="62E92BBD" w14:textId="77777777" w:rsidR="00173595" w:rsidRPr="002B761A" w:rsidRDefault="00173595" w:rsidP="002B761A">
      <w:pPr>
        <w:ind w:firstLine="0"/>
      </w:pPr>
    </w:p>
    <w:p w14:paraId="1844F16D" w14:textId="4ED9FFF3" w:rsidR="002B761A" w:rsidRDefault="002B761A" w:rsidP="002B761A">
      <w:pPr>
        <w:ind w:firstLine="0"/>
      </w:pPr>
      <w:r w:rsidRPr="002B761A">
        <w:t>II 3.3. Contribuir con información relacionada al proceso o con activos de procesos a la organización</w:t>
      </w:r>
    </w:p>
    <w:tbl>
      <w:tblPr>
        <w:tblStyle w:val="Tablaconcuadrcula"/>
        <w:tblW w:w="0" w:type="auto"/>
        <w:tblLook w:val="04A0" w:firstRow="1" w:lastRow="0" w:firstColumn="1" w:lastColumn="0" w:noHBand="0" w:noVBand="1"/>
      </w:tblPr>
      <w:tblGrid>
        <w:gridCol w:w="8494"/>
      </w:tblGrid>
      <w:tr w:rsidR="00173595" w14:paraId="0953FC4B" w14:textId="77777777" w:rsidTr="00173595">
        <w:tc>
          <w:tcPr>
            <w:tcW w:w="8494" w:type="dxa"/>
          </w:tcPr>
          <w:p w14:paraId="5954ECEB" w14:textId="25968E75" w:rsidR="00173595" w:rsidRDefault="00CE7358" w:rsidP="002B761A">
            <w:pPr>
              <w:ind w:firstLine="0"/>
            </w:pPr>
            <w:r>
              <w:t>Parte de los objetivos de esta práctica cubren la manutención y mejora de los procesos. Consideramos que esta práctica aplica, ya que hemos encontrado las siguientes evidencias a lo largo del pliego:</w:t>
            </w:r>
          </w:p>
          <w:p w14:paraId="3BF08A69" w14:textId="24647D64" w:rsidR="00CE7358" w:rsidRDefault="00CE7358" w:rsidP="00CE7358">
            <w:pPr>
              <w:pStyle w:val="Prrafodelista"/>
              <w:numPr>
                <w:ilvl w:val="0"/>
                <w:numId w:val="36"/>
              </w:numPr>
              <w:spacing w:after="0"/>
            </w:pPr>
            <w:r>
              <w:t xml:space="preserve">Dentro de los servicios demandados, “Mejora </w:t>
            </w:r>
            <w:proofErr w:type="spellStart"/>
            <w:r>
              <w:t>contínua</w:t>
            </w:r>
            <w:proofErr w:type="spellEnd"/>
            <w:r>
              <w:t>” cubre esta práctica, ya que se centra en mejorar los procesos.</w:t>
            </w:r>
          </w:p>
          <w:p w14:paraId="3E2B2372" w14:textId="7AF39E6F" w:rsidR="00CE7358" w:rsidRDefault="00CE7358" w:rsidP="00CE7358">
            <w:pPr>
              <w:pStyle w:val="Prrafodelista"/>
              <w:numPr>
                <w:ilvl w:val="0"/>
                <w:numId w:val="36"/>
              </w:numPr>
              <w:spacing w:after="0"/>
            </w:pPr>
            <w:r>
              <w:t>Otro de los servicios demandados es “Evolución y mejoras”, que consiste en la mejora, adaptación y evolución de los nuevos desarrollo</w:t>
            </w:r>
            <w:r w:rsidR="00397547">
              <w:t>s</w:t>
            </w:r>
            <w:r>
              <w:t>.</w:t>
            </w:r>
          </w:p>
          <w:p w14:paraId="4684BF64" w14:textId="1A097460" w:rsidR="00CE7358" w:rsidRPr="00CE7358" w:rsidRDefault="00CE7358" w:rsidP="00CE7358">
            <w:pPr>
              <w:pStyle w:val="Prrafodelista"/>
              <w:numPr>
                <w:ilvl w:val="0"/>
                <w:numId w:val="36"/>
              </w:numPr>
              <w:spacing w:after="0"/>
            </w:pPr>
            <w:r>
              <w:t>En la fase de prestación de servicio</w:t>
            </w:r>
            <w:r w:rsidR="00E45750">
              <w:t xml:space="preserve"> (apartado </w:t>
            </w:r>
            <w:r w:rsidR="005A3331">
              <w:t>2</w:t>
            </w:r>
            <w:r w:rsidR="00E45750">
              <w:t xml:space="preserve">.5) se recalca que se valorará reflejar en la oferta las acciones de mejora </w:t>
            </w:r>
            <w:proofErr w:type="spellStart"/>
            <w:r w:rsidR="00E45750">
              <w:t>contínua</w:t>
            </w:r>
            <w:proofErr w:type="spellEnd"/>
            <w:r w:rsidR="00E45750">
              <w:t xml:space="preserve"> que ha tenido el proyecto en esta fase. </w:t>
            </w:r>
          </w:p>
          <w:p w14:paraId="0F5D4CB2" w14:textId="7602827D" w:rsidR="00173595" w:rsidRDefault="00173595" w:rsidP="002B761A">
            <w:pPr>
              <w:ind w:firstLine="0"/>
            </w:pPr>
          </w:p>
        </w:tc>
      </w:tr>
    </w:tbl>
    <w:p w14:paraId="1440239C" w14:textId="44D31160" w:rsidR="001901D4" w:rsidRDefault="001901D4" w:rsidP="001901D4"/>
    <w:p w14:paraId="33F60AA0" w14:textId="31BCF5BB" w:rsidR="00351518" w:rsidRPr="002732C0" w:rsidRDefault="00351518" w:rsidP="00A531E1">
      <w:pPr>
        <w:pStyle w:val="Ttulo1"/>
        <w:numPr>
          <w:ilvl w:val="2"/>
          <w:numId w:val="4"/>
        </w:numPr>
        <w:rPr>
          <w:rFonts w:ascii="Arial Narrow" w:hAnsi="Arial Narrow"/>
          <w:b/>
        </w:rPr>
      </w:pPr>
      <w:bookmarkStart w:id="12" w:name="_Toc44330938"/>
      <w:r>
        <w:rPr>
          <w:rFonts w:ascii="Arial Narrow" w:hAnsi="Arial Narrow"/>
          <w:b/>
        </w:rPr>
        <w:lastRenderedPageBreak/>
        <w:t>Determinación del n</w:t>
      </w:r>
      <w:r w:rsidRPr="002732C0">
        <w:rPr>
          <w:rFonts w:ascii="Arial Narrow" w:hAnsi="Arial Narrow"/>
          <w:b/>
        </w:rPr>
        <w:t xml:space="preserve">ivel evolutivo del Área de prácticas </w:t>
      </w:r>
      <w:r>
        <w:rPr>
          <w:rFonts w:ascii="Arial Narrow" w:hAnsi="Arial Narrow"/>
          <w:b/>
        </w:rPr>
        <w:t>II</w:t>
      </w:r>
      <w:r w:rsidRPr="002732C0">
        <w:rPr>
          <w:rFonts w:ascii="Arial Narrow" w:hAnsi="Arial Narrow"/>
          <w:b/>
        </w:rPr>
        <w:t xml:space="preserve"> (</w:t>
      </w:r>
      <w:proofErr w:type="spellStart"/>
      <w:r w:rsidR="00A531E1">
        <w:rPr>
          <w:rFonts w:ascii="Arial Narrow" w:hAnsi="Arial Narrow"/>
          <w:b/>
        </w:rPr>
        <w:t>Implementation</w:t>
      </w:r>
      <w:proofErr w:type="spellEnd"/>
      <w:r w:rsidR="00A531E1">
        <w:rPr>
          <w:rFonts w:ascii="Arial Narrow" w:hAnsi="Arial Narrow"/>
          <w:b/>
        </w:rPr>
        <w:t xml:space="preserve"> </w:t>
      </w:r>
      <w:proofErr w:type="spellStart"/>
      <w:r w:rsidR="00A531E1">
        <w:rPr>
          <w:rFonts w:ascii="Arial Narrow" w:hAnsi="Arial Narrow"/>
          <w:b/>
        </w:rPr>
        <w:t>Infraestructure</w:t>
      </w:r>
      <w:proofErr w:type="spellEnd"/>
      <w:r w:rsidRPr="002732C0">
        <w:rPr>
          <w:rFonts w:ascii="Arial Narrow" w:hAnsi="Arial Narrow"/>
          <w:b/>
        </w:rPr>
        <w:t>)</w:t>
      </w:r>
      <w:bookmarkEnd w:id="12"/>
    </w:p>
    <w:p w14:paraId="0102620A" w14:textId="7A917C49" w:rsidR="00351518" w:rsidRPr="00E74687" w:rsidRDefault="00351518" w:rsidP="00351518">
      <w:pPr>
        <w:ind w:firstLine="0"/>
        <w:rPr>
          <w:rFonts w:ascii="Arial Narrow" w:hAnsi="Arial Narrow"/>
        </w:rPr>
      </w:pPr>
      <w:r w:rsidRPr="00E74687">
        <w:rPr>
          <w:rFonts w:ascii="Arial Narrow" w:hAnsi="Arial Narrow"/>
        </w:rPr>
        <w:t xml:space="preserve">&lt;A partir del análisis anterior, determine el nivel evolutivo del área de prácticas </w:t>
      </w:r>
      <w:r>
        <w:rPr>
          <w:rFonts w:ascii="Arial Narrow" w:hAnsi="Arial Narrow"/>
        </w:rPr>
        <w:t>II</w:t>
      </w:r>
      <w:r w:rsidRPr="00E74687">
        <w:rPr>
          <w:rFonts w:ascii="Arial Narrow" w:hAnsi="Arial Narrow"/>
        </w:rPr>
        <w:t>&gt;</w:t>
      </w:r>
    </w:p>
    <w:tbl>
      <w:tblPr>
        <w:tblStyle w:val="Tablaconcuadrcula"/>
        <w:tblW w:w="0" w:type="auto"/>
        <w:tblInd w:w="-5" w:type="dxa"/>
        <w:tblLook w:val="04A0" w:firstRow="1" w:lastRow="0" w:firstColumn="1" w:lastColumn="0" w:noHBand="0" w:noVBand="1"/>
      </w:tblPr>
      <w:tblGrid>
        <w:gridCol w:w="8499"/>
      </w:tblGrid>
      <w:tr w:rsidR="00351518" w14:paraId="28AC36F4" w14:textId="77777777" w:rsidTr="007E3354">
        <w:tc>
          <w:tcPr>
            <w:tcW w:w="8499" w:type="dxa"/>
          </w:tcPr>
          <w:p w14:paraId="5377B8CD" w14:textId="7C1910D8" w:rsidR="00351518" w:rsidRDefault="000E782F" w:rsidP="007E3354">
            <w:pPr>
              <w:ind w:firstLine="0"/>
            </w:pPr>
            <w:r>
              <w:t xml:space="preserve">Consideramos que todas las prácticas correspondientes al área de prácticas de II aplican para el pliego por los motivos que hemos ido detallando para cada una de ellas. Por tanto, </w:t>
            </w:r>
            <w:proofErr w:type="gramStart"/>
            <w:r>
              <w:t>este área</w:t>
            </w:r>
            <w:proofErr w:type="gramEnd"/>
            <w:r>
              <w:t xml:space="preserve"> de prácticas tiene nivel evolutivo 3.</w:t>
            </w:r>
          </w:p>
          <w:p w14:paraId="32F97FE5" w14:textId="77777777" w:rsidR="00351518" w:rsidRDefault="00351518" w:rsidP="007E3354">
            <w:pPr>
              <w:ind w:firstLine="0"/>
            </w:pPr>
          </w:p>
        </w:tc>
      </w:tr>
    </w:tbl>
    <w:p w14:paraId="71C50268" w14:textId="77777777" w:rsidR="00351518" w:rsidRPr="007A3E4F" w:rsidRDefault="00351518" w:rsidP="00351518">
      <w:pPr>
        <w:ind w:left="360" w:firstLine="0"/>
      </w:pPr>
    </w:p>
    <w:p w14:paraId="2DFA52D5" w14:textId="77777777" w:rsidR="00351518" w:rsidRDefault="00351518" w:rsidP="00351518">
      <w:pPr>
        <w:ind w:firstLine="0"/>
        <w:jc w:val="left"/>
        <w:rPr>
          <w:rFonts w:ascii="Arial Narrow" w:eastAsiaTheme="majorEastAsia" w:hAnsi="Arial Narrow" w:cs="Arial"/>
          <w:b/>
          <w:sz w:val="28"/>
          <w:szCs w:val="30"/>
        </w:rPr>
      </w:pPr>
      <w:r>
        <w:rPr>
          <w:rFonts w:ascii="Arial Narrow" w:hAnsi="Arial Narrow"/>
          <w:b/>
          <w:sz w:val="28"/>
        </w:rPr>
        <w:br w:type="page"/>
      </w:r>
    </w:p>
    <w:p w14:paraId="3FAF3DDB" w14:textId="2F2C751F" w:rsidR="00C47BC8" w:rsidRDefault="002732C0" w:rsidP="00A531E1">
      <w:pPr>
        <w:pStyle w:val="Ttulo1"/>
        <w:numPr>
          <w:ilvl w:val="2"/>
          <w:numId w:val="4"/>
        </w:numPr>
        <w:rPr>
          <w:rFonts w:ascii="Arial Narrow" w:hAnsi="Arial Narrow"/>
          <w:b/>
        </w:rPr>
      </w:pPr>
      <w:bookmarkStart w:id="13" w:name="_Toc44330939"/>
      <w:r>
        <w:rPr>
          <w:rFonts w:ascii="Arial Narrow" w:hAnsi="Arial Narrow"/>
          <w:b/>
        </w:rPr>
        <w:lastRenderedPageBreak/>
        <w:t xml:space="preserve">Análisis del cumplimiento del área de prácticas </w:t>
      </w:r>
      <w:r w:rsidR="001901D4">
        <w:rPr>
          <w:rFonts w:ascii="Arial Narrow" w:hAnsi="Arial Narrow"/>
          <w:b/>
        </w:rPr>
        <w:t>GOV</w:t>
      </w:r>
      <w:r w:rsidR="00C47BC8">
        <w:rPr>
          <w:rFonts w:ascii="Arial Narrow" w:hAnsi="Arial Narrow"/>
          <w:b/>
        </w:rPr>
        <w:t xml:space="preserve"> (</w:t>
      </w:r>
      <w:proofErr w:type="spellStart"/>
      <w:r w:rsidR="001901D4">
        <w:rPr>
          <w:rFonts w:ascii="Arial Narrow" w:hAnsi="Arial Narrow"/>
          <w:b/>
        </w:rPr>
        <w:t>Governance</w:t>
      </w:r>
      <w:proofErr w:type="spellEnd"/>
      <w:r w:rsidR="001901D4">
        <w:rPr>
          <w:rFonts w:ascii="Arial Narrow" w:hAnsi="Arial Narrow"/>
          <w:b/>
        </w:rPr>
        <w:t>)</w:t>
      </w:r>
      <w:bookmarkEnd w:id="13"/>
    </w:p>
    <w:p w14:paraId="1077F4D1" w14:textId="77777777" w:rsidR="007A3E4F" w:rsidRPr="007A3E4F" w:rsidRDefault="007A3E4F" w:rsidP="007A3E4F">
      <w:pPr>
        <w:ind w:firstLine="0"/>
      </w:pPr>
      <w:r w:rsidRPr="007A3E4F">
        <w:rPr>
          <w:b/>
          <w:bCs/>
        </w:rPr>
        <w:t>Nivel 1</w:t>
      </w:r>
    </w:p>
    <w:p w14:paraId="64F7B709" w14:textId="2A11E8C9" w:rsidR="007A3E4F" w:rsidRDefault="007A3E4F" w:rsidP="007A3E4F">
      <w:pPr>
        <w:ind w:firstLine="0"/>
      </w:pPr>
      <w:r w:rsidRPr="007A3E4F">
        <w:t xml:space="preserve">GOV 1.1. La alta gerencia identifica lo que es importante para realizar el trabajo y define el enfoque necesario para lograr los objetivos de la organización </w:t>
      </w:r>
    </w:p>
    <w:tbl>
      <w:tblPr>
        <w:tblStyle w:val="Tablaconcuadrcula"/>
        <w:tblW w:w="0" w:type="auto"/>
        <w:tblLook w:val="04A0" w:firstRow="1" w:lastRow="0" w:firstColumn="1" w:lastColumn="0" w:noHBand="0" w:noVBand="1"/>
      </w:tblPr>
      <w:tblGrid>
        <w:gridCol w:w="8494"/>
      </w:tblGrid>
      <w:tr w:rsidR="00173595" w14:paraId="1EA1C486" w14:textId="77777777" w:rsidTr="00173595">
        <w:tc>
          <w:tcPr>
            <w:tcW w:w="8494" w:type="dxa"/>
          </w:tcPr>
          <w:p w14:paraId="205CAE91" w14:textId="56EBC909" w:rsidR="00173595" w:rsidRDefault="003F1F57" w:rsidP="007A3E4F">
            <w:pPr>
              <w:ind w:firstLine="0"/>
            </w:pPr>
            <w:r>
              <w:t xml:space="preserve">Durante el comienzo del pliego, la organización demandante del </w:t>
            </w:r>
            <w:proofErr w:type="gramStart"/>
            <w:r>
              <w:t>servicio,</w:t>
            </w:r>
            <w:proofErr w:type="gramEnd"/>
            <w:r>
              <w:t xml:space="preserve"> deja claro las necesidades y el enfoque que se necesita para realizar dicho proyecto, tanto los conocimientos necesarios para poder llevarlo a cabo como diferentes servicios que interactúan con la empresa adjudicataria del proyecto, en los cuales hay diferentes áreas encargadas tanto de dirigir el proyecto, como también del asesoramiento continuo a lo largo del proyecto.</w:t>
            </w:r>
          </w:p>
        </w:tc>
      </w:tr>
    </w:tbl>
    <w:p w14:paraId="725C9E7B" w14:textId="77777777" w:rsidR="007A3E4F" w:rsidRDefault="007A3E4F" w:rsidP="007A3E4F">
      <w:pPr>
        <w:ind w:firstLine="0"/>
        <w:rPr>
          <w:b/>
          <w:bCs/>
        </w:rPr>
      </w:pPr>
    </w:p>
    <w:p w14:paraId="0E35CE8E" w14:textId="5AB1CEEF" w:rsidR="007A3E4F" w:rsidRPr="007A3E4F" w:rsidRDefault="007A3E4F" w:rsidP="007A3E4F">
      <w:pPr>
        <w:ind w:firstLine="0"/>
      </w:pPr>
      <w:r w:rsidRPr="007A3E4F">
        <w:rPr>
          <w:b/>
          <w:bCs/>
        </w:rPr>
        <w:t>Nivel 2</w:t>
      </w:r>
    </w:p>
    <w:p w14:paraId="4141E1D9" w14:textId="68803FF4" w:rsidR="007A3E4F" w:rsidRDefault="007A3E4F" w:rsidP="007A3E4F">
      <w:pPr>
        <w:ind w:firstLine="0"/>
      </w:pPr>
      <w:r w:rsidRPr="007A3E4F">
        <w:t>GOV 2.1. La alta gerencia define, mantiene actualizada y comunica las directivas organizacionales para la implementación de procesos y mejora basadas en objetivo y necesidades de la organización</w:t>
      </w:r>
    </w:p>
    <w:tbl>
      <w:tblPr>
        <w:tblStyle w:val="Tablaconcuadrcula"/>
        <w:tblW w:w="0" w:type="auto"/>
        <w:tblLook w:val="04A0" w:firstRow="1" w:lastRow="0" w:firstColumn="1" w:lastColumn="0" w:noHBand="0" w:noVBand="1"/>
      </w:tblPr>
      <w:tblGrid>
        <w:gridCol w:w="8494"/>
      </w:tblGrid>
      <w:tr w:rsidR="00173595" w14:paraId="1D9299BD" w14:textId="77777777" w:rsidTr="00173595">
        <w:tc>
          <w:tcPr>
            <w:tcW w:w="8494" w:type="dxa"/>
          </w:tcPr>
          <w:p w14:paraId="36C0CD59" w14:textId="0F409FF7" w:rsidR="00173595" w:rsidRDefault="003F1F57" w:rsidP="007A3E4F">
            <w:pPr>
              <w:ind w:firstLine="0"/>
            </w:pPr>
            <w:r>
              <w:t xml:space="preserve">En el desarrollo del pliego, uno de sus puntos nos habla sobre los objetos de desarrollo, es decir, que la empresa adjudicataria </w:t>
            </w:r>
            <w:proofErr w:type="spellStart"/>
            <w:r>
              <w:t>debera</w:t>
            </w:r>
            <w:proofErr w:type="spellEnd"/>
            <w:r>
              <w:t xml:space="preserve"> hacerse cargo del desarrollo de nuevos desarrollos de algunos sistemas de información. Ahora comienza a describir para cada S.I. y ciertas directivas organizacionales y además deja claro que alguno de ellos </w:t>
            </w:r>
            <w:proofErr w:type="spellStart"/>
            <w:r>
              <w:t>estan</w:t>
            </w:r>
            <w:proofErr w:type="spellEnd"/>
            <w:r>
              <w:t xml:space="preserve"> en constante evolución, por tanto, necesitará mantenerlo actualizado.</w:t>
            </w:r>
          </w:p>
        </w:tc>
      </w:tr>
    </w:tbl>
    <w:p w14:paraId="1B2272F2" w14:textId="77777777" w:rsidR="00173595" w:rsidRPr="007A3E4F" w:rsidRDefault="00173595" w:rsidP="007A3E4F">
      <w:pPr>
        <w:ind w:firstLine="0"/>
      </w:pPr>
    </w:p>
    <w:p w14:paraId="17820785" w14:textId="56105FB0" w:rsidR="007A3E4F" w:rsidRDefault="007A3E4F" w:rsidP="007A3E4F">
      <w:pPr>
        <w:ind w:firstLine="0"/>
      </w:pPr>
      <w:r w:rsidRPr="007A3E4F">
        <w:t>GOV 2.2. La alta gerencia asegura que se proporcionen recursos y capacitación para desarrollar, apoyar, realizar, mejorar y evaluar el cumplimiento de los procesos esperados.</w:t>
      </w:r>
    </w:p>
    <w:tbl>
      <w:tblPr>
        <w:tblStyle w:val="Tablaconcuadrcula"/>
        <w:tblW w:w="0" w:type="auto"/>
        <w:tblLook w:val="04A0" w:firstRow="1" w:lastRow="0" w:firstColumn="1" w:lastColumn="0" w:noHBand="0" w:noVBand="1"/>
      </w:tblPr>
      <w:tblGrid>
        <w:gridCol w:w="8494"/>
      </w:tblGrid>
      <w:tr w:rsidR="00173595" w14:paraId="09F4B616" w14:textId="77777777" w:rsidTr="00173595">
        <w:tc>
          <w:tcPr>
            <w:tcW w:w="8494" w:type="dxa"/>
          </w:tcPr>
          <w:p w14:paraId="166BA935" w14:textId="677ACE94" w:rsidR="00173595" w:rsidRDefault="003F1F57" w:rsidP="007A3E4F">
            <w:pPr>
              <w:ind w:firstLine="0"/>
            </w:pPr>
            <w:r>
              <w:t xml:space="preserve">Se realizará un seguimiento continuo de la evolución del servicio por parte del responsable del contrato, se puede observar durante el pliego que la empresa demandante del servicio provee de recursos, capacitación, </w:t>
            </w:r>
            <w:proofErr w:type="spellStart"/>
            <w:r>
              <w:t>etc</w:t>
            </w:r>
            <w:proofErr w:type="spellEnd"/>
            <w:r>
              <w:t>…,  a la empresa adjudicadora del  proyecto para desarrollar los procesos esperados, ya que pretende proporcionar tanto a CAGPDS los recursos necesarios para abordar estos desarrollos como también se cuenta con recursos proporcionados por MADEJA y se deja claro que se podrá obtener recursos adicionales siempre y cuando se soliciten con la suficiente antelación, todo ello con objeto de cumplir los procesos esperados</w:t>
            </w:r>
          </w:p>
          <w:p w14:paraId="51ECF15F" w14:textId="0BFA250A" w:rsidR="00173595" w:rsidRDefault="00173595" w:rsidP="007A3E4F">
            <w:pPr>
              <w:ind w:firstLine="0"/>
            </w:pPr>
          </w:p>
        </w:tc>
      </w:tr>
    </w:tbl>
    <w:p w14:paraId="4D33D19B" w14:textId="77777777" w:rsidR="00173595" w:rsidRPr="007A3E4F" w:rsidRDefault="00173595" w:rsidP="007A3E4F">
      <w:pPr>
        <w:ind w:firstLine="0"/>
      </w:pPr>
    </w:p>
    <w:p w14:paraId="726729F1" w14:textId="3B470F0D" w:rsidR="007A3E4F" w:rsidRDefault="007A3E4F" w:rsidP="007A3E4F">
      <w:pPr>
        <w:ind w:firstLine="0"/>
      </w:pPr>
      <w:r w:rsidRPr="007A3E4F">
        <w:lastRenderedPageBreak/>
        <w:t>GOV 2.3. La alta gerencia identifica sus necesidades de información y utiliza la información recopilada para proporcionar gobernanza y supervisar eficazmente la implementación y mejora de procesos.</w:t>
      </w:r>
    </w:p>
    <w:tbl>
      <w:tblPr>
        <w:tblStyle w:val="Tablaconcuadrcula"/>
        <w:tblW w:w="0" w:type="auto"/>
        <w:tblLook w:val="04A0" w:firstRow="1" w:lastRow="0" w:firstColumn="1" w:lastColumn="0" w:noHBand="0" w:noVBand="1"/>
      </w:tblPr>
      <w:tblGrid>
        <w:gridCol w:w="8494"/>
      </w:tblGrid>
      <w:tr w:rsidR="00173595" w14:paraId="6E48790B" w14:textId="77777777" w:rsidTr="00173595">
        <w:tc>
          <w:tcPr>
            <w:tcW w:w="8494" w:type="dxa"/>
          </w:tcPr>
          <w:p w14:paraId="7B1027A7" w14:textId="07EF8DE2" w:rsidR="00173595" w:rsidRDefault="003F1F57" w:rsidP="007A3E4F">
            <w:pPr>
              <w:ind w:firstLine="0"/>
            </w:pPr>
            <w:r>
              <w:t>Aplica. En la página 29 del pliego, se habla del responsable del contrato, y se menciona en el primer punto que debe dirigir, supervisar y coordinar la realización y desarrollo del trabajo. Este punto, entre otros, cubren esta área de práctica.</w:t>
            </w:r>
          </w:p>
          <w:p w14:paraId="19D3D2BE" w14:textId="6D5899C6" w:rsidR="00173595" w:rsidRDefault="00173595" w:rsidP="007A3E4F">
            <w:pPr>
              <w:ind w:firstLine="0"/>
            </w:pPr>
          </w:p>
        </w:tc>
      </w:tr>
    </w:tbl>
    <w:p w14:paraId="3019336D" w14:textId="77777777" w:rsidR="00173595" w:rsidRPr="007A3E4F" w:rsidRDefault="00173595" w:rsidP="007A3E4F">
      <w:pPr>
        <w:ind w:firstLine="0"/>
      </w:pPr>
    </w:p>
    <w:p w14:paraId="7AC0FE54" w14:textId="35CE3312" w:rsidR="007A3E4F" w:rsidRDefault="007A3E4F" w:rsidP="007A3E4F">
      <w:pPr>
        <w:ind w:firstLine="0"/>
      </w:pPr>
      <w:r w:rsidRPr="007A3E4F">
        <w:t>GOV 2.4. La alta gerencia asigna responsabilidad a las personas por el cumplimiento de las directivas de la organización y por lograr la implementación de procesos y objetivos de mejora.</w:t>
      </w:r>
    </w:p>
    <w:tbl>
      <w:tblPr>
        <w:tblStyle w:val="Tablaconcuadrcula"/>
        <w:tblW w:w="0" w:type="auto"/>
        <w:tblLook w:val="04A0" w:firstRow="1" w:lastRow="0" w:firstColumn="1" w:lastColumn="0" w:noHBand="0" w:noVBand="1"/>
      </w:tblPr>
      <w:tblGrid>
        <w:gridCol w:w="8494"/>
      </w:tblGrid>
      <w:tr w:rsidR="00173595" w14:paraId="047584DE" w14:textId="77777777" w:rsidTr="00173595">
        <w:tc>
          <w:tcPr>
            <w:tcW w:w="8494" w:type="dxa"/>
          </w:tcPr>
          <w:p w14:paraId="2C02DA18" w14:textId="1ECED332" w:rsidR="00173595" w:rsidRPr="003F1F57" w:rsidRDefault="003F1F57" w:rsidP="007A3E4F">
            <w:pPr>
              <w:ind w:firstLine="0"/>
              <w:rPr>
                <w:sz w:val="24"/>
                <w:szCs w:val="24"/>
              </w:rPr>
            </w:pPr>
            <w:r>
              <w:t xml:space="preserve">Aplica. En el punto 4 del pliego, en la página 32, en la subsección 4.2, el segundo párrafo </w:t>
            </w:r>
            <w:proofErr w:type="gramStart"/>
            <w:r>
              <w:t>hace mención de</w:t>
            </w:r>
            <w:proofErr w:type="gramEnd"/>
            <w:r>
              <w:t xml:space="preserve"> la reasignación de efectivos del personal para organizar el trabajo. Se hace poca mención a esta área de práctica en el resto del pliego.</w:t>
            </w:r>
          </w:p>
        </w:tc>
      </w:tr>
    </w:tbl>
    <w:p w14:paraId="2DC1B4D6" w14:textId="326DC95D" w:rsidR="007A3E4F" w:rsidRDefault="007A3E4F" w:rsidP="007A3E4F">
      <w:pPr>
        <w:ind w:firstLine="0"/>
        <w:rPr>
          <w:b/>
          <w:bCs/>
        </w:rPr>
      </w:pPr>
    </w:p>
    <w:p w14:paraId="58E9DF6A" w14:textId="6638D7F5" w:rsidR="007A3E4F" w:rsidRPr="007A3E4F" w:rsidRDefault="007A3E4F" w:rsidP="007A3E4F">
      <w:pPr>
        <w:ind w:firstLine="0"/>
      </w:pPr>
      <w:r w:rsidRPr="007A3E4F">
        <w:rPr>
          <w:b/>
          <w:bCs/>
        </w:rPr>
        <w:t>Nivel 3</w:t>
      </w:r>
    </w:p>
    <w:p w14:paraId="1F2CCBF0" w14:textId="37CDA4A0" w:rsidR="007A3E4F" w:rsidRDefault="007A3E4F" w:rsidP="007A3E4F">
      <w:pPr>
        <w:ind w:firstLine="0"/>
      </w:pPr>
      <w:r w:rsidRPr="007A3E4F">
        <w:t>GOV 3.1. La alta gerencia asegura que las medidas que apoyan los objetivos de la organización se recopilen, analicen y utilizan.</w:t>
      </w:r>
    </w:p>
    <w:tbl>
      <w:tblPr>
        <w:tblStyle w:val="Tablaconcuadrcula"/>
        <w:tblW w:w="0" w:type="auto"/>
        <w:tblLook w:val="04A0" w:firstRow="1" w:lastRow="0" w:firstColumn="1" w:lastColumn="0" w:noHBand="0" w:noVBand="1"/>
      </w:tblPr>
      <w:tblGrid>
        <w:gridCol w:w="8494"/>
      </w:tblGrid>
      <w:tr w:rsidR="00173595" w14:paraId="51B9198B" w14:textId="77777777" w:rsidTr="00173595">
        <w:tc>
          <w:tcPr>
            <w:tcW w:w="8494" w:type="dxa"/>
          </w:tcPr>
          <w:p w14:paraId="6F91A4CC" w14:textId="529DDE59" w:rsidR="00173595" w:rsidRPr="00013339" w:rsidRDefault="00013339" w:rsidP="007A3E4F">
            <w:pPr>
              <w:ind w:firstLine="0"/>
              <w:rPr>
                <w:u w:val="single"/>
              </w:rPr>
            </w:pPr>
            <w:r>
              <w:t>Aplica. En el punto 2.2 del pliego, cuando se nos habla de los directores técnicos de informática, se nos dice que estos colaborarán con los integrantes del servicio, asesorándoles en las necesidades del sistema y la elaboración de requisitos.</w:t>
            </w:r>
          </w:p>
          <w:p w14:paraId="65E9B45C" w14:textId="4515C775" w:rsidR="00173595" w:rsidRDefault="00173595" w:rsidP="007A3E4F">
            <w:pPr>
              <w:ind w:firstLine="0"/>
            </w:pPr>
          </w:p>
        </w:tc>
      </w:tr>
    </w:tbl>
    <w:p w14:paraId="6731535B" w14:textId="77777777" w:rsidR="00173595" w:rsidRPr="007A3E4F" w:rsidRDefault="00173595" w:rsidP="007A3E4F">
      <w:pPr>
        <w:ind w:firstLine="0"/>
      </w:pPr>
    </w:p>
    <w:p w14:paraId="14987548" w14:textId="416C2962" w:rsidR="007A3E4F" w:rsidRDefault="007A3E4F" w:rsidP="007A3E4F">
      <w:pPr>
        <w:ind w:firstLine="0"/>
      </w:pPr>
      <w:r w:rsidRPr="007A3E4F">
        <w:t>GOV 3.2. La alta gerencia asegura que las competencias y procesos estén alineados con los objetivos de la organización.</w:t>
      </w:r>
    </w:p>
    <w:tbl>
      <w:tblPr>
        <w:tblStyle w:val="Tablaconcuadrcula"/>
        <w:tblW w:w="0" w:type="auto"/>
        <w:tblLook w:val="04A0" w:firstRow="1" w:lastRow="0" w:firstColumn="1" w:lastColumn="0" w:noHBand="0" w:noVBand="1"/>
      </w:tblPr>
      <w:tblGrid>
        <w:gridCol w:w="8494"/>
      </w:tblGrid>
      <w:tr w:rsidR="00173595" w14:paraId="38021290" w14:textId="77777777" w:rsidTr="00173595">
        <w:tc>
          <w:tcPr>
            <w:tcW w:w="8494" w:type="dxa"/>
          </w:tcPr>
          <w:p w14:paraId="7E072D8C" w14:textId="2F807C55" w:rsidR="00173595" w:rsidRPr="00013339" w:rsidRDefault="00013339" w:rsidP="007A3E4F">
            <w:pPr>
              <w:ind w:firstLine="0"/>
              <w:rPr>
                <w:u w:val="single"/>
              </w:rPr>
            </w:pPr>
            <w:r>
              <w:t>Aplica. En el punto 1.2 del pliego, concretamente en la página 7, cuando se nos habla del control de las tareas y el coste del proyecto, se nos dice que los trabajos deberán estar respaldados por una petición, la cual deberá ser aceptada por la dirección, asegurándose así de que se realizan los trabajos que necesita la organización.</w:t>
            </w:r>
          </w:p>
          <w:p w14:paraId="49BB7847" w14:textId="428EDED3" w:rsidR="00173595" w:rsidRDefault="00173595" w:rsidP="007A3E4F">
            <w:pPr>
              <w:ind w:firstLine="0"/>
            </w:pPr>
          </w:p>
        </w:tc>
      </w:tr>
    </w:tbl>
    <w:p w14:paraId="6D7C776E" w14:textId="77777777" w:rsidR="00173595" w:rsidRPr="007A3E4F" w:rsidRDefault="00173595" w:rsidP="007A3E4F">
      <w:pPr>
        <w:ind w:firstLine="0"/>
      </w:pPr>
    </w:p>
    <w:p w14:paraId="1B9AB314" w14:textId="77777777" w:rsidR="007A3E4F" w:rsidRDefault="007A3E4F" w:rsidP="007A3E4F">
      <w:pPr>
        <w:ind w:firstLine="0"/>
        <w:rPr>
          <w:b/>
          <w:bCs/>
        </w:rPr>
      </w:pPr>
    </w:p>
    <w:p w14:paraId="37D7FC63" w14:textId="76E072A2" w:rsidR="007A3E4F" w:rsidRPr="007A3E4F" w:rsidRDefault="007A3E4F" w:rsidP="007A3E4F">
      <w:pPr>
        <w:ind w:firstLine="0"/>
      </w:pPr>
      <w:r w:rsidRPr="007A3E4F">
        <w:rPr>
          <w:b/>
          <w:bCs/>
        </w:rPr>
        <w:t>Nivel 4</w:t>
      </w:r>
    </w:p>
    <w:p w14:paraId="73FA2266" w14:textId="746B5F73" w:rsidR="007A3E4F" w:rsidRDefault="007A3E4F" w:rsidP="007A3E4F">
      <w:pPr>
        <w:ind w:firstLine="0"/>
      </w:pPr>
      <w:r w:rsidRPr="007A3E4F">
        <w:lastRenderedPageBreak/>
        <w:t>GOV 4.1. La alta gerencia garantiza que las decisiones seleccionadas estén impulsadas por análisis estadísticos y cuantitativos relacionados con el desempeño y logro de los objetivos de calidad y rendimiento del proceso.</w:t>
      </w:r>
    </w:p>
    <w:tbl>
      <w:tblPr>
        <w:tblStyle w:val="Tablaconcuadrcula"/>
        <w:tblW w:w="0" w:type="auto"/>
        <w:tblLook w:val="04A0" w:firstRow="1" w:lastRow="0" w:firstColumn="1" w:lastColumn="0" w:noHBand="0" w:noVBand="1"/>
      </w:tblPr>
      <w:tblGrid>
        <w:gridCol w:w="8494"/>
      </w:tblGrid>
      <w:tr w:rsidR="00173595" w14:paraId="45D8FA17" w14:textId="77777777" w:rsidTr="00173595">
        <w:tc>
          <w:tcPr>
            <w:tcW w:w="8494" w:type="dxa"/>
          </w:tcPr>
          <w:p w14:paraId="6AD14357" w14:textId="735D67A2" w:rsidR="00173595" w:rsidRDefault="00B3653C" w:rsidP="007A3E4F">
            <w:pPr>
              <w:ind w:firstLine="0"/>
            </w:pPr>
            <w:r>
              <w:t>GOV 4.1 Se enfoca en la gestión de riesgos y en garantizar que las medidas que se han ido tomando en el proyecto son eficaces.</w:t>
            </w:r>
          </w:p>
          <w:p w14:paraId="615DA504" w14:textId="0FA238A4" w:rsidR="00B3653C" w:rsidRDefault="00B3653C" w:rsidP="007A3E4F">
            <w:pPr>
              <w:ind w:firstLine="0"/>
            </w:pPr>
            <w:r>
              <w:t>En este caso creemos que esta práctica aplica para el pliego, ya que podemos encontrar evidencias en los siguientes apartados:</w:t>
            </w:r>
          </w:p>
          <w:p w14:paraId="7773AEBA" w14:textId="4ACDE8E8" w:rsidR="00B3653C" w:rsidRDefault="00B3653C" w:rsidP="00B3653C">
            <w:pPr>
              <w:pStyle w:val="Prrafodelista"/>
              <w:numPr>
                <w:ilvl w:val="0"/>
                <w:numId w:val="35"/>
              </w:numPr>
              <w:spacing w:after="0"/>
            </w:pPr>
            <w:r>
              <w:t>En el punto de Entorno de trabajo “Áreas de Sistemas y Explotación” nos indica que se han de realizar seguimientos para incidencias y problemas para, posteriormente corregirlas.</w:t>
            </w:r>
          </w:p>
          <w:p w14:paraId="586CF10F" w14:textId="29C2048E" w:rsidR="00B3653C" w:rsidRDefault="00B3653C" w:rsidP="00B3653C">
            <w:pPr>
              <w:pStyle w:val="Prrafodelista"/>
              <w:numPr>
                <w:ilvl w:val="0"/>
                <w:numId w:val="35"/>
              </w:numPr>
              <w:spacing w:after="0"/>
            </w:pPr>
            <w:r>
              <w:t>Uno de los servicios demandados es el “Mantenimiento correctivo”, que se centra en la resolución de incidencias ocurridas durante los desarrollos.</w:t>
            </w:r>
          </w:p>
          <w:p w14:paraId="13358BD6" w14:textId="7F325E70" w:rsidR="00B3653C" w:rsidRDefault="00B3653C" w:rsidP="00B3653C">
            <w:pPr>
              <w:pStyle w:val="Prrafodelista"/>
              <w:numPr>
                <w:ilvl w:val="0"/>
                <w:numId w:val="35"/>
              </w:numPr>
              <w:spacing w:after="0"/>
            </w:pPr>
            <w:r>
              <w:t>En un punto de la fase de definición del servicio se nos habla de mecanismos para poder conocer el estado de las métricas.</w:t>
            </w:r>
          </w:p>
          <w:p w14:paraId="4A5DECF1" w14:textId="1CE29E14" w:rsidR="00B3653C" w:rsidRPr="00B3653C" w:rsidRDefault="00B3653C" w:rsidP="00B3653C">
            <w:pPr>
              <w:pStyle w:val="Prrafodelista"/>
              <w:numPr>
                <w:ilvl w:val="0"/>
                <w:numId w:val="35"/>
              </w:numPr>
              <w:spacing w:after="0"/>
            </w:pPr>
            <w:r>
              <w:t>Se dice en el pliego que, una vez finalizada la fase de continuidad y transición, se ha de elaborar un informe que expresa la calidad de los servicios prestados.</w:t>
            </w:r>
          </w:p>
          <w:p w14:paraId="62BB487E" w14:textId="2FFF28E9" w:rsidR="00173595" w:rsidRDefault="00173595" w:rsidP="007A3E4F">
            <w:pPr>
              <w:ind w:firstLine="0"/>
            </w:pPr>
          </w:p>
        </w:tc>
      </w:tr>
    </w:tbl>
    <w:p w14:paraId="5639A7E7" w14:textId="504771F2" w:rsidR="00173595" w:rsidRDefault="00173595" w:rsidP="007A3E4F">
      <w:pPr>
        <w:ind w:firstLine="0"/>
      </w:pPr>
    </w:p>
    <w:p w14:paraId="0C6E0B4C" w14:textId="50872FAC" w:rsidR="00A531E1" w:rsidRPr="002732C0" w:rsidRDefault="00A531E1" w:rsidP="000F7E26">
      <w:pPr>
        <w:pStyle w:val="Ttulo1"/>
        <w:numPr>
          <w:ilvl w:val="2"/>
          <w:numId w:val="4"/>
        </w:numPr>
        <w:rPr>
          <w:rFonts w:ascii="Arial Narrow" w:hAnsi="Arial Narrow"/>
          <w:b/>
        </w:rPr>
      </w:pPr>
      <w:bookmarkStart w:id="14" w:name="_Toc44330940"/>
      <w:r>
        <w:rPr>
          <w:rFonts w:ascii="Arial Narrow" w:hAnsi="Arial Narrow"/>
          <w:b/>
        </w:rPr>
        <w:t>Determinación del n</w:t>
      </w:r>
      <w:r w:rsidRPr="002732C0">
        <w:rPr>
          <w:rFonts w:ascii="Arial Narrow" w:hAnsi="Arial Narrow"/>
          <w:b/>
        </w:rPr>
        <w:t xml:space="preserve">ivel evolutivo del Área de prácticas </w:t>
      </w:r>
      <w:r>
        <w:rPr>
          <w:rFonts w:ascii="Arial Narrow" w:hAnsi="Arial Narrow"/>
          <w:b/>
        </w:rPr>
        <w:t>GOV</w:t>
      </w:r>
      <w:r w:rsidRPr="002732C0">
        <w:rPr>
          <w:rFonts w:ascii="Arial Narrow" w:hAnsi="Arial Narrow"/>
          <w:b/>
        </w:rPr>
        <w:t xml:space="preserve"> (</w:t>
      </w:r>
      <w:proofErr w:type="spellStart"/>
      <w:r w:rsidR="000F7E26">
        <w:rPr>
          <w:rFonts w:ascii="Arial Narrow" w:hAnsi="Arial Narrow"/>
          <w:b/>
        </w:rPr>
        <w:t>Governance</w:t>
      </w:r>
      <w:proofErr w:type="spellEnd"/>
      <w:r w:rsidRPr="002732C0">
        <w:rPr>
          <w:rFonts w:ascii="Arial Narrow" w:hAnsi="Arial Narrow"/>
          <w:b/>
        </w:rPr>
        <w:t>)</w:t>
      </w:r>
      <w:bookmarkEnd w:id="14"/>
    </w:p>
    <w:p w14:paraId="74B417A8" w14:textId="39E968EC" w:rsidR="00A531E1" w:rsidRPr="00E74687" w:rsidRDefault="00A531E1" w:rsidP="00A531E1">
      <w:pPr>
        <w:ind w:firstLine="0"/>
        <w:rPr>
          <w:rFonts w:ascii="Arial Narrow" w:hAnsi="Arial Narrow"/>
        </w:rPr>
      </w:pPr>
      <w:r w:rsidRPr="00E74687">
        <w:rPr>
          <w:rFonts w:ascii="Arial Narrow" w:hAnsi="Arial Narrow"/>
        </w:rPr>
        <w:t xml:space="preserve">&lt;A partir del análisis anterior, determine el nivel evolutivo del área de prácticas </w:t>
      </w:r>
      <w:r w:rsidR="000F7E26">
        <w:rPr>
          <w:rFonts w:ascii="Arial Narrow" w:hAnsi="Arial Narrow"/>
        </w:rPr>
        <w:t>GOV</w:t>
      </w:r>
      <w:r w:rsidRPr="00E74687">
        <w:rPr>
          <w:rFonts w:ascii="Arial Narrow" w:hAnsi="Arial Narrow"/>
        </w:rPr>
        <w:t>&gt;</w:t>
      </w:r>
    </w:p>
    <w:tbl>
      <w:tblPr>
        <w:tblStyle w:val="Tablaconcuadrcula"/>
        <w:tblW w:w="0" w:type="auto"/>
        <w:tblInd w:w="-5" w:type="dxa"/>
        <w:tblLook w:val="04A0" w:firstRow="1" w:lastRow="0" w:firstColumn="1" w:lastColumn="0" w:noHBand="0" w:noVBand="1"/>
      </w:tblPr>
      <w:tblGrid>
        <w:gridCol w:w="8499"/>
      </w:tblGrid>
      <w:tr w:rsidR="00A531E1" w14:paraId="505A4E28" w14:textId="77777777" w:rsidTr="007E3354">
        <w:tc>
          <w:tcPr>
            <w:tcW w:w="8499" w:type="dxa"/>
          </w:tcPr>
          <w:p w14:paraId="5FB8D1ED" w14:textId="0FFA147B" w:rsidR="00A531E1" w:rsidRPr="0011409A" w:rsidRDefault="0011409A" w:rsidP="007E3354">
            <w:pPr>
              <w:ind w:firstLine="0"/>
              <w:rPr>
                <w:u w:val="single"/>
              </w:rPr>
            </w:pPr>
            <w:r>
              <w:t xml:space="preserve">A partir del pliego, hemos determinado que todas las prácticas relacionadas con el área de prácticas </w:t>
            </w:r>
            <w:proofErr w:type="spellStart"/>
            <w:r>
              <w:t>Governance</w:t>
            </w:r>
            <w:proofErr w:type="spellEnd"/>
            <w:r>
              <w:t xml:space="preserve"> se cumplen por las razones especificadas anteriormente. Por este motivo, el nivel evolutivo de GOV es 4.</w:t>
            </w:r>
          </w:p>
        </w:tc>
      </w:tr>
    </w:tbl>
    <w:p w14:paraId="3375454D" w14:textId="77777777" w:rsidR="00A531E1" w:rsidRPr="007A3E4F" w:rsidRDefault="00A531E1" w:rsidP="00A531E1">
      <w:pPr>
        <w:ind w:left="360" w:firstLine="0"/>
      </w:pPr>
    </w:p>
    <w:p w14:paraId="34F05C9C" w14:textId="77777777" w:rsidR="00A531E1" w:rsidRDefault="00A531E1" w:rsidP="00A531E1">
      <w:pPr>
        <w:ind w:firstLine="0"/>
        <w:jc w:val="left"/>
        <w:rPr>
          <w:rFonts w:ascii="Arial Narrow" w:eastAsiaTheme="majorEastAsia" w:hAnsi="Arial Narrow" w:cs="Arial"/>
          <w:b/>
          <w:sz w:val="28"/>
          <w:szCs w:val="30"/>
        </w:rPr>
      </w:pPr>
      <w:r>
        <w:rPr>
          <w:rFonts w:ascii="Arial Narrow" w:hAnsi="Arial Narrow"/>
          <w:b/>
          <w:sz w:val="28"/>
        </w:rPr>
        <w:br w:type="page"/>
      </w:r>
    </w:p>
    <w:p w14:paraId="7CB62F2C" w14:textId="77777777" w:rsidR="00A531E1" w:rsidRPr="007A3E4F" w:rsidRDefault="00A531E1" w:rsidP="007A3E4F">
      <w:pPr>
        <w:ind w:firstLine="0"/>
      </w:pPr>
    </w:p>
    <w:p w14:paraId="2D4930DC" w14:textId="28E1AE69" w:rsidR="002732C0" w:rsidRPr="002732C0" w:rsidRDefault="002732C0" w:rsidP="000F7E26">
      <w:pPr>
        <w:pStyle w:val="Ttulo1"/>
        <w:numPr>
          <w:ilvl w:val="2"/>
          <w:numId w:val="4"/>
        </w:numPr>
        <w:rPr>
          <w:rFonts w:ascii="Arial Narrow" w:hAnsi="Arial Narrow"/>
          <w:b/>
        </w:rPr>
      </w:pPr>
      <w:bookmarkStart w:id="15" w:name="_Toc44330941"/>
      <w:r>
        <w:rPr>
          <w:rFonts w:ascii="Arial Narrow" w:hAnsi="Arial Narrow"/>
          <w:b/>
        </w:rPr>
        <w:t>Determinación del n</w:t>
      </w:r>
      <w:r w:rsidRPr="002732C0">
        <w:rPr>
          <w:rFonts w:ascii="Arial Narrow" w:hAnsi="Arial Narrow"/>
          <w:b/>
        </w:rPr>
        <w:t xml:space="preserve">ivel </w:t>
      </w:r>
      <w:r>
        <w:rPr>
          <w:rFonts w:ascii="Arial Narrow" w:hAnsi="Arial Narrow"/>
          <w:b/>
        </w:rPr>
        <w:t xml:space="preserve">de capacidad </w:t>
      </w:r>
      <w:r w:rsidRPr="002732C0">
        <w:rPr>
          <w:rFonts w:ascii="Arial Narrow" w:hAnsi="Arial Narrow"/>
          <w:b/>
        </w:rPr>
        <w:t xml:space="preserve">del </w:t>
      </w:r>
      <w:r>
        <w:rPr>
          <w:rFonts w:ascii="Arial Narrow" w:hAnsi="Arial Narrow"/>
          <w:b/>
        </w:rPr>
        <w:t>ár</w:t>
      </w:r>
      <w:r w:rsidRPr="002732C0">
        <w:rPr>
          <w:rFonts w:ascii="Arial Narrow" w:hAnsi="Arial Narrow"/>
          <w:b/>
        </w:rPr>
        <w:t>ea de prácticas RDM (</w:t>
      </w:r>
      <w:proofErr w:type="spellStart"/>
      <w:r w:rsidRPr="002732C0">
        <w:rPr>
          <w:rFonts w:ascii="Arial Narrow" w:hAnsi="Arial Narrow"/>
          <w:b/>
        </w:rPr>
        <w:t>Requirements</w:t>
      </w:r>
      <w:proofErr w:type="spellEnd"/>
      <w:r w:rsidRPr="002732C0">
        <w:rPr>
          <w:rFonts w:ascii="Arial Narrow" w:hAnsi="Arial Narrow"/>
          <w:b/>
        </w:rPr>
        <w:t xml:space="preserve"> </w:t>
      </w:r>
      <w:proofErr w:type="spellStart"/>
      <w:r w:rsidRPr="002732C0">
        <w:rPr>
          <w:rFonts w:ascii="Arial Narrow" w:hAnsi="Arial Narrow"/>
          <w:b/>
        </w:rPr>
        <w:t>Development</w:t>
      </w:r>
      <w:proofErr w:type="spellEnd"/>
      <w:r w:rsidRPr="002732C0">
        <w:rPr>
          <w:rFonts w:ascii="Arial Narrow" w:hAnsi="Arial Narrow"/>
          <w:b/>
        </w:rPr>
        <w:t xml:space="preserve"> &amp; Management)</w:t>
      </w:r>
      <w:bookmarkEnd w:id="15"/>
    </w:p>
    <w:p w14:paraId="6BE433E6" w14:textId="3D9BB453" w:rsidR="002732C0" w:rsidRPr="00E74687" w:rsidRDefault="002732C0" w:rsidP="002732C0">
      <w:pPr>
        <w:ind w:firstLine="0"/>
        <w:rPr>
          <w:rFonts w:ascii="Arial Narrow" w:hAnsi="Arial Narrow"/>
        </w:rPr>
      </w:pPr>
      <w:r w:rsidRPr="00E74687">
        <w:rPr>
          <w:rFonts w:ascii="Arial Narrow" w:hAnsi="Arial Narrow"/>
        </w:rPr>
        <w:t xml:space="preserve">&lt;A partir del análisis anterior, determine el nivel </w:t>
      </w:r>
      <w:r w:rsidR="00351518">
        <w:rPr>
          <w:rFonts w:ascii="Arial Narrow" w:hAnsi="Arial Narrow"/>
        </w:rPr>
        <w:t>de capacidad</w:t>
      </w:r>
      <w:r w:rsidRPr="00E74687">
        <w:rPr>
          <w:rFonts w:ascii="Arial Narrow" w:hAnsi="Arial Narrow"/>
        </w:rPr>
        <w:t xml:space="preserve"> del área de prácticas RDM&gt;</w:t>
      </w:r>
    </w:p>
    <w:tbl>
      <w:tblPr>
        <w:tblStyle w:val="Tablaconcuadrcula"/>
        <w:tblW w:w="0" w:type="auto"/>
        <w:tblInd w:w="-5" w:type="dxa"/>
        <w:tblLook w:val="04A0" w:firstRow="1" w:lastRow="0" w:firstColumn="1" w:lastColumn="0" w:noHBand="0" w:noVBand="1"/>
      </w:tblPr>
      <w:tblGrid>
        <w:gridCol w:w="8499"/>
      </w:tblGrid>
      <w:tr w:rsidR="002732C0" w14:paraId="3A98C6C5" w14:textId="77777777" w:rsidTr="007E3354">
        <w:tc>
          <w:tcPr>
            <w:tcW w:w="8499" w:type="dxa"/>
          </w:tcPr>
          <w:p w14:paraId="3F33A048" w14:textId="4D75B586" w:rsidR="002732C0" w:rsidRPr="00716711" w:rsidRDefault="0011409A" w:rsidP="007E3354">
            <w:pPr>
              <w:ind w:firstLine="0"/>
              <w:rPr>
                <w:u w:val="single"/>
              </w:rPr>
            </w:pPr>
            <w:r>
              <w:t>A pesar de que II y GOV</w:t>
            </w:r>
            <w:r w:rsidR="009E6895">
              <w:t xml:space="preserve"> tienen su nivel evolutivo máximo, el nivel evolutivo de RDM es 2 ya que prácticas de nivel 3 de esta área de prácticas no se cumplían. Por tanto, el nivel de capacidad del pliego es 2.</w:t>
            </w:r>
          </w:p>
        </w:tc>
      </w:tr>
    </w:tbl>
    <w:p w14:paraId="120E3A87" w14:textId="77777777" w:rsidR="002732C0" w:rsidRPr="007A3E4F" w:rsidRDefault="002732C0" w:rsidP="002732C0">
      <w:pPr>
        <w:ind w:left="360" w:firstLine="0"/>
      </w:pPr>
    </w:p>
    <w:p w14:paraId="46E8010B" w14:textId="77777777" w:rsidR="002732C0" w:rsidRDefault="002732C0" w:rsidP="002732C0">
      <w:pPr>
        <w:ind w:firstLine="0"/>
        <w:jc w:val="left"/>
        <w:rPr>
          <w:rFonts w:ascii="Arial Narrow" w:eastAsiaTheme="majorEastAsia" w:hAnsi="Arial Narrow" w:cs="Arial"/>
          <w:b/>
          <w:sz w:val="28"/>
          <w:szCs w:val="30"/>
        </w:rPr>
      </w:pPr>
      <w:r>
        <w:rPr>
          <w:rFonts w:ascii="Arial Narrow" w:hAnsi="Arial Narrow"/>
          <w:b/>
          <w:sz w:val="28"/>
        </w:rPr>
        <w:br w:type="page"/>
      </w:r>
    </w:p>
    <w:p w14:paraId="71F10234" w14:textId="46098D17" w:rsidR="001366D1" w:rsidRPr="00880A60" w:rsidRDefault="002732C0" w:rsidP="000F7E26">
      <w:pPr>
        <w:pStyle w:val="Ttulo1"/>
        <w:numPr>
          <w:ilvl w:val="1"/>
          <w:numId w:val="4"/>
        </w:numPr>
        <w:rPr>
          <w:rFonts w:ascii="Arial Narrow" w:hAnsi="Arial Narrow"/>
          <w:b/>
          <w:sz w:val="28"/>
        </w:rPr>
      </w:pPr>
      <w:bookmarkStart w:id="16" w:name="_Toc44330942"/>
      <w:r>
        <w:rPr>
          <w:rFonts w:ascii="Arial Narrow" w:hAnsi="Arial Narrow"/>
          <w:b/>
          <w:sz w:val="28"/>
        </w:rPr>
        <w:lastRenderedPageBreak/>
        <w:t>Revisión de la propuesta metodológica</w:t>
      </w:r>
      <w:r w:rsidR="006712D1">
        <w:rPr>
          <w:rFonts w:ascii="Arial Narrow" w:hAnsi="Arial Narrow"/>
          <w:b/>
          <w:sz w:val="28"/>
        </w:rPr>
        <w:t xml:space="preserve"> conforme a CMMI V2.0</w:t>
      </w:r>
      <w:r>
        <w:rPr>
          <w:rFonts w:ascii="Arial Narrow" w:hAnsi="Arial Narrow"/>
          <w:b/>
          <w:sz w:val="28"/>
        </w:rPr>
        <w:t xml:space="preserve"> para alcanzar un nivel de capacidad máximo para el área de prácticas </w:t>
      </w:r>
      <w:r w:rsidR="000F65B1">
        <w:rPr>
          <w:rFonts w:ascii="Arial Narrow" w:hAnsi="Arial Narrow"/>
          <w:b/>
          <w:sz w:val="28"/>
        </w:rPr>
        <w:t>RDM.</w:t>
      </w:r>
      <w:bookmarkEnd w:id="16"/>
      <w:r w:rsidR="000F65B1">
        <w:rPr>
          <w:rFonts w:ascii="Arial Narrow" w:hAnsi="Arial Narrow"/>
          <w:b/>
          <w:sz w:val="28"/>
        </w:rPr>
        <w:t xml:space="preserve">  </w:t>
      </w:r>
    </w:p>
    <w:p w14:paraId="17AB43FA" w14:textId="0B190776" w:rsidR="004E6CEC" w:rsidRDefault="004E6CEC" w:rsidP="00F527BB">
      <w:pPr>
        <w:ind w:left="426" w:hanging="66"/>
        <w:rPr>
          <w:rFonts w:ascii="Arial Narrow" w:hAnsi="Arial Narrow"/>
        </w:rPr>
      </w:pPr>
      <w:r w:rsidRPr="004E6CEC">
        <w:rPr>
          <w:rFonts w:ascii="Arial Narrow" w:hAnsi="Arial Narrow"/>
        </w:rPr>
        <w:t>&lt;</w:t>
      </w:r>
      <w:r w:rsidR="00C50B79">
        <w:rPr>
          <w:rFonts w:ascii="Arial Narrow" w:hAnsi="Arial Narrow"/>
        </w:rPr>
        <w:t>Se revisará la propuesta metodológica</w:t>
      </w:r>
      <w:r w:rsidR="006712D1">
        <w:rPr>
          <w:rFonts w:ascii="Arial Narrow" w:hAnsi="Arial Narrow"/>
        </w:rPr>
        <w:t xml:space="preserve"> para incorporar en la misma la</w:t>
      </w:r>
      <w:r w:rsidR="00C50B79">
        <w:rPr>
          <w:rFonts w:ascii="Arial Narrow" w:hAnsi="Arial Narrow"/>
        </w:rPr>
        <w:t xml:space="preserve"> descripción de</w:t>
      </w:r>
      <w:r w:rsidR="006712D1">
        <w:rPr>
          <w:rFonts w:ascii="Arial Narrow" w:hAnsi="Arial Narrow"/>
        </w:rPr>
        <w:t xml:space="preserve"> todas aquellas</w:t>
      </w:r>
      <w:r w:rsidR="00C50B79">
        <w:rPr>
          <w:rFonts w:ascii="Arial Narrow" w:hAnsi="Arial Narrow"/>
        </w:rPr>
        <w:t xml:space="preserve"> prácticas que </w:t>
      </w:r>
      <w:r w:rsidR="006712D1">
        <w:rPr>
          <w:rFonts w:ascii="Arial Narrow" w:hAnsi="Arial Narrow"/>
        </w:rPr>
        <w:t xml:space="preserve">sean necesarias </w:t>
      </w:r>
      <w:r w:rsidR="00C50B79">
        <w:rPr>
          <w:rFonts w:ascii="Arial Narrow" w:hAnsi="Arial Narrow"/>
        </w:rPr>
        <w:t>para alcanzar el nivel de capacidad máximo para el área de prácticas RDM</w:t>
      </w:r>
      <w:r w:rsidR="006712D1">
        <w:rPr>
          <w:rFonts w:ascii="Arial Narrow" w:hAnsi="Arial Narrow"/>
        </w:rPr>
        <w:t>. Se marcarán en rojo los procesos, actividades, tareas, productos y/o participantes que se incluyan</w:t>
      </w:r>
      <w:r w:rsidRPr="004E6CEC">
        <w:rPr>
          <w:rFonts w:ascii="Arial Narrow" w:hAnsi="Arial Narrow"/>
        </w:rPr>
        <w:t>&gt;</w:t>
      </w:r>
    </w:p>
    <w:p w14:paraId="2EBC42F9" w14:textId="77777777" w:rsidR="00C34575" w:rsidRDefault="00C34575" w:rsidP="006712D1">
      <w:pPr>
        <w:pStyle w:val="Prrafodelista"/>
        <w:numPr>
          <w:ilvl w:val="0"/>
          <w:numId w:val="0"/>
        </w:numPr>
        <w:ind w:left="360"/>
        <w:jc w:val="left"/>
        <w:rPr>
          <w:rFonts w:ascii="Arial Narrow" w:hAnsi="Arial Narrow"/>
          <w:b/>
        </w:rPr>
      </w:pPr>
    </w:p>
    <w:p w14:paraId="1B3F564E" w14:textId="58ED9D66" w:rsidR="006712D1" w:rsidRPr="00C34575" w:rsidRDefault="006712D1" w:rsidP="006712D1">
      <w:pPr>
        <w:pStyle w:val="Prrafodelista"/>
        <w:numPr>
          <w:ilvl w:val="0"/>
          <w:numId w:val="0"/>
        </w:numPr>
        <w:ind w:left="360"/>
        <w:jc w:val="left"/>
        <w:rPr>
          <w:rFonts w:ascii="Arial Narrow" w:hAnsi="Arial Narrow"/>
          <w:i/>
          <w:sz w:val="20"/>
        </w:rPr>
      </w:pPr>
      <w:r w:rsidRPr="00C34575">
        <w:rPr>
          <w:rFonts w:ascii="Arial Narrow" w:hAnsi="Arial Narrow"/>
          <w:b/>
        </w:rPr>
        <w:t>&lt;Nombre Proceso 1 de Métrica V3&gt;</w:t>
      </w:r>
    </w:p>
    <w:tbl>
      <w:tblPr>
        <w:tblStyle w:val="Tablaconcuadrcula"/>
        <w:tblW w:w="0" w:type="auto"/>
        <w:tblInd w:w="360" w:type="dxa"/>
        <w:tblLook w:val="04A0" w:firstRow="1" w:lastRow="0" w:firstColumn="1" w:lastColumn="0" w:noHBand="0" w:noVBand="1"/>
      </w:tblPr>
      <w:tblGrid>
        <w:gridCol w:w="8134"/>
      </w:tblGrid>
      <w:tr w:rsidR="00C34575" w:rsidRPr="00C34575" w14:paraId="2EDA2AFF" w14:textId="77777777" w:rsidTr="007E3354">
        <w:tc>
          <w:tcPr>
            <w:tcW w:w="8134" w:type="dxa"/>
          </w:tcPr>
          <w:p w14:paraId="67DEA69B" w14:textId="77777777" w:rsidR="006712D1" w:rsidRPr="00C34575" w:rsidRDefault="006712D1" w:rsidP="007E3354">
            <w:pPr>
              <w:ind w:firstLine="0"/>
              <w:rPr>
                <w:rFonts w:ascii="Arial Narrow" w:hAnsi="Arial Narrow"/>
              </w:rPr>
            </w:pPr>
            <w:r w:rsidRPr="00C34575">
              <w:rPr>
                <w:rFonts w:ascii="Arial Narrow" w:hAnsi="Arial Narrow"/>
              </w:rPr>
              <w:t>&lt;Actividad 1&gt;</w:t>
            </w:r>
          </w:p>
          <w:p w14:paraId="4A49DF71" w14:textId="77777777" w:rsidR="006712D1" w:rsidRPr="00C34575" w:rsidRDefault="006712D1" w:rsidP="007E3354">
            <w:pPr>
              <w:ind w:firstLine="0"/>
              <w:rPr>
                <w:rFonts w:ascii="Arial Narrow" w:hAnsi="Arial Narrow"/>
              </w:rPr>
            </w:pPr>
            <w:r w:rsidRPr="00C34575">
              <w:rPr>
                <w:rFonts w:ascii="Arial Narrow" w:hAnsi="Arial Narrow"/>
              </w:rPr>
              <w:t>&lt;Actividad 2&gt;</w:t>
            </w:r>
          </w:p>
          <w:p w14:paraId="534C3AC9" w14:textId="77777777" w:rsidR="006712D1" w:rsidRPr="00C34575" w:rsidRDefault="006712D1" w:rsidP="007E3354">
            <w:pPr>
              <w:ind w:left="232" w:firstLine="0"/>
              <w:rPr>
                <w:rFonts w:ascii="Arial Narrow" w:hAnsi="Arial Narrow"/>
              </w:rPr>
            </w:pPr>
            <w:r w:rsidRPr="00C34575">
              <w:rPr>
                <w:rFonts w:ascii="Arial Narrow" w:hAnsi="Arial Narrow"/>
              </w:rPr>
              <w:t>...</w:t>
            </w:r>
          </w:p>
          <w:p w14:paraId="2E7817F9" w14:textId="77777777" w:rsidR="006712D1" w:rsidRPr="00C34575" w:rsidRDefault="006712D1" w:rsidP="007E3354">
            <w:pPr>
              <w:ind w:left="232" w:firstLine="0"/>
              <w:rPr>
                <w:rFonts w:ascii="Arial Narrow" w:hAnsi="Arial Narrow"/>
              </w:rPr>
            </w:pPr>
          </w:p>
          <w:p w14:paraId="503C74F6" w14:textId="77777777" w:rsidR="006712D1" w:rsidRPr="00C34575" w:rsidRDefault="006712D1" w:rsidP="007E3354">
            <w:pPr>
              <w:ind w:firstLine="0"/>
              <w:rPr>
                <w:rFonts w:ascii="Arial Narrow" w:hAnsi="Arial Narrow"/>
              </w:rPr>
            </w:pPr>
            <w:r w:rsidRPr="00C34575">
              <w:rPr>
                <w:rFonts w:ascii="Arial Narrow" w:hAnsi="Arial Narrow"/>
              </w:rPr>
              <w:t>&lt;Actividad n&gt;</w:t>
            </w:r>
          </w:p>
          <w:p w14:paraId="55DA32C2" w14:textId="77777777" w:rsidR="006712D1" w:rsidRPr="00C34575" w:rsidRDefault="006712D1" w:rsidP="008B4DF5">
            <w:pPr>
              <w:ind w:left="232" w:firstLine="0"/>
              <w:rPr>
                <w:rFonts w:ascii="Arial Narrow" w:hAnsi="Arial Narrow"/>
              </w:rPr>
            </w:pPr>
          </w:p>
        </w:tc>
      </w:tr>
      <w:tr w:rsidR="006712D1" w14:paraId="60E86B25" w14:textId="77777777" w:rsidTr="007E3354">
        <w:tc>
          <w:tcPr>
            <w:tcW w:w="8134" w:type="dxa"/>
          </w:tcPr>
          <w:p w14:paraId="02B04F68" w14:textId="5D5BA5BC" w:rsidR="006712D1" w:rsidRDefault="006712D1" w:rsidP="007E3354">
            <w:pPr>
              <w:ind w:firstLine="0"/>
              <w:rPr>
                <w:rFonts w:ascii="Arial Narrow" w:hAnsi="Arial Narrow"/>
              </w:rPr>
            </w:pPr>
            <w:r>
              <w:rPr>
                <w:rFonts w:ascii="Arial Narrow" w:hAnsi="Arial Narrow"/>
              </w:rPr>
              <w:t>&lt;Breve j</w:t>
            </w:r>
            <w:r w:rsidRPr="009D3DDD">
              <w:rPr>
                <w:rFonts w:ascii="Arial Narrow" w:hAnsi="Arial Narrow"/>
              </w:rPr>
              <w:t>ustificación</w:t>
            </w:r>
            <w:r>
              <w:rPr>
                <w:rFonts w:ascii="Arial Narrow" w:hAnsi="Arial Narrow"/>
              </w:rPr>
              <w:t xml:space="preserve"> de </w:t>
            </w:r>
            <w:r w:rsidR="005E23B8">
              <w:rPr>
                <w:rFonts w:ascii="Arial Narrow" w:hAnsi="Arial Narrow"/>
              </w:rPr>
              <w:t>los cambios realizados</w:t>
            </w:r>
            <w:r>
              <w:rPr>
                <w:rFonts w:ascii="Arial Narrow" w:hAnsi="Arial Narrow"/>
              </w:rPr>
              <w:t>&gt;</w:t>
            </w:r>
          </w:p>
          <w:p w14:paraId="40E3094B" w14:textId="77777777" w:rsidR="006712D1" w:rsidRDefault="006712D1" w:rsidP="007E3354">
            <w:pPr>
              <w:ind w:firstLine="0"/>
              <w:rPr>
                <w:rFonts w:ascii="Arial Narrow" w:hAnsi="Arial Narrow"/>
              </w:rPr>
            </w:pPr>
          </w:p>
        </w:tc>
      </w:tr>
    </w:tbl>
    <w:p w14:paraId="4F6366AC" w14:textId="77777777" w:rsidR="006712D1" w:rsidRDefault="006712D1" w:rsidP="006712D1">
      <w:pPr>
        <w:pStyle w:val="Prrafodelista"/>
        <w:numPr>
          <w:ilvl w:val="0"/>
          <w:numId w:val="0"/>
        </w:numPr>
        <w:ind w:left="360"/>
        <w:rPr>
          <w:rFonts w:ascii="Arial Narrow" w:hAnsi="Arial Narrow"/>
        </w:rPr>
      </w:pPr>
    </w:p>
    <w:p w14:paraId="3366B478" w14:textId="77777777" w:rsidR="006712D1" w:rsidRDefault="006712D1" w:rsidP="006712D1">
      <w:pPr>
        <w:pStyle w:val="Prrafodelista"/>
        <w:numPr>
          <w:ilvl w:val="0"/>
          <w:numId w:val="0"/>
        </w:numPr>
        <w:ind w:left="360"/>
        <w:jc w:val="center"/>
        <w:rPr>
          <w:rFonts w:ascii="Arial Narrow" w:hAnsi="Arial Narrow"/>
          <w:i/>
          <w:sz w:val="20"/>
        </w:rPr>
      </w:pPr>
    </w:p>
    <w:p w14:paraId="06262D39" w14:textId="77777777" w:rsidR="006712D1" w:rsidRDefault="006712D1" w:rsidP="006712D1">
      <w:pPr>
        <w:pStyle w:val="Prrafodelista"/>
        <w:numPr>
          <w:ilvl w:val="0"/>
          <w:numId w:val="0"/>
        </w:numPr>
        <w:ind w:left="360"/>
        <w:rPr>
          <w:rFonts w:ascii="Arial Narrow" w:hAnsi="Arial Narrow"/>
          <w:b/>
        </w:rPr>
      </w:pPr>
      <w:r>
        <w:rPr>
          <w:rFonts w:ascii="Arial Narrow" w:hAnsi="Arial Narrow"/>
          <w:b/>
        </w:rPr>
        <w:t xml:space="preserve">&lt;Nombre </w:t>
      </w:r>
      <w:r w:rsidRPr="009D3DDD">
        <w:rPr>
          <w:rFonts w:ascii="Arial Narrow" w:hAnsi="Arial Narrow"/>
          <w:b/>
        </w:rPr>
        <w:t>Proceso</w:t>
      </w:r>
      <w:r>
        <w:rPr>
          <w:rFonts w:ascii="Arial Narrow" w:hAnsi="Arial Narrow"/>
          <w:b/>
        </w:rPr>
        <w:t xml:space="preserve"> 2</w:t>
      </w:r>
      <w:r w:rsidRPr="009D3DDD">
        <w:rPr>
          <w:rFonts w:ascii="Arial Narrow" w:hAnsi="Arial Narrow"/>
          <w:b/>
        </w:rPr>
        <w:t xml:space="preserve"> </w:t>
      </w:r>
      <w:r>
        <w:rPr>
          <w:rFonts w:ascii="Arial Narrow" w:hAnsi="Arial Narrow"/>
          <w:b/>
        </w:rPr>
        <w:t xml:space="preserve">de </w:t>
      </w:r>
      <w:r w:rsidRPr="009D3DDD">
        <w:rPr>
          <w:rFonts w:ascii="Arial Narrow" w:hAnsi="Arial Narrow"/>
          <w:b/>
        </w:rPr>
        <w:t>Métrica V3</w:t>
      </w:r>
      <w:r>
        <w:rPr>
          <w:rFonts w:ascii="Arial Narrow" w:hAnsi="Arial Narrow"/>
          <w:b/>
        </w:rPr>
        <w:t>&gt;</w:t>
      </w:r>
    </w:p>
    <w:tbl>
      <w:tblPr>
        <w:tblStyle w:val="Tablaconcuadrcula"/>
        <w:tblW w:w="0" w:type="auto"/>
        <w:tblInd w:w="360" w:type="dxa"/>
        <w:tblLook w:val="04A0" w:firstRow="1" w:lastRow="0" w:firstColumn="1" w:lastColumn="0" w:noHBand="0" w:noVBand="1"/>
      </w:tblPr>
      <w:tblGrid>
        <w:gridCol w:w="8134"/>
      </w:tblGrid>
      <w:tr w:rsidR="006712D1" w14:paraId="1EC5C105" w14:textId="77777777" w:rsidTr="007E3354">
        <w:tc>
          <w:tcPr>
            <w:tcW w:w="8134" w:type="dxa"/>
          </w:tcPr>
          <w:p w14:paraId="01A19E15" w14:textId="77777777" w:rsidR="006712D1" w:rsidRDefault="006712D1" w:rsidP="007E3354">
            <w:pPr>
              <w:ind w:firstLine="0"/>
              <w:rPr>
                <w:rFonts w:ascii="Arial Narrow" w:hAnsi="Arial Narrow"/>
              </w:rPr>
            </w:pPr>
            <w:r>
              <w:rPr>
                <w:rFonts w:ascii="Arial Narrow" w:hAnsi="Arial Narrow"/>
              </w:rPr>
              <w:t>&lt;</w:t>
            </w:r>
            <w:r w:rsidRPr="009D3DDD">
              <w:rPr>
                <w:rFonts w:ascii="Arial Narrow" w:hAnsi="Arial Narrow"/>
              </w:rPr>
              <w:t>Actividad</w:t>
            </w:r>
            <w:r>
              <w:rPr>
                <w:rFonts w:ascii="Arial Narrow" w:hAnsi="Arial Narrow"/>
              </w:rPr>
              <w:t xml:space="preserve"> 1&gt;</w:t>
            </w:r>
          </w:p>
          <w:p w14:paraId="5D6FEC39" w14:textId="77777777" w:rsidR="006712D1" w:rsidRDefault="006712D1" w:rsidP="007E3354">
            <w:pPr>
              <w:ind w:firstLine="0"/>
              <w:rPr>
                <w:rFonts w:ascii="Arial Narrow" w:hAnsi="Arial Narrow"/>
              </w:rPr>
            </w:pPr>
            <w:r>
              <w:rPr>
                <w:rFonts w:ascii="Arial Narrow" w:hAnsi="Arial Narrow"/>
              </w:rPr>
              <w:t>&lt;</w:t>
            </w:r>
            <w:r w:rsidRPr="009D3DDD">
              <w:rPr>
                <w:rFonts w:ascii="Arial Narrow" w:hAnsi="Arial Narrow"/>
              </w:rPr>
              <w:t>Actividad</w:t>
            </w:r>
            <w:r>
              <w:rPr>
                <w:rFonts w:ascii="Arial Narrow" w:hAnsi="Arial Narrow"/>
              </w:rPr>
              <w:t xml:space="preserve"> 2&gt;</w:t>
            </w:r>
          </w:p>
          <w:p w14:paraId="431708CB" w14:textId="77777777" w:rsidR="006712D1" w:rsidRDefault="006712D1" w:rsidP="007E3354">
            <w:pPr>
              <w:ind w:left="232" w:firstLine="0"/>
              <w:rPr>
                <w:rFonts w:ascii="Arial Narrow" w:hAnsi="Arial Narrow"/>
              </w:rPr>
            </w:pPr>
            <w:r>
              <w:rPr>
                <w:rFonts w:ascii="Arial Narrow" w:hAnsi="Arial Narrow"/>
              </w:rPr>
              <w:t>...</w:t>
            </w:r>
          </w:p>
          <w:p w14:paraId="5E9BA1C9" w14:textId="77777777" w:rsidR="006712D1" w:rsidRDefault="006712D1" w:rsidP="008B4DF5">
            <w:pPr>
              <w:ind w:firstLine="0"/>
              <w:rPr>
                <w:rFonts w:ascii="Arial Narrow" w:hAnsi="Arial Narrow"/>
              </w:rPr>
            </w:pPr>
            <w:r>
              <w:rPr>
                <w:rFonts w:ascii="Arial Narrow" w:hAnsi="Arial Narrow"/>
              </w:rPr>
              <w:t>&lt;</w:t>
            </w:r>
            <w:r w:rsidRPr="009D3DDD">
              <w:rPr>
                <w:rFonts w:ascii="Arial Narrow" w:hAnsi="Arial Narrow"/>
              </w:rPr>
              <w:t>Actividad</w:t>
            </w:r>
            <w:r>
              <w:rPr>
                <w:rFonts w:ascii="Arial Narrow" w:hAnsi="Arial Narrow"/>
              </w:rPr>
              <w:t xml:space="preserve"> n&gt;</w:t>
            </w:r>
          </w:p>
          <w:p w14:paraId="63B7D726" w14:textId="132DC999" w:rsidR="008B4DF5" w:rsidRPr="009D3DDD" w:rsidRDefault="008B4DF5" w:rsidP="008B4DF5">
            <w:pPr>
              <w:ind w:firstLine="0"/>
              <w:rPr>
                <w:rFonts w:ascii="Arial Narrow" w:hAnsi="Arial Narrow"/>
              </w:rPr>
            </w:pPr>
          </w:p>
        </w:tc>
      </w:tr>
      <w:tr w:rsidR="006712D1" w14:paraId="7927AC32" w14:textId="77777777" w:rsidTr="007E3354">
        <w:tc>
          <w:tcPr>
            <w:tcW w:w="8134" w:type="dxa"/>
          </w:tcPr>
          <w:p w14:paraId="155E02DD" w14:textId="77777777" w:rsidR="005E23B8" w:rsidRDefault="005E23B8" w:rsidP="005E23B8">
            <w:pPr>
              <w:ind w:firstLine="0"/>
              <w:rPr>
                <w:rFonts w:ascii="Arial Narrow" w:hAnsi="Arial Narrow"/>
              </w:rPr>
            </w:pPr>
            <w:r>
              <w:rPr>
                <w:rFonts w:ascii="Arial Narrow" w:hAnsi="Arial Narrow"/>
              </w:rPr>
              <w:t>&lt;Breve j</w:t>
            </w:r>
            <w:r w:rsidRPr="009D3DDD">
              <w:rPr>
                <w:rFonts w:ascii="Arial Narrow" w:hAnsi="Arial Narrow"/>
              </w:rPr>
              <w:t>ustificación</w:t>
            </w:r>
            <w:r>
              <w:rPr>
                <w:rFonts w:ascii="Arial Narrow" w:hAnsi="Arial Narrow"/>
              </w:rPr>
              <w:t xml:space="preserve"> de los cambios realizados&gt;</w:t>
            </w:r>
          </w:p>
          <w:p w14:paraId="19F8CEF1" w14:textId="77777777" w:rsidR="006712D1" w:rsidRDefault="006712D1" w:rsidP="007E3354">
            <w:pPr>
              <w:ind w:firstLine="0"/>
              <w:rPr>
                <w:rFonts w:ascii="Arial Narrow" w:hAnsi="Arial Narrow"/>
              </w:rPr>
            </w:pPr>
          </w:p>
        </w:tc>
      </w:tr>
    </w:tbl>
    <w:p w14:paraId="0205E04C" w14:textId="77777777" w:rsidR="006712D1" w:rsidRDefault="006712D1" w:rsidP="006712D1">
      <w:pPr>
        <w:pStyle w:val="Prrafodelista"/>
        <w:numPr>
          <w:ilvl w:val="0"/>
          <w:numId w:val="0"/>
        </w:numPr>
        <w:ind w:left="360"/>
        <w:jc w:val="center"/>
        <w:rPr>
          <w:rFonts w:ascii="Arial Narrow" w:hAnsi="Arial Narrow"/>
          <w:i/>
          <w:sz w:val="20"/>
        </w:rPr>
      </w:pPr>
    </w:p>
    <w:p w14:paraId="367A66E7" w14:textId="77777777" w:rsidR="006712D1" w:rsidRDefault="006712D1" w:rsidP="006712D1">
      <w:pPr>
        <w:pStyle w:val="Prrafodelista"/>
        <w:numPr>
          <w:ilvl w:val="0"/>
          <w:numId w:val="0"/>
        </w:numPr>
        <w:ind w:left="360"/>
        <w:jc w:val="left"/>
        <w:rPr>
          <w:rFonts w:ascii="Arial Narrow" w:hAnsi="Arial Narrow"/>
          <w:b/>
        </w:rPr>
      </w:pPr>
      <w:r>
        <w:rPr>
          <w:rFonts w:ascii="Arial Narrow" w:hAnsi="Arial Narrow"/>
          <w:b/>
        </w:rPr>
        <w:t>…</w:t>
      </w:r>
    </w:p>
    <w:p w14:paraId="10CA749B" w14:textId="77777777" w:rsidR="006712D1" w:rsidRDefault="006712D1" w:rsidP="006712D1">
      <w:pPr>
        <w:pStyle w:val="Prrafodelista"/>
        <w:numPr>
          <w:ilvl w:val="0"/>
          <w:numId w:val="0"/>
        </w:numPr>
        <w:ind w:left="360"/>
        <w:jc w:val="left"/>
        <w:rPr>
          <w:rFonts w:ascii="Arial Narrow" w:hAnsi="Arial Narrow"/>
          <w:b/>
        </w:rPr>
      </w:pPr>
    </w:p>
    <w:p w14:paraId="41E809C4" w14:textId="77777777" w:rsidR="006712D1" w:rsidRDefault="006712D1" w:rsidP="006712D1">
      <w:pPr>
        <w:pStyle w:val="Prrafodelista"/>
        <w:numPr>
          <w:ilvl w:val="0"/>
          <w:numId w:val="0"/>
        </w:numPr>
        <w:ind w:left="360"/>
        <w:jc w:val="left"/>
        <w:rPr>
          <w:rFonts w:ascii="Arial Narrow" w:eastAsiaTheme="majorEastAsia" w:hAnsi="Arial Narrow" w:cs="Arial"/>
          <w:b/>
          <w:sz w:val="28"/>
          <w:szCs w:val="30"/>
        </w:rPr>
      </w:pPr>
      <w:r>
        <w:rPr>
          <w:rFonts w:ascii="Arial Narrow" w:hAnsi="Arial Narrow"/>
          <w:b/>
        </w:rPr>
        <w:t xml:space="preserve">&lt;Nombre </w:t>
      </w:r>
      <w:r w:rsidRPr="009D3DDD">
        <w:rPr>
          <w:rFonts w:ascii="Arial Narrow" w:hAnsi="Arial Narrow"/>
          <w:b/>
        </w:rPr>
        <w:t>Proceso</w:t>
      </w:r>
      <w:r>
        <w:rPr>
          <w:rFonts w:ascii="Arial Narrow" w:hAnsi="Arial Narrow"/>
          <w:b/>
        </w:rPr>
        <w:t xml:space="preserve"> m</w:t>
      </w:r>
      <w:r w:rsidRPr="009D3DDD">
        <w:rPr>
          <w:rFonts w:ascii="Arial Narrow" w:hAnsi="Arial Narrow"/>
          <w:b/>
        </w:rPr>
        <w:t xml:space="preserve"> </w:t>
      </w:r>
      <w:r>
        <w:rPr>
          <w:rFonts w:ascii="Arial Narrow" w:hAnsi="Arial Narrow"/>
          <w:b/>
        </w:rPr>
        <w:t xml:space="preserve">de </w:t>
      </w:r>
      <w:r w:rsidRPr="009D3DDD">
        <w:rPr>
          <w:rFonts w:ascii="Arial Narrow" w:hAnsi="Arial Narrow"/>
          <w:b/>
        </w:rPr>
        <w:t>Métrica V3</w:t>
      </w:r>
      <w:r>
        <w:rPr>
          <w:rFonts w:ascii="Arial Narrow" w:hAnsi="Arial Narrow"/>
          <w:b/>
        </w:rPr>
        <w:t>&gt;</w:t>
      </w:r>
    </w:p>
    <w:tbl>
      <w:tblPr>
        <w:tblStyle w:val="Tablaconcuadrcula"/>
        <w:tblW w:w="0" w:type="auto"/>
        <w:tblInd w:w="360" w:type="dxa"/>
        <w:tblLook w:val="04A0" w:firstRow="1" w:lastRow="0" w:firstColumn="1" w:lastColumn="0" w:noHBand="0" w:noVBand="1"/>
      </w:tblPr>
      <w:tblGrid>
        <w:gridCol w:w="8134"/>
      </w:tblGrid>
      <w:tr w:rsidR="006712D1" w14:paraId="7D8304CC" w14:textId="77777777" w:rsidTr="007E3354">
        <w:tc>
          <w:tcPr>
            <w:tcW w:w="8134" w:type="dxa"/>
          </w:tcPr>
          <w:p w14:paraId="284964D4" w14:textId="4204A56F" w:rsidR="006712D1" w:rsidRDefault="006712D1" w:rsidP="007E3354">
            <w:pPr>
              <w:ind w:firstLine="0"/>
              <w:rPr>
                <w:rFonts w:ascii="Arial Narrow" w:hAnsi="Arial Narrow"/>
              </w:rPr>
            </w:pPr>
            <w:r>
              <w:rPr>
                <w:rFonts w:ascii="Arial Narrow" w:hAnsi="Arial Narrow"/>
              </w:rPr>
              <w:t>&lt;</w:t>
            </w:r>
            <w:r w:rsidRPr="009D3DDD">
              <w:rPr>
                <w:rFonts w:ascii="Arial Narrow" w:hAnsi="Arial Narrow"/>
              </w:rPr>
              <w:t>Actividad</w:t>
            </w:r>
            <w:r>
              <w:rPr>
                <w:rFonts w:ascii="Arial Narrow" w:hAnsi="Arial Narrow"/>
              </w:rPr>
              <w:t xml:space="preserve"> 1&gt;</w:t>
            </w:r>
          </w:p>
          <w:p w14:paraId="22ADF1BC" w14:textId="77777777" w:rsidR="006712D1" w:rsidRDefault="006712D1" w:rsidP="007E3354">
            <w:pPr>
              <w:ind w:firstLine="0"/>
              <w:rPr>
                <w:rFonts w:ascii="Arial Narrow" w:hAnsi="Arial Narrow"/>
              </w:rPr>
            </w:pPr>
            <w:r>
              <w:rPr>
                <w:rFonts w:ascii="Arial Narrow" w:hAnsi="Arial Narrow"/>
              </w:rPr>
              <w:t>&lt;</w:t>
            </w:r>
            <w:r w:rsidRPr="009D3DDD">
              <w:rPr>
                <w:rFonts w:ascii="Arial Narrow" w:hAnsi="Arial Narrow"/>
              </w:rPr>
              <w:t>Actividad</w:t>
            </w:r>
            <w:r>
              <w:rPr>
                <w:rFonts w:ascii="Arial Narrow" w:hAnsi="Arial Narrow"/>
              </w:rPr>
              <w:t xml:space="preserve"> 2&gt;</w:t>
            </w:r>
          </w:p>
          <w:p w14:paraId="4BF7D735" w14:textId="77777777" w:rsidR="006712D1" w:rsidRDefault="006712D1" w:rsidP="007E3354">
            <w:pPr>
              <w:ind w:left="232" w:firstLine="0"/>
              <w:rPr>
                <w:rFonts w:ascii="Arial Narrow" w:hAnsi="Arial Narrow"/>
              </w:rPr>
            </w:pPr>
            <w:r>
              <w:rPr>
                <w:rFonts w:ascii="Arial Narrow" w:hAnsi="Arial Narrow"/>
              </w:rPr>
              <w:t>...</w:t>
            </w:r>
          </w:p>
          <w:p w14:paraId="56A50140" w14:textId="77777777" w:rsidR="006712D1" w:rsidRDefault="006712D1" w:rsidP="008B4DF5">
            <w:pPr>
              <w:ind w:firstLine="0"/>
              <w:rPr>
                <w:rFonts w:ascii="Arial Narrow" w:hAnsi="Arial Narrow"/>
              </w:rPr>
            </w:pPr>
            <w:r>
              <w:rPr>
                <w:rFonts w:ascii="Arial Narrow" w:hAnsi="Arial Narrow"/>
              </w:rPr>
              <w:t>&lt;</w:t>
            </w:r>
            <w:r w:rsidRPr="009D3DDD">
              <w:rPr>
                <w:rFonts w:ascii="Arial Narrow" w:hAnsi="Arial Narrow"/>
              </w:rPr>
              <w:t>Actividad</w:t>
            </w:r>
            <w:r>
              <w:rPr>
                <w:rFonts w:ascii="Arial Narrow" w:hAnsi="Arial Narrow"/>
              </w:rPr>
              <w:t xml:space="preserve"> n&gt;</w:t>
            </w:r>
          </w:p>
          <w:p w14:paraId="7D533E1E" w14:textId="4BF37A3B" w:rsidR="008B4DF5" w:rsidRPr="009D3DDD" w:rsidRDefault="008B4DF5" w:rsidP="008B4DF5">
            <w:pPr>
              <w:ind w:firstLine="0"/>
              <w:rPr>
                <w:rFonts w:ascii="Arial Narrow" w:hAnsi="Arial Narrow"/>
              </w:rPr>
            </w:pPr>
          </w:p>
        </w:tc>
      </w:tr>
      <w:tr w:rsidR="006712D1" w14:paraId="733EAE0E" w14:textId="77777777" w:rsidTr="007E3354">
        <w:tc>
          <w:tcPr>
            <w:tcW w:w="8134" w:type="dxa"/>
          </w:tcPr>
          <w:p w14:paraId="0F75AFAC" w14:textId="77777777" w:rsidR="005E23B8" w:rsidRDefault="005E23B8" w:rsidP="005E23B8">
            <w:pPr>
              <w:ind w:firstLine="0"/>
              <w:rPr>
                <w:rFonts w:ascii="Arial Narrow" w:hAnsi="Arial Narrow"/>
              </w:rPr>
            </w:pPr>
            <w:r>
              <w:rPr>
                <w:rFonts w:ascii="Arial Narrow" w:hAnsi="Arial Narrow"/>
              </w:rPr>
              <w:t>&lt;Breve j</w:t>
            </w:r>
            <w:r w:rsidRPr="009D3DDD">
              <w:rPr>
                <w:rFonts w:ascii="Arial Narrow" w:hAnsi="Arial Narrow"/>
              </w:rPr>
              <w:t>ustificación</w:t>
            </w:r>
            <w:r>
              <w:rPr>
                <w:rFonts w:ascii="Arial Narrow" w:hAnsi="Arial Narrow"/>
              </w:rPr>
              <w:t xml:space="preserve"> de los cambios realizados&gt;</w:t>
            </w:r>
          </w:p>
          <w:p w14:paraId="33C6F8AC" w14:textId="77777777" w:rsidR="006712D1" w:rsidRDefault="006712D1" w:rsidP="007E3354">
            <w:pPr>
              <w:ind w:firstLine="0"/>
              <w:rPr>
                <w:rFonts w:ascii="Arial Narrow" w:hAnsi="Arial Narrow"/>
              </w:rPr>
            </w:pPr>
          </w:p>
        </w:tc>
      </w:tr>
    </w:tbl>
    <w:p w14:paraId="46A84B8B" w14:textId="77777777" w:rsidR="006712D1" w:rsidRDefault="006712D1" w:rsidP="006712D1">
      <w:pPr>
        <w:ind w:firstLine="0"/>
        <w:jc w:val="left"/>
        <w:rPr>
          <w:rFonts w:ascii="Arial Narrow" w:eastAsiaTheme="majorEastAsia" w:hAnsi="Arial Narrow" w:cs="Arial"/>
          <w:b/>
          <w:sz w:val="28"/>
          <w:szCs w:val="30"/>
        </w:rPr>
      </w:pPr>
    </w:p>
    <w:p w14:paraId="7963904B" w14:textId="00927B90" w:rsidR="006712D1" w:rsidRPr="00C34575" w:rsidRDefault="006712D1" w:rsidP="006712D1">
      <w:pPr>
        <w:pStyle w:val="Prrafodelista"/>
        <w:numPr>
          <w:ilvl w:val="0"/>
          <w:numId w:val="0"/>
        </w:numPr>
        <w:ind w:left="360"/>
        <w:jc w:val="left"/>
        <w:rPr>
          <w:rFonts w:ascii="Arial Narrow" w:eastAsiaTheme="majorEastAsia" w:hAnsi="Arial Narrow" w:cs="Arial"/>
          <w:b/>
          <w:sz w:val="28"/>
          <w:szCs w:val="30"/>
        </w:rPr>
      </w:pPr>
      <w:r>
        <w:rPr>
          <w:rFonts w:ascii="Arial Narrow" w:hAnsi="Arial Narrow"/>
          <w:b/>
          <w:sz w:val="28"/>
        </w:rPr>
        <w:br w:type="page"/>
      </w:r>
      <w:r w:rsidRPr="00C34575">
        <w:rPr>
          <w:rFonts w:ascii="Arial Narrow" w:hAnsi="Arial Narrow"/>
          <w:b/>
        </w:rPr>
        <w:lastRenderedPageBreak/>
        <w:t>&lt;Nombre Proceso m+1&gt;</w:t>
      </w:r>
    </w:p>
    <w:tbl>
      <w:tblPr>
        <w:tblStyle w:val="Tablaconcuadrcula"/>
        <w:tblW w:w="0" w:type="auto"/>
        <w:tblInd w:w="360" w:type="dxa"/>
        <w:tblLook w:val="04A0" w:firstRow="1" w:lastRow="0" w:firstColumn="1" w:lastColumn="0" w:noHBand="0" w:noVBand="1"/>
      </w:tblPr>
      <w:tblGrid>
        <w:gridCol w:w="8134"/>
      </w:tblGrid>
      <w:tr w:rsidR="00C34575" w:rsidRPr="00C34575" w14:paraId="22955EE7" w14:textId="77777777" w:rsidTr="007E3354">
        <w:tc>
          <w:tcPr>
            <w:tcW w:w="8134" w:type="dxa"/>
          </w:tcPr>
          <w:p w14:paraId="7BA38487" w14:textId="77777777" w:rsidR="006712D1" w:rsidRPr="00C34575" w:rsidRDefault="006712D1" w:rsidP="007E3354">
            <w:pPr>
              <w:ind w:firstLine="0"/>
              <w:rPr>
                <w:rFonts w:ascii="Arial Narrow" w:hAnsi="Arial Narrow"/>
              </w:rPr>
            </w:pPr>
            <w:r w:rsidRPr="00C34575">
              <w:rPr>
                <w:rFonts w:ascii="Arial Narrow" w:hAnsi="Arial Narrow"/>
              </w:rPr>
              <w:t>&lt;Actividad 1&gt;</w:t>
            </w:r>
          </w:p>
          <w:p w14:paraId="1276AD57" w14:textId="77777777" w:rsidR="006712D1" w:rsidRPr="00C34575" w:rsidRDefault="006712D1" w:rsidP="007E3354">
            <w:pPr>
              <w:ind w:firstLine="0"/>
              <w:rPr>
                <w:rFonts w:ascii="Arial Narrow" w:hAnsi="Arial Narrow"/>
              </w:rPr>
            </w:pPr>
            <w:r w:rsidRPr="00C34575">
              <w:rPr>
                <w:rFonts w:ascii="Arial Narrow" w:hAnsi="Arial Narrow"/>
              </w:rPr>
              <w:t>&lt;Actividad 2&gt;</w:t>
            </w:r>
          </w:p>
          <w:p w14:paraId="02C9689B" w14:textId="77777777" w:rsidR="006712D1" w:rsidRPr="00C34575" w:rsidRDefault="006712D1" w:rsidP="007E3354">
            <w:pPr>
              <w:ind w:left="232" w:firstLine="0"/>
              <w:rPr>
                <w:rFonts w:ascii="Arial Narrow" w:hAnsi="Arial Narrow"/>
              </w:rPr>
            </w:pPr>
            <w:r w:rsidRPr="00C34575">
              <w:rPr>
                <w:rFonts w:ascii="Arial Narrow" w:hAnsi="Arial Narrow"/>
              </w:rPr>
              <w:t>...</w:t>
            </w:r>
          </w:p>
          <w:p w14:paraId="2A01D000" w14:textId="74627B7B" w:rsidR="006712D1" w:rsidRPr="00C34575" w:rsidRDefault="006712D1" w:rsidP="008B4DF5">
            <w:pPr>
              <w:ind w:firstLine="0"/>
              <w:rPr>
                <w:rFonts w:ascii="Arial Narrow" w:hAnsi="Arial Narrow"/>
              </w:rPr>
            </w:pPr>
            <w:r w:rsidRPr="00C34575">
              <w:rPr>
                <w:rFonts w:ascii="Arial Narrow" w:hAnsi="Arial Narrow"/>
              </w:rPr>
              <w:t>&lt;Actividad n&gt;</w:t>
            </w:r>
          </w:p>
        </w:tc>
      </w:tr>
      <w:tr w:rsidR="006712D1" w:rsidRPr="00C34575" w14:paraId="2C778732" w14:textId="77777777" w:rsidTr="007E3354">
        <w:tc>
          <w:tcPr>
            <w:tcW w:w="8134" w:type="dxa"/>
          </w:tcPr>
          <w:p w14:paraId="576681A8" w14:textId="5A8204C0" w:rsidR="006712D1" w:rsidRPr="00C34575" w:rsidRDefault="006712D1" w:rsidP="007E3354">
            <w:pPr>
              <w:ind w:firstLine="0"/>
              <w:rPr>
                <w:rFonts w:ascii="Arial Narrow" w:hAnsi="Arial Narrow"/>
              </w:rPr>
            </w:pPr>
            <w:r w:rsidRPr="00C34575">
              <w:rPr>
                <w:rFonts w:ascii="Arial Narrow" w:hAnsi="Arial Narrow"/>
              </w:rPr>
              <w:t>&lt;Breve justificación</w:t>
            </w:r>
            <w:r w:rsidR="005E23B8" w:rsidRPr="00C34575">
              <w:rPr>
                <w:rFonts w:ascii="Arial Narrow" w:hAnsi="Arial Narrow"/>
              </w:rPr>
              <w:t xml:space="preserve"> de la incorporación del nuevo proceso</w:t>
            </w:r>
            <w:r w:rsidRPr="00C34575">
              <w:rPr>
                <w:rFonts w:ascii="Arial Narrow" w:hAnsi="Arial Narrow"/>
              </w:rPr>
              <w:t>&gt;</w:t>
            </w:r>
          </w:p>
          <w:p w14:paraId="1288FDA6" w14:textId="77777777" w:rsidR="006712D1" w:rsidRPr="00C34575" w:rsidRDefault="006712D1" w:rsidP="007E3354">
            <w:pPr>
              <w:ind w:firstLine="0"/>
              <w:rPr>
                <w:rFonts w:ascii="Arial Narrow" w:hAnsi="Arial Narrow"/>
              </w:rPr>
            </w:pPr>
          </w:p>
        </w:tc>
      </w:tr>
    </w:tbl>
    <w:p w14:paraId="008A645B" w14:textId="77777777" w:rsidR="006712D1" w:rsidRPr="00C34575" w:rsidRDefault="006712D1" w:rsidP="006712D1">
      <w:pPr>
        <w:ind w:firstLine="0"/>
        <w:jc w:val="left"/>
        <w:rPr>
          <w:rFonts w:ascii="Arial Narrow" w:eastAsiaTheme="majorEastAsia" w:hAnsi="Arial Narrow" w:cs="Arial"/>
          <w:b/>
          <w:sz w:val="28"/>
          <w:szCs w:val="30"/>
        </w:rPr>
      </w:pPr>
    </w:p>
    <w:p w14:paraId="54C631EF" w14:textId="70DEA66A" w:rsidR="005E23B8" w:rsidRPr="00C34575" w:rsidRDefault="005E23B8" w:rsidP="005E23B8">
      <w:pPr>
        <w:pStyle w:val="Prrafodelista"/>
        <w:numPr>
          <w:ilvl w:val="0"/>
          <w:numId w:val="0"/>
        </w:numPr>
        <w:ind w:left="360"/>
        <w:jc w:val="left"/>
        <w:rPr>
          <w:rFonts w:ascii="Arial Narrow" w:eastAsiaTheme="majorEastAsia" w:hAnsi="Arial Narrow" w:cs="Arial"/>
          <w:b/>
          <w:sz w:val="28"/>
          <w:szCs w:val="30"/>
        </w:rPr>
      </w:pPr>
      <w:r w:rsidRPr="00C34575">
        <w:rPr>
          <w:rFonts w:ascii="Arial Narrow" w:hAnsi="Arial Narrow"/>
          <w:b/>
        </w:rPr>
        <w:t>&lt;Nombre Proceso m+2&gt;</w:t>
      </w:r>
    </w:p>
    <w:tbl>
      <w:tblPr>
        <w:tblStyle w:val="Tablaconcuadrcula"/>
        <w:tblW w:w="0" w:type="auto"/>
        <w:tblInd w:w="360" w:type="dxa"/>
        <w:tblLook w:val="04A0" w:firstRow="1" w:lastRow="0" w:firstColumn="1" w:lastColumn="0" w:noHBand="0" w:noVBand="1"/>
      </w:tblPr>
      <w:tblGrid>
        <w:gridCol w:w="8134"/>
      </w:tblGrid>
      <w:tr w:rsidR="00C34575" w:rsidRPr="00C34575" w14:paraId="274FF393" w14:textId="77777777" w:rsidTr="007E3354">
        <w:tc>
          <w:tcPr>
            <w:tcW w:w="8134" w:type="dxa"/>
          </w:tcPr>
          <w:p w14:paraId="241D2FD7" w14:textId="2F87ADCB" w:rsidR="005E23B8" w:rsidRPr="00C34575" w:rsidRDefault="005E23B8" w:rsidP="007E3354">
            <w:pPr>
              <w:ind w:firstLine="0"/>
              <w:rPr>
                <w:rFonts w:ascii="Arial Narrow" w:hAnsi="Arial Narrow"/>
              </w:rPr>
            </w:pPr>
            <w:r w:rsidRPr="00C34575">
              <w:rPr>
                <w:rFonts w:ascii="Arial Narrow" w:hAnsi="Arial Narrow"/>
              </w:rPr>
              <w:t>&lt;Actividad 1&gt;</w:t>
            </w:r>
          </w:p>
          <w:p w14:paraId="34D783CC" w14:textId="77777777" w:rsidR="00C34575" w:rsidRPr="00C34575" w:rsidRDefault="005E23B8" w:rsidP="00C34575">
            <w:pPr>
              <w:ind w:firstLine="0"/>
              <w:rPr>
                <w:rFonts w:ascii="Arial Narrow" w:hAnsi="Arial Narrow"/>
              </w:rPr>
            </w:pPr>
            <w:r w:rsidRPr="00C34575">
              <w:rPr>
                <w:rFonts w:ascii="Arial Narrow" w:hAnsi="Arial Narrow"/>
              </w:rPr>
              <w:t>&lt;Actividad 2&gt;</w:t>
            </w:r>
          </w:p>
          <w:p w14:paraId="18BB2DB6" w14:textId="7CADDBD5" w:rsidR="005E23B8" w:rsidRPr="00C34575" w:rsidRDefault="005E23B8" w:rsidP="00C34575">
            <w:pPr>
              <w:ind w:firstLine="0"/>
              <w:rPr>
                <w:rFonts w:ascii="Arial Narrow" w:hAnsi="Arial Narrow"/>
              </w:rPr>
            </w:pPr>
            <w:r w:rsidRPr="00C34575">
              <w:rPr>
                <w:rFonts w:ascii="Arial Narrow" w:hAnsi="Arial Narrow"/>
              </w:rPr>
              <w:t>...</w:t>
            </w:r>
          </w:p>
          <w:p w14:paraId="1FBCC14A" w14:textId="7FA5338A" w:rsidR="005E23B8" w:rsidRPr="00C34575" w:rsidRDefault="005E23B8" w:rsidP="00C34575">
            <w:pPr>
              <w:ind w:firstLine="0"/>
              <w:rPr>
                <w:rFonts w:ascii="Arial Narrow" w:hAnsi="Arial Narrow"/>
              </w:rPr>
            </w:pPr>
            <w:r w:rsidRPr="00C34575">
              <w:rPr>
                <w:rFonts w:ascii="Arial Narrow" w:hAnsi="Arial Narrow"/>
              </w:rPr>
              <w:t>&lt;Actividad n&gt;</w:t>
            </w:r>
          </w:p>
        </w:tc>
      </w:tr>
      <w:tr w:rsidR="00C34575" w:rsidRPr="00C34575" w14:paraId="21E7B173" w14:textId="77777777" w:rsidTr="007E3354">
        <w:tc>
          <w:tcPr>
            <w:tcW w:w="8134" w:type="dxa"/>
          </w:tcPr>
          <w:p w14:paraId="41401104" w14:textId="77777777" w:rsidR="005E23B8" w:rsidRPr="00C34575" w:rsidRDefault="005E23B8" w:rsidP="007E3354">
            <w:pPr>
              <w:ind w:firstLine="0"/>
              <w:rPr>
                <w:rFonts w:ascii="Arial Narrow" w:hAnsi="Arial Narrow"/>
              </w:rPr>
            </w:pPr>
            <w:r w:rsidRPr="00C34575">
              <w:rPr>
                <w:rFonts w:ascii="Arial Narrow" w:hAnsi="Arial Narrow"/>
              </w:rPr>
              <w:t>&lt;Breve justificación de la incorporación del nuevo proceso&gt;</w:t>
            </w:r>
          </w:p>
          <w:p w14:paraId="51D98C49" w14:textId="77777777" w:rsidR="005E23B8" w:rsidRPr="00C34575" w:rsidRDefault="005E23B8" w:rsidP="007E3354">
            <w:pPr>
              <w:ind w:firstLine="0"/>
              <w:rPr>
                <w:rFonts w:ascii="Arial Narrow" w:hAnsi="Arial Narrow"/>
              </w:rPr>
            </w:pPr>
          </w:p>
        </w:tc>
      </w:tr>
    </w:tbl>
    <w:p w14:paraId="54ED00DF" w14:textId="77777777" w:rsidR="0034184C" w:rsidRDefault="0034184C" w:rsidP="0034184C">
      <w:pPr>
        <w:ind w:left="426" w:hanging="66"/>
        <w:rPr>
          <w:rFonts w:ascii="Arial Narrow" w:hAnsi="Arial Narrow"/>
        </w:rPr>
      </w:pPr>
    </w:p>
    <w:p w14:paraId="71F10237" w14:textId="77777777" w:rsidR="000772C3" w:rsidRPr="0064273F" w:rsidRDefault="0087350D" w:rsidP="000F7E26">
      <w:pPr>
        <w:pStyle w:val="Ttulo1"/>
        <w:numPr>
          <w:ilvl w:val="0"/>
          <w:numId w:val="4"/>
        </w:numPr>
        <w:rPr>
          <w:rFonts w:ascii="Arial Narrow" w:hAnsi="Arial Narrow"/>
          <w:b/>
          <w:sz w:val="28"/>
        </w:rPr>
      </w:pPr>
      <w:bookmarkStart w:id="17" w:name="_Toc44330943"/>
      <w:r w:rsidRPr="0064273F">
        <w:rPr>
          <w:rFonts w:ascii="Arial Narrow" w:hAnsi="Arial Narrow"/>
          <w:b/>
          <w:sz w:val="28"/>
        </w:rPr>
        <w:t>Conclusio</w:t>
      </w:r>
      <w:r w:rsidR="00313802" w:rsidRPr="0064273F">
        <w:rPr>
          <w:rFonts w:ascii="Arial Narrow" w:hAnsi="Arial Narrow"/>
          <w:b/>
          <w:sz w:val="28"/>
        </w:rPr>
        <w:t>n</w:t>
      </w:r>
      <w:r w:rsidRPr="0064273F">
        <w:rPr>
          <w:rFonts w:ascii="Arial Narrow" w:hAnsi="Arial Narrow"/>
          <w:b/>
          <w:sz w:val="28"/>
        </w:rPr>
        <w:t>es</w:t>
      </w:r>
      <w:bookmarkEnd w:id="17"/>
    </w:p>
    <w:p w14:paraId="71F10238" w14:textId="77777777" w:rsidR="00006DCE" w:rsidRPr="005B086F" w:rsidRDefault="00006DCE" w:rsidP="00006DCE">
      <w:pPr>
        <w:ind w:firstLine="0"/>
        <w:rPr>
          <w:rFonts w:ascii="Arial Narrow" w:hAnsi="Arial Narrow"/>
        </w:rPr>
      </w:pPr>
      <w:r w:rsidRPr="005B086F">
        <w:rPr>
          <w:rFonts w:ascii="Arial Narrow" w:hAnsi="Arial Narrow"/>
        </w:rPr>
        <w:t>&lt;</w:t>
      </w:r>
      <w:r w:rsidR="009C3718">
        <w:rPr>
          <w:rFonts w:ascii="Arial Narrow" w:hAnsi="Arial Narrow"/>
        </w:rPr>
        <w:t>Descripción de las conclusiones</w:t>
      </w:r>
      <w:r w:rsidRPr="005B086F">
        <w:rPr>
          <w:rFonts w:ascii="Arial Narrow" w:hAnsi="Arial Narrow"/>
        </w:rPr>
        <w:t>&gt;</w:t>
      </w:r>
    </w:p>
    <w:p w14:paraId="71F10239" w14:textId="77777777" w:rsidR="00CA434A" w:rsidRPr="0064273F" w:rsidRDefault="00006DCE" w:rsidP="000F7E26">
      <w:pPr>
        <w:pStyle w:val="Ttulo1"/>
        <w:numPr>
          <w:ilvl w:val="0"/>
          <w:numId w:val="4"/>
        </w:numPr>
        <w:rPr>
          <w:rFonts w:ascii="Arial Narrow" w:hAnsi="Arial Narrow"/>
          <w:b/>
          <w:sz w:val="28"/>
        </w:rPr>
      </w:pPr>
      <w:bookmarkStart w:id="18" w:name="_Toc44330944"/>
      <w:r w:rsidRPr="0064273F">
        <w:rPr>
          <w:rFonts w:ascii="Arial Narrow" w:hAnsi="Arial Narrow"/>
          <w:b/>
          <w:sz w:val="28"/>
        </w:rPr>
        <w:t>Referencias</w:t>
      </w:r>
      <w:bookmarkEnd w:id="18"/>
    </w:p>
    <w:p w14:paraId="71F1023A" w14:textId="77777777" w:rsidR="00671CDC" w:rsidRPr="00547A07" w:rsidRDefault="00671CDC" w:rsidP="00644BE2">
      <w:pPr>
        <w:pStyle w:val="Prrafodelista"/>
        <w:numPr>
          <w:ilvl w:val="0"/>
          <w:numId w:val="5"/>
        </w:numPr>
        <w:rPr>
          <w:rFonts w:ascii="Arial Narrow" w:hAnsi="Arial Narrow"/>
          <w:sz w:val="20"/>
        </w:rPr>
      </w:pPr>
      <w:r w:rsidRPr="00547A07">
        <w:rPr>
          <w:rFonts w:ascii="Arial Narrow" w:hAnsi="Arial Narrow"/>
          <w:sz w:val="20"/>
        </w:rPr>
        <w:t xml:space="preserve">Autor, Título, Editorial, </w:t>
      </w:r>
      <w:r w:rsidR="00547A07" w:rsidRPr="00547A07">
        <w:rPr>
          <w:rFonts w:ascii="Arial Narrow" w:hAnsi="Arial Narrow"/>
          <w:sz w:val="20"/>
        </w:rPr>
        <w:t>A</w:t>
      </w:r>
      <w:r w:rsidRPr="00547A07">
        <w:rPr>
          <w:rFonts w:ascii="Arial Narrow" w:hAnsi="Arial Narrow"/>
          <w:sz w:val="20"/>
        </w:rPr>
        <w:t>ño, ISBN</w:t>
      </w:r>
    </w:p>
    <w:p w14:paraId="71F1023B" w14:textId="77777777" w:rsidR="00671CDC" w:rsidRPr="00547A07" w:rsidRDefault="00547A07" w:rsidP="00644BE2">
      <w:pPr>
        <w:pStyle w:val="Prrafodelista"/>
        <w:numPr>
          <w:ilvl w:val="0"/>
          <w:numId w:val="5"/>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14:paraId="71F1023C" w14:textId="77777777" w:rsidR="00D52AAE" w:rsidRPr="0064273F" w:rsidRDefault="00313802" w:rsidP="000F7E26">
      <w:pPr>
        <w:pStyle w:val="Ttulo1"/>
        <w:numPr>
          <w:ilvl w:val="0"/>
          <w:numId w:val="4"/>
        </w:numPr>
        <w:rPr>
          <w:rFonts w:ascii="Arial Narrow" w:hAnsi="Arial Narrow"/>
          <w:b/>
          <w:sz w:val="28"/>
        </w:rPr>
      </w:pPr>
      <w:bookmarkStart w:id="19" w:name="_Toc44330945"/>
      <w:r w:rsidRPr="0064273F">
        <w:rPr>
          <w:rFonts w:ascii="Arial Narrow" w:hAnsi="Arial Narrow"/>
          <w:b/>
          <w:sz w:val="28"/>
        </w:rPr>
        <w:t>Glosario de término</w:t>
      </w:r>
      <w:r w:rsidR="00F525EB" w:rsidRPr="0064273F">
        <w:rPr>
          <w:rFonts w:ascii="Arial Narrow" w:hAnsi="Arial Narrow"/>
          <w:b/>
          <w:sz w:val="28"/>
        </w:rPr>
        <w:t>s</w:t>
      </w:r>
      <w:bookmarkEnd w:id="19"/>
    </w:p>
    <w:tbl>
      <w:tblPr>
        <w:tblStyle w:val="Tablaconcuadrcula"/>
        <w:tblW w:w="0" w:type="auto"/>
        <w:tblLook w:val="04A0" w:firstRow="1" w:lastRow="0" w:firstColumn="1" w:lastColumn="0" w:noHBand="0" w:noVBand="1"/>
      </w:tblPr>
      <w:tblGrid>
        <w:gridCol w:w="1271"/>
        <w:gridCol w:w="7223"/>
      </w:tblGrid>
      <w:tr w:rsidR="000136D2" w14:paraId="71F1023F" w14:textId="77777777" w:rsidTr="000136D2">
        <w:tc>
          <w:tcPr>
            <w:tcW w:w="1271" w:type="dxa"/>
            <w:shd w:val="clear" w:color="auto" w:fill="FFFFFF" w:themeFill="background1"/>
          </w:tcPr>
          <w:p w14:paraId="71F1023D" w14:textId="77777777" w:rsidR="000136D2" w:rsidRPr="00CA434A" w:rsidRDefault="00CA434A" w:rsidP="000136D2">
            <w:pPr>
              <w:ind w:firstLine="0"/>
              <w:rPr>
                <w:i/>
                <w:sz w:val="20"/>
              </w:rPr>
            </w:pPr>
            <w:r>
              <w:rPr>
                <w:i/>
                <w:sz w:val="20"/>
              </w:rPr>
              <w:t>T1</w:t>
            </w:r>
          </w:p>
        </w:tc>
        <w:tc>
          <w:tcPr>
            <w:tcW w:w="7223" w:type="dxa"/>
            <w:shd w:val="clear" w:color="auto" w:fill="FFFFFF" w:themeFill="background1"/>
          </w:tcPr>
          <w:p w14:paraId="71F1023E" w14:textId="77777777" w:rsidR="000136D2" w:rsidRPr="00CA434A" w:rsidRDefault="00CA434A" w:rsidP="000136D2">
            <w:pPr>
              <w:ind w:firstLine="0"/>
              <w:rPr>
                <w:i/>
                <w:sz w:val="20"/>
              </w:rPr>
            </w:pPr>
            <w:r>
              <w:rPr>
                <w:i/>
                <w:sz w:val="20"/>
              </w:rPr>
              <w:t>Descripción del término T1</w:t>
            </w:r>
          </w:p>
        </w:tc>
      </w:tr>
      <w:tr w:rsidR="00CA434A" w14:paraId="71F10242" w14:textId="77777777" w:rsidTr="000136D2">
        <w:tc>
          <w:tcPr>
            <w:tcW w:w="1271" w:type="dxa"/>
          </w:tcPr>
          <w:p w14:paraId="71F10240" w14:textId="77777777" w:rsidR="00CA434A" w:rsidRPr="00CA434A" w:rsidRDefault="00CA434A" w:rsidP="00CA434A">
            <w:pPr>
              <w:ind w:firstLine="0"/>
              <w:rPr>
                <w:i/>
                <w:sz w:val="20"/>
              </w:rPr>
            </w:pPr>
            <w:r w:rsidRPr="00CA434A">
              <w:rPr>
                <w:i/>
                <w:sz w:val="20"/>
              </w:rPr>
              <w:t>T</w:t>
            </w:r>
            <w:r>
              <w:rPr>
                <w:i/>
                <w:sz w:val="20"/>
              </w:rPr>
              <w:t>3</w:t>
            </w:r>
          </w:p>
        </w:tc>
        <w:tc>
          <w:tcPr>
            <w:tcW w:w="7223" w:type="dxa"/>
          </w:tcPr>
          <w:p w14:paraId="71F10241" w14:textId="77777777" w:rsidR="00CA434A" w:rsidRPr="00CA434A" w:rsidRDefault="00CA434A" w:rsidP="00CA434A">
            <w:pPr>
              <w:ind w:firstLine="0"/>
              <w:rPr>
                <w:i/>
                <w:sz w:val="20"/>
              </w:rPr>
            </w:pPr>
            <w:r>
              <w:rPr>
                <w:i/>
                <w:sz w:val="20"/>
              </w:rPr>
              <w:t>Descripción del término T1</w:t>
            </w:r>
          </w:p>
        </w:tc>
      </w:tr>
      <w:tr w:rsidR="00CA434A" w14:paraId="71F10245" w14:textId="77777777" w:rsidTr="000136D2">
        <w:tc>
          <w:tcPr>
            <w:tcW w:w="1271" w:type="dxa"/>
          </w:tcPr>
          <w:p w14:paraId="71F10243" w14:textId="77777777" w:rsidR="00CA434A" w:rsidRPr="00CA434A" w:rsidRDefault="00CA434A" w:rsidP="00CA434A">
            <w:pPr>
              <w:ind w:firstLine="0"/>
              <w:rPr>
                <w:i/>
                <w:sz w:val="20"/>
              </w:rPr>
            </w:pPr>
            <w:r>
              <w:rPr>
                <w:i/>
                <w:sz w:val="20"/>
              </w:rPr>
              <w:t>T4</w:t>
            </w:r>
          </w:p>
        </w:tc>
        <w:tc>
          <w:tcPr>
            <w:tcW w:w="7223" w:type="dxa"/>
          </w:tcPr>
          <w:p w14:paraId="71F10244" w14:textId="77777777" w:rsidR="00CA434A" w:rsidRPr="00CA434A" w:rsidRDefault="00CA434A" w:rsidP="00CA434A">
            <w:pPr>
              <w:ind w:firstLine="0"/>
              <w:rPr>
                <w:i/>
                <w:sz w:val="20"/>
              </w:rPr>
            </w:pPr>
            <w:r>
              <w:rPr>
                <w:i/>
                <w:sz w:val="20"/>
              </w:rPr>
              <w:t>Descripción del término T1</w:t>
            </w:r>
          </w:p>
        </w:tc>
      </w:tr>
      <w:tr w:rsidR="00CA434A" w14:paraId="71F10248" w14:textId="77777777" w:rsidTr="000136D2">
        <w:tc>
          <w:tcPr>
            <w:tcW w:w="1271" w:type="dxa"/>
          </w:tcPr>
          <w:p w14:paraId="71F10246" w14:textId="77777777" w:rsidR="00CA434A" w:rsidRDefault="00CA434A" w:rsidP="00CA434A">
            <w:pPr>
              <w:ind w:firstLine="0"/>
            </w:pPr>
          </w:p>
        </w:tc>
        <w:tc>
          <w:tcPr>
            <w:tcW w:w="7223" w:type="dxa"/>
          </w:tcPr>
          <w:p w14:paraId="71F10247" w14:textId="77777777" w:rsidR="00CA434A" w:rsidRDefault="00CA434A" w:rsidP="00CA434A">
            <w:pPr>
              <w:ind w:firstLine="0"/>
            </w:pPr>
          </w:p>
        </w:tc>
      </w:tr>
      <w:tr w:rsidR="00CA434A" w14:paraId="71F1024B" w14:textId="77777777" w:rsidTr="000136D2">
        <w:tc>
          <w:tcPr>
            <w:tcW w:w="1271" w:type="dxa"/>
          </w:tcPr>
          <w:p w14:paraId="71F10249" w14:textId="77777777" w:rsidR="00CA434A" w:rsidRDefault="00CA434A" w:rsidP="00CA434A">
            <w:pPr>
              <w:ind w:firstLine="0"/>
            </w:pPr>
          </w:p>
        </w:tc>
        <w:tc>
          <w:tcPr>
            <w:tcW w:w="7223" w:type="dxa"/>
          </w:tcPr>
          <w:p w14:paraId="71F1024A" w14:textId="77777777" w:rsidR="00CA434A" w:rsidRDefault="00CA434A" w:rsidP="00CA434A">
            <w:pPr>
              <w:ind w:firstLine="0"/>
            </w:pPr>
          </w:p>
        </w:tc>
      </w:tr>
    </w:tbl>
    <w:p w14:paraId="71F1024C" w14:textId="77777777" w:rsidR="000136D2" w:rsidRPr="000136D2" w:rsidRDefault="000136D2" w:rsidP="000136D2"/>
    <w:p w14:paraId="71F1024D" w14:textId="77777777" w:rsidR="00F816B0" w:rsidRPr="0064273F" w:rsidRDefault="005B4ED0" w:rsidP="000F7E26">
      <w:pPr>
        <w:pStyle w:val="Ttulo1"/>
        <w:numPr>
          <w:ilvl w:val="0"/>
          <w:numId w:val="4"/>
        </w:numPr>
        <w:rPr>
          <w:rFonts w:ascii="Arial Narrow" w:hAnsi="Arial Narrow"/>
          <w:b/>
          <w:sz w:val="28"/>
        </w:rPr>
      </w:pPr>
      <w:bookmarkStart w:id="20" w:name="_Toc44330946"/>
      <w:r w:rsidRPr="0064273F">
        <w:rPr>
          <w:rFonts w:ascii="Arial Narrow" w:hAnsi="Arial Narrow"/>
          <w:b/>
          <w:sz w:val="28"/>
        </w:rPr>
        <w:t>A</w:t>
      </w:r>
      <w:r w:rsidR="002F6A44" w:rsidRPr="0064273F">
        <w:rPr>
          <w:rFonts w:ascii="Arial Narrow" w:hAnsi="Arial Narrow"/>
          <w:b/>
          <w:sz w:val="28"/>
        </w:rPr>
        <w:t>nexos</w:t>
      </w:r>
      <w:bookmarkEnd w:id="20"/>
    </w:p>
    <w:sectPr w:rsidR="00F816B0" w:rsidRPr="0064273F" w:rsidSect="00966A87">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0C4E7" w14:textId="77777777" w:rsidR="0038107E" w:rsidRDefault="0038107E" w:rsidP="00A5303B">
      <w:r>
        <w:separator/>
      </w:r>
    </w:p>
  </w:endnote>
  <w:endnote w:type="continuationSeparator" w:id="0">
    <w:p w14:paraId="46B7E451" w14:textId="77777777" w:rsidR="0038107E" w:rsidRDefault="0038107E"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0294" w14:textId="77777777" w:rsidR="007E3354" w:rsidRDefault="007E3354" w:rsidP="000136D2">
    <w:pPr>
      <w:pStyle w:val="Piedepgina"/>
      <w:pBdr>
        <w:top w:val="single" w:sz="4" w:space="1" w:color="auto"/>
      </w:pBdr>
      <w:jc w:val="right"/>
      <w:rPr>
        <w:i/>
        <w:sz w:val="20"/>
      </w:rPr>
    </w:pPr>
  </w:p>
  <w:p w14:paraId="71F10295" w14:textId="77777777" w:rsidR="007E3354" w:rsidRPr="00AF22DA" w:rsidRDefault="007E3354"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7E3354" w:rsidRDefault="007E3354"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94AE1" w14:textId="77777777" w:rsidR="0038107E" w:rsidRDefault="0038107E" w:rsidP="00A5303B">
      <w:r>
        <w:separator/>
      </w:r>
    </w:p>
  </w:footnote>
  <w:footnote w:type="continuationSeparator" w:id="0">
    <w:p w14:paraId="6E77CFF4" w14:textId="77777777" w:rsidR="0038107E" w:rsidRDefault="0038107E"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7E3354" w14:paraId="71F10286" w14:textId="77777777" w:rsidTr="0064273F">
      <w:trPr>
        <w:trHeight w:val="1062"/>
      </w:trPr>
      <w:tc>
        <w:tcPr>
          <w:tcW w:w="2263" w:type="dxa"/>
          <w:vMerge w:val="restart"/>
          <w:vAlign w:val="center"/>
        </w:tcPr>
        <w:p w14:paraId="71F10282" w14:textId="77777777" w:rsidR="007E3354" w:rsidRDefault="007E3354" w:rsidP="000233B4">
          <w:pPr>
            <w:pStyle w:val="Encabezado"/>
            <w:jc w:val="center"/>
          </w:pPr>
          <w:r>
            <w:rPr>
              <w:noProof/>
              <w:lang w:eastAsia="es-ES"/>
            </w:rPr>
            <w:drawing>
              <wp:inline distT="0" distB="0" distL="0" distR="0" wp14:anchorId="71F10297" wp14:editId="71F1029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3" w14:textId="77777777" w:rsidR="007E3354" w:rsidRPr="00E12DA1" w:rsidRDefault="007E3354" w:rsidP="0064273F">
          <w:pPr>
            <w:pStyle w:val="Encabezado"/>
            <w:jc w:val="center"/>
          </w:pPr>
          <w:r w:rsidRPr="00E12DA1">
            <w:t>Proceso de Software y Gestión 1</w:t>
          </w:r>
        </w:p>
        <w:p w14:paraId="71F10284" w14:textId="77777777" w:rsidR="007E3354" w:rsidRPr="0064273F" w:rsidRDefault="007E3354" w:rsidP="0064273F">
          <w:pPr>
            <w:pStyle w:val="Encabezado"/>
            <w:jc w:val="center"/>
          </w:pPr>
          <w:r>
            <w:t>Documentación de la práctica 1</w:t>
          </w:r>
        </w:p>
        <w:p w14:paraId="71F10285" w14:textId="77777777" w:rsidR="007E3354" w:rsidRPr="00A71B72" w:rsidRDefault="007E3354" w:rsidP="000233B4">
          <w:pPr>
            <w:pStyle w:val="Encabezado"/>
            <w:jc w:val="center"/>
            <w:rPr>
              <w:rFonts w:ascii="Arial Narrow" w:hAnsi="Arial Narrow" w:cs="Tahoma"/>
              <w:b/>
              <w:sz w:val="20"/>
              <w:szCs w:val="20"/>
            </w:rPr>
          </w:pPr>
        </w:p>
      </w:tc>
    </w:tr>
    <w:tr w:rsidR="007E3354" w14:paraId="71F10289" w14:textId="77777777" w:rsidTr="0064273F">
      <w:trPr>
        <w:trHeight w:val="70"/>
      </w:trPr>
      <w:tc>
        <w:tcPr>
          <w:tcW w:w="2263" w:type="dxa"/>
          <w:vMerge/>
        </w:tcPr>
        <w:p w14:paraId="71F10287" w14:textId="77777777" w:rsidR="007E3354" w:rsidRDefault="007E3354" w:rsidP="000233B4">
          <w:pPr>
            <w:pStyle w:val="Encabezado"/>
          </w:pPr>
        </w:p>
      </w:tc>
      <w:tc>
        <w:tcPr>
          <w:tcW w:w="6492" w:type="dxa"/>
        </w:tcPr>
        <w:p w14:paraId="71F10288" w14:textId="77777777" w:rsidR="007E3354" w:rsidRPr="00A71B72" w:rsidRDefault="007E3354"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14:paraId="71F1028A" w14:textId="77777777" w:rsidR="007E3354" w:rsidRDefault="007E3354">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7E3354" w14:paraId="71F1028F" w14:textId="77777777" w:rsidTr="0064273F">
      <w:trPr>
        <w:trHeight w:val="1062"/>
      </w:trPr>
      <w:tc>
        <w:tcPr>
          <w:tcW w:w="2263" w:type="dxa"/>
          <w:vMerge w:val="restart"/>
          <w:vAlign w:val="center"/>
        </w:tcPr>
        <w:p w14:paraId="71F1028B" w14:textId="77777777" w:rsidR="007E3354" w:rsidRDefault="007E3354"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77777777" w:rsidR="007E3354" w:rsidRPr="00E12DA1" w:rsidRDefault="007E3354" w:rsidP="00E12DA1">
          <w:pPr>
            <w:pStyle w:val="Encabezado"/>
            <w:jc w:val="center"/>
          </w:pPr>
          <w:r w:rsidRPr="00E12DA1">
            <w:t>Proceso de Software y Gestión 1</w:t>
          </w:r>
        </w:p>
        <w:p w14:paraId="71F1028D" w14:textId="65382BE6" w:rsidR="007E3354" w:rsidRPr="0064273F" w:rsidRDefault="007E3354" w:rsidP="00E12DA1">
          <w:pPr>
            <w:pStyle w:val="Encabezado"/>
            <w:jc w:val="center"/>
          </w:pPr>
          <w:r>
            <w:t>Documentación de la práctica 2</w:t>
          </w:r>
        </w:p>
        <w:p w14:paraId="71F1028E" w14:textId="77777777" w:rsidR="007E3354" w:rsidRPr="00A71B72" w:rsidRDefault="007E3354" w:rsidP="00E12DA1">
          <w:pPr>
            <w:pStyle w:val="Encabezado"/>
            <w:ind w:firstLine="0"/>
            <w:rPr>
              <w:rFonts w:ascii="Arial Narrow" w:hAnsi="Arial Narrow" w:cs="Tahoma"/>
              <w:b/>
              <w:sz w:val="20"/>
              <w:szCs w:val="20"/>
            </w:rPr>
          </w:pPr>
        </w:p>
      </w:tc>
    </w:tr>
    <w:tr w:rsidR="007E3354" w14:paraId="71F10292" w14:textId="77777777" w:rsidTr="0064273F">
      <w:trPr>
        <w:trHeight w:val="70"/>
      </w:trPr>
      <w:tc>
        <w:tcPr>
          <w:tcW w:w="2263" w:type="dxa"/>
          <w:vMerge/>
        </w:tcPr>
        <w:p w14:paraId="71F10290" w14:textId="77777777" w:rsidR="007E3354" w:rsidRDefault="007E3354" w:rsidP="0087350D">
          <w:pPr>
            <w:pStyle w:val="Encabezado"/>
          </w:pPr>
        </w:p>
      </w:tc>
      <w:tc>
        <w:tcPr>
          <w:tcW w:w="6492" w:type="dxa"/>
        </w:tcPr>
        <w:p w14:paraId="71F10291" w14:textId="77777777" w:rsidR="007E3354" w:rsidRPr="00A71B72" w:rsidRDefault="007E3354" w:rsidP="0064273F">
          <w:pPr>
            <w:pStyle w:val="Encabezado"/>
            <w:jc w:val="center"/>
            <w:rPr>
              <w:rFonts w:ascii="Arial Narrow" w:hAnsi="Arial Narrow" w:cs="Tahoma"/>
              <w:b/>
            </w:rPr>
          </w:pPr>
        </w:p>
      </w:tc>
    </w:tr>
  </w:tbl>
  <w:p w14:paraId="71F10293" w14:textId="77777777" w:rsidR="007E3354" w:rsidRPr="00E713BF" w:rsidRDefault="007E3354"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4"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19"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541549"/>
    <w:multiLevelType w:val="hybridMultilevel"/>
    <w:tmpl w:val="85849C7E"/>
    <w:lvl w:ilvl="0" w:tplc="4E42C934">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3"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ED42361"/>
    <w:multiLevelType w:val="hybridMultilevel"/>
    <w:tmpl w:val="65909D36"/>
    <w:lvl w:ilvl="0" w:tplc="2CB8D72C">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8"/>
  </w:num>
  <w:num w:numId="3">
    <w:abstractNumId w:val="24"/>
  </w:num>
  <w:num w:numId="4">
    <w:abstractNumId w:val="15"/>
  </w:num>
  <w:num w:numId="5">
    <w:abstractNumId w:val="10"/>
  </w:num>
  <w:num w:numId="6">
    <w:abstractNumId w:val="9"/>
  </w:num>
  <w:num w:numId="7">
    <w:abstractNumId w:val="26"/>
  </w:num>
  <w:num w:numId="8">
    <w:abstractNumId w:val="11"/>
  </w:num>
  <w:num w:numId="9">
    <w:abstractNumId w:val="23"/>
  </w:num>
  <w:num w:numId="10">
    <w:abstractNumId w:val="14"/>
  </w:num>
  <w:num w:numId="11">
    <w:abstractNumId w:val="7"/>
  </w:num>
  <w:num w:numId="12">
    <w:abstractNumId w:val="13"/>
  </w:num>
  <w:num w:numId="13">
    <w:abstractNumId w:val="8"/>
  </w:num>
  <w:num w:numId="14">
    <w:abstractNumId w:val="31"/>
  </w:num>
  <w:num w:numId="15">
    <w:abstractNumId w:val="28"/>
  </w:num>
  <w:num w:numId="16">
    <w:abstractNumId w:val="3"/>
  </w:num>
  <w:num w:numId="17">
    <w:abstractNumId w:val="30"/>
  </w:num>
  <w:num w:numId="18">
    <w:abstractNumId w:val="22"/>
  </w:num>
  <w:num w:numId="19">
    <w:abstractNumId w:val="17"/>
  </w:num>
  <w:num w:numId="20">
    <w:abstractNumId w:val="5"/>
  </w:num>
  <w:num w:numId="21">
    <w:abstractNumId w:val="27"/>
  </w:num>
  <w:num w:numId="22">
    <w:abstractNumId w:val="2"/>
  </w:num>
  <w:num w:numId="23">
    <w:abstractNumId w:val="19"/>
  </w:num>
  <w:num w:numId="24">
    <w:abstractNumId w:val="25"/>
  </w:num>
  <w:num w:numId="25">
    <w:abstractNumId w:val="12"/>
  </w:num>
  <w:num w:numId="26">
    <w:abstractNumId w:val="6"/>
  </w:num>
  <w:num w:numId="27">
    <w:abstractNumId w:val="32"/>
  </w:num>
  <w:num w:numId="28">
    <w:abstractNumId w:val="4"/>
  </w:num>
  <w:num w:numId="29">
    <w:abstractNumId w:val="20"/>
  </w:num>
  <w:num w:numId="30">
    <w:abstractNumId w:val="0"/>
  </w:num>
  <w:num w:numId="31">
    <w:abstractNumId w:val="33"/>
  </w:num>
  <w:num w:numId="32">
    <w:abstractNumId w:val="1"/>
  </w:num>
  <w:num w:numId="33">
    <w:abstractNumId w:val="24"/>
  </w:num>
  <w:num w:numId="34">
    <w:abstractNumId w:val="24"/>
  </w:num>
  <w:num w:numId="35">
    <w:abstractNumId w:val="21"/>
  </w:num>
  <w:num w:numId="36">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339"/>
    <w:rsid w:val="000136D2"/>
    <w:rsid w:val="00017CB9"/>
    <w:rsid w:val="00021469"/>
    <w:rsid w:val="000233B4"/>
    <w:rsid w:val="000243C4"/>
    <w:rsid w:val="000355F8"/>
    <w:rsid w:val="00052787"/>
    <w:rsid w:val="000560C1"/>
    <w:rsid w:val="00057705"/>
    <w:rsid w:val="00071AC2"/>
    <w:rsid w:val="0007712E"/>
    <w:rsid w:val="000772C3"/>
    <w:rsid w:val="00077CD7"/>
    <w:rsid w:val="000813C6"/>
    <w:rsid w:val="00084405"/>
    <w:rsid w:val="0008514F"/>
    <w:rsid w:val="0009207D"/>
    <w:rsid w:val="000941E6"/>
    <w:rsid w:val="000A739C"/>
    <w:rsid w:val="000B0388"/>
    <w:rsid w:val="000B5837"/>
    <w:rsid w:val="000B58AF"/>
    <w:rsid w:val="000B58C7"/>
    <w:rsid w:val="000C5B64"/>
    <w:rsid w:val="000D41AC"/>
    <w:rsid w:val="000D5AA0"/>
    <w:rsid w:val="000E0C3A"/>
    <w:rsid w:val="000E3EC8"/>
    <w:rsid w:val="000E782F"/>
    <w:rsid w:val="000F65B1"/>
    <w:rsid w:val="000F7E26"/>
    <w:rsid w:val="00102DD0"/>
    <w:rsid w:val="001030DA"/>
    <w:rsid w:val="001038A6"/>
    <w:rsid w:val="00110703"/>
    <w:rsid w:val="0011409A"/>
    <w:rsid w:val="0011504F"/>
    <w:rsid w:val="00121742"/>
    <w:rsid w:val="00121ABA"/>
    <w:rsid w:val="0012201E"/>
    <w:rsid w:val="00122FD9"/>
    <w:rsid w:val="001262C9"/>
    <w:rsid w:val="00132AA8"/>
    <w:rsid w:val="00134342"/>
    <w:rsid w:val="00134E1B"/>
    <w:rsid w:val="001366D1"/>
    <w:rsid w:val="001437EA"/>
    <w:rsid w:val="00147577"/>
    <w:rsid w:val="00154611"/>
    <w:rsid w:val="00173595"/>
    <w:rsid w:val="00174D59"/>
    <w:rsid w:val="001835DF"/>
    <w:rsid w:val="0019015E"/>
    <w:rsid w:val="001901D4"/>
    <w:rsid w:val="001933F9"/>
    <w:rsid w:val="00197453"/>
    <w:rsid w:val="00197754"/>
    <w:rsid w:val="001A3A05"/>
    <w:rsid w:val="001B26D4"/>
    <w:rsid w:val="001B2B94"/>
    <w:rsid w:val="001C0CCB"/>
    <w:rsid w:val="001C684F"/>
    <w:rsid w:val="001E14C2"/>
    <w:rsid w:val="001E1605"/>
    <w:rsid w:val="001F00EB"/>
    <w:rsid w:val="001F3456"/>
    <w:rsid w:val="00210B1A"/>
    <w:rsid w:val="0021234B"/>
    <w:rsid w:val="002176F9"/>
    <w:rsid w:val="002241DA"/>
    <w:rsid w:val="00226105"/>
    <w:rsid w:val="00227327"/>
    <w:rsid w:val="002423C4"/>
    <w:rsid w:val="00246F1D"/>
    <w:rsid w:val="00247EA9"/>
    <w:rsid w:val="00257DC5"/>
    <w:rsid w:val="00260D5E"/>
    <w:rsid w:val="00261510"/>
    <w:rsid w:val="00266695"/>
    <w:rsid w:val="00266B5C"/>
    <w:rsid w:val="002707AB"/>
    <w:rsid w:val="00270F41"/>
    <w:rsid w:val="002732C0"/>
    <w:rsid w:val="002800B2"/>
    <w:rsid w:val="00284D87"/>
    <w:rsid w:val="00290143"/>
    <w:rsid w:val="00290502"/>
    <w:rsid w:val="002929B6"/>
    <w:rsid w:val="00297206"/>
    <w:rsid w:val="002A08FD"/>
    <w:rsid w:val="002A0D31"/>
    <w:rsid w:val="002A1450"/>
    <w:rsid w:val="002B2EB3"/>
    <w:rsid w:val="002B4C43"/>
    <w:rsid w:val="002B761A"/>
    <w:rsid w:val="002C0550"/>
    <w:rsid w:val="002C0B7B"/>
    <w:rsid w:val="002C2D65"/>
    <w:rsid w:val="002C3FB5"/>
    <w:rsid w:val="002E10BF"/>
    <w:rsid w:val="002E492E"/>
    <w:rsid w:val="002E4B40"/>
    <w:rsid w:val="002F6A44"/>
    <w:rsid w:val="00307E46"/>
    <w:rsid w:val="00313802"/>
    <w:rsid w:val="0032431F"/>
    <w:rsid w:val="00324C6B"/>
    <w:rsid w:val="003271C9"/>
    <w:rsid w:val="00336399"/>
    <w:rsid w:val="00336F88"/>
    <w:rsid w:val="0034184C"/>
    <w:rsid w:val="0034631F"/>
    <w:rsid w:val="0034754A"/>
    <w:rsid w:val="00351518"/>
    <w:rsid w:val="003612B7"/>
    <w:rsid w:val="003615FB"/>
    <w:rsid w:val="00374B4D"/>
    <w:rsid w:val="003753A0"/>
    <w:rsid w:val="003772C3"/>
    <w:rsid w:val="0038107E"/>
    <w:rsid w:val="0038320C"/>
    <w:rsid w:val="00387A67"/>
    <w:rsid w:val="00390F66"/>
    <w:rsid w:val="00397547"/>
    <w:rsid w:val="003A1EF5"/>
    <w:rsid w:val="003A685B"/>
    <w:rsid w:val="003C0EDE"/>
    <w:rsid w:val="003C3877"/>
    <w:rsid w:val="003D19DB"/>
    <w:rsid w:val="003D27A7"/>
    <w:rsid w:val="003D4733"/>
    <w:rsid w:val="003D6A91"/>
    <w:rsid w:val="003D6DA4"/>
    <w:rsid w:val="003E5FA6"/>
    <w:rsid w:val="003F1F57"/>
    <w:rsid w:val="003F3FAF"/>
    <w:rsid w:val="003F7A26"/>
    <w:rsid w:val="00412B5C"/>
    <w:rsid w:val="004201F6"/>
    <w:rsid w:val="00420AAD"/>
    <w:rsid w:val="00424F26"/>
    <w:rsid w:val="00426C09"/>
    <w:rsid w:val="004306A9"/>
    <w:rsid w:val="0043109B"/>
    <w:rsid w:val="00443974"/>
    <w:rsid w:val="0046439D"/>
    <w:rsid w:val="004739E2"/>
    <w:rsid w:val="0047748D"/>
    <w:rsid w:val="00483A58"/>
    <w:rsid w:val="00483B78"/>
    <w:rsid w:val="0048639A"/>
    <w:rsid w:val="00486BB0"/>
    <w:rsid w:val="00492401"/>
    <w:rsid w:val="00492ADA"/>
    <w:rsid w:val="004A24EE"/>
    <w:rsid w:val="004B7477"/>
    <w:rsid w:val="004E6CEC"/>
    <w:rsid w:val="004F2F2E"/>
    <w:rsid w:val="00501FA0"/>
    <w:rsid w:val="00517429"/>
    <w:rsid w:val="005273A7"/>
    <w:rsid w:val="00536EA5"/>
    <w:rsid w:val="00540E9A"/>
    <w:rsid w:val="00547A07"/>
    <w:rsid w:val="00552526"/>
    <w:rsid w:val="0057242D"/>
    <w:rsid w:val="005761D6"/>
    <w:rsid w:val="00581058"/>
    <w:rsid w:val="00581266"/>
    <w:rsid w:val="00581C5D"/>
    <w:rsid w:val="00585315"/>
    <w:rsid w:val="00585D98"/>
    <w:rsid w:val="00594E81"/>
    <w:rsid w:val="0059678C"/>
    <w:rsid w:val="005A0219"/>
    <w:rsid w:val="005A1D2F"/>
    <w:rsid w:val="005A3331"/>
    <w:rsid w:val="005A3B59"/>
    <w:rsid w:val="005B086F"/>
    <w:rsid w:val="005B14EB"/>
    <w:rsid w:val="005B2577"/>
    <w:rsid w:val="005B4ED0"/>
    <w:rsid w:val="005C7D09"/>
    <w:rsid w:val="005C7D58"/>
    <w:rsid w:val="005D1682"/>
    <w:rsid w:val="005E23B8"/>
    <w:rsid w:val="005F34D1"/>
    <w:rsid w:val="005F4E99"/>
    <w:rsid w:val="005F5A79"/>
    <w:rsid w:val="005F6AA7"/>
    <w:rsid w:val="00603120"/>
    <w:rsid w:val="006130AC"/>
    <w:rsid w:val="006203CB"/>
    <w:rsid w:val="00627BC3"/>
    <w:rsid w:val="006362AA"/>
    <w:rsid w:val="00640225"/>
    <w:rsid w:val="00641580"/>
    <w:rsid w:val="0064273F"/>
    <w:rsid w:val="00644BE2"/>
    <w:rsid w:val="006622D8"/>
    <w:rsid w:val="00662E4A"/>
    <w:rsid w:val="00665873"/>
    <w:rsid w:val="00670F57"/>
    <w:rsid w:val="006712D1"/>
    <w:rsid w:val="00671CDC"/>
    <w:rsid w:val="00674DFD"/>
    <w:rsid w:val="00675CDE"/>
    <w:rsid w:val="0068694C"/>
    <w:rsid w:val="00693A18"/>
    <w:rsid w:val="00695FF4"/>
    <w:rsid w:val="006A13FD"/>
    <w:rsid w:val="006A249A"/>
    <w:rsid w:val="006B482C"/>
    <w:rsid w:val="006B76CF"/>
    <w:rsid w:val="006C1F10"/>
    <w:rsid w:val="006C5CBB"/>
    <w:rsid w:val="006C7AB9"/>
    <w:rsid w:val="006D65E5"/>
    <w:rsid w:val="006E59CA"/>
    <w:rsid w:val="006F594F"/>
    <w:rsid w:val="006F5B93"/>
    <w:rsid w:val="006F5D85"/>
    <w:rsid w:val="00702061"/>
    <w:rsid w:val="007060B5"/>
    <w:rsid w:val="00707CFF"/>
    <w:rsid w:val="00716711"/>
    <w:rsid w:val="00720C54"/>
    <w:rsid w:val="007225CF"/>
    <w:rsid w:val="007320A6"/>
    <w:rsid w:val="00736ABA"/>
    <w:rsid w:val="00736F4F"/>
    <w:rsid w:val="00742139"/>
    <w:rsid w:val="00742C44"/>
    <w:rsid w:val="0074367E"/>
    <w:rsid w:val="00743B67"/>
    <w:rsid w:val="00744A17"/>
    <w:rsid w:val="00745305"/>
    <w:rsid w:val="00750ECA"/>
    <w:rsid w:val="00755F85"/>
    <w:rsid w:val="0076078E"/>
    <w:rsid w:val="00765674"/>
    <w:rsid w:val="00765FE9"/>
    <w:rsid w:val="007726C8"/>
    <w:rsid w:val="00775C14"/>
    <w:rsid w:val="00777C02"/>
    <w:rsid w:val="00777EF6"/>
    <w:rsid w:val="00781F21"/>
    <w:rsid w:val="0078337F"/>
    <w:rsid w:val="00783812"/>
    <w:rsid w:val="00785AF8"/>
    <w:rsid w:val="00795631"/>
    <w:rsid w:val="00795CEE"/>
    <w:rsid w:val="007A23A0"/>
    <w:rsid w:val="007A3E4F"/>
    <w:rsid w:val="007C23A5"/>
    <w:rsid w:val="007C4269"/>
    <w:rsid w:val="007D259D"/>
    <w:rsid w:val="007D3732"/>
    <w:rsid w:val="007E3354"/>
    <w:rsid w:val="007E57C7"/>
    <w:rsid w:val="007F1281"/>
    <w:rsid w:val="007F4316"/>
    <w:rsid w:val="008063B3"/>
    <w:rsid w:val="00823F0D"/>
    <w:rsid w:val="00830A8E"/>
    <w:rsid w:val="00831774"/>
    <w:rsid w:val="008367CE"/>
    <w:rsid w:val="00842CBB"/>
    <w:rsid w:val="008443C6"/>
    <w:rsid w:val="00844FE1"/>
    <w:rsid w:val="00847FDC"/>
    <w:rsid w:val="00852BA6"/>
    <w:rsid w:val="008531BF"/>
    <w:rsid w:val="00863E27"/>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F0C71"/>
    <w:rsid w:val="008F5052"/>
    <w:rsid w:val="00904AE6"/>
    <w:rsid w:val="00905B96"/>
    <w:rsid w:val="00925875"/>
    <w:rsid w:val="00942E05"/>
    <w:rsid w:val="009431E4"/>
    <w:rsid w:val="009437A4"/>
    <w:rsid w:val="00947EB2"/>
    <w:rsid w:val="00966A87"/>
    <w:rsid w:val="00976AC3"/>
    <w:rsid w:val="00976FD4"/>
    <w:rsid w:val="009771AC"/>
    <w:rsid w:val="009841C1"/>
    <w:rsid w:val="009965B4"/>
    <w:rsid w:val="009A6244"/>
    <w:rsid w:val="009A7A29"/>
    <w:rsid w:val="009B09EB"/>
    <w:rsid w:val="009B145F"/>
    <w:rsid w:val="009C01AE"/>
    <w:rsid w:val="009C06B4"/>
    <w:rsid w:val="009C08C6"/>
    <w:rsid w:val="009C1167"/>
    <w:rsid w:val="009C3718"/>
    <w:rsid w:val="009C56AD"/>
    <w:rsid w:val="009C6049"/>
    <w:rsid w:val="009D3DDD"/>
    <w:rsid w:val="009E6895"/>
    <w:rsid w:val="009F4225"/>
    <w:rsid w:val="009F569C"/>
    <w:rsid w:val="00A04615"/>
    <w:rsid w:val="00A1055F"/>
    <w:rsid w:val="00A16C78"/>
    <w:rsid w:val="00A23D75"/>
    <w:rsid w:val="00A24650"/>
    <w:rsid w:val="00A271D7"/>
    <w:rsid w:val="00A2796D"/>
    <w:rsid w:val="00A35ECC"/>
    <w:rsid w:val="00A42F4A"/>
    <w:rsid w:val="00A44C8B"/>
    <w:rsid w:val="00A51D19"/>
    <w:rsid w:val="00A5303B"/>
    <w:rsid w:val="00A531E1"/>
    <w:rsid w:val="00A61454"/>
    <w:rsid w:val="00A71B6C"/>
    <w:rsid w:val="00A7413E"/>
    <w:rsid w:val="00A80AE0"/>
    <w:rsid w:val="00A93B06"/>
    <w:rsid w:val="00A94A6E"/>
    <w:rsid w:val="00AA1803"/>
    <w:rsid w:val="00AC046D"/>
    <w:rsid w:val="00AC0DEC"/>
    <w:rsid w:val="00AC1F17"/>
    <w:rsid w:val="00AC3265"/>
    <w:rsid w:val="00AC4FA6"/>
    <w:rsid w:val="00AD5344"/>
    <w:rsid w:val="00AE1DFA"/>
    <w:rsid w:val="00AF0748"/>
    <w:rsid w:val="00AF22DA"/>
    <w:rsid w:val="00B00BD5"/>
    <w:rsid w:val="00B048AB"/>
    <w:rsid w:val="00B05361"/>
    <w:rsid w:val="00B05F88"/>
    <w:rsid w:val="00B0638F"/>
    <w:rsid w:val="00B134C4"/>
    <w:rsid w:val="00B24F76"/>
    <w:rsid w:val="00B2622B"/>
    <w:rsid w:val="00B2799E"/>
    <w:rsid w:val="00B361E2"/>
    <w:rsid w:val="00B3653C"/>
    <w:rsid w:val="00B42B0C"/>
    <w:rsid w:val="00B51444"/>
    <w:rsid w:val="00B54E7A"/>
    <w:rsid w:val="00B5593E"/>
    <w:rsid w:val="00B61D4E"/>
    <w:rsid w:val="00B7460C"/>
    <w:rsid w:val="00B81B2D"/>
    <w:rsid w:val="00B869F5"/>
    <w:rsid w:val="00B9157F"/>
    <w:rsid w:val="00BB190C"/>
    <w:rsid w:val="00BB2C97"/>
    <w:rsid w:val="00BB381C"/>
    <w:rsid w:val="00BC0F43"/>
    <w:rsid w:val="00BC60C5"/>
    <w:rsid w:val="00BD09A8"/>
    <w:rsid w:val="00BD20F7"/>
    <w:rsid w:val="00BD490B"/>
    <w:rsid w:val="00BE39DD"/>
    <w:rsid w:val="00BF27B2"/>
    <w:rsid w:val="00BF5B33"/>
    <w:rsid w:val="00C01880"/>
    <w:rsid w:val="00C03D7B"/>
    <w:rsid w:val="00C05ADF"/>
    <w:rsid w:val="00C10263"/>
    <w:rsid w:val="00C15F6F"/>
    <w:rsid w:val="00C17AE8"/>
    <w:rsid w:val="00C2150B"/>
    <w:rsid w:val="00C30C02"/>
    <w:rsid w:val="00C323E8"/>
    <w:rsid w:val="00C34575"/>
    <w:rsid w:val="00C401AA"/>
    <w:rsid w:val="00C43CAF"/>
    <w:rsid w:val="00C47BC8"/>
    <w:rsid w:val="00C47C9C"/>
    <w:rsid w:val="00C50B79"/>
    <w:rsid w:val="00C66491"/>
    <w:rsid w:val="00C70087"/>
    <w:rsid w:val="00C734DA"/>
    <w:rsid w:val="00C85956"/>
    <w:rsid w:val="00C86E1F"/>
    <w:rsid w:val="00CA0223"/>
    <w:rsid w:val="00CA03E7"/>
    <w:rsid w:val="00CA3C3F"/>
    <w:rsid w:val="00CA434A"/>
    <w:rsid w:val="00CB01CC"/>
    <w:rsid w:val="00CB34B9"/>
    <w:rsid w:val="00CB3616"/>
    <w:rsid w:val="00CB7487"/>
    <w:rsid w:val="00CC4777"/>
    <w:rsid w:val="00CD30AE"/>
    <w:rsid w:val="00CD7592"/>
    <w:rsid w:val="00CE44EC"/>
    <w:rsid w:val="00CE5B55"/>
    <w:rsid w:val="00CE6188"/>
    <w:rsid w:val="00CE7358"/>
    <w:rsid w:val="00CE7983"/>
    <w:rsid w:val="00CE7E32"/>
    <w:rsid w:val="00CF5373"/>
    <w:rsid w:val="00CF5469"/>
    <w:rsid w:val="00D000F1"/>
    <w:rsid w:val="00D04B75"/>
    <w:rsid w:val="00D10E60"/>
    <w:rsid w:val="00D22425"/>
    <w:rsid w:val="00D23842"/>
    <w:rsid w:val="00D241C7"/>
    <w:rsid w:val="00D24A0A"/>
    <w:rsid w:val="00D30F22"/>
    <w:rsid w:val="00D31C30"/>
    <w:rsid w:val="00D35A4F"/>
    <w:rsid w:val="00D36056"/>
    <w:rsid w:val="00D4109E"/>
    <w:rsid w:val="00D52AAE"/>
    <w:rsid w:val="00D540B6"/>
    <w:rsid w:val="00D614D6"/>
    <w:rsid w:val="00D830CE"/>
    <w:rsid w:val="00D8660A"/>
    <w:rsid w:val="00D87FC4"/>
    <w:rsid w:val="00D97D8C"/>
    <w:rsid w:val="00DB3B4D"/>
    <w:rsid w:val="00DC0128"/>
    <w:rsid w:val="00DD4F0C"/>
    <w:rsid w:val="00DE0A5B"/>
    <w:rsid w:val="00DF499A"/>
    <w:rsid w:val="00DF5D35"/>
    <w:rsid w:val="00DF7F82"/>
    <w:rsid w:val="00E07D37"/>
    <w:rsid w:val="00E10E93"/>
    <w:rsid w:val="00E12DA1"/>
    <w:rsid w:val="00E130AC"/>
    <w:rsid w:val="00E24C35"/>
    <w:rsid w:val="00E25381"/>
    <w:rsid w:val="00E3305C"/>
    <w:rsid w:val="00E405A5"/>
    <w:rsid w:val="00E428E1"/>
    <w:rsid w:val="00E42BCF"/>
    <w:rsid w:val="00E435A7"/>
    <w:rsid w:val="00E45750"/>
    <w:rsid w:val="00E509D1"/>
    <w:rsid w:val="00E70746"/>
    <w:rsid w:val="00E70BBD"/>
    <w:rsid w:val="00E7115C"/>
    <w:rsid w:val="00E73040"/>
    <w:rsid w:val="00E74687"/>
    <w:rsid w:val="00E767CC"/>
    <w:rsid w:val="00E77F69"/>
    <w:rsid w:val="00E8262F"/>
    <w:rsid w:val="00E84A6B"/>
    <w:rsid w:val="00E871BE"/>
    <w:rsid w:val="00E8743D"/>
    <w:rsid w:val="00E923EE"/>
    <w:rsid w:val="00E92881"/>
    <w:rsid w:val="00EA0130"/>
    <w:rsid w:val="00EA6BC6"/>
    <w:rsid w:val="00EA732E"/>
    <w:rsid w:val="00ED0F59"/>
    <w:rsid w:val="00ED3DD7"/>
    <w:rsid w:val="00ED5249"/>
    <w:rsid w:val="00EE41DC"/>
    <w:rsid w:val="00EE7530"/>
    <w:rsid w:val="00EF198E"/>
    <w:rsid w:val="00EF36E0"/>
    <w:rsid w:val="00F02147"/>
    <w:rsid w:val="00F04981"/>
    <w:rsid w:val="00F05CD8"/>
    <w:rsid w:val="00F144D8"/>
    <w:rsid w:val="00F17D1B"/>
    <w:rsid w:val="00F2303F"/>
    <w:rsid w:val="00F2397C"/>
    <w:rsid w:val="00F35129"/>
    <w:rsid w:val="00F525EB"/>
    <w:rsid w:val="00F527BB"/>
    <w:rsid w:val="00F55558"/>
    <w:rsid w:val="00F62113"/>
    <w:rsid w:val="00F709B4"/>
    <w:rsid w:val="00F734D2"/>
    <w:rsid w:val="00F808DB"/>
    <w:rsid w:val="00F816B0"/>
    <w:rsid w:val="00F85DB5"/>
    <w:rsid w:val="00F87F5D"/>
    <w:rsid w:val="00F9345B"/>
    <w:rsid w:val="00F9400B"/>
    <w:rsid w:val="00F9531A"/>
    <w:rsid w:val="00F95907"/>
    <w:rsid w:val="00FA5F8C"/>
    <w:rsid w:val="00FB0FF5"/>
    <w:rsid w:val="00FB228F"/>
    <w:rsid w:val="00FB3767"/>
    <w:rsid w:val="00FC4AE4"/>
    <w:rsid w:val="00FC5D08"/>
    <w:rsid w:val="00FD42F2"/>
    <w:rsid w:val="00FD798D"/>
    <w:rsid w:val="00FE0D25"/>
    <w:rsid w:val="00FE1E91"/>
    <w:rsid w:val="00FE2774"/>
    <w:rsid w:val="00FE4DDA"/>
    <w:rsid w:val="00FF1C04"/>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852BA6"/>
    <w:pPr>
      <w:tabs>
        <w:tab w:val="left" w:pos="567"/>
        <w:tab w:val="left" w:pos="851"/>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0125">
      <w:bodyDiv w:val="1"/>
      <w:marLeft w:val="0"/>
      <w:marRight w:val="0"/>
      <w:marTop w:val="0"/>
      <w:marBottom w:val="0"/>
      <w:divBdr>
        <w:top w:val="none" w:sz="0" w:space="0" w:color="auto"/>
        <w:left w:val="none" w:sz="0" w:space="0" w:color="auto"/>
        <w:bottom w:val="none" w:sz="0" w:space="0" w:color="auto"/>
        <w:right w:val="none" w:sz="0" w:space="0" w:color="auto"/>
      </w:divBdr>
    </w:div>
    <w:div w:id="68384526">
      <w:bodyDiv w:val="1"/>
      <w:marLeft w:val="0"/>
      <w:marRight w:val="0"/>
      <w:marTop w:val="0"/>
      <w:marBottom w:val="0"/>
      <w:divBdr>
        <w:top w:val="none" w:sz="0" w:space="0" w:color="auto"/>
        <w:left w:val="none" w:sz="0" w:space="0" w:color="auto"/>
        <w:bottom w:val="none" w:sz="0" w:space="0" w:color="auto"/>
        <w:right w:val="none" w:sz="0" w:space="0" w:color="auto"/>
      </w:divBdr>
    </w:div>
    <w:div w:id="86735455">
      <w:bodyDiv w:val="1"/>
      <w:marLeft w:val="0"/>
      <w:marRight w:val="0"/>
      <w:marTop w:val="0"/>
      <w:marBottom w:val="0"/>
      <w:divBdr>
        <w:top w:val="none" w:sz="0" w:space="0" w:color="auto"/>
        <w:left w:val="none" w:sz="0" w:space="0" w:color="auto"/>
        <w:bottom w:val="none" w:sz="0" w:space="0" w:color="auto"/>
        <w:right w:val="none" w:sz="0" w:space="0" w:color="auto"/>
      </w:divBdr>
    </w:div>
    <w:div w:id="220680527">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399720487">
      <w:bodyDiv w:val="1"/>
      <w:marLeft w:val="0"/>
      <w:marRight w:val="0"/>
      <w:marTop w:val="0"/>
      <w:marBottom w:val="0"/>
      <w:divBdr>
        <w:top w:val="none" w:sz="0" w:space="0" w:color="auto"/>
        <w:left w:val="none" w:sz="0" w:space="0" w:color="auto"/>
        <w:bottom w:val="none" w:sz="0" w:space="0" w:color="auto"/>
        <w:right w:val="none" w:sz="0" w:space="0" w:color="auto"/>
      </w:divBdr>
    </w:div>
    <w:div w:id="433134035">
      <w:bodyDiv w:val="1"/>
      <w:marLeft w:val="0"/>
      <w:marRight w:val="0"/>
      <w:marTop w:val="0"/>
      <w:marBottom w:val="0"/>
      <w:divBdr>
        <w:top w:val="none" w:sz="0" w:space="0" w:color="auto"/>
        <w:left w:val="none" w:sz="0" w:space="0" w:color="auto"/>
        <w:bottom w:val="none" w:sz="0" w:space="0" w:color="auto"/>
        <w:right w:val="none" w:sz="0" w:space="0" w:color="auto"/>
      </w:divBdr>
    </w:div>
    <w:div w:id="535048012">
      <w:bodyDiv w:val="1"/>
      <w:marLeft w:val="0"/>
      <w:marRight w:val="0"/>
      <w:marTop w:val="0"/>
      <w:marBottom w:val="0"/>
      <w:divBdr>
        <w:top w:val="none" w:sz="0" w:space="0" w:color="auto"/>
        <w:left w:val="none" w:sz="0" w:space="0" w:color="auto"/>
        <w:bottom w:val="none" w:sz="0" w:space="0" w:color="auto"/>
        <w:right w:val="none" w:sz="0" w:space="0" w:color="auto"/>
      </w:divBdr>
    </w:div>
    <w:div w:id="66802299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713122522">
      <w:bodyDiv w:val="1"/>
      <w:marLeft w:val="0"/>
      <w:marRight w:val="0"/>
      <w:marTop w:val="0"/>
      <w:marBottom w:val="0"/>
      <w:divBdr>
        <w:top w:val="none" w:sz="0" w:space="0" w:color="auto"/>
        <w:left w:val="none" w:sz="0" w:space="0" w:color="auto"/>
        <w:bottom w:val="none" w:sz="0" w:space="0" w:color="auto"/>
        <w:right w:val="none" w:sz="0" w:space="0" w:color="auto"/>
      </w:divBdr>
    </w:div>
    <w:div w:id="79568092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854997161">
      <w:bodyDiv w:val="1"/>
      <w:marLeft w:val="0"/>
      <w:marRight w:val="0"/>
      <w:marTop w:val="0"/>
      <w:marBottom w:val="0"/>
      <w:divBdr>
        <w:top w:val="none" w:sz="0" w:space="0" w:color="auto"/>
        <w:left w:val="none" w:sz="0" w:space="0" w:color="auto"/>
        <w:bottom w:val="none" w:sz="0" w:space="0" w:color="auto"/>
        <w:right w:val="none" w:sz="0" w:space="0" w:color="auto"/>
      </w:divBdr>
    </w:div>
    <w:div w:id="976883985">
      <w:bodyDiv w:val="1"/>
      <w:marLeft w:val="0"/>
      <w:marRight w:val="0"/>
      <w:marTop w:val="0"/>
      <w:marBottom w:val="0"/>
      <w:divBdr>
        <w:top w:val="none" w:sz="0" w:space="0" w:color="auto"/>
        <w:left w:val="none" w:sz="0" w:space="0" w:color="auto"/>
        <w:bottom w:val="none" w:sz="0" w:space="0" w:color="auto"/>
        <w:right w:val="none" w:sz="0" w:space="0" w:color="auto"/>
      </w:divBdr>
    </w:div>
    <w:div w:id="105778087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91085190">
      <w:bodyDiv w:val="1"/>
      <w:marLeft w:val="0"/>
      <w:marRight w:val="0"/>
      <w:marTop w:val="0"/>
      <w:marBottom w:val="0"/>
      <w:divBdr>
        <w:top w:val="none" w:sz="0" w:space="0" w:color="auto"/>
        <w:left w:val="none" w:sz="0" w:space="0" w:color="auto"/>
        <w:bottom w:val="none" w:sz="0" w:space="0" w:color="auto"/>
        <w:right w:val="none" w:sz="0" w:space="0" w:color="auto"/>
      </w:divBdr>
    </w:div>
    <w:div w:id="1347946390">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19888757">
      <w:bodyDiv w:val="1"/>
      <w:marLeft w:val="0"/>
      <w:marRight w:val="0"/>
      <w:marTop w:val="0"/>
      <w:marBottom w:val="0"/>
      <w:divBdr>
        <w:top w:val="none" w:sz="0" w:space="0" w:color="auto"/>
        <w:left w:val="none" w:sz="0" w:space="0" w:color="auto"/>
        <w:bottom w:val="none" w:sz="0" w:space="0" w:color="auto"/>
        <w:right w:val="none" w:sz="0" w:space="0" w:color="auto"/>
      </w:divBdr>
    </w:div>
    <w:div w:id="1930963750">
      <w:bodyDiv w:val="1"/>
      <w:marLeft w:val="0"/>
      <w:marRight w:val="0"/>
      <w:marTop w:val="0"/>
      <w:marBottom w:val="0"/>
      <w:divBdr>
        <w:top w:val="none" w:sz="0" w:space="0" w:color="auto"/>
        <w:left w:val="none" w:sz="0" w:space="0" w:color="auto"/>
        <w:bottom w:val="none" w:sz="0" w:space="0" w:color="auto"/>
        <w:right w:val="none" w:sz="0" w:space="0" w:color="auto"/>
      </w:divBdr>
    </w:div>
    <w:div w:id="1958174281">
      <w:bodyDiv w:val="1"/>
      <w:marLeft w:val="0"/>
      <w:marRight w:val="0"/>
      <w:marTop w:val="0"/>
      <w:marBottom w:val="0"/>
      <w:divBdr>
        <w:top w:val="none" w:sz="0" w:space="0" w:color="auto"/>
        <w:left w:val="none" w:sz="0" w:space="0" w:color="auto"/>
        <w:bottom w:val="none" w:sz="0" w:space="0" w:color="auto"/>
        <w:right w:val="none" w:sz="0" w:space="0" w:color="auto"/>
      </w:divBdr>
    </w:div>
    <w:div w:id="199368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090EC1"/>
    <w:rsid w:val="00106EB5"/>
    <w:rsid w:val="00111903"/>
    <w:rsid w:val="00144C2B"/>
    <w:rsid w:val="003D5373"/>
    <w:rsid w:val="00521948"/>
    <w:rsid w:val="005256AF"/>
    <w:rsid w:val="00583EB8"/>
    <w:rsid w:val="006A3BAF"/>
    <w:rsid w:val="00825DA4"/>
    <w:rsid w:val="00827A29"/>
    <w:rsid w:val="008C6A78"/>
    <w:rsid w:val="00A10673"/>
    <w:rsid w:val="00A52E80"/>
    <w:rsid w:val="00B44C7A"/>
    <w:rsid w:val="00B47C40"/>
    <w:rsid w:val="00B51B10"/>
    <w:rsid w:val="00BA3ADC"/>
    <w:rsid w:val="00BC5390"/>
    <w:rsid w:val="00BE0EA5"/>
    <w:rsid w:val="00D03A23"/>
    <w:rsid w:val="00D618B6"/>
    <w:rsid w:val="00D62ED0"/>
    <w:rsid w:val="00DE41F3"/>
    <w:rsid w:val="00EA59BA"/>
    <w:rsid w:val="00EB1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92410-38DE-46A0-B7E9-B54D05B5C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20</Pages>
  <Words>4415</Words>
  <Characters>24285</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28643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Isabel Arrans vega</cp:lastModifiedBy>
  <cp:revision>101</cp:revision>
  <cp:lastPrinted>2020-12-07T16:20:00Z</cp:lastPrinted>
  <dcterms:created xsi:type="dcterms:W3CDTF">2019-08-06T14:50:00Z</dcterms:created>
  <dcterms:modified xsi:type="dcterms:W3CDTF">2020-12-08T15:16:00Z</dcterms:modified>
</cp:coreProperties>
</file>