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1324C9" w14:textId="77777777" w:rsidR="009F7CC9" w:rsidRDefault="009F7CC9" w:rsidP="009F7CC9">
      <w:pPr>
        <w:rPr>
          <w:b/>
          <w:bCs/>
        </w:rPr>
      </w:pPr>
    </w:p>
    <w:p w14:paraId="3E76E632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--https://nces.ed.gov/ccd/stnfis.asp</w:t>
      </w:r>
    </w:p>
    <w:p w14:paraId="7269E853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402A206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--In 2008, Which STATE/STATES has an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ENROLLment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that is more than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WASHINGTON  but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less than GEORGIA?</w:t>
      </w:r>
    </w:p>
    <w:p w14:paraId="540EB358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ENROLL</w:t>
      </w:r>
    </w:p>
    <w:p w14:paraId="530317C6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</w:t>
      </w:r>
    </w:p>
    <w:p w14:paraId="38B3FAD8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</w:p>
    <w:p w14:paraId="6BAB0A3B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  <w:r>
        <w:rPr>
          <w:rFonts w:ascii="Consolas" w:hAnsi="Consolas" w:cs="Consolas"/>
          <w:color w:val="808080"/>
          <w:sz w:val="19"/>
          <w:szCs w:val="19"/>
        </w:rPr>
        <w:t>&gt;</w:t>
      </w:r>
    </w:p>
    <w:p w14:paraId="1BB46A81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</w:p>
    <w:p w14:paraId="73668E15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</w:p>
    <w:p w14:paraId="4065B6D0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'WASHINGTON'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192314B8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  <w:r>
        <w:rPr>
          <w:rFonts w:ascii="Consolas" w:hAnsi="Consolas" w:cs="Consolas"/>
          <w:color w:val="808080"/>
          <w:sz w:val="19"/>
          <w:szCs w:val="19"/>
        </w:rPr>
        <w:t>&lt;</w:t>
      </w:r>
    </w:p>
    <w:p w14:paraId="71DE916F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ENROLL </w:t>
      </w:r>
    </w:p>
    <w:p w14:paraId="027E512E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 </w:t>
      </w:r>
    </w:p>
    <w:p w14:paraId="42FCFCF2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'GEORGIA'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'2008'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7E80A256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7E0A698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17330C9D" wp14:editId="1C779D55">
            <wp:extent cx="2066925" cy="1924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63D7AD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1560C79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--Return a list of columns that contain "_HI_M" (Hispanic - Male demographic)</w:t>
      </w:r>
    </w:p>
    <w:p w14:paraId="1D2944EB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</w:p>
    <w:p w14:paraId="53459F5F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FF00"/>
          <w:sz w:val="19"/>
          <w:szCs w:val="19"/>
        </w:rPr>
        <w:t>INFORMATION_SCHEMA</w:t>
      </w:r>
      <w:r>
        <w:rPr>
          <w:rFonts w:ascii="Consolas" w:hAnsi="Consolas" w:cs="Consolas"/>
          <w:color w:val="808080"/>
          <w:sz w:val="19"/>
          <w:szCs w:val="19"/>
        </w:rPr>
        <w:t>.</w:t>
      </w:r>
      <w:r>
        <w:rPr>
          <w:rFonts w:ascii="Consolas" w:hAnsi="Consolas" w:cs="Consolas"/>
          <w:color w:val="00FF00"/>
          <w:sz w:val="19"/>
          <w:szCs w:val="19"/>
        </w:rPr>
        <w:t>COLUMNS</w:t>
      </w:r>
    </w:p>
    <w:p w14:paraId="30FFDB9A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FF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COLUMN_NAME </w:t>
      </w:r>
      <w:r>
        <w:rPr>
          <w:rFonts w:ascii="Consolas" w:hAnsi="Consolas" w:cs="Consolas"/>
          <w:color w:val="808080"/>
          <w:sz w:val="19"/>
          <w:szCs w:val="19"/>
        </w:rPr>
        <w:t>like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'%_HI_M%'</w:t>
      </w:r>
    </w:p>
    <w:p w14:paraId="62985F7C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drawing>
          <wp:inline distT="0" distB="0" distL="0" distR="0" wp14:anchorId="33DB857E" wp14:editId="079D14C9">
            <wp:extent cx="1295400" cy="32194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40F43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6D1A3070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20C1343F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--Create new table from the query results of all enrolment numbers from pre k to 12</w:t>
      </w:r>
      <w:r w:rsidRPr="00E06A44">
        <w:rPr>
          <w:rFonts w:ascii="Consolas" w:hAnsi="Consolas" w:cs="Consolas"/>
          <w:color w:val="008000"/>
          <w:sz w:val="19"/>
          <w:szCs w:val="19"/>
          <w:vertAlign w:val="superscript"/>
        </w:rPr>
        <w:t>th</w:t>
      </w:r>
      <w:r>
        <w:rPr>
          <w:rFonts w:ascii="Consolas" w:hAnsi="Consolas" w:cs="Consolas"/>
          <w:color w:val="008000"/>
          <w:sz w:val="19"/>
          <w:szCs w:val="19"/>
        </w:rPr>
        <w:t xml:space="preserve"> grade from every state</w:t>
      </w:r>
    </w:p>
    <w:p w14:paraId="2EFE1C98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01_HI_M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G02_HI_M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G03_HI_M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659BC689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G04_HI_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05_HI_M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G06_HI_M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41C7560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G07_HI_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08_HI_M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G09_HI_M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72CFA429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G10_HI_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11_HI_M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G12_HI_M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22D9B341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KG_HI_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_HI_M</w:t>
      </w:r>
    </w:p>
    <w:p w14:paraId="14BE8FEB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HI_M_DEMO</w:t>
      </w:r>
    </w:p>
    <w:p w14:paraId="6DA3F2E6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education</w:t>
      </w:r>
    </w:p>
    <w:p w14:paraId="45AA5B2A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YEAR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2010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14:paraId="33782C9B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808080"/>
          <w:sz w:val="19"/>
          <w:szCs w:val="19"/>
        </w:rPr>
      </w:pPr>
    </w:p>
    <w:p w14:paraId="245401B0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drawing>
          <wp:inline distT="0" distB="0" distL="0" distR="0" wp14:anchorId="3033069D" wp14:editId="3091733A">
            <wp:extent cx="5943600" cy="173736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18C70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130573D1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5338C535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14:paraId="43F26981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--returns the average number of 12th grade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hispanic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males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students in 2010</w:t>
      </w:r>
    </w:p>
    <w:p w14:paraId="45C65F3E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</w:p>
    <w:p w14:paraId="66409E25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FF"/>
          <w:sz w:val="19"/>
          <w:szCs w:val="19"/>
        </w:rPr>
        <w:t>GROUPING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WHEN</w:t>
      </w:r>
      <w:r>
        <w:rPr>
          <w:rFonts w:ascii="Consolas" w:hAnsi="Consolas" w:cs="Consolas"/>
          <w:color w:val="000000"/>
          <w:sz w:val="19"/>
          <w:szCs w:val="19"/>
        </w:rPr>
        <w:t xml:space="preserve"> 1 </w:t>
      </w:r>
      <w:r>
        <w:rPr>
          <w:rFonts w:ascii="Consolas" w:hAnsi="Consolas" w:cs="Consolas"/>
          <w:color w:val="0000FF"/>
          <w:sz w:val="19"/>
          <w:szCs w:val="19"/>
        </w:rPr>
        <w:t>THEN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'AVG'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END</w:t>
      </w:r>
      <w:r>
        <w:rPr>
          <w:rFonts w:ascii="Consolas" w:hAnsi="Consolas" w:cs="Consolas"/>
          <w:color w:val="808080"/>
          <w:sz w:val="19"/>
          <w:szCs w:val="19"/>
        </w:rPr>
        <w:t>,</w:t>
      </w:r>
    </w:p>
    <w:p w14:paraId="57FFDC5D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G12_HI_M </w:t>
      </w:r>
      <w:r>
        <w:rPr>
          <w:rFonts w:ascii="Consolas" w:hAnsi="Consolas" w:cs="Consolas"/>
          <w:color w:val="8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sz w:val="19"/>
          <w:szCs w:val="19"/>
        </w:rPr>
        <w:t>AVG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FF00FF"/>
          <w:sz w:val="19"/>
          <w:szCs w:val="19"/>
        </w:rPr>
        <w:t>CAST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FF00FF"/>
          <w:sz w:val="19"/>
          <w:szCs w:val="19"/>
        </w:rPr>
        <w:t>replace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[G12_HI_M]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''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0DB5BD58" w14:textId="77777777" w:rsidR="009F7CC9" w:rsidRDefault="009F7CC9" w:rsidP="009F7CC9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HI_M_DEMO</w:t>
      </w:r>
    </w:p>
    <w:p w14:paraId="102D9F7B" w14:textId="77777777" w:rsidR="009F7CC9" w:rsidRPr="009B23FA" w:rsidRDefault="009F7CC9" w:rsidP="009F7CC9">
      <w:pPr>
        <w:rPr>
          <w:sz w:val="16"/>
          <w:szCs w:val="16"/>
        </w:rPr>
      </w:pP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ROLLUP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STATE</w:t>
      </w:r>
      <w:r>
        <w:rPr>
          <w:rFonts w:ascii="Consolas" w:hAnsi="Consolas" w:cs="Consolas"/>
          <w:color w:val="808080"/>
          <w:sz w:val="19"/>
          <w:szCs w:val="19"/>
        </w:rPr>
        <w:t>)</w:t>
      </w:r>
    </w:p>
    <w:p w14:paraId="414BE23D" w14:textId="77777777" w:rsidR="009F7CC9" w:rsidRDefault="009F7CC9" w:rsidP="009F7CC9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6FE48C4" wp14:editId="743A7917">
            <wp:extent cx="2495550" cy="32099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46F0E" w14:textId="77777777" w:rsidR="004D71BC" w:rsidRDefault="009F7CC9"/>
    <w:sectPr w:rsidR="004D71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5F"/>
    <w:rsid w:val="002F1BA8"/>
    <w:rsid w:val="00595764"/>
    <w:rsid w:val="005C0F6C"/>
    <w:rsid w:val="00661B5F"/>
    <w:rsid w:val="009F7C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D79360"/>
  <w15:chartTrackingRefBased/>
  <w15:docId w15:val="{500C0427-0A82-48AC-8DDA-123C8C254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C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171</Words>
  <Characters>978</Characters>
  <Application>Microsoft Office Word</Application>
  <DocSecurity>0</DocSecurity>
  <Lines>8</Lines>
  <Paragraphs>2</Paragraphs>
  <ScaleCrop>false</ScaleCrop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</dc:creator>
  <cp:keywords/>
  <dc:description/>
  <cp:lastModifiedBy>Isaac</cp:lastModifiedBy>
  <cp:revision>2</cp:revision>
  <dcterms:created xsi:type="dcterms:W3CDTF">2020-10-05T12:54:00Z</dcterms:created>
  <dcterms:modified xsi:type="dcterms:W3CDTF">2020-10-05T13:06:00Z</dcterms:modified>
</cp:coreProperties>
</file>