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522" w:rsidRDefault="004B5522"/>
    <w:p w:rsidR="00F0226B" w:rsidRDefault="00F0226B"/>
    <w:p w:rsidR="00F0226B" w:rsidRDefault="00F0226B">
      <w:r>
        <w:t>No Recuperable</w:t>
      </w:r>
      <w:r w:rsidR="00231198">
        <w:t>: Esto es una Lectura Sucia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226B" w:rsidTr="007B697D">
        <w:tc>
          <w:tcPr>
            <w:tcW w:w="4322" w:type="dxa"/>
          </w:tcPr>
          <w:p w:rsidR="00F0226B" w:rsidRDefault="00F0226B" w:rsidP="007B697D">
            <w:r>
              <w:t>T1</w:t>
            </w:r>
          </w:p>
        </w:tc>
        <w:tc>
          <w:tcPr>
            <w:tcW w:w="4322" w:type="dxa"/>
          </w:tcPr>
          <w:p w:rsidR="00F0226B" w:rsidRDefault="00F0226B" w:rsidP="007B697D">
            <w:r>
              <w:t>T2</w:t>
            </w:r>
          </w:p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>Lee(x)</w:t>
            </w:r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>Escribe(x)</w:t>
            </w:r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/>
        </w:tc>
        <w:tc>
          <w:tcPr>
            <w:tcW w:w="4322" w:type="dxa"/>
          </w:tcPr>
          <w:p w:rsidR="00F0226B" w:rsidRDefault="00F0226B" w:rsidP="007B697D">
            <w:r>
              <w:t>Lee(x)</w:t>
            </w:r>
          </w:p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>Lee(y)</w:t>
            </w:r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/>
        </w:tc>
        <w:tc>
          <w:tcPr>
            <w:tcW w:w="4322" w:type="dxa"/>
          </w:tcPr>
          <w:p w:rsidR="00F0226B" w:rsidRDefault="00F0226B" w:rsidP="00F0226B">
            <w:r>
              <w:t>Escribe(x)</w:t>
            </w:r>
          </w:p>
        </w:tc>
      </w:tr>
      <w:tr w:rsidR="00F0226B" w:rsidTr="007B697D">
        <w:tc>
          <w:tcPr>
            <w:tcW w:w="4322" w:type="dxa"/>
          </w:tcPr>
          <w:p w:rsidR="00F0226B" w:rsidRDefault="00F0226B" w:rsidP="007B697D"/>
        </w:tc>
        <w:tc>
          <w:tcPr>
            <w:tcW w:w="4322" w:type="dxa"/>
          </w:tcPr>
          <w:p w:rsidR="00F0226B" w:rsidRDefault="00F0226B" w:rsidP="007B697D">
            <w:r>
              <w:t>Commit</w:t>
            </w:r>
          </w:p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>Si aquí falla T1</w:t>
            </w:r>
            <w:r w:rsidR="00224202">
              <w:t xml:space="preserve"> aquí</w:t>
            </w:r>
            <w:r>
              <w:t xml:space="preserve">, entonces el dato x de T2 queda inconsistente, y es muy </w:t>
            </w:r>
            <w:r w:rsidR="003D325A">
              <w:t xml:space="preserve">muy </w:t>
            </w:r>
            <w:r>
              <w:t>difícil recuperarlo</w:t>
            </w:r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>Escribe(y)</w:t>
            </w:r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>Commit</w:t>
            </w:r>
          </w:p>
        </w:tc>
        <w:tc>
          <w:tcPr>
            <w:tcW w:w="4322" w:type="dxa"/>
          </w:tcPr>
          <w:p w:rsidR="00F0226B" w:rsidRDefault="00F0226B" w:rsidP="007B697D"/>
        </w:tc>
      </w:tr>
    </w:tbl>
    <w:p w:rsidR="00F0226B" w:rsidRDefault="00F0226B"/>
    <w:p w:rsidR="00F0226B" w:rsidRDefault="00F0226B"/>
    <w:p w:rsidR="00F0226B" w:rsidRDefault="00F0226B" w:rsidP="00F0226B">
      <w:r>
        <w:t>Recuperable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226B" w:rsidTr="007B697D">
        <w:tc>
          <w:tcPr>
            <w:tcW w:w="4322" w:type="dxa"/>
          </w:tcPr>
          <w:p w:rsidR="00F0226B" w:rsidRDefault="00F0226B" w:rsidP="007B697D">
            <w:r>
              <w:t>T1</w:t>
            </w:r>
          </w:p>
        </w:tc>
        <w:tc>
          <w:tcPr>
            <w:tcW w:w="4322" w:type="dxa"/>
          </w:tcPr>
          <w:p w:rsidR="00F0226B" w:rsidRDefault="00F0226B" w:rsidP="007B697D">
            <w:r>
              <w:t>T2</w:t>
            </w:r>
          </w:p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>Lee(x)</w:t>
            </w:r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>Escribe(x)</w:t>
            </w:r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/>
        </w:tc>
        <w:tc>
          <w:tcPr>
            <w:tcW w:w="4322" w:type="dxa"/>
          </w:tcPr>
          <w:p w:rsidR="00F0226B" w:rsidRDefault="00F0226B" w:rsidP="007B697D">
            <w:r>
              <w:t>Lee(x)</w:t>
            </w:r>
          </w:p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>Lee(y)</w:t>
            </w:r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/>
        </w:tc>
        <w:tc>
          <w:tcPr>
            <w:tcW w:w="4322" w:type="dxa"/>
          </w:tcPr>
          <w:p w:rsidR="00F0226B" w:rsidRDefault="00F0226B" w:rsidP="007B697D">
            <w:r>
              <w:t>Escribe(x)</w:t>
            </w:r>
          </w:p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>Escribe(y)</w:t>
            </w:r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>Commit</w:t>
            </w:r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/>
        </w:tc>
        <w:tc>
          <w:tcPr>
            <w:tcW w:w="4322" w:type="dxa"/>
          </w:tcPr>
          <w:p w:rsidR="00F0226B" w:rsidRDefault="00F0226B" w:rsidP="007B697D">
            <w:r>
              <w:t>Commit</w:t>
            </w:r>
          </w:p>
        </w:tc>
      </w:tr>
      <w:tr w:rsidR="00F0226B" w:rsidTr="006A5237">
        <w:tc>
          <w:tcPr>
            <w:tcW w:w="8644" w:type="dxa"/>
            <w:gridSpan w:val="2"/>
          </w:tcPr>
          <w:p w:rsidR="00F0226B" w:rsidRPr="00A14376" w:rsidRDefault="00F0226B" w:rsidP="000E0CC3">
            <w:pPr>
              <w:rPr>
                <w:color w:val="FF0000"/>
              </w:rPr>
            </w:pPr>
            <w:r>
              <w:t>Si T1 falla</w:t>
            </w:r>
            <w:r w:rsidR="003D325A">
              <w:t>,</w:t>
            </w:r>
            <w:r>
              <w:t xml:space="preserve"> </w:t>
            </w:r>
            <w:r w:rsidR="008A0657">
              <w:t>hace ro</w:t>
            </w:r>
            <w:r w:rsidR="000E0CC3">
              <w:t>l</w:t>
            </w:r>
            <w:r w:rsidR="008A0657">
              <w:t>lback</w:t>
            </w:r>
            <w:r w:rsidR="003D325A">
              <w:t xml:space="preserve"> pero</w:t>
            </w:r>
            <w:r w:rsidR="008A0657">
              <w:t xml:space="preserve"> </w:t>
            </w:r>
            <w:r w:rsidR="003D325A">
              <w:t xml:space="preserve">T2 aún no hizo Commit, </w:t>
            </w:r>
            <w:r w:rsidR="008A0657">
              <w:t xml:space="preserve">entonces el dato x en T2 </w:t>
            </w:r>
            <w:r w:rsidR="003D325A">
              <w:t>se puede recuperar</w:t>
            </w:r>
            <w:r w:rsidR="008A0657">
              <w:t>.</w:t>
            </w:r>
          </w:p>
        </w:tc>
      </w:tr>
    </w:tbl>
    <w:p w:rsidR="00F0226B" w:rsidRDefault="00F0226B" w:rsidP="00F0226B"/>
    <w:p w:rsidR="008A0657" w:rsidRDefault="008A0657" w:rsidP="008A0657">
      <w:r w:rsidRPr="008A0657">
        <w:t>Aborts en Cascada</w:t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8A0657" w:rsidTr="00666E5C">
        <w:tc>
          <w:tcPr>
            <w:tcW w:w="4322" w:type="dxa"/>
          </w:tcPr>
          <w:p w:rsidR="008A0657" w:rsidRDefault="008A0657" w:rsidP="007B697D">
            <w:r>
              <w:t>T1</w:t>
            </w:r>
          </w:p>
        </w:tc>
        <w:tc>
          <w:tcPr>
            <w:tcW w:w="4322" w:type="dxa"/>
          </w:tcPr>
          <w:p w:rsidR="008A0657" w:rsidRDefault="008A0657" w:rsidP="007B697D">
            <w:r>
              <w:t>T2</w:t>
            </w:r>
          </w:p>
        </w:tc>
      </w:tr>
      <w:tr w:rsidR="00666E5C" w:rsidTr="00666E5C">
        <w:tc>
          <w:tcPr>
            <w:tcW w:w="4322" w:type="dxa"/>
          </w:tcPr>
          <w:p w:rsidR="00666E5C" w:rsidRDefault="00666E5C" w:rsidP="007B697D">
            <w:r>
              <w:t>Lee(x)</w:t>
            </w:r>
          </w:p>
        </w:tc>
        <w:tc>
          <w:tcPr>
            <w:tcW w:w="4322" w:type="dxa"/>
          </w:tcPr>
          <w:p w:rsidR="00666E5C" w:rsidRDefault="00666E5C" w:rsidP="007B697D"/>
        </w:tc>
      </w:tr>
      <w:tr w:rsidR="00666E5C" w:rsidTr="00666E5C">
        <w:tc>
          <w:tcPr>
            <w:tcW w:w="4322" w:type="dxa"/>
          </w:tcPr>
          <w:p w:rsidR="00666E5C" w:rsidRDefault="00666E5C" w:rsidP="007B697D">
            <w:r>
              <w:t>Escribe(x)</w:t>
            </w:r>
          </w:p>
        </w:tc>
        <w:tc>
          <w:tcPr>
            <w:tcW w:w="4322" w:type="dxa"/>
          </w:tcPr>
          <w:p w:rsidR="00666E5C" w:rsidRDefault="00666E5C" w:rsidP="007B697D"/>
        </w:tc>
      </w:tr>
      <w:tr w:rsidR="00666E5C" w:rsidTr="00666E5C">
        <w:tc>
          <w:tcPr>
            <w:tcW w:w="4322" w:type="dxa"/>
          </w:tcPr>
          <w:p w:rsidR="00666E5C" w:rsidRDefault="00666E5C" w:rsidP="007B697D"/>
        </w:tc>
        <w:tc>
          <w:tcPr>
            <w:tcW w:w="4322" w:type="dxa"/>
          </w:tcPr>
          <w:p w:rsidR="00666E5C" w:rsidRDefault="00666E5C" w:rsidP="007B697D">
            <w:r>
              <w:t>Lee(x)</w:t>
            </w:r>
          </w:p>
        </w:tc>
      </w:tr>
      <w:tr w:rsidR="00666E5C" w:rsidTr="00666E5C">
        <w:tc>
          <w:tcPr>
            <w:tcW w:w="4322" w:type="dxa"/>
          </w:tcPr>
          <w:p w:rsidR="00666E5C" w:rsidRDefault="00666E5C" w:rsidP="007B697D">
            <w:r>
              <w:t>Lee(y)</w:t>
            </w:r>
          </w:p>
        </w:tc>
        <w:tc>
          <w:tcPr>
            <w:tcW w:w="4322" w:type="dxa"/>
          </w:tcPr>
          <w:p w:rsidR="00666E5C" w:rsidRDefault="00666E5C" w:rsidP="007B697D"/>
        </w:tc>
      </w:tr>
      <w:tr w:rsidR="00666E5C" w:rsidTr="00666E5C">
        <w:tc>
          <w:tcPr>
            <w:tcW w:w="4322" w:type="dxa"/>
          </w:tcPr>
          <w:p w:rsidR="00666E5C" w:rsidRDefault="00666E5C" w:rsidP="007B697D"/>
        </w:tc>
        <w:tc>
          <w:tcPr>
            <w:tcW w:w="4322" w:type="dxa"/>
          </w:tcPr>
          <w:p w:rsidR="00666E5C" w:rsidRDefault="00666E5C" w:rsidP="007B697D">
            <w:r>
              <w:t>Escribe(x)</w:t>
            </w:r>
          </w:p>
        </w:tc>
      </w:tr>
      <w:tr w:rsidR="00666E5C" w:rsidTr="00666E5C">
        <w:tc>
          <w:tcPr>
            <w:tcW w:w="4322" w:type="dxa"/>
          </w:tcPr>
          <w:p w:rsidR="00666E5C" w:rsidRDefault="00666E5C" w:rsidP="007B697D">
            <w:r>
              <w:t>Escribe(y)</w:t>
            </w:r>
          </w:p>
        </w:tc>
        <w:tc>
          <w:tcPr>
            <w:tcW w:w="4322" w:type="dxa"/>
          </w:tcPr>
          <w:p w:rsidR="00666E5C" w:rsidRDefault="00666E5C" w:rsidP="007B697D"/>
        </w:tc>
      </w:tr>
      <w:tr w:rsidR="00666E5C" w:rsidTr="00666E5C">
        <w:tc>
          <w:tcPr>
            <w:tcW w:w="4322" w:type="dxa"/>
          </w:tcPr>
          <w:p w:rsidR="00666E5C" w:rsidRDefault="00666E5C" w:rsidP="007B697D">
            <w:r w:rsidRPr="008A0657">
              <w:t>Aborts</w:t>
            </w:r>
          </w:p>
        </w:tc>
        <w:tc>
          <w:tcPr>
            <w:tcW w:w="4322" w:type="dxa"/>
          </w:tcPr>
          <w:p w:rsidR="00666E5C" w:rsidRDefault="00666E5C" w:rsidP="007B697D"/>
        </w:tc>
      </w:tr>
      <w:tr w:rsidR="00666E5C" w:rsidTr="00666E5C">
        <w:tc>
          <w:tcPr>
            <w:tcW w:w="4322" w:type="dxa"/>
          </w:tcPr>
          <w:p w:rsidR="00666E5C" w:rsidRDefault="00666E5C" w:rsidP="007B697D"/>
        </w:tc>
        <w:tc>
          <w:tcPr>
            <w:tcW w:w="4322" w:type="dxa"/>
          </w:tcPr>
          <w:p w:rsidR="00666E5C" w:rsidRDefault="00666E5C" w:rsidP="007B697D">
            <w:r w:rsidRPr="008A0657">
              <w:t>Aborts</w:t>
            </w:r>
            <w:r>
              <w:t xml:space="preserve"> en Cascada</w:t>
            </w:r>
          </w:p>
        </w:tc>
      </w:tr>
      <w:tr w:rsidR="00666E5C" w:rsidTr="008D7733">
        <w:tc>
          <w:tcPr>
            <w:tcW w:w="8644" w:type="dxa"/>
            <w:gridSpan w:val="2"/>
          </w:tcPr>
          <w:p w:rsidR="00666E5C" w:rsidRPr="008A0657" w:rsidRDefault="007557CF" w:rsidP="000E0CC3">
            <w:r>
              <w:t>Restauración en cascada (aborts</w:t>
            </w:r>
            <w:bookmarkStart w:id="0" w:name="_GoBack"/>
            <w:bookmarkEnd w:id="0"/>
            <w:r>
              <w:t xml:space="preserve"> en cascada): una transacción no confirmada hace ro</w:t>
            </w:r>
            <w:r w:rsidR="000E0CC3">
              <w:t>l</w:t>
            </w:r>
            <w:r>
              <w:t>lback porque leyó un dato de una transacción que falló.</w:t>
            </w:r>
          </w:p>
        </w:tc>
      </w:tr>
    </w:tbl>
    <w:p w:rsidR="008A0657" w:rsidRDefault="008A0657" w:rsidP="008A0657"/>
    <w:p w:rsidR="003D325A" w:rsidRDefault="003D325A">
      <w:r>
        <w:br w:type="page"/>
      </w:r>
    </w:p>
    <w:p w:rsidR="003D325A" w:rsidRDefault="003D325A" w:rsidP="008A0657"/>
    <w:p w:rsidR="003D325A" w:rsidRDefault="003D325A" w:rsidP="003D325A">
      <w:r>
        <w:t>Estricta</w:t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3D325A" w:rsidTr="007B697D">
        <w:tc>
          <w:tcPr>
            <w:tcW w:w="4322" w:type="dxa"/>
          </w:tcPr>
          <w:p w:rsidR="003D325A" w:rsidRDefault="003D325A" w:rsidP="007B697D">
            <w:r>
              <w:t>T1</w:t>
            </w:r>
          </w:p>
        </w:tc>
        <w:tc>
          <w:tcPr>
            <w:tcW w:w="4322" w:type="dxa"/>
          </w:tcPr>
          <w:p w:rsidR="003D325A" w:rsidRDefault="003D325A" w:rsidP="007B697D">
            <w:r>
              <w:t>T2</w:t>
            </w:r>
          </w:p>
        </w:tc>
      </w:tr>
      <w:tr w:rsidR="003D325A" w:rsidTr="007B697D">
        <w:tc>
          <w:tcPr>
            <w:tcW w:w="4322" w:type="dxa"/>
          </w:tcPr>
          <w:p w:rsidR="003D325A" w:rsidRDefault="003D325A" w:rsidP="007B697D">
            <w:r>
              <w:t>Lee(x)</w:t>
            </w:r>
          </w:p>
        </w:tc>
        <w:tc>
          <w:tcPr>
            <w:tcW w:w="4322" w:type="dxa"/>
          </w:tcPr>
          <w:p w:rsidR="003D325A" w:rsidRDefault="003D325A" w:rsidP="007B697D"/>
        </w:tc>
      </w:tr>
      <w:tr w:rsidR="003D325A" w:rsidTr="007B697D">
        <w:tc>
          <w:tcPr>
            <w:tcW w:w="4322" w:type="dxa"/>
          </w:tcPr>
          <w:p w:rsidR="003D325A" w:rsidRDefault="003D325A" w:rsidP="007B697D">
            <w:r>
              <w:t>Escribe(x)</w:t>
            </w:r>
          </w:p>
        </w:tc>
        <w:tc>
          <w:tcPr>
            <w:tcW w:w="4322" w:type="dxa"/>
          </w:tcPr>
          <w:p w:rsidR="003D325A" w:rsidRDefault="003D325A" w:rsidP="007B697D"/>
        </w:tc>
      </w:tr>
      <w:tr w:rsidR="003D325A" w:rsidTr="007B697D">
        <w:tc>
          <w:tcPr>
            <w:tcW w:w="4322" w:type="dxa"/>
          </w:tcPr>
          <w:p w:rsidR="003D325A" w:rsidRDefault="003D325A" w:rsidP="007B697D">
            <w:r>
              <w:t>Lee(y)</w:t>
            </w:r>
          </w:p>
        </w:tc>
        <w:tc>
          <w:tcPr>
            <w:tcW w:w="4322" w:type="dxa"/>
          </w:tcPr>
          <w:p w:rsidR="003D325A" w:rsidRDefault="003D325A" w:rsidP="007B697D"/>
        </w:tc>
      </w:tr>
      <w:tr w:rsidR="003D325A" w:rsidTr="007B697D">
        <w:tc>
          <w:tcPr>
            <w:tcW w:w="4322" w:type="dxa"/>
          </w:tcPr>
          <w:p w:rsidR="003D325A" w:rsidRDefault="003D325A" w:rsidP="007B697D">
            <w:r>
              <w:t>Escribe(y)</w:t>
            </w:r>
          </w:p>
        </w:tc>
        <w:tc>
          <w:tcPr>
            <w:tcW w:w="4322" w:type="dxa"/>
          </w:tcPr>
          <w:p w:rsidR="003D325A" w:rsidRDefault="003D325A" w:rsidP="007B697D"/>
        </w:tc>
      </w:tr>
      <w:tr w:rsidR="003D325A" w:rsidTr="007B697D">
        <w:tc>
          <w:tcPr>
            <w:tcW w:w="4322" w:type="dxa"/>
          </w:tcPr>
          <w:p w:rsidR="003D325A" w:rsidRDefault="00784710" w:rsidP="007B697D">
            <w:r>
              <w:t>Commit</w:t>
            </w:r>
          </w:p>
        </w:tc>
        <w:tc>
          <w:tcPr>
            <w:tcW w:w="4322" w:type="dxa"/>
          </w:tcPr>
          <w:p w:rsidR="003D325A" w:rsidRDefault="003D325A" w:rsidP="007B697D"/>
        </w:tc>
      </w:tr>
      <w:tr w:rsidR="00784710" w:rsidTr="007B697D">
        <w:tc>
          <w:tcPr>
            <w:tcW w:w="4322" w:type="dxa"/>
          </w:tcPr>
          <w:p w:rsidR="00784710" w:rsidRDefault="00784710" w:rsidP="007B697D"/>
        </w:tc>
        <w:tc>
          <w:tcPr>
            <w:tcW w:w="4322" w:type="dxa"/>
          </w:tcPr>
          <w:p w:rsidR="00784710" w:rsidRDefault="00784710" w:rsidP="007B697D">
            <w:r>
              <w:t>Lee(x)</w:t>
            </w:r>
          </w:p>
        </w:tc>
      </w:tr>
      <w:tr w:rsidR="00784710" w:rsidTr="007B697D">
        <w:tc>
          <w:tcPr>
            <w:tcW w:w="4322" w:type="dxa"/>
          </w:tcPr>
          <w:p w:rsidR="00784710" w:rsidRDefault="00784710" w:rsidP="007B697D"/>
        </w:tc>
        <w:tc>
          <w:tcPr>
            <w:tcW w:w="4322" w:type="dxa"/>
          </w:tcPr>
          <w:p w:rsidR="00784710" w:rsidRDefault="00784710" w:rsidP="007B697D">
            <w:r>
              <w:t>Escribe(x)</w:t>
            </w:r>
          </w:p>
        </w:tc>
      </w:tr>
      <w:tr w:rsidR="00784710" w:rsidTr="007B697D">
        <w:tc>
          <w:tcPr>
            <w:tcW w:w="4322" w:type="dxa"/>
          </w:tcPr>
          <w:p w:rsidR="00784710" w:rsidRDefault="00784710" w:rsidP="007B697D"/>
        </w:tc>
        <w:tc>
          <w:tcPr>
            <w:tcW w:w="4322" w:type="dxa"/>
          </w:tcPr>
          <w:p w:rsidR="00784710" w:rsidRDefault="00784710" w:rsidP="007B697D">
            <w:r>
              <w:t>Commit</w:t>
            </w:r>
          </w:p>
        </w:tc>
      </w:tr>
      <w:tr w:rsidR="00784710" w:rsidTr="007B697D">
        <w:tc>
          <w:tcPr>
            <w:tcW w:w="8644" w:type="dxa"/>
            <w:gridSpan w:val="2"/>
          </w:tcPr>
          <w:p w:rsidR="00784710" w:rsidRPr="008A0657" w:rsidRDefault="00784710" w:rsidP="00784710">
            <w:r>
              <w:t xml:space="preserve">T2 lee datos </w:t>
            </w:r>
            <w:r w:rsidRPr="00784710">
              <w:t xml:space="preserve">escritos por </w:t>
            </w:r>
            <w:r>
              <w:t xml:space="preserve">T1, pero solo después de que hayan sido </w:t>
            </w:r>
            <w:r w:rsidRPr="00784710">
              <w:t>confirmadas</w:t>
            </w:r>
            <w:r>
              <w:t xml:space="preserve"> por T1.</w:t>
            </w:r>
          </w:p>
        </w:tc>
      </w:tr>
    </w:tbl>
    <w:p w:rsidR="003D325A" w:rsidRDefault="003D325A" w:rsidP="003D325A"/>
    <w:p w:rsidR="00F0226B" w:rsidRDefault="00F0226B">
      <w:pPr>
        <w:pBdr>
          <w:bottom w:val="single" w:sz="6" w:space="1" w:color="auto"/>
        </w:pBdr>
      </w:pPr>
    </w:p>
    <w:p w:rsidR="000E0CC3" w:rsidRPr="006638CC" w:rsidRDefault="00017C3E">
      <w:pPr>
        <w:rPr>
          <w:b/>
          <w:color w:val="FF0000"/>
        </w:rPr>
      </w:pPr>
      <w:r w:rsidRPr="006638CC">
        <w:rPr>
          <w:b/>
          <w:color w:val="FF0000"/>
        </w:rPr>
        <w:t>CORRECCIÓN</w:t>
      </w:r>
    </w:p>
    <w:p w:rsidR="00656B96" w:rsidRDefault="00656B96">
      <w:r>
        <w:t xml:space="preserve">El ejercicio de la práctica </w:t>
      </w:r>
      <w:r w:rsidRPr="00656B96">
        <w:t>S1=R1(X), R2(Y), W2(X), W1(Y), C1,C2</w:t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656B96" w:rsidTr="00656B96">
        <w:tc>
          <w:tcPr>
            <w:tcW w:w="4322" w:type="dxa"/>
          </w:tcPr>
          <w:p w:rsidR="00656B96" w:rsidRDefault="00656B96" w:rsidP="007B697D">
            <w:r>
              <w:t>T1</w:t>
            </w:r>
          </w:p>
        </w:tc>
        <w:tc>
          <w:tcPr>
            <w:tcW w:w="4322" w:type="dxa"/>
          </w:tcPr>
          <w:p w:rsidR="00656B96" w:rsidRDefault="00656B96" w:rsidP="007B697D">
            <w:r>
              <w:t>T2</w:t>
            </w:r>
          </w:p>
        </w:tc>
      </w:tr>
      <w:tr w:rsidR="00656B96" w:rsidTr="00656B96">
        <w:tc>
          <w:tcPr>
            <w:tcW w:w="4322" w:type="dxa"/>
          </w:tcPr>
          <w:p w:rsidR="00656B96" w:rsidRDefault="00656B96" w:rsidP="007B697D">
            <w:r>
              <w:t>Lee(x)</w:t>
            </w:r>
          </w:p>
        </w:tc>
        <w:tc>
          <w:tcPr>
            <w:tcW w:w="4322" w:type="dxa"/>
          </w:tcPr>
          <w:p w:rsidR="00656B96" w:rsidRDefault="00656B96" w:rsidP="007B697D"/>
        </w:tc>
      </w:tr>
      <w:tr w:rsidR="00656B96" w:rsidTr="00656B96">
        <w:tc>
          <w:tcPr>
            <w:tcW w:w="4322" w:type="dxa"/>
          </w:tcPr>
          <w:p w:rsidR="00656B96" w:rsidRDefault="00656B96" w:rsidP="007B697D"/>
        </w:tc>
        <w:tc>
          <w:tcPr>
            <w:tcW w:w="4322" w:type="dxa"/>
          </w:tcPr>
          <w:p w:rsidR="00656B96" w:rsidRDefault="00656B96" w:rsidP="007B697D">
            <w:r>
              <w:t>Lee(y)</w:t>
            </w:r>
          </w:p>
        </w:tc>
      </w:tr>
      <w:tr w:rsidR="00656B96" w:rsidTr="00656B96">
        <w:tc>
          <w:tcPr>
            <w:tcW w:w="4322" w:type="dxa"/>
          </w:tcPr>
          <w:p w:rsidR="00656B96" w:rsidRDefault="00656B96" w:rsidP="007B697D"/>
        </w:tc>
        <w:tc>
          <w:tcPr>
            <w:tcW w:w="4322" w:type="dxa"/>
          </w:tcPr>
          <w:p w:rsidR="00656B96" w:rsidRDefault="00656B96" w:rsidP="007B697D">
            <w:r>
              <w:t>Escribe(x)</w:t>
            </w:r>
          </w:p>
        </w:tc>
      </w:tr>
      <w:tr w:rsidR="00656B96" w:rsidTr="00656B96">
        <w:tc>
          <w:tcPr>
            <w:tcW w:w="4322" w:type="dxa"/>
          </w:tcPr>
          <w:p w:rsidR="00656B96" w:rsidRDefault="00656B96" w:rsidP="007B697D">
            <w:r>
              <w:t>Escribe(y)</w:t>
            </w:r>
          </w:p>
        </w:tc>
        <w:tc>
          <w:tcPr>
            <w:tcW w:w="4322" w:type="dxa"/>
          </w:tcPr>
          <w:p w:rsidR="00656B96" w:rsidRDefault="00656B96" w:rsidP="007B697D"/>
        </w:tc>
      </w:tr>
      <w:tr w:rsidR="00656B96" w:rsidTr="00656B96">
        <w:tc>
          <w:tcPr>
            <w:tcW w:w="4322" w:type="dxa"/>
          </w:tcPr>
          <w:p w:rsidR="00656B96" w:rsidRDefault="00656B96" w:rsidP="007B697D">
            <w:r>
              <w:t>Commit</w:t>
            </w:r>
          </w:p>
        </w:tc>
        <w:tc>
          <w:tcPr>
            <w:tcW w:w="4322" w:type="dxa"/>
          </w:tcPr>
          <w:p w:rsidR="00656B96" w:rsidRDefault="00656B96" w:rsidP="007B697D"/>
        </w:tc>
      </w:tr>
      <w:tr w:rsidR="00656B96" w:rsidTr="00656B96">
        <w:tc>
          <w:tcPr>
            <w:tcW w:w="4322" w:type="dxa"/>
          </w:tcPr>
          <w:p w:rsidR="00656B96" w:rsidRDefault="00656B96" w:rsidP="007B697D"/>
        </w:tc>
        <w:tc>
          <w:tcPr>
            <w:tcW w:w="4322" w:type="dxa"/>
          </w:tcPr>
          <w:p w:rsidR="00656B96" w:rsidRDefault="00656B96" w:rsidP="007B697D">
            <w:r>
              <w:t>Commit</w:t>
            </w:r>
          </w:p>
        </w:tc>
      </w:tr>
      <w:tr w:rsidR="00656B96" w:rsidTr="00656B96">
        <w:tc>
          <w:tcPr>
            <w:tcW w:w="8644" w:type="dxa"/>
            <w:gridSpan w:val="2"/>
          </w:tcPr>
          <w:p w:rsidR="00935035" w:rsidRDefault="000E0CC3" w:rsidP="00F42833">
            <w:pPr>
              <w:jc w:val="both"/>
            </w:pPr>
            <w:r w:rsidRPr="0023743E">
              <w:rPr>
                <w:color w:val="FF0000"/>
              </w:rPr>
              <w:t xml:space="preserve">NO </w:t>
            </w:r>
            <w:r w:rsidR="00570A41" w:rsidRPr="0023743E">
              <w:rPr>
                <w:color w:val="FF0000"/>
              </w:rPr>
              <w:t>estricta</w:t>
            </w:r>
            <w:r w:rsidR="00935035">
              <w:rPr>
                <w:color w:val="FF0000"/>
              </w:rPr>
              <w:t xml:space="preserve">, </w:t>
            </w:r>
            <w:r w:rsidR="00935035">
              <w:rPr>
                <w:color w:val="FF0000"/>
              </w:rPr>
              <w:t>NO Recuperable</w:t>
            </w:r>
            <w:r w:rsidR="00A14376">
              <w:t>.</w:t>
            </w:r>
          </w:p>
          <w:p w:rsidR="00656B96" w:rsidRDefault="0023743E" w:rsidP="00F42833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NO</w:t>
            </w:r>
            <w:r w:rsidR="00B3081A" w:rsidRPr="00954F78">
              <w:rPr>
                <w:color w:val="FF0000"/>
              </w:rPr>
              <w:t xml:space="preserve"> serializable, conflicto T1 -&gt; T2, T2 -&gt; T1, </w:t>
            </w:r>
            <w:r w:rsidR="00954F78" w:rsidRPr="00954F78">
              <w:rPr>
                <w:color w:val="FF0000"/>
              </w:rPr>
              <w:t>grafo cíclico. N</w:t>
            </w:r>
            <w:r w:rsidR="00B3081A" w:rsidRPr="00954F78">
              <w:rPr>
                <w:color w:val="FF0000"/>
              </w:rPr>
              <w:t xml:space="preserve">o estricta porque </w:t>
            </w:r>
            <w:r w:rsidR="00954F78" w:rsidRPr="00954F78">
              <w:rPr>
                <w:color w:val="FF0000"/>
              </w:rPr>
              <w:t xml:space="preserve">no aplica a la definición, no podemos afirmar que existe una </w:t>
            </w:r>
            <w:proofErr w:type="spellStart"/>
            <w:r w:rsidR="00954F78" w:rsidRPr="00954F78">
              <w:rPr>
                <w:color w:val="FF0000"/>
              </w:rPr>
              <w:t>Tj</w:t>
            </w:r>
            <w:proofErr w:type="spellEnd"/>
            <w:r w:rsidR="00954F78" w:rsidRPr="00954F78">
              <w:rPr>
                <w:color w:val="FF0000"/>
              </w:rPr>
              <w:t xml:space="preserve"> previa que haya comiteado el valor de X o Y antes de la lectura o escritura que hacen T1, T2. (</w:t>
            </w:r>
            <w:r w:rsidR="00D47012" w:rsidRPr="00954F78">
              <w:rPr>
                <w:color w:val="FF0000"/>
              </w:rPr>
              <w:t>Definición</w:t>
            </w:r>
            <w:r w:rsidR="00954F78" w:rsidRPr="00954F78">
              <w:rPr>
                <w:color w:val="FF0000"/>
              </w:rPr>
              <w:t xml:space="preserve">: una planificación es estricta, si ningún </w:t>
            </w:r>
            <w:r w:rsidR="00D47012" w:rsidRPr="00954F78">
              <w:rPr>
                <w:color w:val="FF0000"/>
              </w:rPr>
              <w:t>ítem</w:t>
            </w:r>
            <w:r w:rsidR="00954F78" w:rsidRPr="00954F78">
              <w:rPr>
                <w:color w:val="FF0000"/>
              </w:rPr>
              <w:t xml:space="preserve"> X puede ser leído o  sobrescrito hasta que la transacción que previamente escribió X haya finalizado haciendo commit o abort)</w:t>
            </w:r>
          </w:p>
          <w:p w:rsidR="00D47012" w:rsidRDefault="00954F78" w:rsidP="00D47012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N</w:t>
            </w:r>
            <w:r w:rsidR="00D47012">
              <w:rPr>
                <w:color w:val="FF0000"/>
              </w:rPr>
              <w:t>O</w:t>
            </w:r>
            <w:r>
              <w:rPr>
                <w:color w:val="FF0000"/>
              </w:rPr>
              <w:t xml:space="preserve"> Recuperable porque S1 tiene conflicto de serializaci</w:t>
            </w:r>
            <w:r w:rsidR="00F42833">
              <w:rPr>
                <w:color w:val="FF0000"/>
              </w:rPr>
              <w:t>ó</w:t>
            </w:r>
            <w:r>
              <w:rPr>
                <w:color w:val="FF0000"/>
              </w:rPr>
              <w:t>n T1 -&gt; T2, T2-&gt;T1,</w:t>
            </w:r>
            <w:r w:rsidR="00324391">
              <w:rPr>
                <w:color w:val="FF0000"/>
              </w:rPr>
              <w:t xml:space="preserve"> </w:t>
            </w:r>
            <w:r w:rsidR="00324391" w:rsidRPr="00324391">
              <w:rPr>
                <w:color w:val="FF0000"/>
              </w:rPr>
              <w:t>el grafo es c</w:t>
            </w:r>
            <w:r w:rsidR="00F42833">
              <w:rPr>
                <w:color w:val="FF0000"/>
              </w:rPr>
              <w:t>í</w:t>
            </w:r>
            <w:r w:rsidR="00324391" w:rsidRPr="00324391">
              <w:rPr>
                <w:color w:val="FF0000"/>
              </w:rPr>
              <w:t>clico, es una planificaci</w:t>
            </w:r>
            <w:r w:rsidR="00F42833">
              <w:rPr>
                <w:color w:val="FF0000"/>
              </w:rPr>
              <w:t>ó</w:t>
            </w:r>
            <w:r w:rsidR="00324391" w:rsidRPr="00324391">
              <w:rPr>
                <w:color w:val="FF0000"/>
              </w:rPr>
              <w:t>n no serializable. NO podemos intercalar T1,</w:t>
            </w:r>
            <w:r w:rsidR="00F42833">
              <w:rPr>
                <w:color w:val="FF0000"/>
              </w:rPr>
              <w:t xml:space="preserve"> </w:t>
            </w:r>
            <w:r w:rsidR="00324391" w:rsidRPr="00324391">
              <w:rPr>
                <w:color w:val="FF0000"/>
              </w:rPr>
              <w:t>T2, debemos correr T1,T2 o bien T2,T1.</w:t>
            </w:r>
            <w:r w:rsidR="00324391">
              <w:rPr>
                <w:color w:val="FF0000"/>
              </w:rPr>
              <w:t xml:space="preserve"> Es una situación típica de abrazo mortal, de hecho, la planificación no es válida, un SCC no podría planificar de esta forma y debería optar por correr primero T1 y luego T2 o viceversa. Ver </w:t>
            </w:r>
            <w:proofErr w:type="spellStart"/>
            <w:r w:rsidR="00324391">
              <w:rPr>
                <w:color w:val="FF0000"/>
              </w:rPr>
              <w:t>ppt</w:t>
            </w:r>
            <w:proofErr w:type="spellEnd"/>
            <w:r w:rsidR="00324391">
              <w:rPr>
                <w:color w:val="FF0000"/>
              </w:rPr>
              <w:t xml:space="preserve"> </w:t>
            </w:r>
            <w:r w:rsidR="00F42833">
              <w:rPr>
                <w:color w:val="FF0000"/>
              </w:rPr>
              <w:t xml:space="preserve">página </w:t>
            </w:r>
            <w:r w:rsidR="00324391">
              <w:rPr>
                <w:color w:val="FF0000"/>
              </w:rPr>
              <w:t xml:space="preserve">22 ConcurrenciayReplBDD.pdf </w:t>
            </w:r>
            <w:r w:rsidR="00F42833">
              <w:rPr>
                <w:color w:val="FF0000"/>
              </w:rPr>
              <w:t xml:space="preserve">la planificación </w:t>
            </w:r>
            <w:r w:rsidR="00324391">
              <w:rPr>
                <w:color w:val="FF0000"/>
              </w:rPr>
              <w:t xml:space="preserve">S tiene un </w:t>
            </w:r>
            <w:r w:rsidR="00F42833">
              <w:rPr>
                <w:color w:val="FF0000"/>
              </w:rPr>
              <w:t xml:space="preserve">conflicto de serialización </w:t>
            </w:r>
          </w:p>
          <w:p w:rsidR="00954F78" w:rsidRDefault="00324391" w:rsidP="00D47012">
            <w:pPr>
              <w:jc w:val="both"/>
            </w:pPr>
            <w:r>
              <w:rPr>
                <w:color w:val="FF0000"/>
              </w:rPr>
              <w:t xml:space="preserve">T1-&gt;T2 </w:t>
            </w:r>
            <w:r w:rsidR="00F42833">
              <w:rPr>
                <w:color w:val="FF0000"/>
              </w:rPr>
              <w:t xml:space="preserve">y </w:t>
            </w:r>
            <w:r>
              <w:rPr>
                <w:color w:val="FF0000"/>
              </w:rPr>
              <w:t>concluye que la</w:t>
            </w:r>
            <w:r w:rsidR="00F42833">
              <w:rPr>
                <w:color w:val="FF0000"/>
              </w:rPr>
              <w:t xml:space="preserve"> misma no es recuperable; con más razón es no recuperable si esta planificación tiene un doble conflicto de serialización.</w:t>
            </w:r>
          </w:p>
        </w:tc>
      </w:tr>
    </w:tbl>
    <w:p w:rsidR="00656B96" w:rsidRDefault="00656B96"/>
    <w:sectPr w:rsidR="00656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26B"/>
    <w:rsid w:val="000058DD"/>
    <w:rsid w:val="00010831"/>
    <w:rsid w:val="00016F6D"/>
    <w:rsid w:val="000173E5"/>
    <w:rsid w:val="00017C3E"/>
    <w:rsid w:val="00023117"/>
    <w:rsid w:val="00023759"/>
    <w:rsid w:val="000247B0"/>
    <w:rsid w:val="00026CC5"/>
    <w:rsid w:val="00027FEC"/>
    <w:rsid w:val="00031D57"/>
    <w:rsid w:val="00032098"/>
    <w:rsid w:val="0003235F"/>
    <w:rsid w:val="000341D9"/>
    <w:rsid w:val="00036D71"/>
    <w:rsid w:val="00045946"/>
    <w:rsid w:val="000475A7"/>
    <w:rsid w:val="00055AB3"/>
    <w:rsid w:val="00057C91"/>
    <w:rsid w:val="00060603"/>
    <w:rsid w:val="00062708"/>
    <w:rsid w:val="00073430"/>
    <w:rsid w:val="00073604"/>
    <w:rsid w:val="00081CCC"/>
    <w:rsid w:val="000828F8"/>
    <w:rsid w:val="0009214C"/>
    <w:rsid w:val="00097A9B"/>
    <w:rsid w:val="000A204F"/>
    <w:rsid w:val="000B35C0"/>
    <w:rsid w:val="000B65B7"/>
    <w:rsid w:val="000C50A0"/>
    <w:rsid w:val="000C66AA"/>
    <w:rsid w:val="000D2B11"/>
    <w:rsid w:val="000D59A6"/>
    <w:rsid w:val="000D7740"/>
    <w:rsid w:val="000E0540"/>
    <w:rsid w:val="000E0CC3"/>
    <w:rsid w:val="000E1945"/>
    <w:rsid w:val="000E31D4"/>
    <w:rsid w:val="000E3C46"/>
    <w:rsid w:val="000F05F7"/>
    <w:rsid w:val="001004B2"/>
    <w:rsid w:val="001031E9"/>
    <w:rsid w:val="00105A19"/>
    <w:rsid w:val="001165FE"/>
    <w:rsid w:val="0011673A"/>
    <w:rsid w:val="00121006"/>
    <w:rsid w:val="00122BC1"/>
    <w:rsid w:val="0012464B"/>
    <w:rsid w:val="00130001"/>
    <w:rsid w:val="001323BD"/>
    <w:rsid w:val="00133923"/>
    <w:rsid w:val="00135101"/>
    <w:rsid w:val="00142ABE"/>
    <w:rsid w:val="001433A4"/>
    <w:rsid w:val="00144E68"/>
    <w:rsid w:val="00146E33"/>
    <w:rsid w:val="00155B35"/>
    <w:rsid w:val="00160A22"/>
    <w:rsid w:val="00164CAB"/>
    <w:rsid w:val="00165588"/>
    <w:rsid w:val="001660FF"/>
    <w:rsid w:val="00170F14"/>
    <w:rsid w:val="00176696"/>
    <w:rsid w:val="00181C80"/>
    <w:rsid w:val="0018686A"/>
    <w:rsid w:val="0019609F"/>
    <w:rsid w:val="001A08B5"/>
    <w:rsid w:val="001A12C4"/>
    <w:rsid w:val="001A17AA"/>
    <w:rsid w:val="001A62D1"/>
    <w:rsid w:val="001A78A3"/>
    <w:rsid w:val="001B104A"/>
    <w:rsid w:val="001B121D"/>
    <w:rsid w:val="001B4C96"/>
    <w:rsid w:val="001B5E9B"/>
    <w:rsid w:val="001B685F"/>
    <w:rsid w:val="001C05B1"/>
    <w:rsid w:val="001C1D2A"/>
    <w:rsid w:val="001C238A"/>
    <w:rsid w:val="001C3614"/>
    <w:rsid w:val="001C3CF4"/>
    <w:rsid w:val="001C3EAA"/>
    <w:rsid w:val="001C44B5"/>
    <w:rsid w:val="001C5212"/>
    <w:rsid w:val="001C7D8A"/>
    <w:rsid w:val="001D1E4E"/>
    <w:rsid w:val="001D63F8"/>
    <w:rsid w:val="001E2E76"/>
    <w:rsid w:val="001E4B20"/>
    <w:rsid w:val="001E5891"/>
    <w:rsid w:val="001E6268"/>
    <w:rsid w:val="001F10D1"/>
    <w:rsid w:val="001F2341"/>
    <w:rsid w:val="001F4C75"/>
    <w:rsid w:val="001F7AA3"/>
    <w:rsid w:val="00202544"/>
    <w:rsid w:val="00202EA8"/>
    <w:rsid w:val="00206E30"/>
    <w:rsid w:val="00217DE3"/>
    <w:rsid w:val="00220A15"/>
    <w:rsid w:val="002214D5"/>
    <w:rsid w:val="00223906"/>
    <w:rsid w:val="00224202"/>
    <w:rsid w:val="00230909"/>
    <w:rsid w:val="00231198"/>
    <w:rsid w:val="00231AD8"/>
    <w:rsid w:val="002322E9"/>
    <w:rsid w:val="002357F2"/>
    <w:rsid w:val="0023743E"/>
    <w:rsid w:val="0024185F"/>
    <w:rsid w:val="002425CD"/>
    <w:rsid w:val="00243EE4"/>
    <w:rsid w:val="002523FD"/>
    <w:rsid w:val="00260307"/>
    <w:rsid w:val="0026119F"/>
    <w:rsid w:val="00267522"/>
    <w:rsid w:val="00267F9A"/>
    <w:rsid w:val="002723F9"/>
    <w:rsid w:val="00272460"/>
    <w:rsid w:val="0027606C"/>
    <w:rsid w:val="00276B2E"/>
    <w:rsid w:val="00281592"/>
    <w:rsid w:val="00283303"/>
    <w:rsid w:val="00285000"/>
    <w:rsid w:val="00293352"/>
    <w:rsid w:val="00294700"/>
    <w:rsid w:val="002957DE"/>
    <w:rsid w:val="00296E3F"/>
    <w:rsid w:val="002A0932"/>
    <w:rsid w:val="002A131F"/>
    <w:rsid w:val="002A309F"/>
    <w:rsid w:val="002A3961"/>
    <w:rsid w:val="002A4579"/>
    <w:rsid w:val="002A4936"/>
    <w:rsid w:val="002C0483"/>
    <w:rsid w:val="002C441A"/>
    <w:rsid w:val="002D1CF1"/>
    <w:rsid w:val="002D2B23"/>
    <w:rsid w:val="002D303E"/>
    <w:rsid w:val="002D452E"/>
    <w:rsid w:val="002D7930"/>
    <w:rsid w:val="002E24D4"/>
    <w:rsid w:val="002E49EF"/>
    <w:rsid w:val="002E61FE"/>
    <w:rsid w:val="002E638B"/>
    <w:rsid w:val="002E6459"/>
    <w:rsid w:val="002F40D9"/>
    <w:rsid w:val="002F6D33"/>
    <w:rsid w:val="002F6DC6"/>
    <w:rsid w:val="00300C20"/>
    <w:rsid w:val="0030178C"/>
    <w:rsid w:val="00305A2B"/>
    <w:rsid w:val="0030631F"/>
    <w:rsid w:val="00306B24"/>
    <w:rsid w:val="00310B1D"/>
    <w:rsid w:val="0031523E"/>
    <w:rsid w:val="003206C8"/>
    <w:rsid w:val="00321FA2"/>
    <w:rsid w:val="003221E8"/>
    <w:rsid w:val="003228DE"/>
    <w:rsid w:val="00322B0D"/>
    <w:rsid w:val="00324391"/>
    <w:rsid w:val="003250B2"/>
    <w:rsid w:val="0033004B"/>
    <w:rsid w:val="003333F1"/>
    <w:rsid w:val="00335E32"/>
    <w:rsid w:val="00335E4A"/>
    <w:rsid w:val="003363AE"/>
    <w:rsid w:val="00336BD7"/>
    <w:rsid w:val="003420BE"/>
    <w:rsid w:val="00342DD2"/>
    <w:rsid w:val="00343F40"/>
    <w:rsid w:val="00344AD9"/>
    <w:rsid w:val="003465A0"/>
    <w:rsid w:val="00347916"/>
    <w:rsid w:val="00350488"/>
    <w:rsid w:val="00350C8C"/>
    <w:rsid w:val="00353666"/>
    <w:rsid w:val="00354A92"/>
    <w:rsid w:val="003561F9"/>
    <w:rsid w:val="0036078B"/>
    <w:rsid w:val="00361047"/>
    <w:rsid w:val="003646BC"/>
    <w:rsid w:val="003662BD"/>
    <w:rsid w:val="003675A7"/>
    <w:rsid w:val="00367767"/>
    <w:rsid w:val="00367A27"/>
    <w:rsid w:val="00374CF8"/>
    <w:rsid w:val="00380D06"/>
    <w:rsid w:val="003838DB"/>
    <w:rsid w:val="00383A26"/>
    <w:rsid w:val="0039053A"/>
    <w:rsid w:val="003A13DF"/>
    <w:rsid w:val="003A1418"/>
    <w:rsid w:val="003A1752"/>
    <w:rsid w:val="003A20DD"/>
    <w:rsid w:val="003B010A"/>
    <w:rsid w:val="003C035C"/>
    <w:rsid w:val="003C0394"/>
    <w:rsid w:val="003C3DBF"/>
    <w:rsid w:val="003C3E49"/>
    <w:rsid w:val="003D0C46"/>
    <w:rsid w:val="003D1935"/>
    <w:rsid w:val="003D325A"/>
    <w:rsid w:val="003D3AB7"/>
    <w:rsid w:val="003D40A0"/>
    <w:rsid w:val="003D42D8"/>
    <w:rsid w:val="003D56EA"/>
    <w:rsid w:val="003D5959"/>
    <w:rsid w:val="003D78D9"/>
    <w:rsid w:val="003E167A"/>
    <w:rsid w:val="003E2BD3"/>
    <w:rsid w:val="003E31C6"/>
    <w:rsid w:val="003E5446"/>
    <w:rsid w:val="003F0FCA"/>
    <w:rsid w:val="003F1377"/>
    <w:rsid w:val="003F4E35"/>
    <w:rsid w:val="003F6043"/>
    <w:rsid w:val="003F6F7D"/>
    <w:rsid w:val="003F7959"/>
    <w:rsid w:val="00407D4D"/>
    <w:rsid w:val="004135CD"/>
    <w:rsid w:val="00414A98"/>
    <w:rsid w:val="00415728"/>
    <w:rsid w:val="00416D53"/>
    <w:rsid w:val="00416ECF"/>
    <w:rsid w:val="004204CF"/>
    <w:rsid w:val="004208A6"/>
    <w:rsid w:val="0042519A"/>
    <w:rsid w:val="00425DF5"/>
    <w:rsid w:val="00426532"/>
    <w:rsid w:val="00426B08"/>
    <w:rsid w:val="00426F75"/>
    <w:rsid w:val="0043129F"/>
    <w:rsid w:val="00432FF8"/>
    <w:rsid w:val="00440936"/>
    <w:rsid w:val="00440A81"/>
    <w:rsid w:val="00441186"/>
    <w:rsid w:val="00441DC5"/>
    <w:rsid w:val="00462868"/>
    <w:rsid w:val="00462E7C"/>
    <w:rsid w:val="0046750F"/>
    <w:rsid w:val="00467F9F"/>
    <w:rsid w:val="004745A0"/>
    <w:rsid w:val="004832D7"/>
    <w:rsid w:val="00495751"/>
    <w:rsid w:val="004A015E"/>
    <w:rsid w:val="004A1777"/>
    <w:rsid w:val="004A794D"/>
    <w:rsid w:val="004B2B30"/>
    <w:rsid w:val="004B38A0"/>
    <w:rsid w:val="004B4306"/>
    <w:rsid w:val="004B52A3"/>
    <w:rsid w:val="004B5522"/>
    <w:rsid w:val="004B5550"/>
    <w:rsid w:val="004C0939"/>
    <w:rsid w:val="004C26A6"/>
    <w:rsid w:val="004D1FB6"/>
    <w:rsid w:val="004D2218"/>
    <w:rsid w:val="004D28AD"/>
    <w:rsid w:val="004D30E2"/>
    <w:rsid w:val="004E2E28"/>
    <w:rsid w:val="004E495F"/>
    <w:rsid w:val="004E63BD"/>
    <w:rsid w:val="004F0608"/>
    <w:rsid w:val="004F0DFD"/>
    <w:rsid w:val="004F326B"/>
    <w:rsid w:val="004F36F7"/>
    <w:rsid w:val="00500789"/>
    <w:rsid w:val="00503902"/>
    <w:rsid w:val="00506BC7"/>
    <w:rsid w:val="00515218"/>
    <w:rsid w:val="00515912"/>
    <w:rsid w:val="00522232"/>
    <w:rsid w:val="00523CD9"/>
    <w:rsid w:val="00524786"/>
    <w:rsid w:val="005276C3"/>
    <w:rsid w:val="005453A6"/>
    <w:rsid w:val="00545C9A"/>
    <w:rsid w:val="0055075F"/>
    <w:rsid w:val="00550D1E"/>
    <w:rsid w:val="005524A6"/>
    <w:rsid w:val="005619D5"/>
    <w:rsid w:val="00567799"/>
    <w:rsid w:val="00570A41"/>
    <w:rsid w:val="00570BBE"/>
    <w:rsid w:val="00572835"/>
    <w:rsid w:val="0057584B"/>
    <w:rsid w:val="00581148"/>
    <w:rsid w:val="00581CAB"/>
    <w:rsid w:val="005858A8"/>
    <w:rsid w:val="005862F2"/>
    <w:rsid w:val="0059244D"/>
    <w:rsid w:val="00594D62"/>
    <w:rsid w:val="00596C0D"/>
    <w:rsid w:val="00596C11"/>
    <w:rsid w:val="005A04A1"/>
    <w:rsid w:val="005A17B9"/>
    <w:rsid w:val="005B0520"/>
    <w:rsid w:val="005B2C08"/>
    <w:rsid w:val="005B3AFE"/>
    <w:rsid w:val="005B649D"/>
    <w:rsid w:val="005B7223"/>
    <w:rsid w:val="005B73F3"/>
    <w:rsid w:val="005C46DF"/>
    <w:rsid w:val="005D0C09"/>
    <w:rsid w:val="005D4568"/>
    <w:rsid w:val="005D6275"/>
    <w:rsid w:val="005E3402"/>
    <w:rsid w:val="005E577F"/>
    <w:rsid w:val="005F0B5B"/>
    <w:rsid w:val="005F35DC"/>
    <w:rsid w:val="005F5718"/>
    <w:rsid w:val="005F5F75"/>
    <w:rsid w:val="005F751F"/>
    <w:rsid w:val="00603FC6"/>
    <w:rsid w:val="00605013"/>
    <w:rsid w:val="00610CC1"/>
    <w:rsid w:val="00612683"/>
    <w:rsid w:val="00612E91"/>
    <w:rsid w:val="0061693E"/>
    <w:rsid w:val="00626BB9"/>
    <w:rsid w:val="00632BA1"/>
    <w:rsid w:val="00641E44"/>
    <w:rsid w:val="0065563D"/>
    <w:rsid w:val="006559C5"/>
    <w:rsid w:val="00656B96"/>
    <w:rsid w:val="00657749"/>
    <w:rsid w:val="0066028B"/>
    <w:rsid w:val="00660D27"/>
    <w:rsid w:val="00662D9C"/>
    <w:rsid w:val="00662DEF"/>
    <w:rsid w:val="00662E9A"/>
    <w:rsid w:val="006638CC"/>
    <w:rsid w:val="006667DC"/>
    <w:rsid w:val="006667E1"/>
    <w:rsid w:val="00666E5C"/>
    <w:rsid w:val="00670980"/>
    <w:rsid w:val="00671C54"/>
    <w:rsid w:val="00684AC1"/>
    <w:rsid w:val="00685205"/>
    <w:rsid w:val="00691044"/>
    <w:rsid w:val="00691479"/>
    <w:rsid w:val="006949A9"/>
    <w:rsid w:val="00694EEA"/>
    <w:rsid w:val="006956BE"/>
    <w:rsid w:val="006A0D04"/>
    <w:rsid w:val="006A327E"/>
    <w:rsid w:val="006B4F9B"/>
    <w:rsid w:val="006B5BE0"/>
    <w:rsid w:val="006B739A"/>
    <w:rsid w:val="006B7C6D"/>
    <w:rsid w:val="006C42A5"/>
    <w:rsid w:val="006C5675"/>
    <w:rsid w:val="006C720A"/>
    <w:rsid w:val="006D3C18"/>
    <w:rsid w:val="006D473F"/>
    <w:rsid w:val="006D4FBB"/>
    <w:rsid w:val="006D7DFC"/>
    <w:rsid w:val="006E0D27"/>
    <w:rsid w:val="006E1125"/>
    <w:rsid w:val="006E701A"/>
    <w:rsid w:val="006F094D"/>
    <w:rsid w:val="006F2E8F"/>
    <w:rsid w:val="007012BF"/>
    <w:rsid w:val="00706F24"/>
    <w:rsid w:val="00710736"/>
    <w:rsid w:val="007110BE"/>
    <w:rsid w:val="007133A7"/>
    <w:rsid w:val="007139C8"/>
    <w:rsid w:val="00722514"/>
    <w:rsid w:val="007232EA"/>
    <w:rsid w:val="00732EFF"/>
    <w:rsid w:val="00732FCB"/>
    <w:rsid w:val="00736B23"/>
    <w:rsid w:val="007400BE"/>
    <w:rsid w:val="00743F68"/>
    <w:rsid w:val="00745CF3"/>
    <w:rsid w:val="007464D5"/>
    <w:rsid w:val="00753AC0"/>
    <w:rsid w:val="00754D83"/>
    <w:rsid w:val="007557CF"/>
    <w:rsid w:val="007602AD"/>
    <w:rsid w:val="007602E3"/>
    <w:rsid w:val="007604CA"/>
    <w:rsid w:val="00772FD0"/>
    <w:rsid w:val="00773496"/>
    <w:rsid w:val="007734DB"/>
    <w:rsid w:val="00773FA7"/>
    <w:rsid w:val="00774D75"/>
    <w:rsid w:val="0078012C"/>
    <w:rsid w:val="007825D8"/>
    <w:rsid w:val="00784710"/>
    <w:rsid w:val="007848A1"/>
    <w:rsid w:val="00791457"/>
    <w:rsid w:val="00792F8A"/>
    <w:rsid w:val="00794145"/>
    <w:rsid w:val="007961AD"/>
    <w:rsid w:val="007A0B7A"/>
    <w:rsid w:val="007A13E5"/>
    <w:rsid w:val="007A3E43"/>
    <w:rsid w:val="007A4B91"/>
    <w:rsid w:val="007A4F1B"/>
    <w:rsid w:val="007A794D"/>
    <w:rsid w:val="007B02EB"/>
    <w:rsid w:val="007B1194"/>
    <w:rsid w:val="007B3ECA"/>
    <w:rsid w:val="007C31E9"/>
    <w:rsid w:val="007C4A97"/>
    <w:rsid w:val="007C61EF"/>
    <w:rsid w:val="007C783A"/>
    <w:rsid w:val="007D2B21"/>
    <w:rsid w:val="007D3587"/>
    <w:rsid w:val="007D5EE4"/>
    <w:rsid w:val="007D67CA"/>
    <w:rsid w:val="007E0468"/>
    <w:rsid w:val="007E2B13"/>
    <w:rsid w:val="007E7029"/>
    <w:rsid w:val="007E7B27"/>
    <w:rsid w:val="007F2C89"/>
    <w:rsid w:val="007F6517"/>
    <w:rsid w:val="008021B3"/>
    <w:rsid w:val="008032E8"/>
    <w:rsid w:val="00803E53"/>
    <w:rsid w:val="00807E7D"/>
    <w:rsid w:val="00815F08"/>
    <w:rsid w:val="00822EC0"/>
    <w:rsid w:val="00824E47"/>
    <w:rsid w:val="00835B6E"/>
    <w:rsid w:val="00837670"/>
    <w:rsid w:val="00841668"/>
    <w:rsid w:val="00844D5B"/>
    <w:rsid w:val="008458F0"/>
    <w:rsid w:val="00851BD7"/>
    <w:rsid w:val="00860B4B"/>
    <w:rsid w:val="00863B90"/>
    <w:rsid w:val="00864035"/>
    <w:rsid w:val="00870117"/>
    <w:rsid w:val="00872A1E"/>
    <w:rsid w:val="008735BB"/>
    <w:rsid w:val="008740EE"/>
    <w:rsid w:val="00874705"/>
    <w:rsid w:val="00881523"/>
    <w:rsid w:val="008835BC"/>
    <w:rsid w:val="0088507D"/>
    <w:rsid w:val="00886A7F"/>
    <w:rsid w:val="00887385"/>
    <w:rsid w:val="00887D62"/>
    <w:rsid w:val="0089025C"/>
    <w:rsid w:val="00891C45"/>
    <w:rsid w:val="008932A0"/>
    <w:rsid w:val="00893ABA"/>
    <w:rsid w:val="008966C3"/>
    <w:rsid w:val="008A0657"/>
    <w:rsid w:val="008A0C3E"/>
    <w:rsid w:val="008A25A1"/>
    <w:rsid w:val="008B1352"/>
    <w:rsid w:val="008B1593"/>
    <w:rsid w:val="008B4ABB"/>
    <w:rsid w:val="008B5987"/>
    <w:rsid w:val="008B5AC8"/>
    <w:rsid w:val="008B7EE2"/>
    <w:rsid w:val="008C0B4C"/>
    <w:rsid w:val="008C0DB8"/>
    <w:rsid w:val="008C0E52"/>
    <w:rsid w:val="008C1C7E"/>
    <w:rsid w:val="008C2028"/>
    <w:rsid w:val="008D15E0"/>
    <w:rsid w:val="008D31B8"/>
    <w:rsid w:val="008D37F7"/>
    <w:rsid w:val="008D3BAA"/>
    <w:rsid w:val="008D63FA"/>
    <w:rsid w:val="008D658E"/>
    <w:rsid w:val="008D7436"/>
    <w:rsid w:val="008F049C"/>
    <w:rsid w:val="008F0809"/>
    <w:rsid w:val="008F0878"/>
    <w:rsid w:val="008F3F39"/>
    <w:rsid w:val="008F5CDB"/>
    <w:rsid w:val="008F6892"/>
    <w:rsid w:val="009033E8"/>
    <w:rsid w:val="00903B4D"/>
    <w:rsid w:val="009053CE"/>
    <w:rsid w:val="00905C6A"/>
    <w:rsid w:val="00906BD7"/>
    <w:rsid w:val="00907A61"/>
    <w:rsid w:val="00907A6D"/>
    <w:rsid w:val="00911084"/>
    <w:rsid w:val="00912ADF"/>
    <w:rsid w:val="00913AC0"/>
    <w:rsid w:val="00914394"/>
    <w:rsid w:val="009171F1"/>
    <w:rsid w:val="00917258"/>
    <w:rsid w:val="00927856"/>
    <w:rsid w:val="00930AE2"/>
    <w:rsid w:val="00931457"/>
    <w:rsid w:val="00935035"/>
    <w:rsid w:val="0093568E"/>
    <w:rsid w:val="00937339"/>
    <w:rsid w:val="009444FA"/>
    <w:rsid w:val="00945D73"/>
    <w:rsid w:val="00954F78"/>
    <w:rsid w:val="00955CB2"/>
    <w:rsid w:val="009576C5"/>
    <w:rsid w:val="00960BEA"/>
    <w:rsid w:val="00960DE4"/>
    <w:rsid w:val="00961225"/>
    <w:rsid w:val="00962F23"/>
    <w:rsid w:val="00965C06"/>
    <w:rsid w:val="00973BA5"/>
    <w:rsid w:val="00973FCD"/>
    <w:rsid w:val="00975E25"/>
    <w:rsid w:val="00976C86"/>
    <w:rsid w:val="00977330"/>
    <w:rsid w:val="009805DC"/>
    <w:rsid w:val="009807BC"/>
    <w:rsid w:val="00981715"/>
    <w:rsid w:val="0098285D"/>
    <w:rsid w:val="0098698D"/>
    <w:rsid w:val="009909BE"/>
    <w:rsid w:val="00992831"/>
    <w:rsid w:val="009A1AAB"/>
    <w:rsid w:val="009A473A"/>
    <w:rsid w:val="009A5489"/>
    <w:rsid w:val="009B12E8"/>
    <w:rsid w:val="009C034E"/>
    <w:rsid w:val="009C217B"/>
    <w:rsid w:val="009D1138"/>
    <w:rsid w:val="009D191A"/>
    <w:rsid w:val="009E0772"/>
    <w:rsid w:val="009E1303"/>
    <w:rsid w:val="009E245A"/>
    <w:rsid w:val="009E5917"/>
    <w:rsid w:val="009E5E00"/>
    <w:rsid w:val="009E7069"/>
    <w:rsid w:val="009E79D1"/>
    <w:rsid w:val="009F0DF2"/>
    <w:rsid w:val="009F1FC4"/>
    <w:rsid w:val="009F2ACE"/>
    <w:rsid w:val="009F4AC8"/>
    <w:rsid w:val="009F7298"/>
    <w:rsid w:val="009F7CC1"/>
    <w:rsid w:val="00A07601"/>
    <w:rsid w:val="00A107A8"/>
    <w:rsid w:val="00A10D91"/>
    <w:rsid w:val="00A131BE"/>
    <w:rsid w:val="00A14376"/>
    <w:rsid w:val="00A16E54"/>
    <w:rsid w:val="00A24948"/>
    <w:rsid w:val="00A2661E"/>
    <w:rsid w:val="00A269DD"/>
    <w:rsid w:val="00A30904"/>
    <w:rsid w:val="00A317F0"/>
    <w:rsid w:val="00A3751B"/>
    <w:rsid w:val="00A37EF2"/>
    <w:rsid w:val="00A415AD"/>
    <w:rsid w:val="00A41A1A"/>
    <w:rsid w:val="00A455FE"/>
    <w:rsid w:val="00A51427"/>
    <w:rsid w:val="00A528E2"/>
    <w:rsid w:val="00A5422F"/>
    <w:rsid w:val="00A5593A"/>
    <w:rsid w:val="00A62D39"/>
    <w:rsid w:val="00A662D7"/>
    <w:rsid w:val="00A67306"/>
    <w:rsid w:val="00A7028A"/>
    <w:rsid w:val="00A72285"/>
    <w:rsid w:val="00A73A47"/>
    <w:rsid w:val="00A7789C"/>
    <w:rsid w:val="00A83E7D"/>
    <w:rsid w:val="00A8539E"/>
    <w:rsid w:val="00A8569B"/>
    <w:rsid w:val="00A908F8"/>
    <w:rsid w:val="00A95B36"/>
    <w:rsid w:val="00AA2EAD"/>
    <w:rsid w:val="00AA53EA"/>
    <w:rsid w:val="00AB016F"/>
    <w:rsid w:val="00AB174F"/>
    <w:rsid w:val="00AC1FCD"/>
    <w:rsid w:val="00AC62DD"/>
    <w:rsid w:val="00AC69C2"/>
    <w:rsid w:val="00AE34C9"/>
    <w:rsid w:val="00AF5EB4"/>
    <w:rsid w:val="00AF6815"/>
    <w:rsid w:val="00AF6B60"/>
    <w:rsid w:val="00B00586"/>
    <w:rsid w:val="00B03F4A"/>
    <w:rsid w:val="00B10BF4"/>
    <w:rsid w:val="00B1352E"/>
    <w:rsid w:val="00B14681"/>
    <w:rsid w:val="00B15B0F"/>
    <w:rsid w:val="00B17835"/>
    <w:rsid w:val="00B20ED9"/>
    <w:rsid w:val="00B20F35"/>
    <w:rsid w:val="00B21207"/>
    <w:rsid w:val="00B24602"/>
    <w:rsid w:val="00B3081A"/>
    <w:rsid w:val="00B31388"/>
    <w:rsid w:val="00B3160D"/>
    <w:rsid w:val="00B36E80"/>
    <w:rsid w:val="00B36E8F"/>
    <w:rsid w:val="00B407D6"/>
    <w:rsid w:val="00B40BA2"/>
    <w:rsid w:val="00B42B9D"/>
    <w:rsid w:val="00B44E25"/>
    <w:rsid w:val="00B46E0C"/>
    <w:rsid w:val="00B4781E"/>
    <w:rsid w:val="00B50BAC"/>
    <w:rsid w:val="00B50CCC"/>
    <w:rsid w:val="00B5154C"/>
    <w:rsid w:val="00B51B73"/>
    <w:rsid w:val="00B521C0"/>
    <w:rsid w:val="00B547FD"/>
    <w:rsid w:val="00B57AF8"/>
    <w:rsid w:val="00B57D73"/>
    <w:rsid w:val="00B6035C"/>
    <w:rsid w:val="00B61D65"/>
    <w:rsid w:val="00B64979"/>
    <w:rsid w:val="00B710DB"/>
    <w:rsid w:val="00B7153B"/>
    <w:rsid w:val="00B71912"/>
    <w:rsid w:val="00B75444"/>
    <w:rsid w:val="00B77DE8"/>
    <w:rsid w:val="00B803C8"/>
    <w:rsid w:val="00B8116E"/>
    <w:rsid w:val="00B8214A"/>
    <w:rsid w:val="00B827E1"/>
    <w:rsid w:val="00B82B4C"/>
    <w:rsid w:val="00B83C7F"/>
    <w:rsid w:val="00B84F7B"/>
    <w:rsid w:val="00B85257"/>
    <w:rsid w:val="00B87A8A"/>
    <w:rsid w:val="00B909CB"/>
    <w:rsid w:val="00B90DE0"/>
    <w:rsid w:val="00B91C13"/>
    <w:rsid w:val="00BA4F5E"/>
    <w:rsid w:val="00BA60A6"/>
    <w:rsid w:val="00BB10CE"/>
    <w:rsid w:val="00BB2973"/>
    <w:rsid w:val="00BC0B1B"/>
    <w:rsid w:val="00BE2309"/>
    <w:rsid w:val="00BE30E3"/>
    <w:rsid w:val="00BE4F51"/>
    <w:rsid w:val="00BE5213"/>
    <w:rsid w:val="00BE5956"/>
    <w:rsid w:val="00BF4C92"/>
    <w:rsid w:val="00C02516"/>
    <w:rsid w:val="00C02660"/>
    <w:rsid w:val="00C04BE6"/>
    <w:rsid w:val="00C05018"/>
    <w:rsid w:val="00C0770E"/>
    <w:rsid w:val="00C1247B"/>
    <w:rsid w:val="00C13969"/>
    <w:rsid w:val="00C1608C"/>
    <w:rsid w:val="00C22C9B"/>
    <w:rsid w:val="00C267F7"/>
    <w:rsid w:val="00C2770D"/>
    <w:rsid w:val="00C316BD"/>
    <w:rsid w:val="00C32B1A"/>
    <w:rsid w:val="00C34B4A"/>
    <w:rsid w:val="00C34C59"/>
    <w:rsid w:val="00C3590A"/>
    <w:rsid w:val="00C36CB0"/>
    <w:rsid w:val="00C37BAD"/>
    <w:rsid w:val="00C409BB"/>
    <w:rsid w:val="00C41EAF"/>
    <w:rsid w:val="00C422A0"/>
    <w:rsid w:val="00C4667C"/>
    <w:rsid w:val="00C47787"/>
    <w:rsid w:val="00C515E1"/>
    <w:rsid w:val="00C55977"/>
    <w:rsid w:val="00C57D08"/>
    <w:rsid w:val="00C57F73"/>
    <w:rsid w:val="00C61F74"/>
    <w:rsid w:val="00C63AEA"/>
    <w:rsid w:val="00C63AED"/>
    <w:rsid w:val="00C70B3E"/>
    <w:rsid w:val="00C77B94"/>
    <w:rsid w:val="00C8172F"/>
    <w:rsid w:val="00C823DA"/>
    <w:rsid w:val="00C85604"/>
    <w:rsid w:val="00C92DCD"/>
    <w:rsid w:val="00C93413"/>
    <w:rsid w:val="00C935AC"/>
    <w:rsid w:val="00C93E21"/>
    <w:rsid w:val="00C94086"/>
    <w:rsid w:val="00C96809"/>
    <w:rsid w:val="00C96ACD"/>
    <w:rsid w:val="00CA1B8C"/>
    <w:rsid w:val="00CA573D"/>
    <w:rsid w:val="00CA7891"/>
    <w:rsid w:val="00CB013E"/>
    <w:rsid w:val="00CB2A55"/>
    <w:rsid w:val="00CB5E68"/>
    <w:rsid w:val="00CB77DA"/>
    <w:rsid w:val="00CD37B6"/>
    <w:rsid w:val="00CD4DF3"/>
    <w:rsid w:val="00CE2C44"/>
    <w:rsid w:val="00CE4436"/>
    <w:rsid w:val="00CF2FAE"/>
    <w:rsid w:val="00CF4F0B"/>
    <w:rsid w:val="00CF549A"/>
    <w:rsid w:val="00CF5945"/>
    <w:rsid w:val="00CF69AB"/>
    <w:rsid w:val="00D00323"/>
    <w:rsid w:val="00D02A5B"/>
    <w:rsid w:val="00D05C64"/>
    <w:rsid w:val="00D076F0"/>
    <w:rsid w:val="00D10C1C"/>
    <w:rsid w:val="00D248D2"/>
    <w:rsid w:val="00D2508D"/>
    <w:rsid w:val="00D321DE"/>
    <w:rsid w:val="00D332B3"/>
    <w:rsid w:val="00D34807"/>
    <w:rsid w:val="00D378BC"/>
    <w:rsid w:val="00D40958"/>
    <w:rsid w:val="00D420A8"/>
    <w:rsid w:val="00D42EA5"/>
    <w:rsid w:val="00D47012"/>
    <w:rsid w:val="00D50AD3"/>
    <w:rsid w:val="00D6080B"/>
    <w:rsid w:val="00D60C4B"/>
    <w:rsid w:val="00D64F29"/>
    <w:rsid w:val="00D7110B"/>
    <w:rsid w:val="00D74BC7"/>
    <w:rsid w:val="00D77015"/>
    <w:rsid w:val="00D77A6D"/>
    <w:rsid w:val="00D807D2"/>
    <w:rsid w:val="00D87106"/>
    <w:rsid w:val="00D914A0"/>
    <w:rsid w:val="00D9348B"/>
    <w:rsid w:val="00D93ED9"/>
    <w:rsid w:val="00D944D3"/>
    <w:rsid w:val="00DA078C"/>
    <w:rsid w:val="00DA08F3"/>
    <w:rsid w:val="00DA1AB5"/>
    <w:rsid w:val="00DA30FD"/>
    <w:rsid w:val="00DA5252"/>
    <w:rsid w:val="00DB679A"/>
    <w:rsid w:val="00DC200D"/>
    <w:rsid w:val="00DC5828"/>
    <w:rsid w:val="00DD494B"/>
    <w:rsid w:val="00DD6182"/>
    <w:rsid w:val="00DD760F"/>
    <w:rsid w:val="00DE588F"/>
    <w:rsid w:val="00DE71C2"/>
    <w:rsid w:val="00DF0A59"/>
    <w:rsid w:val="00DF7155"/>
    <w:rsid w:val="00E01023"/>
    <w:rsid w:val="00E045EF"/>
    <w:rsid w:val="00E066E3"/>
    <w:rsid w:val="00E07D12"/>
    <w:rsid w:val="00E11B76"/>
    <w:rsid w:val="00E14B3C"/>
    <w:rsid w:val="00E1507D"/>
    <w:rsid w:val="00E17E74"/>
    <w:rsid w:val="00E17F2F"/>
    <w:rsid w:val="00E20D61"/>
    <w:rsid w:val="00E23D89"/>
    <w:rsid w:val="00E25612"/>
    <w:rsid w:val="00E26755"/>
    <w:rsid w:val="00E3291E"/>
    <w:rsid w:val="00E33CD0"/>
    <w:rsid w:val="00E36149"/>
    <w:rsid w:val="00E41A2A"/>
    <w:rsid w:val="00E44117"/>
    <w:rsid w:val="00E45E44"/>
    <w:rsid w:val="00E46370"/>
    <w:rsid w:val="00E502BB"/>
    <w:rsid w:val="00E554C4"/>
    <w:rsid w:val="00E55C54"/>
    <w:rsid w:val="00E55DE0"/>
    <w:rsid w:val="00E60094"/>
    <w:rsid w:val="00E613E4"/>
    <w:rsid w:val="00E62BE7"/>
    <w:rsid w:val="00E63A21"/>
    <w:rsid w:val="00E6433B"/>
    <w:rsid w:val="00E660F7"/>
    <w:rsid w:val="00E73613"/>
    <w:rsid w:val="00E80916"/>
    <w:rsid w:val="00E815BB"/>
    <w:rsid w:val="00E8613F"/>
    <w:rsid w:val="00E9056D"/>
    <w:rsid w:val="00E92415"/>
    <w:rsid w:val="00E93CF1"/>
    <w:rsid w:val="00E940FA"/>
    <w:rsid w:val="00E973A2"/>
    <w:rsid w:val="00EA2A64"/>
    <w:rsid w:val="00EA2DDE"/>
    <w:rsid w:val="00EB26C3"/>
    <w:rsid w:val="00EB6F72"/>
    <w:rsid w:val="00EC0F8B"/>
    <w:rsid w:val="00EC1CEB"/>
    <w:rsid w:val="00EC349F"/>
    <w:rsid w:val="00EC3923"/>
    <w:rsid w:val="00ED0726"/>
    <w:rsid w:val="00ED2E42"/>
    <w:rsid w:val="00ED3F75"/>
    <w:rsid w:val="00EE2C91"/>
    <w:rsid w:val="00EE2CF9"/>
    <w:rsid w:val="00EE3081"/>
    <w:rsid w:val="00EE3635"/>
    <w:rsid w:val="00EE4B32"/>
    <w:rsid w:val="00EE78A7"/>
    <w:rsid w:val="00EE7D9E"/>
    <w:rsid w:val="00EF0526"/>
    <w:rsid w:val="00EF1C8A"/>
    <w:rsid w:val="00F0226B"/>
    <w:rsid w:val="00F055B3"/>
    <w:rsid w:val="00F05CB7"/>
    <w:rsid w:val="00F06F29"/>
    <w:rsid w:val="00F11CFA"/>
    <w:rsid w:val="00F153AA"/>
    <w:rsid w:val="00F16361"/>
    <w:rsid w:val="00F1669D"/>
    <w:rsid w:val="00F17B11"/>
    <w:rsid w:val="00F21D8B"/>
    <w:rsid w:val="00F30365"/>
    <w:rsid w:val="00F32BCC"/>
    <w:rsid w:val="00F33619"/>
    <w:rsid w:val="00F371DC"/>
    <w:rsid w:val="00F42833"/>
    <w:rsid w:val="00F5088B"/>
    <w:rsid w:val="00F51EF6"/>
    <w:rsid w:val="00F529D4"/>
    <w:rsid w:val="00F53CE8"/>
    <w:rsid w:val="00F55501"/>
    <w:rsid w:val="00F61A11"/>
    <w:rsid w:val="00F6201F"/>
    <w:rsid w:val="00F62355"/>
    <w:rsid w:val="00F62792"/>
    <w:rsid w:val="00F6320A"/>
    <w:rsid w:val="00F6660D"/>
    <w:rsid w:val="00F67BC7"/>
    <w:rsid w:val="00F67C3A"/>
    <w:rsid w:val="00F70016"/>
    <w:rsid w:val="00F74662"/>
    <w:rsid w:val="00F74FB3"/>
    <w:rsid w:val="00F754BA"/>
    <w:rsid w:val="00F75A1F"/>
    <w:rsid w:val="00F77978"/>
    <w:rsid w:val="00F84857"/>
    <w:rsid w:val="00F864DE"/>
    <w:rsid w:val="00F90629"/>
    <w:rsid w:val="00F9229C"/>
    <w:rsid w:val="00F96361"/>
    <w:rsid w:val="00FA005C"/>
    <w:rsid w:val="00FA2AFE"/>
    <w:rsid w:val="00FA39E8"/>
    <w:rsid w:val="00FA3C61"/>
    <w:rsid w:val="00FA6631"/>
    <w:rsid w:val="00FB0CD8"/>
    <w:rsid w:val="00FB1D8B"/>
    <w:rsid w:val="00FB3707"/>
    <w:rsid w:val="00FB688A"/>
    <w:rsid w:val="00FC29FB"/>
    <w:rsid w:val="00FC4ED6"/>
    <w:rsid w:val="00FC5BC3"/>
    <w:rsid w:val="00FD1375"/>
    <w:rsid w:val="00FD1AAD"/>
    <w:rsid w:val="00FD54A1"/>
    <w:rsid w:val="00FE1417"/>
    <w:rsid w:val="00FE1A41"/>
    <w:rsid w:val="00FE6524"/>
    <w:rsid w:val="00FF0E49"/>
    <w:rsid w:val="00FF4509"/>
    <w:rsid w:val="00FF4C93"/>
    <w:rsid w:val="00FF558B"/>
    <w:rsid w:val="00FF55E8"/>
    <w:rsid w:val="00F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02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02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19</cp:revision>
  <dcterms:created xsi:type="dcterms:W3CDTF">2020-06-15T15:46:00Z</dcterms:created>
  <dcterms:modified xsi:type="dcterms:W3CDTF">2020-06-15T17:26:00Z</dcterms:modified>
</cp:coreProperties>
</file>