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85A" w:rsidRDefault="00AD485A">
      <w:pPr>
        <w:rPr>
          <w:noProof/>
          <w:lang w:eastAsia="es-AR"/>
        </w:rPr>
      </w:pPr>
      <w:r>
        <w:rPr>
          <w:noProof/>
          <w:lang w:eastAsia="es-AR"/>
        </w:rPr>
        <w:t>2)</w:t>
      </w:r>
    </w:p>
    <w:p w:rsidR="00AD485A" w:rsidRDefault="00AD485A">
      <w:pPr>
        <w:rPr>
          <w:noProof/>
          <w:lang w:eastAsia="es-AR"/>
        </w:rPr>
      </w:pPr>
    </w:p>
    <w:p w:rsidR="00AD485A" w:rsidRDefault="00AD485A">
      <w:pPr>
        <w:rPr>
          <w:noProof/>
          <w:lang w:eastAsia="es-AR"/>
        </w:rPr>
      </w:pPr>
      <w:r>
        <w:rPr>
          <w:noProof/>
          <w:lang w:val="es-ES" w:eastAsia="es-ES"/>
        </w:rPr>
        <w:drawing>
          <wp:inline distT="0" distB="0" distL="0" distR="0" wp14:anchorId="16FB160F" wp14:editId="372D1C15">
            <wp:extent cx="6076949" cy="398145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337" t="12235" r="32972" b="27211"/>
                    <a:stretch/>
                  </pic:blipFill>
                  <pic:spPr bwMode="auto">
                    <a:xfrm>
                      <a:off x="0" y="0"/>
                      <a:ext cx="6124972" cy="401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85A" w:rsidRPr="00B91D8D" w:rsidRDefault="004835E2">
      <w:pPr>
        <w:rPr>
          <w:noProof/>
          <w:highlight w:val="green"/>
          <w:lang w:eastAsia="es-AR"/>
        </w:rPr>
      </w:pPr>
      <w:r w:rsidRPr="00B91D8D">
        <w:rPr>
          <w:noProof/>
          <w:highlight w:val="green"/>
          <w:lang w:eastAsia="es-AR"/>
        </w:rPr>
        <w:t>No, no se puede usar alias NEW, OLD dentro de un procedimiento, deberia utilizar delete para borrar tuplas de seleccionadas, se adjunta codigo de lo que se pretendia: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>CREATE PROCEDURE P_</w:t>
      </w: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ANULO(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 xml:space="preserve">ANIO SMALLINT,MES SMALLINT) 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RETUNS(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>N INTEGER) AS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DECLARE VARIABLE NRO TYPE OF COLUMN FACTURA.NRO;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>BEGIN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N=0;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FOR SELECT NRO FROM FACTURA 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WHERE </w:t>
      </w: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EXTRACT(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 xml:space="preserve">YEAR FROM FECHA) = :ANIO AND 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          </w:t>
      </w: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EXTRACT(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>MONTH FROM FECHA) = :MES AND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          ESTADO = 2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</w:t>
      </w: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INTO :NRO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 xml:space="preserve"> DO BEGIN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DELETE FROM PAGO WHERE NRO </w:t>
      </w: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= :NRO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>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DELETE FROM DETALLE WHERE NRO </w:t>
      </w: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= :NRO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>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DELETE FROM FACTURA WHERE NRO </w:t>
      </w: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= :NRO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>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s-AR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</w:t>
      </w:r>
      <w:r w:rsidRPr="00B91D8D">
        <w:rPr>
          <w:rFonts w:ascii="Arial" w:hAnsi="Arial" w:cs="Arial"/>
          <w:sz w:val="20"/>
          <w:highlight w:val="green"/>
          <w:lang w:val="es-AR"/>
        </w:rPr>
        <w:t>N = N + 1;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s-AR"/>
        </w:rPr>
      </w:pPr>
      <w:r w:rsidRPr="00B91D8D">
        <w:rPr>
          <w:rFonts w:ascii="Arial" w:hAnsi="Arial" w:cs="Arial"/>
          <w:sz w:val="20"/>
          <w:highlight w:val="green"/>
          <w:lang w:val="es-AR"/>
        </w:rPr>
        <w:t xml:space="preserve">      END</w:t>
      </w:r>
    </w:p>
    <w:p w:rsidR="00B91D8D" w:rsidRDefault="00B91D8D" w:rsidP="00B91D8D">
      <w:pPr>
        <w:pStyle w:val="Standard"/>
        <w:jc w:val="both"/>
        <w:rPr>
          <w:rFonts w:ascii="Arial" w:hAnsi="Arial" w:cs="Arial"/>
          <w:sz w:val="20"/>
          <w:lang w:val="es-AR"/>
        </w:rPr>
      </w:pPr>
      <w:r w:rsidRPr="00B91D8D">
        <w:rPr>
          <w:rFonts w:ascii="Arial" w:hAnsi="Arial" w:cs="Arial"/>
          <w:sz w:val="20"/>
          <w:highlight w:val="green"/>
          <w:lang w:val="es-AR"/>
        </w:rPr>
        <w:t>END</w:t>
      </w:r>
    </w:p>
    <w:p w:rsidR="004835E2" w:rsidRDefault="004835E2">
      <w:pPr>
        <w:rPr>
          <w:noProof/>
          <w:lang w:eastAsia="es-AR"/>
        </w:rPr>
      </w:pPr>
    </w:p>
    <w:p w:rsidR="004835E2" w:rsidRDefault="004835E2">
      <w:pPr>
        <w:rPr>
          <w:noProof/>
          <w:lang w:eastAsia="es-AR"/>
        </w:rPr>
      </w:pPr>
    </w:p>
    <w:p w:rsidR="004835E2" w:rsidRDefault="004835E2">
      <w:pPr>
        <w:rPr>
          <w:noProof/>
          <w:lang w:eastAsia="es-AR"/>
        </w:rPr>
      </w:pPr>
    </w:p>
    <w:p w:rsidR="00AD485A" w:rsidRDefault="00AD485A">
      <w:pPr>
        <w:rPr>
          <w:noProof/>
          <w:lang w:eastAsia="es-AR"/>
        </w:rPr>
      </w:pPr>
      <w:r>
        <w:rPr>
          <w:noProof/>
          <w:lang w:eastAsia="es-AR"/>
        </w:rPr>
        <w:t>4)</w:t>
      </w:r>
    </w:p>
    <w:p w:rsidR="00CA5A7B" w:rsidRDefault="00AD485A">
      <w:r>
        <w:rPr>
          <w:noProof/>
          <w:lang w:val="es-ES" w:eastAsia="es-ES"/>
        </w:rPr>
        <w:lastRenderedPageBreak/>
        <w:drawing>
          <wp:inline distT="0" distB="0" distL="0" distR="0" wp14:anchorId="48C02138" wp14:editId="066FB452">
            <wp:extent cx="5453253" cy="34956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985" t="12863" r="32620" b="47919"/>
                    <a:stretch/>
                  </pic:blipFill>
                  <pic:spPr bwMode="auto">
                    <a:xfrm>
                      <a:off x="0" y="0"/>
                      <a:ext cx="5464340" cy="350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D8D" w:rsidRDefault="00B91D8D"/>
    <w:p w:rsidR="00B91D8D" w:rsidRPr="00B91D8D" w:rsidRDefault="00B91D8D">
      <w:pPr>
        <w:rPr>
          <w:highlight w:val="green"/>
        </w:rPr>
      </w:pPr>
      <w:r w:rsidRPr="00B91D8D">
        <w:rPr>
          <w:highlight w:val="green"/>
        </w:rPr>
        <w:t xml:space="preserve">No, se adjunta </w:t>
      </w:r>
      <w:proofErr w:type="spellStart"/>
      <w:r w:rsidRPr="00B91D8D">
        <w:rPr>
          <w:highlight w:val="green"/>
        </w:rPr>
        <w:t>codigo</w:t>
      </w:r>
      <w:proofErr w:type="spellEnd"/>
      <w:r w:rsidRPr="00B91D8D">
        <w:rPr>
          <w:highlight w:val="green"/>
        </w:rPr>
        <w:t xml:space="preserve"> de lo que se pretendía: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public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 xml:space="preserve"> class </w:t>
      </w:r>
      <w:proofErr w:type="spellStart"/>
      <w:r w:rsidRPr="00B91D8D">
        <w:rPr>
          <w:rFonts w:ascii="Arial" w:hAnsi="Arial" w:cs="Arial"/>
          <w:sz w:val="20"/>
          <w:highlight w:val="green"/>
          <w:lang w:val="en-US"/>
        </w:rPr>
        <w:t>Util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 xml:space="preserve"> {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>…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</w:t>
      </w: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public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 xml:space="preserve"> static </w:t>
      </w:r>
      <w:proofErr w:type="spellStart"/>
      <w:r w:rsidRPr="00B91D8D">
        <w:rPr>
          <w:rFonts w:ascii="Arial" w:hAnsi="Arial" w:cs="Arial"/>
          <w:sz w:val="20"/>
          <w:highlight w:val="green"/>
          <w:lang w:val="en-US"/>
        </w:rPr>
        <w:t>ObjectSet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&lt;</w:t>
      </w:r>
      <w:proofErr w:type="spellStart"/>
      <w:r w:rsidRPr="00B91D8D">
        <w:rPr>
          <w:rFonts w:ascii="Arial" w:hAnsi="Arial" w:cs="Arial"/>
          <w:sz w:val="20"/>
          <w:highlight w:val="green"/>
          <w:lang w:val="en-US"/>
        </w:rPr>
        <w:t>Cliente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 xml:space="preserve">&gt; </w:t>
      </w:r>
      <w:proofErr w:type="spellStart"/>
      <w:r w:rsidRPr="00B91D8D">
        <w:rPr>
          <w:rFonts w:ascii="Arial" w:hAnsi="Arial" w:cs="Arial"/>
          <w:sz w:val="20"/>
          <w:highlight w:val="green"/>
          <w:lang w:val="en-US"/>
        </w:rPr>
        <w:t>listTest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() {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</w:t>
      </w:r>
      <w:proofErr w:type="spellStart"/>
      <w:r w:rsidRPr="00B91D8D">
        <w:rPr>
          <w:rFonts w:ascii="Arial" w:hAnsi="Arial" w:cs="Arial"/>
          <w:sz w:val="20"/>
          <w:highlight w:val="green"/>
          <w:lang w:val="en-US"/>
        </w:rPr>
        <w:t>ObjectSet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&lt;</w:t>
      </w:r>
      <w:proofErr w:type="spellStart"/>
      <w:r w:rsidRPr="00B91D8D">
        <w:rPr>
          <w:rFonts w:ascii="Arial" w:hAnsi="Arial" w:cs="Arial"/>
          <w:sz w:val="20"/>
          <w:highlight w:val="green"/>
          <w:lang w:val="en-US"/>
        </w:rPr>
        <w:t>Cliente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 xml:space="preserve">&gt; </w:t>
      </w:r>
      <w:proofErr w:type="spellStart"/>
      <w:r w:rsidRPr="00B91D8D">
        <w:rPr>
          <w:rFonts w:ascii="Arial" w:hAnsi="Arial" w:cs="Arial"/>
          <w:sz w:val="20"/>
          <w:highlight w:val="green"/>
          <w:lang w:val="en-US"/>
        </w:rPr>
        <w:t>os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 xml:space="preserve"> = null;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</w:t>
      </w: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try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 xml:space="preserve"> {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   Query </w:t>
      </w:r>
      <w:proofErr w:type="spellStart"/>
      <w:r w:rsidRPr="00B91D8D">
        <w:rPr>
          <w:rFonts w:ascii="Arial" w:hAnsi="Arial" w:cs="Arial"/>
          <w:sz w:val="20"/>
          <w:highlight w:val="green"/>
          <w:lang w:val="en-US"/>
        </w:rPr>
        <w:t>query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 xml:space="preserve"> = </w:t>
      </w:r>
      <w:proofErr w:type="spellStart"/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getDb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(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>).query();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   </w:t>
      </w:r>
      <w:proofErr w:type="spellStart"/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query.constrain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(</w:t>
      </w:r>
      <w:proofErr w:type="spellStart"/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>Cliente.class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);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   </w:t>
      </w:r>
      <w:proofErr w:type="spellStart"/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query.descend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(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>"</w:t>
      </w:r>
      <w:proofErr w:type="spellStart"/>
      <w:r w:rsidRPr="00B91D8D">
        <w:rPr>
          <w:rFonts w:ascii="Arial" w:hAnsi="Arial" w:cs="Arial"/>
          <w:sz w:val="20"/>
          <w:highlight w:val="green"/>
          <w:lang w:val="en-US"/>
        </w:rPr>
        <w:t>codigo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").constrain(0).greater().and(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      </w:t>
      </w:r>
      <w:proofErr w:type="spellStart"/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query.descend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(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>"</w:t>
      </w:r>
      <w:proofErr w:type="spellStart"/>
      <w:r w:rsidRPr="00B91D8D">
        <w:rPr>
          <w:rFonts w:ascii="Arial" w:hAnsi="Arial" w:cs="Arial"/>
          <w:sz w:val="20"/>
          <w:highlight w:val="green"/>
          <w:lang w:val="en-US"/>
        </w:rPr>
        <w:t>codigo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").constrain(100).greater().not()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   ).</w:t>
      </w: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or(</w:t>
      </w:r>
      <w:proofErr w:type="spellStart"/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>query.descend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("</w:t>
      </w:r>
      <w:proofErr w:type="spellStart"/>
      <w:r w:rsidRPr="00B91D8D">
        <w:rPr>
          <w:rFonts w:ascii="Arial" w:hAnsi="Arial" w:cs="Arial"/>
          <w:sz w:val="20"/>
          <w:highlight w:val="green"/>
          <w:lang w:val="en-US"/>
        </w:rPr>
        <w:t>saldo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").constrain(1000).greater().not());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   </w:t>
      </w:r>
      <w:proofErr w:type="spellStart"/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os</w:t>
      </w:r>
      <w:proofErr w:type="spellEnd"/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 xml:space="preserve"> = </w:t>
      </w:r>
      <w:proofErr w:type="spellStart"/>
      <w:r w:rsidRPr="00B91D8D">
        <w:rPr>
          <w:rFonts w:ascii="Arial" w:hAnsi="Arial" w:cs="Arial"/>
          <w:sz w:val="20"/>
          <w:highlight w:val="green"/>
          <w:lang w:val="en-US"/>
        </w:rPr>
        <w:t>query.execute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();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} </w:t>
      </w:r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catch(</w:t>
      </w:r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>Exception ex) {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  <w:lang w:val="en-US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    </w:t>
      </w:r>
      <w:proofErr w:type="spellStart"/>
      <w:proofErr w:type="gramStart"/>
      <w:r w:rsidRPr="00B91D8D">
        <w:rPr>
          <w:rFonts w:ascii="Arial" w:hAnsi="Arial" w:cs="Arial"/>
          <w:sz w:val="20"/>
          <w:highlight w:val="green"/>
          <w:lang w:val="en-US"/>
        </w:rPr>
        <w:t>System.err.println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(</w:t>
      </w:r>
      <w:proofErr w:type="spellStart"/>
      <w:proofErr w:type="gramEnd"/>
      <w:r w:rsidRPr="00B91D8D">
        <w:rPr>
          <w:rFonts w:ascii="Arial" w:hAnsi="Arial" w:cs="Arial"/>
          <w:sz w:val="20"/>
          <w:highlight w:val="green"/>
          <w:lang w:val="en-US"/>
        </w:rPr>
        <w:t>ex.getMessage</w:t>
      </w:r>
      <w:proofErr w:type="spellEnd"/>
      <w:r w:rsidRPr="00B91D8D">
        <w:rPr>
          <w:rFonts w:ascii="Arial" w:hAnsi="Arial" w:cs="Arial"/>
          <w:sz w:val="20"/>
          <w:highlight w:val="green"/>
          <w:lang w:val="en-US"/>
        </w:rPr>
        <w:t>());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</w:rPr>
      </w:pPr>
      <w:r w:rsidRPr="00B91D8D">
        <w:rPr>
          <w:rFonts w:ascii="Arial" w:hAnsi="Arial" w:cs="Arial"/>
          <w:sz w:val="20"/>
          <w:highlight w:val="green"/>
          <w:lang w:val="en-US"/>
        </w:rPr>
        <w:t xml:space="preserve">        </w:t>
      </w:r>
      <w:r w:rsidRPr="00B91D8D">
        <w:rPr>
          <w:rFonts w:ascii="Arial" w:hAnsi="Arial" w:cs="Arial"/>
          <w:sz w:val="20"/>
          <w:highlight w:val="green"/>
        </w:rPr>
        <w:t>}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</w:rPr>
      </w:pPr>
      <w:r w:rsidRPr="00B91D8D">
        <w:rPr>
          <w:rFonts w:ascii="Arial" w:hAnsi="Arial" w:cs="Arial"/>
          <w:sz w:val="20"/>
          <w:highlight w:val="green"/>
        </w:rPr>
        <w:t xml:space="preserve">        </w:t>
      </w:r>
      <w:proofErr w:type="spellStart"/>
      <w:proofErr w:type="gramStart"/>
      <w:r w:rsidRPr="00B91D8D">
        <w:rPr>
          <w:rFonts w:ascii="Arial" w:hAnsi="Arial" w:cs="Arial"/>
          <w:sz w:val="20"/>
          <w:highlight w:val="green"/>
        </w:rPr>
        <w:t>return</w:t>
      </w:r>
      <w:proofErr w:type="spellEnd"/>
      <w:proofErr w:type="gramEnd"/>
      <w:r w:rsidRPr="00B91D8D">
        <w:rPr>
          <w:rFonts w:ascii="Arial" w:hAnsi="Arial" w:cs="Arial"/>
          <w:sz w:val="20"/>
          <w:highlight w:val="green"/>
        </w:rPr>
        <w:t xml:space="preserve"> os;</w:t>
      </w:r>
    </w:p>
    <w:p w:rsidR="00B91D8D" w:rsidRPr="00B91D8D" w:rsidRDefault="00B91D8D" w:rsidP="00B91D8D">
      <w:pPr>
        <w:pStyle w:val="Standard"/>
        <w:jc w:val="both"/>
        <w:rPr>
          <w:rFonts w:ascii="Arial" w:hAnsi="Arial" w:cs="Arial"/>
          <w:sz w:val="20"/>
          <w:highlight w:val="green"/>
        </w:rPr>
      </w:pPr>
      <w:r w:rsidRPr="00B91D8D">
        <w:rPr>
          <w:rFonts w:ascii="Arial" w:hAnsi="Arial" w:cs="Arial"/>
          <w:sz w:val="20"/>
          <w:highlight w:val="green"/>
        </w:rPr>
        <w:t xml:space="preserve">    }</w:t>
      </w:r>
    </w:p>
    <w:p w:rsidR="00B91D8D" w:rsidRPr="00B91D8D" w:rsidRDefault="00B91D8D" w:rsidP="00B91D8D">
      <w:pPr>
        <w:pStyle w:val="Standard"/>
        <w:jc w:val="both"/>
        <w:rPr>
          <w:szCs w:val="24"/>
          <w:highlight w:val="green"/>
        </w:rPr>
      </w:pPr>
      <w:r w:rsidRPr="00B91D8D">
        <w:rPr>
          <w:szCs w:val="24"/>
          <w:highlight w:val="green"/>
        </w:rPr>
        <w:t>…</w:t>
      </w:r>
    </w:p>
    <w:p w:rsidR="00B91D8D" w:rsidRDefault="00B91D8D" w:rsidP="00B91D8D">
      <w:pPr>
        <w:pStyle w:val="Standard"/>
        <w:jc w:val="both"/>
        <w:rPr>
          <w:szCs w:val="24"/>
        </w:rPr>
      </w:pPr>
      <w:r w:rsidRPr="00B91D8D">
        <w:rPr>
          <w:szCs w:val="24"/>
          <w:highlight w:val="green"/>
        </w:rPr>
        <w:t>}</w:t>
      </w:r>
    </w:p>
    <w:p w:rsidR="00B91D8D" w:rsidRDefault="00B91D8D"/>
    <w:p w:rsidR="00B91D8D" w:rsidRDefault="00B91D8D">
      <w:pPr>
        <w:rPr>
          <w:b/>
        </w:rPr>
      </w:pPr>
      <w:r w:rsidRPr="00B91D8D">
        <w:rPr>
          <w:b/>
          <w:highlight w:val="green"/>
        </w:rPr>
        <w:t xml:space="preserve">Ejercicio 1 no realizado y es requerido para aprobación, ejercicios 2 y 4 </w:t>
      </w:r>
      <w:proofErr w:type="spellStart"/>
      <w:r w:rsidRPr="00B91D8D">
        <w:rPr>
          <w:b/>
          <w:highlight w:val="green"/>
        </w:rPr>
        <w:t>erroneos</w:t>
      </w:r>
      <w:proofErr w:type="spellEnd"/>
      <w:r w:rsidRPr="00B91D8D">
        <w:rPr>
          <w:b/>
          <w:highlight w:val="green"/>
        </w:rPr>
        <w:t>, total puntos 0 sobre 10, Nota 1 (uno)</w:t>
      </w:r>
    </w:p>
    <w:p w:rsidR="00034586" w:rsidRDefault="00034586">
      <w:pPr>
        <w:rPr>
          <w:b/>
        </w:rPr>
      </w:pPr>
    </w:p>
    <w:p w:rsidR="00034586" w:rsidRDefault="00034586">
      <w:pPr>
        <w:rPr>
          <w:b/>
        </w:rPr>
      </w:pPr>
    </w:p>
    <w:p w:rsidR="00034586" w:rsidRDefault="00034586">
      <w:pPr>
        <w:rPr>
          <w:b/>
        </w:rPr>
      </w:pPr>
    </w:p>
    <w:p w:rsidR="00034586" w:rsidRDefault="00034586">
      <w:pPr>
        <w:rPr>
          <w:b/>
        </w:rPr>
      </w:pPr>
    </w:p>
    <w:p w:rsidR="00034586" w:rsidRDefault="00034586">
      <w:pPr>
        <w:rPr>
          <w:b/>
        </w:rPr>
      </w:pPr>
    </w:p>
    <w:p w:rsidR="00034586" w:rsidRDefault="00034586">
      <w:pPr>
        <w:rPr>
          <w:b/>
        </w:rPr>
      </w:pPr>
      <w:r>
        <w:rPr>
          <w:b/>
        </w:rPr>
        <w:t>Recuperatorio:</w:t>
      </w:r>
      <w:bookmarkStart w:id="0" w:name="_GoBack"/>
      <w:bookmarkEnd w:id="0"/>
    </w:p>
    <w:p w:rsidR="00034586" w:rsidRDefault="00034586">
      <w:pPr>
        <w:rPr>
          <w:b/>
        </w:rPr>
      </w:pPr>
    </w:p>
    <w:p w:rsidR="00034586" w:rsidRDefault="00034586">
      <w:pPr>
        <w:rPr>
          <w:b/>
        </w:rPr>
      </w:pPr>
    </w:p>
    <w:p w:rsidR="00034586" w:rsidRDefault="00034586">
      <w:pPr>
        <w:rPr>
          <w:b/>
        </w:rPr>
      </w:pPr>
    </w:p>
    <w:p w:rsidR="00034586" w:rsidRDefault="00034586">
      <w:pPr>
        <w:rPr>
          <w:b/>
        </w:rPr>
      </w:pPr>
    </w:p>
    <w:p w:rsidR="00034586" w:rsidRPr="00034586" w:rsidRDefault="00034586" w:rsidP="000345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3458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s-ES" w:eastAsia="es-ES"/>
        </w:rPr>
        <w:t>Estimado Alumno,</w:t>
      </w:r>
    </w:p>
    <w:p w:rsidR="00034586" w:rsidRPr="00034586" w:rsidRDefault="00034586" w:rsidP="000345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</w:pP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     Nota 7 (siete) Aprobado.</w:t>
      </w:r>
    </w:p>
    <w:p w:rsidR="00034586" w:rsidRPr="00034586" w:rsidRDefault="00034586" w:rsidP="000345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</w:pPr>
    </w:p>
    <w:p w:rsidR="00034586" w:rsidRPr="00034586" w:rsidRDefault="00034586" w:rsidP="000345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</w:pP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Algunos comentarios de la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correccion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:</w:t>
      </w:r>
    </w:p>
    <w:p w:rsidR="00034586" w:rsidRPr="00034586" w:rsidRDefault="00034586" w:rsidP="000345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</w:pP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proofErr w:type="gram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ejercicio</w:t>
      </w:r>
      <w:proofErr w:type="gram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1</w:t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trg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before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update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, no hay que preguntar stock &lt;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new.cantidad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, sino comparar stock contra la diferencia entre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old.cantidad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y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new.cantidad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  <w:t xml:space="preserve">en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trg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after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update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, no preguntar por estado sino, preguntar si se</w:t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modifico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la cantidad y en tal caso, sumar al stock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old.cantidad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y restar del stock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new.cantidad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  <w:t xml:space="preserve">lo mismo con el monto de la factura, actualizar con la diferencia entre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old.cantidad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*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old.precio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y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new.cantidad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*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new.precio</w:t>
      </w:r>
      <w:proofErr w:type="spellEnd"/>
    </w:p>
    <w:p w:rsidR="00034586" w:rsidRPr="00034586" w:rsidRDefault="00034586" w:rsidP="000345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</w:pP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proofErr w:type="spellStart"/>
      <w:proofErr w:type="gram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implementacion</w:t>
      </w:r>
      <w:proofErr w:type="spellEnd"/>
      <w:proofErr w:type="gram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de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triggers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producto.cantidad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no existe</w:t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then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EX_primary_key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; No, en tal caso,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sera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then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EXCEPTION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EX_primary_key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;</w:t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Update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producto set stock = stock +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old.cantidad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; falta clausula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where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!! rompe toda la tabla</w:t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  <w:t>ejercicio 2</w:t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  <w:t>el procedimiento recibe como argumento solo el año, no el año - mes</w:t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facturas_del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se asigna con 0 y luego nunca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mas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se vuelve a asignar, siempre el procedimiento</w:t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  <w:t>va a devolver cero</w:t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  <w:t>ejercicio 3</w:t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  <w:t>facture no existe</w:t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  <w:t>ejercicio 4</w:t>
      </w:r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br/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erronea</w:t>
      </w:r>
      <w:proofErr w:type="spellEnd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 xml:space="preserve"> forma de mostrar el mensaje de error de la </w:t>
      </w:r>
      <w:proofErr w:type="spellStart"/>
      <w:r w:rsidRPr="00034586">
        <w:rPr>
          <w:rFonts w:ascii="Arial" w:eastAsia="Times New Roman" w:hAnsi="Arial" w:cs="Arial"/>
          <w:color w:val="222222"/>
          <w:sz w:val="24"/>
          <w:szCs w:val="24"/>
          <w:lang w:val="es-ES" w:eastAsia="es-ES"/>
        </w:rPr>
        <w:t>excepcion</w:t>
      </w:r>
      <w:proofErr w:type="spellEnd"/>
    </w:p>
    <w:p w:rsidR="00034586" w:rsidRPr="00B91D8D" w:rsidRDefault="00034586">
      <w:pPr>
        <w:rPr>
          <w:b/>
        </w:rPr>
      </w:pPr>
    </w:p>
    <w:sectPr w:rsidR="00034586" w:rsidRPr="00B91D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, 'Times New Roman'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85A"/>
    <w:rsid w:val="00034586"/>
    <w:rsid w:val="004835E2"/>
    <w:rsid w:val="00AD485A"/>
    <w:rsid w:val="00B91D8D"/>
    <w:rsid w:val="00CA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93CAE0-8F03-4A15-B4FD-0E3800C62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8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35E2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B91D8D"/>
    <w:pPr>
      <w:suppressAutoHyphens/>
      <w:autoSpaceDN w:val="0"/>
      <w:spacing w:after="0" w:line="240" w:lineRule="auto"/>
      <w:textAlignment w:val="baseline"/>
    </w:pPr>
    <w:rPr>
      <w:rFonts w:ascii="Times, 'Times New Roman'" w:eastAsia="Times, 'Times New Roman'" w:hAnsi="Times, 'Times New Roman'" w:cs="Times New Roman"/>
      <w:kern w:val="3"/>
      <w:sz w:val="24"/>
      <w:szCs w:val="20"/>
      <w:lang w:val="es-E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4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384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Esteban Iarza</dc:creator>
  <cp:lastModifiedBy>Esteban Iarza</cp:lastModifiedBy>
  <cp:revision>4</cp:revision>
  <dcterms:created xsi:type="dcterms:W3CDTF">2020-05-21T03:32:00Z</dcterms:created>
  <dcterms:modified xsi:type="dcterms:W3CDTF">2020-11-12T20:38:00Z</dcterms:modified>
</cp:coreProperties>
</file>