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F5" w:rsidRPr="00CD02F5" w:rsidRDefault="00CD02F5" w:rsidP="00CD02F5">
      <w:pPr>
        <w:jc w:val="both"/>
        <w:rPr>
          <w:rFonts w:ascii="Times New Roman" w:hAnsi="Times New Roman" w:cs="Times New Roman"/>
          <w:b/>
          <w:sz w:val="28"/>
          <w:szCs w:val="28"/>
        </w:rPr>
      </w:pPr>
      <w:r w:rsidRPr="00CD02F5">
        <w:rPr>
          <w:rFonts w:ascii="Times New Roman" w:hAnsi="Times New Roman" w:cs="Times New Roman"/>
          <w:b/>
          <w:sz w:val="28"/>
          <w:szCs w:val="28"/>
        </w:rPr>
        <w:t>Web Trafik Loglarına Dayalı Yapay Zeka Destekli Soru-Cevap Sistemi Geliştirme Raporu</w:t>
      </w:r>
    </w:p>
    <w:p w:rsidR="00CD02F5" w:rsidRPr="00CD02F5" w:rsidRDefault="00CD02F5" w:rsidP="00CD02F5">
      <w:pPr>
        <w:jc w:val="both"/>
        <w:rPr>
          <w:rFonts w:ascii="Times New Roman" w:hAnsi="Times New Roman" w:cs="Times New Roman"/>
          <w:b/>
          <w:sz w:val="24"/>
        </w:rPr>
      </w:pPr>
      <w:r w:rsidRPr="00CD02F5">
        <w:rPr>
          <w:rFonts w:ascii="Times New Roman" w:hAnsi="Times New Roman" w:cs="Times New Roman"/>
          <w:b/>
          <w:sz w:val="24"/>
        </w:rPr>
        <w:t>Aşama 1: Veri Hazırlığı ve Ön İşleme</w:t>
      </w:r>
    </w:p>
    <w:p w:rsidR="00207BD4" w:rsidRPr="00BE4C1F" w:rsidRDefault="00CD02F5" w:rsidP="00BE4C1F">
      <w:pPr>
        <w:jc w:val="both"/>
        <w:rPr>
          <w:rFonts w:ascii="Times New Roman" w:hAnsi="Times New Roman" w:cs="Times New Roman"/>
          <w:sz w:val="24"/>
          <w:szCs w:val="24"/>
        </w:rPr>
      </w:pPr>
      <w:r w:rsidRPr="00BE4C1F">
        <w:rPr>
          <w:rFonts w:ascii="Times New Roman" w:hAnsi="Times New Roman" w:cs="Times New Roman"/>
          <w:sz w:val="24"/>
          <w:szCs w:val="24"/>
        </w:rPr>
        <w:t xml:space="preserve">Bu aşamada ilk önce Apache formatında veri setini oluşturuldu. Oluşturulan veri seti rastgele veriler eksik olacak şekilde </w:t>
      </w:r>
      <w:r w:rsidR="00207BD4" w:rsidRPr="00BE4C1F">
        <w:rPr>
          <w:rFonts w:ascii="Times New Roman" w:hAnsi="Times New Roman" w:cs="Times New Roman"/>
          <w:sz w:val="24"/>
          <w:szCs w:val="24"/>
        </w:rPr>
        <w:t xml:space="preserve">.csv </w:t>
      </w:r>
      <w:r w:rsidR="001A497F">
        <w:rPr>
          <w:rFonts w:ascii="Times New Roman" w:hAnsi="Times New Roman" w:cs="Times New Roman"/>
          <w:sz w:val="24"/>
          <w:szCs w:val="24"/>
        </w:rPr>
        <w:t>dosyasına kaydedildi</w:t>
      </w:r>
      <w:r w:rsidR="00207BD4" w:rsidRPr="00BE4C1F">
        <w:rPr>
          <w:rFonts w:ascii="Times New Roman" w:hAnsi="Times New Roman" w:cs="Times New Roman"/>
          <w:sz w:val="24"/>
          <w:szCs w:val="24"/>
        </w:rPr>
        <w:t>.</w:t>
      </w:r>
      <w:r w:rsidR="009048FD">
        <w:rPr>
          <w:rFonts w:ascii="Times New Roman" w:hAnsi="Times New Roman" w:cs="Times New Roman"/>
          <w:sz w:val="24"/>
          <w:szCs w:val="24"/>
        </w:rPr>
        <w:t xml:space="preserve"> ( web_traffic_logs_creating )</w:t>
      </w:r>
    </w:p>
    <w:p w:rsidR="00207BD4" w:rsidRDefault="00207BD4" w:rsidP="00CD02F5">
      <w:pPr>
        <w:jc w:val="both"/>
        <w:rPr>
          <w:rFonts w:ascii="Times New Roman" w:hAnsi="Times New Roman" w:cs="Times New Roman"/>
          <w:sz w:val="24"/>
          <w:szCs w:val="24"/>
        </w:rPr>
      </w:pPr>
      <w:r w:rsidRPr="00207BD4">
        <w:rPr>
          <w:rFonts w:ascii="Times New Roman" w:hAnsi="Times New Roman" w:cs="Times New Roman"/>
          <w:sz w:val="24"/>
          <w:szCs w:val="24"/>
        </w:rPr>
        <w:t>Veri seti; IP Adresi, Zaman Damgası, HTTP Yöntemi, Erişilen Sayfa</w:t>
      </w:r>
      <w:r>
        <w:rPr>
          <w:rFonts w:ascii="Times New Roman" w:hAnsi="Times New Roman" w:cs="Times New Roman"/>
          <w:sz w:val="24"/>
          <w:szCs w:val="24"/>
        </w:rPr>
        <w:t xml:space="preserve"> Yolu, Durum Kodu, Yanıt Boyutu sütunlarından oluşmaktadır.</w:t>
      </w:r>
    </w:p>
    <w:p w:rsidR="00207BD4" w:rsidRDefault="00207BD4" w:rsidP="00CD02F5">
      <w:pPr>
        <w:jc w:val="both"/>
        <w:rPr>
          <w:rFonts w:ascii="Times New Roman" w:hAnsi="Times New Roman" w:cs="Times New Roman"/>
          <w:sz w:val="24"/>
          <w:szCs w:val="24"/>
        </w:rPr>
      </w:pPr>
      <w:r>
        <w:rPr>
          <w:rFonts w:ascii="Times New Roman" w:hAnsi="Times New Roman" w:cs="Times New Roman"/>
          <w:sz w:val="24"/>
          <w:szCs w:val="24"/>
        </w:rPr>
        <w:t xml:space="preserve">Ön işleme kısmında eksik veri bulunan </w:t>
      </w:r>
      <w:r w:rsidRPr="00207BD4">
        <w:rPr>
          <w:rFonts w:ascii="Times New Roman" w:hAnsi="Times New Roman" w:cs="Times New Roman"/>
          <w:sz w:val="24"/>
          <w:szCs w:val="24"/>
        </w:rPr>
        <w:t>Zaman Damgası</w:t>
      </w:r>
      <w:r>
        <w:rPr>
          <w:rFonts w:ascii="Times New Roman" w:hAnsi="Times New Roman" w:cs="Times New Roman"/>
          <w:sz w:val="24"/>
          <w:szCs w:val="24"/>
        </w:rPr>
        <w:t xml:space="preserve">, </w:t>
      </w:r>
      <w:r w:rsidRPr="00207BD4">
        <w:rPr>
          <w:rFonts w:ascii="Times New Roman" w:hAnsi="Times New Roman" w:cs="Times New Roman"/>
          <w:sz w:val="24"/>
          <w:szCs w:val="24"/>
        </w:rPr>
        <w:t>HTTP Yöntemi</w:t>
      </w:r>
      <w:r>
        <w:rPr>
          <w:rFonts w:ascii="Times New Roman" w:hAnsi="Times New Roman" w:cs="Times New Roman"/>
          <w:sz w:val="24"/>
          <w:szCs w:val="24"/>
        </w:rPr>
        <w:t xml:space="preserve"> sütunlarındaki satırlar silindi. Yanıt Boyutu sütunundaki NaN değerler ise orta</w:t>
      </w:r>
      <w:r w:rsidR="00353748">
        <w:rPr>
          <w:rFonts w:ascii="Times New Roman" w:hAnsi="Times New Roman" w:cs="Times New Roman"/>
          <w:sz w:val="24"/>
          <w:szCs w:val="24"/>
        </w:rPr>
        <w:t>laması ile dolduruldu. Bu nokta</w:t>
      </w:r>
      <w:r>
        <w:rPr>
          <w:rFonts w:ascii="Times New Roman" w:hAnsi="Times New Roman" w:cs="Times New Roman"/>
          <w:sz w:val="24"/>
          <w:szCs w:val="24"/>
        </w:rPr>
        <w:t>da</w:t>
      </w:r>
      <w:r w:rsidR="00353748">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satırlar silinebilir de. </w:t>
      </w:r>
    </w:p>
    <w:p w:rsidR="00207BD4" w:rsidRDefault="008F6083" w:rsidP="00CD02F5">
      <w:pPr>
        <w:jc w:val="both"/>
        <w:rPr>
          <w:rFonts w:ascii="Times New Roman" w:hAnsi="Times New Roman" w:cs="Times New Roman"/>
          <w:sz w:val="24"/>
          <w:szCs w:val="24"/>
        </w:rPr>
      </w:pPr>
      <w:r>
        <w:rPr>
          <w:rFonts w:ascii="Times New Roman" w:hAnsi="Times New Roman" w:cs="Times New Roman"/>
          <w:sz w:val="24"/>
          <w:szCs w:val="24"/>
        </w:rPr>
        <w:t>Gerekli verilerin seçilm</w:t>
      </w:r>
      <w:r w:rsidR="00BE4C1F">
        <w:rPr>
          <w:rFonts w:ascii="Times New Roman" w:hAnsi="Times New Roman" w:cs="Times New Roman"/>
          <w:sz w:val="24"/>
          <w:szCs w:val="24"/>
        </w:rPr>
        <w:t>esi noktasında ise tüm sutunlar</w:t>
      </w:r>
      <w:r>
        <w:rPr>
          <w:rFonts w:ascii="Times New Roman" w:hAnsi="Times New Roman" w:cs="Times New Roman"/>
          <w:sz w:val="24"/>
          <w:szCs w:val="24"/>
        </w:rPr>
        <w:t xml:space="preserve"> anamlı bilgiler oluşturmak için kullanıldı. </w:t>
      </w:r>
    </w:p>
    <w:p w:rsidR="008F6083" w:rsidRDefault="008F6083" w:rsidP="00CD02F5">
      <w:pPr>
        <w:jc w:val="both"/>
        <w:rPr>
          <w:rFonts w:ascii="Times New Roman" w:hAnsi="Times New Roman" w:cs="Times New Roman"/>
          <w:sz w:val="24"/>
          <w:szCs w:val="24"/>
        </w:rPr>
      </w:pPr>
      <w:r>
        <w:rPr>
          <w:rFonts w:ascii="Times New Roman" w:hAnsi="Times New Roman" w:cs="Times New Roman"/>
          <w:sz w:val="24"/>
          <w:szCs w:val="24"/>
        </w:rPr>
        <w:t>Verilerin vektörleştirmesi kısmında nasıl vektörleştirileceğine dair sorunlar yaşandı.</w:t>
      </w:r>
    </w:p>
    <w:p w:rsidR="008F6083" w:rsidRDefault="008F6083" w:rsidP="008F6083">
      <w:pPr>
        <w:ind w:left="708"/>
        <w:jc w:val="both"/>
        <w:rPr>
          <w:rFonts w:ascii="Times New Roman" w:hAnsi="Times New Roman" w:cs="Times New Roman"/>
          <w:sz w:val="24"/>
          <w:szCs w:val="24"/>
        </w:rPr>
      </w:pPr>
      <w:r>
        <w:rPr>
          <w:rFonts w:ascii="Times New Roman" w:hAnsi="Times New Roman" w:cs="Times New Roman"/>
          <w:sz w:val="24"/>
          <w:szCs w:val="24"/>
        </w:rPr>
        <w:t>İlk önce tüm veriler str haline getirildi. Model oluşturulduktan sonra bu yöntemin yanlış olduğu, doğru sonuçlar alınmadığı gözlendi.</w:t>
      </w:r>
    </w:p>
    <w:p w:rsidR="008F6083" w:rsidRDefault="008F6083" w:rsidP="008F6083">
      <w:pPr>
        <w:ind w:left="708"/>
        <w:jc w:val="both"/>
        <w:rPr>
          <w:rFonts w:ascii="Times New Roman" w:hAnsi="Times New Roman" w:cs="Times New Roman"/>
          <w:sz w:val="24"/>
          <w:szCs w:val="24"/>
        </w:rPr>
      </w:pPr>
      <w:r>
        <w:rPr>
          <w:rFonts w:ascii="Times New Roman" w:hAnsi="Times New Roman" w:cs="Times New Roman"/>
          <w:sz w:val="24"/>
          <w:szCs w:val="24"/>
        </w:rPr>
        <w:t xml:space="preserve">Sonrasında veriler teker teker vektörleştirildi: IP adreslerine ve Erişilen sayfa yollarına Label Encoding işlemi uygulandı. Zaman damgası Unix cinsinden zaman çevrildi. HTTP metodları One Hot Encoding işlemi yapılarak sayısal verilere dönüştürüldü. Durum kodları ve Yanıt boyutları sayısal veriler oldukları için onlara bir işlem uygulanmadı. </w:t>
      </w:r>
    </w:p>
    <w:p w:rsidR="008F6083" w:rsidRDefault="008F6083" w:rsidP="008F6083">
      <w:pPr>
        <w:jc w:val="both"/>
        <w:rPr>
          <w:rFonts w:ascii="Times New Roman" w:hAnsi="Times New Roman" w:cs="Times New Roman"/>
          <w:sz w:val="24"/>
          <w:szCs w:val="24"/>
        </w:rPr>
      </w:pPr>
      <w:r>
        <w:rPr>
          <w:rFonts w:ascii="Times New Roman" w:hAnsi="Times New Roman" w:cs="Times New Roman"/>
          <w:sz w:val="24"/>
          <w:szCs w:val="24"/>
        </w:rPr>
        <w:t>Vektörel</w:t>
      </w:r>
      <w:r w:rsidR="001C7760">
        <w:rPr>
          <w:rFonts w:ascii="Times New Roman" w:hAnsi="Times New Roman" w:cs="Times New Roman"/>
          <w:sz w:val="24"/>
          <w:szCs w:val="24"/>
        </w:rPr>
        <w:t xml:space="preserve"> veri tabanı olarak FAISS seçildi.</w:t>
      </w:r>
    </w:p>
    <w:p w:rsidR="001C7760" w:rsidRDefault="001C7760" w:rsidP="008F6083">
      <w:pPr>
        <w:jc w:val="both"/>
        <w:rPr>
          <w:rFonts w:ascii="Times New Roman" w:hAnsi="Times New Roman" w:cs="Times New Roman"/>
          <w:sz w:val="24"/>
          <w:szCs w:val="24"/>
        </w:rPr>
      </w:pPr>
      <w:r>
        <w:rPr>
          <w:rFonts w:ascii="Times New Roman" w:hAnsi="Times New Roman" w:cs="Times New Roman"/>
          <w:sz w:val="24"/>
          <w:szCs w:val="24"/>
        </w:rPr>
        <w:t xml:space="preserve">Yüklenecek veriler seçildi. Path sutunu üzerinden ilk model oluşturulduğu için TF-IDF ile o sutun ayrı olarak fit edildi. Seçilen sutunlar bir numpy dizisine dönüştürüldü. </w:t>
      </w:r>
      <w:r w:rsidR="00BE4C1F">
        <w:rPr>
          <w:rFonts w:ascii="Times New Roman" w:hAnsi="Times New Roman" w:cs="Times New Roman"/>
          <w:sz w:val="24"/>
          <w:szCs w:val="24"/>
        </w:rPr>
        <w:t>Dizi, v</w:t>
      </w:r>
      <w:r>
        <w:rPr>
          <w:rFonts w:ascii="Times New Roman" w:hAnsi="Times New Roman" w:cs="Times New Roman"/>
          <w:sz w:val="24"/>
          <w:szCs w:val="24"/>
        </w:rPr>
        <w:t xml:space="preserve">ektörlerden daha iyi sonuçlar almak için </w:t>
      </w:r>
      <w:r w:rsidR="00BE4C1F">
        <w:rPr>
          <w:rFonts w:ascii="Times New Roman" w:hAnsi="Times New Roman" w:cs="Times New Roman"/>
          <w:sz w:val="24"/>
          <w:szCs w:val="24"/>
        </w:rPr>
        <w:t xml:space="preserve">ölçeklendirildi. </w:t>
      </w:r>
    </w:p>
    <w:p w:rsidR="00BE4C1F" w:rsidRDefault="00BE4C1F" w:rsidP="008F6083">
      <w:pPr>
        <w:jc w:val="both"/>
        <w:rPr>
          <w:rFonts w:ascii="Times New Roman" w:hAnsi="Times New Roman" w:cs="Times New Roman"/>
          <w:sz w:val="24"/>
          <w:szCs w:val="24"/>
        </w:rPr>
      </w:pPr>
      <w:r>
        <w:rPr>
          <w:rFonts w:ascii="Times New Roman" w:hAnsi="Times New Roman" w:cs="Times New Roman"/>
          <w:sz w:val="24"/>
          <w:szCs w:val="24"/>
        </w:rPr>
        <w:t>Ölçeklendirilen veriler veri tabanına yüklendi.</w:t>
      </w:r>
    </w:p>
    <w:p w:rsidR="00BE4C1F" w:rsidRDefault="00BE4C1F" w:rsidP="00BE4C1F">
      <w:pPr>
        <w:ind w:left="708"/>
        <w:jc w:val="both"/>
        <w:rPr>
          <w:rFonts w:ascii="Times New Roman" w:hAnsi="Times New Roman" w:cs="Times New Roman"/>
          <w:sz w:val="24"/>
          <w:szCs w:val="24"/>
        </w:rPr>
      </w:pPr>
      <w:r>
        <w:rPr>
          <w:rFonts w:ascii="Times New Roman" w:hAnsi="Times New Roman" w:cs="Times New Roman"/>
          <w:sz w:val="24"/>
          <w:szCs w:val="24"/>
        </w:rPr>
        <w:t>Bu aşamada uyumsuz indis problemleri yaşandı. Vektörleştirme adımları gözden  geçirilerek bu problem ortadan kaldırıldı.</w:t>
      </w:r>
    </w:p>
    <w:p w:rsidR="00BE4C1F" w:rsidRDefault="00BE4C1F" w:rsidP="00BE4C1F">
      <w:pPr>
        <w:jc w:val="both"/>
        <w:rPr>
          <w:rFonts w:ascii="Times New Roman" w:hAnsi="Times New Roman" w:cs="Times New Roman"/>
          <w:b/>
          <w:sz w:val="24"/>
        </w:rPr>
      </w:pPr>
      <w:r>
        <w:rPr>
          <w:rFonts w:ascii="Times New Roman" w:hAnsi="Times New Roman" w:cs="Times New Roman"/>
          <w:b/>
          <w:sz w:val="24"/>
        </w:rPr>
        <w:t>Aşama 2</w:t>
      </w:r>
      <w:r w:rsidRPr="00CD02F5">
        <w:rPr>
          <w:rFonts w:ascii="Times New Roman" w:hAnsi="Times New Roman" w:cs="Times New Roman"/>
          <w:b/>
          <w:sz w:val="24"/>
        </w:rPr>
        <w:t xml:space="preserve">: </w:t>
      </w:r>
      <w:r>
        <w:rPr>
          <w:rFonts w:ascii="Times New Roman" w:hAnsi="Times New Roman" w:cs="Times New Roman"/>
          <w:b/>
          <w:sz w:val="24"/>
        </w:rPr>
        <w:t>RAG Modelinin Kurulumu</w:t>
      </w:r>
    </w:p>
    <w:p w:rsidR="00BF1A90" w:rsidRDefault="00BF1A90" w:rsidP="00BE4C1F">
      <w:pPr>
        <w:jc w:val="both"/>
        <w:rPr>
          <w:rFonts w:ascii="Times New Roman" w:hAnsi="Times New Roman" w:cs="Times New Roman"/>
          <w:sz w:val="24"/>
        </w:rPr>
      </w:pPr>
      <w:r>
        <w:rPr>
          <w:rFonts w:ascii="Times New Roman" w:hAnsi="Times New Roman" w:cs="Times New Roman"/>
          <w:sz w:val="24"/>
        </w:rPr>
        <w:t>Vektör veritabanı ile (FAISS) kullanıcının sorgusu için k-NN arama yapılmaktadır.</w:t>
      </w:r>
    </w:p>
    <w:p w:rsidR="00BE4C1F" w:rsidRDefault="00BF1A90" w:rsidP="00BE4C1F">
      <w:pPr>
        <w:jc w:val="both"/>
        <w:rPr>
          <w:rFonts w:ascii="Times New Roman" w:hAnsi="Times New Roman" w:cs="Times New Roman"/>
          <w:sz w:val="24"/>
        </w:rPr>
      </w:pPr>
      <w:r>
        <w:rPr>
          <w:rFonts w:ascii="Times New Roman" w:hAnsi="Times New Roman" w:cs="Times New Roman"/>
          <w:sz w:val="24"/>
        </w:rPr>
        <w:t>Sorgu vektörünün en yakınındaki sonuçları getirmesi üzerine sistem kurulmuştur. Bu da sorulan bazı direkt soruların cevaplanmamasına yol açar. Örneğin ‘Bu data frame kaç satırlık bir veriden oluşmaktadır?’ sorusuna cevap vermez. Bunun cevaplanabilmesi için farklı arama algoritmaları kul</w:t>
      </w:r>
      <w:r w:rsidR="00496C1E">
        <w:rPr>
          <w:rFonts w:ascii="Times New Roman" w:hAnsi="Times New Roman" w:cs="Times New Roman"/>
          <w:sz w:val="24"/>
        </w:rPr>
        <w:t>lanılabilir.</w:t>
      </w:r>
    </w:p>
    <w:p w:rsidR="00496C1E" w:rsidRDefault="00496C1E" w:rsidP="00BE4C1F">
      <w:pPr>
        <w:jc w:val="both"/>
        <w:rPr>
          <w:rFonts w:ascii="Times New Roman" w:hAnsi="Times New Roman" w:cs="Times New Roman"/>
          <w:sz w:val="24"/>
        </w:rPr>
      </w:pPr>
      <w:r>
        <w:rPr>
          <w:rFonts w:ascii="Times New Roman" w:hAnsi="Times New Roman" w:cs="Times New Roman"/>
          <w:sz w:val="24"/>
        </w:rPr>
        <w:t>Bağlam oluşturma kısmında önemli bir hata ile karşılaşıdı.</w:t>
      </w:r>
    </w:p>
    <w:p w:rsidR="00496C1E" w:rsidRDefault="00496C1E" w:rsidP="00496C1E">
      <w:pPr>
        <w:ind w:firstLine="708"/>
        <w:jc w:val="both"/>
        <w:rPr>
          <w:rFonts w:ascii="Times New Roman" w:hAnsi="Times New Roman" w:cs="Times New Roman"/>
          <w:sz w:val="24"/>
        </w:rPr>
      </w:pPr>
      <w:r>
        <w:rPr>
          <w:rFonts w:ascii="Times New Roman" w:hAnsi="Times New Roman" w:cs="Times New Roman"/>
          <w:sz w:val="24"/>
        </w:rPr>
        <w:t>Model için ilk önce Path sütunu kullanıldı. Bu aşamada sor</w:t>
      </w:r>
      <w:r w:rsidR="000C6AB8">
        <w:rPr>
          <w:rFonts w:ascii="Times New Roman" w:hAnsi="Times New Roman" w:cs="Times New Roman"/>
          <w:sz w:val="24"/>
        </w:rPr>
        <w:t xml:space="preserve">gularda doğru sonuçlar alınmadı. Bu model kullanılıyorken IP adresleri üzerinden sorgu yapılamadı. Bu kısım data </w:t>
      </w:r>
      <w:r w:rsidR="000C6AB8">
        <w:rPr>
          <w:rFonts w:ascii="Times New Roman" w:hAnsi="Times New Roman" w:cs="Times New Roman"/>
          <w:sz w:val="24"/>
        </w:rPr>
        <w:lastRenderedPageBreak/>
        <w:t xml:space="preserve">frame’i kullanacak şekilde ( </w:t>
      </w:r>
      <w:r w:rsidR="000C6AB8">
        <w:t xml:space="preserve">context = </w:t>
      </w:r>
      <w:r w:rsidR="000C6AB8">
        <w:rPr>
          <w:rStyle w:val="hljs-string"/>
        </w:rPr>
        <w:t>" "</w:t>
      </w:r>
      <w:r w:rsidR="000C6AB8">
        <w:t>.join([</w:t>
      </w:r>
      <w:r w:rsidR="000C6AB8">
        <w:rPr>
          <w:rStyle w:val="hljs-builtin"/>
        </w:rPr>
        <w:t>str</w:t>
      </w:r>
      <w:r w:rsidR="000C6AB8">
        <w:t xml:space="preserve">(df.iloc[i].to_dict()) </w:t>
      </w:r>
      <w:r w:rsidR="000C6AB8">
        <w:rPr>
          <w:rStyle w:val="hljs-keyword"/>
        </w:rPr>
        <w:t>for</w:t>
      </w:r>
      <w:r w:rsidR="000C6AB8">
        <w:t xml:space="preserve"> i </w:t>
      </w:r>
      <w:r w:rsidR="000C6AB8">
        <w:rPr>
          <w:rStyle w:val="hljs-keyword"/>
        </w:rPr>
        <w:t>in</w:t>
      </w:r>
      <w:r w:rsidR="000C6AB8">
        <w:t xml:space="preserve"> indices])</w:t>
      </w:r>
      <w:r w:rsidR="000C6AB8">
        <w:rPr>
          <w:rFonts w:ascii="Times New Roman" w:hAnsi="Times New Roman" w:cs="Times New Roman"/>
          <w:sz w:val="24"/>
        </w:rPr>
        <w:t xml:space="preserve"> ) değiştirildi. Bunun sonucunda sorgularda tüm sutunlar üzerinden sorgu yapılabilir hale gelindi.</w:t>
      </w:r>
    </w:p>
    <w:p w:rsidR="000C6AB8" w:rsidRDefault="000C6AB8" w:rsidP="000C6AB8">
      <w:pPr>
        <w:jc w:val="both"/>
        <w:rPr>
          <w:rFonts w:ascii="Times New Roman" w:hAnsi="Times New Roman" w:cs="Times New Roman"/>
          <w:sz w:val="24"/>
        </w:rPr>
      </w:pPr>
      <w:r>
        <w:rPr>
          <w:rFonts w:ascii="Times New Roman" w:hAnsi="Times New Roman" w:cs="Times New Roman"/>
          <w:sz w:val="24"/>
        </w:rPr>
        <w:t>Yanıt oluşturma kısmında GPT dil modeli kullanıldı. İlk olarak ücretsiz verilen sorgu hakkı kullanıldı.</w:t>
      </w:r>
    </w:p>
    <w:p w:rsidR="009048FD" w:rsidRDefault="000C6AB8" w:rsidP="000C6AB8">
      <w:pPr>
        <w:ind w:left="708"/>
        <w:jc w:val="both"/>
        <w:rPr>
          <w:rFonts w:ascii="Times New Roman" w:hAnsi="Times New Roman" w:cs="Times New Roman"/>
          <w:sz w:val="24"/>
        </w:rPr>
      </w:pPr>
      <w:r>
        <w:rPr>
          <w:rFonts w:ascii="Times New Roman" w:hAnsi="Times New Roman" w:cs="Times New Roman"/>
          <w:sz w:val="24"/>
        </w:rPr>
        <w:t>Bittiğinde ise api key için ödeme yapılması gerektiğine dair hatalar alındı. Bu hatalar     gider</w:t>
      </w:r>
      <w:r w:rsidR="009048FD">
        <w:rPr>
          <w:rFonts w:ascii="Times New Roman" w:hAnsi="Times New Roman" w:cs="Times New Roman"/>
          <w:sz w:val="24"/>
        </w:rPr>
        <w:t>ildi.</w:t>
      </w:r>
    </w:p>
    <w:p w:rsidR="00610121" w:rsidRPr="00610121" w:rsidRDefault="00610121" w:rsidP="009048FD">
      <w:pPr>
        <w:jc w:val="both"/>
        <w:rPr>
          <w:rFonts w:ascii="Times New Roman" w:hAnsi="Times New Roman" w:cs="Times New Roman"/>
          <w:b/>
          <w:sz w:val="24"/>
          <w:szCs w:val="24"/>
        </w:rPr>
      </w:pPr>
      <w:r w:rsidRPr="00610121">
        <w:rPr>
          <w:rFonts w:ascii="Times New Roman" w:hAnsi="Times New Roman" w:cs="Times New Roman"/>
          <w:b/>
          <w:sz w:val="24"/>
          <w:szCs w:val="24"/>
        </w:rPr>
        <w:t>Aşama 3: Sistem Entegrasyonu ve Test</w:t>
      </w:r>
    </w:p>
    <w:p w:rsidR="000C6AB8" w:rsidRDefault="009048FD" w:rsidP="009048FD">
      <w:pPr>
        <w:jc w:val="both"/>
        <w:rPr>
          <w:rFonts w:ascii="Times New Roman" w:hAnsi="Times New Roman" w:cs="Times New Roman"/>
          <w:sz w:val="24"/>
        </w:rPr>
      </w:pPr>
      <w:r>
        <w:rPr>
          <w:rFonts w:ascii="Times New Roman" w:hAnsi="Times New Roman" w:cs="Times New Roman"/>
          <w:sz w:val="24"/>
        </w:rPr>
        <w:t>O</w:t>
      </w:r>
      <w:r w:rsidR="000C6AB8">
        <w:rPr>
          <w:rFonts w:ascii="Times New Roman" w:hAnsi="Times New Roman" w:cs="Times New Roman"/>
          <w:sz w:val="24"/>
        </w:rPr>
        <w:t>lusturulan fonksiyonlar ve kod parçaları RAG modeli altında birleştirildi.</w:t>
      </w:r>
    </w:p>
    <w:p w:rsidR="000C6AB8" w:rsidRDefault="000C6AB8" w:rsidP="000C6AB8">
      <w:pPr>
        <w:jc w:val="both"/>
        <w:rPr>
          <w:rFonts w:ascii="Times New Roman" w:hAnsi="Times New Roman" w:cs="Times New Roman"/>
          <w:sz w:val="24"/>
        </w:rPr>
      </w:pPr>
      <w:r>
        <w:rPr>
          <w:rFonts w:ascii="Times New Roman" w:hAnsi="Times New Roman" w:cs="Times New Roman"/>
          <w:sz w:val="24"/>
        </w:rPr>
        <w:t xml:space="preserve">K-NN aldoritmasına uygun doğru sorular sorulduğunda büyük ölçüde doğru sonuçlar veren bir Q&amp;A sistemi geliştirildi. </w:t>
      </w:r>
    </w:p>
    <w:p w:rsidR="000C6AB8" w:rsidRDefault="000C6AB8" w:rsidP="009048FD">
      <w:pPr>
        <w:ind w:left="708"/>
        <w:jc w:val="both"/>
        <w:rPr>
          <w:rFonts w:ascii="Times New Roman" w:hAnsi="Times New Roman" w:cs="Times New Roman"/>
          <w:sz w:val="24"/>
        </w:rPr>
      </w:pPr>
      <w:r>
        <w:rPr>
          <w:rFonts w:ascii="Times New Roman" w:hAnsi="Times New Roman" w:cs="Times New Roman"/>
          <w:sz w:val="24"/>
        </w:rPr>
        <w:t>Bu sistem sonuçları kesin olan sorulara cevap vermemektedir. ‘Delete metodunu kullanıp about.html adresine erişen kullanıcıları</w:t>
      </w:r>
      <w:r w:rsidRPr="000C6AB8">
        <w:rPr>
          <w:rFonts w:ascii="Times New Roman" w:hAnsi="Times New Roman" w:cs="Times New Roman"/>
          <w:sz w:val="24"/>
        </w:rPr>
        <w:t>n IP adresleri nedir</w:t>
      </w:r>
      <w:r>
        <w:rPr>
          <w:rFonts w:ascii="Times New Roman" w:hAnsi="Times New Roman" w:cs="Times New Roman"/>
          <w:sz w:val="24"/>
        </w:rPr>
        <w:t>?’ gibi bağlamlı sorular için cevaplara erişir. Bu kısımda da dikkat edilmes</w:t>
      </w:r>
      <w:r w:rsidR="009048FD">
        <w:rPr>
          <w:rFonts w:ascii="Times New Roman" w:hAnsi="Times New Roman" w:cs="Times New Roman"/>
          <w:sz w:val="24"/>
        </w:rPr>
        <w:t xml:space="preserve">i gereken nokta ise: Bu sorunun birden fazla cevabı olabilir. Ancak algoritma gereği en yakın sonuçları veya sonucu getirir. </w:t>
      </w:r>
    </w:p>
    <w:p w:rsidR="00610121" w:rsidRPr="00610121" w:rsidRDefault="00610121" w:rsidP="00610121">
      <w:pPr>
        <w:jc w:val="both"/>
        <w:rPr>
          <w:rFonts w:ascii="Times New Roman" w:hAnsi="Times New Roman" w:cs="Times New Roman"/>
          <w:b/>
          <w:sz w:val="24"/>
          <w:szCs w:val="24"/>
        </w:rPr>
      </w:pPr>
      <w:r>
        <w:rPr>
          <w:rFonts w:ascii="Times New Roman" w:hAnsi="Times New Roman" w:cs="Times New Roman"/>
          <w:b/>
          <w:sz w:val="24"/>
          <w:szCs w:val="24"/>
        </w:rPr>
        <w:t>Aşama 4</w:t>
      </w:r>
      <w:r w:rsidRPr="00610121">
        <w:rPr>
          <w:rFonts w:ascii="Times New Roman" w:hAnsi="Times New Roman" w:cs="Times New Roman"/>
          <w:b/>
          <w:sz w:val="24"/>
          <w:szCs w:val="24"/>
        </w:rPr>
        <w:t>: Performans Değerlendirmesi</w:t>
      </w:r>
    </w:p>
    <w:p w:rsidR="009048FD" w:rsidRDefault="009048FD" w:rsidP="009048FD">
      <w:pPr>
        <w:jc w:val="both"/>
        <w:rPr>
          <w:rFonts w:ascii="Times New Roman" w:hAnsi="Times New Roman" w:cs="Times New Roman"/>
          <w:sz w:val="24"/>
        </w:rPr>
      </w:pPr>
      <w:r>
        <w:rPr>
          <w:rFonts w:ascii="Times New Roman" w:hAnsi="Times New Roman" w:cs="Times New Roman"/>
          <w:sz w:val="24"/>
        </w:rPr>
        <w:t xml:space="preserve">pandas_query dosyasında web_traffic_logs_analysis dosyasındaki sözel sorguların pandas sorguları bulunmaktadır. Burada sayısal sorular ile doğru cevaplar alınmazken, bağlamlı sorulara doğru cevaplar alınmaktadır. </w:t>
      </w:r>
    </w:p>
    <w:p w:rsidR="00610121" w:rsidRDefault="00610121" w:rsidP="00610121">
      <w:pPr>
        <w:jc w:val="both"/>
        <w:rPr>
          <w:rFonts w:ascii="Times New Roman" w:hAnsi="Times New Roman" w:cs="Times New Roman"/>
          <w:sz w:val="24"/>
        </w:rPr>
      </w:pPr>
      <w:r>
        <w:rPr>
          <w:rFonts w:ascii="Times New Roman" w:hAnsi="Times New Roman" w:cs="Times New Roman"/>
          <w:sz w:val="24"/>
        </w:rPr>
        <w:t>Farklı algoritmalar</w:t>
      </w:r>
      <w:r w:rsidR="00353748">
        <w:rPr>
          <w:rFonts w:ascii="Times New Roman" w:hAnsi="Times New Roman" w:cs="Times New Roman"/>
          <w:sz w:val="24"/>
        </w:rPr>
        <w:t xml:space="preserve"> ve kütüphaneler (PyTorch gibi)</w:t>
      </w:r>
      <w:r>
        <w:rPr>
          <w:rFonts w:ascii="Times New Roman" w:hAnsi="Times New Roman" w:cs="Times New Roman"/>
          <w:sz w:val="24"/>
        </w:rPr>
        <w:t xml:space="preserve"> ile </w:t>
      </w:r>
      <w:r w:rsidR="00353748">
        <w:rPr>
          <w:rFonts w:ascii="Times New Roman" w:hAnsi="Times New Roman" w:cs="Times New Roman"/>
          <w:sz w:val="24"/>
        </w:rPr>
        <w:t>modeller</w:t>
      </w:r>
      <w:r>
        <w:rPr>
          <w:rFonts w:ascii="Times New Roman" w:hAnsi="Times New Roman" w:cs="Times New Roman"/>
          <w:sz w:val="24"/>
        </w:rPr>
        <w:t xml:space="preserve"> kurularak direkt sayısal sonuçlar veren bir sistem geliştirilebilir. Böylece kullanıcıyı soru noktasında kısıtlamayan daha sağlıklı bir sistem meydana getirilmiş olur.</w:t>
      </w:r>
    </w:p>
    <w:p w:rsidR="00610121" w:rsidRDefault="00610121" w:rsidP="009048FD">
      <w:pPr>
        <w:jc w:val="both"/>
        <w:rPr>
          <w:rFonts w:ascii="Times New Roman" w:hAnsi="Times New Roman" w:cs="Times New Roman"/>
          <w:sz w:val="24"/>
        </w:rPr>
      </w:pPr>
    </w:p>
    <w:p w:rsidR="009048FD" w:rsidRDefault="009048FD" w:rsidP="009048FD">
      <w:pPr>
        <w:jc w:val="both"/>
        <w:rPr>
          <w:rFonts w:ascii="Times New Roman" w:hAnsi="Times New Roman" w:cs="Times New Roman"/>
          <w:sz w:val="24"/>
        </w:rPr>
      </w:pPr>
    </w:p>
    <w:p w:rsidR="009048FD" w:rsidRDefault="009048FD" w:rsidP="009048FD">
      <w:pPr>
        <w:jc w:val="both"/>
        <w:rPr>
          <w:rFonts w:ascii="Times New Roman" w:hAnsi="Times New Roman" w:cs="Times New Roman"/>
          <w:sz w:val="24"/>
        </w:rPr>
      </w:pPr>
    </w:p>
    <w:p w:rsidR="009048FD" w:rsidRPr="00BE4C1F" w:rsidRDefault="009048FD" w:rsidP="000C6AB8">
      <w:pPr>
        <w:jc w:val="both"/>
        <w:rPr>
          <w:rFonts w:ascii="Times New Roman" w:hAnsi="Times New Roman" w:cs="Times New Roman"/>
          <w:sz w:val="24"/>
        </w:rPr>
      </w:pPr>
      <w:r>
        <w:rPr>
          <w:rFonts w:ascii="Times New Roman" w:hAnsi="Times New Roman" w:cs="Times New Roman"/>
          <w:sz w:val="24"/>
        </w:rPr>
        <w:tab/>
      </w:r>
    </w:p>
    <w:p w:rsidR="00BE4C1F" w:rsidRDefault="00BE4C1F" w:rsidP="00BE4C1F">
      <w:pPr>
        <w:jc w:val="both"/>
        <w:rPr>
          <w:rFonts w:ascii="Times New Roman" w:hAnsi="Times New Roman" w:cs="Times New Roman"/>
          <w:sz w:val="24"/>
          <w:szCs w:val="24"/>
        </w:rPr>
      </w:pPr>
    </w:p>
    <w:p w:rsidR="00BE4C1F" w:rsidRPr="00207BD4" w:rsidRDefault="00BE4C1F" w:rsidP="00BE4C1F">
      <w:pPr>
        <w:jc w:val="both"/>
        <w:rPr>
          <w:rFonts w:ascii="Times New Roman" w:hAnsi="Times New Roman" w:cs="Times New Roman"/>
          <w:sz w:val="24"/>
          <w:szCs w:val="24"/>
        </w:rPr>
      </w:pPr>
    </w:p>
    <w:p w:rsidR="00CD02F5" w:rsidRPr="00CD02F5" w:rsidRDefault="00CD02F5" w:rsidP="00CD02F5">
      <w:pPr>
        <w:rPr>
          <w:b/>
        </w:rPr>
      </w:pPr>
    </w:p>
    <w:sectPr w:rsidR="00CD02F5" w:rsidRPr="00CD0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044E"/>
    <w:multiLevelType w:val="hybridMultilevel"/>
    <w:tmpl w:val="C6C4EF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E75495"/>
    <w:multiLevelType w:val="hybridMultilevel"/>
    <w:tmpl w:val="34F4FB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771AE2"/>
    <w:multiLevelType w:val="hybridMultilevel"/>
    <w:tmpl w:val="A1640F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F5"/>
    <w:rsid w:val="000C6AB8"/>
    <w:rsid w:val="001A497F"/>
    <w:rsid w:val="001C7760"/>
    <w:rsid w:val="00207BD4"/>
    <w:rsid w:val="00284F45"/>
    <w:rsid w:val="00353748"/>
    <w:rsid w:val="0048642F"/>
    <w:rsid w:val="00496C1E"/>
    <w:rsid w:val="00610121"/>
    <w:rsid w:val="008F6083"/>
    <w:rsid w:val="009048FD"/>
    <w:rsid w:val="00BC3261"/>
    <w:rsid w:val="00BE4C1F"/>
    <w:rsid w:val="00BF1A90"/>
    <w:rsid w:val="00CD02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99BE"/>
  <w15:chartTrackingRefBased/>
  <w15:docId w15:val="{9D798BBA-2F23-4E80-A273-09ED285D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02F5"/>
    <w:pPr>
      <w:ind w:left="720"/>
      <w:contextualSpacing/>
    </w:pPr>
  </w:style>
  <w:style w:type="character" w:customStyle="1" w:styleId="hljs-string">
    <w:name w:val="hljs-string"/>
    <w:basedOn w:val="VarsaylanParagrafYazTipi"/>
    <w:rsid w:val="000C6AB8"/>
  </w:style>
  <w:style w:type="character" w:customStyle="1" w:styleId="hljs-builtin">
    <w:name w:val="hljs-built_in"/>
    <w:basedOn w:val="VarsaylanParagrafYazTipi"/>
    <w:rsid w:val="000C6AB8"/>
  </w:style>
  <w:style w:type="character" w:customStyle="1" w:styleId="hljs-keyword">
    <w:name w:val="hljs-keyword"/>
    <w:basedOn w:val="VarsaylanParagrafYazTipi"/>
    <w:rsid w:val="000C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576</Words>
  <Characters>3285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2024-08-16T19:23:00Z</dcterms:created>
  <dcterms:modified xsi:type="dcterms:W3CDTF">2024-08-17T14:28:00Z</dcterms:modified>
</cp:coreProperties>
</file>