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搭建现代的开源软件开发环境</w:t>
      </w: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江西科技师范大学：张梓鑫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摘要（Abstract）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通过查阅开源软件的历史背景和有关工具的使用方法的有关文献，结合传统的代码开发工具和代码编译工具，尝试搭建一个现代的web应用程序的开发学习环境。主要利用了linux/unix的命令行(cli)探索软件项目文件和文件夹的管理，再运用git工具初步完成了从github上下载代码仓库，查看仓库的状态以及修改仓库中的代码文件，最后在利用现代浏览器在本机中实现了代码的运行，另外为了让开发效率更高，创造性地实现了修改linux的配置文件，让本人喜欢的编译软件使用简单的键盘命令可以快捷地启动。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关键字（Keyword）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linux/unix，命令行(cli)，git,github,GNU，GUI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开源软件历史背景和命令行操作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目标：深刻理解开源的概念，了解开源软件的历史背景。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什么是开源软件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从最广义来讲，一个软件是开源的，最基本的含义是代码是公开的，任何人都能进行查看，修改，使用。那么这一概念是如何诞生的呢？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开源软件的历史发展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讲述开源软件的起源就不得不谈自由软件（free software），其历史可以追溯到上世纪50年代。1949年5月6日，世界上第一台完整的冯·诺依曼结构计算机在剑桥大学开始运行，这天因此被认为是现代计算机的诞生日。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我们在这里因为内容侧重原因不做过多概述，我们直接快进到linux诞生之初，时间来到1991年，自由软件基金会已经开发了GNU操作系统的大部分组件（例如编译器、编辑器、用户界面等），但是仍然未完成作为操作系统核心的内核，即GNU Hurd。时至今日，在自由软件基金会成立的35年后，GNU Hurd仍没有释放出可用的1.0版。这不能怪任何人，因为开发一个操作系统内核的成本实在是太高了。完成操作系统内核的任务是在一个21岁的芬兰大学生Linus Torvalds的带领下完成的。在0.02版后，来自世界各地的程序员们加入到了Linux内核的开发中，使其迅速完善。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在《The Linux Command Line A Complete Introduction》这一书中也有相关的内容：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some years earlier, Richard Stallman began the GNU Project to create a free Unix like operating system.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in 1991, Linus Torvalds wrote the first version of the Linux kernel.</w:t>
      </w:r>
      <w:r>
        <w:rPr>
          <w:rStyle w:val="5"/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footnoteReference w:id="0"/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在之后的发展里，Eric等人引入了开源软件（open source software）这一用语，并获得成功。这便是开源软件的由来。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命令行操作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命令行是一种通过文本界面输入指令与计算机进行交互的方式。用户可以在命令行中输入特定的命令来执行各种操作，如打开文件、创建文件夹、运行程序等。命令行通常不提供图形化界面，而是通过键盘输入文本命令来完成操作。在大多数操作系统中，如Windows、Mac OS和Linux，都提供了命令行界面来方便用户与计算机进行交互。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那么我们为什么要使用命令行，他比起现在的图形化操作界面有什么优点呢？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其实对于专业人士和需要使用电脑进行大量重复且复杂的操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作的时候，GUI界面操作是极其不便和效率低下的，例如我们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要删除几个深层文件夹中的内容。在windows中我们首先要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知道文件夹的位置然后进入再选择进行删除。这听上去似乎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并不是很繁琐，然而当你不知道地址的时候，你就会知道搜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寻这件事是很麻烦的。但这个问题再命令行中是很容易解决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的，因为命令行中集成了很多快捷指令，文件的删除比起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window是相当方便的，只需要输入一些简单的命令就可以完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成操作，对于简单的操作是这样，对于难的一些操作也是这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样，</w:t>
      </w:r>
      <w:r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William Shotts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也在其书的Why Use the Command Line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部分说过：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 xml:space="preserve">It’s been said that “graphical user interfaces make 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 xml:space="preserve">easy tasks easy, while command line interfaces make 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 xml:space="preserve">difficult tasks possible,” and this is still very true 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today.</w:t>
      </w:r>
      <w:r>
        <w:rPr>
          <w:rStyle w:val="5"/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footnoteReference w:id="1"/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这也直接说明了命令行的各种优点。</w:t>
      </w:r>
    </w:p>
    <w:p>
      <w:p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二．建立和管理自己的本地项目文件夹</w:t>
      </w:r>
    </w:p>
    <w:p>
      <w:pPr>
        <w:numPr>
          <w:ilvl w:val="0"/>
          <w:numId w:val="4"/>
        </w:num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建立自己个人的照片log文件夹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2.建立自己的项目文件夹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有关命令：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Cd /d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mkdir zhangZX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Cd zhangZX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Mkdir picture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三．修改linux系统的profile配置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目标：实现在命令行（cli）中快速启动代码编辑器。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参考文献：/etc/profile   A global configuration script that applies to all users.</w:t>
      </w:r>
      <w:r>
        <w:rPr>
          <w:rStyle w:val="5"/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footnoteReference w:id="2"/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打开 Git Bash 终端窗口。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输入以下命令，将 EditPlus 可执行文件所在目录添加到                 PATH 环境变量中：echo 'export PATH="$PATH:/c/Program Files (x86)/EditPlus"' &gt;&gt; ~/.bashrc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这个命令会在你的用户主目录下的 .bashrc 文件中添加一行配置，将 EditPlus 可执行文件所在目录添加到了 PATH 环境变量中。当下次打开 Git Bash 终端窗口时，就可以直接使用 editplus 命令来启动 EditPlus 了。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关闭当前的 Git Bash 终端窗口，并重新打开一个新的窗口，或者输入以下命令使刚才添加的 PATH 配置生效：source ~/.bashrc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现在，你应该可以在 Git Bash 终端窗口中使用 editplus 命令来启动 EditPlus 了。例如，要编辑一个名为 index.html的文件，可以使用以下命令：editplus index.html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四．下载github上的开源软件代码仓库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目标：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用ping命令来理解网络各层次的连接和服务（注意关闭加速器）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再用git clone 下载网上仓库https://github.com/masterLijh/masterLjh.github.io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用ping探索GitHub网站的连接能力用ping探索github.io代码仓库的连接能力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测试GitHub提供的web服务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用clone进行代码仓库的下载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 xml:space="preserve">：输入：git clone 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begin"/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instrText xml:space="preserve"> HYPERLINK "https://github.com/masterLijh/masterLijh.github.io" </w:instrTex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separate"/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https://github.com/masterLijh/masterLijh.github.io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end"/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 xml:space="preserve"> 或git clone 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begin"/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instrText xml:space="preserve"> HYPERLINK "https://github.com/lijianhong19720904/myCTApp.git按下回车键后开始下载对应代码仓库" </w:instrTex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separate"/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https://github.com/lijianhong19720904/myCTApp.git按下回车键后开始下载对应代码仓库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用git log查看当前代码仓库的提交日志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五．在本地测试和运行项目代码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目标：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用代码编辑器来查看我们下载的Web Application，并用浏览器来观察代码的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运行情况和变化。</w:t>
      </w:r>
    </w:p>
    <w:p>
      <w:pPr>
        <w:jc w:val="left"/>
        <w:rPr>
          <w:rFonts w:hint="default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可在浏览器中输入masterlijh.github.io（下载了第一个链接）或 打开D:/Git/myCTApp/index.html（下载了第二个链接）进入对应网页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2"/>
        <w:snapToGrid w:val="0"/>
        <w:rPr>
          <w:rFonts w:hint="default" w:eastAsiaTheme="minorEastAsia"/>
          <w:lang w:val="en-US" w:eastAsia="zh-CN"/>
        </w:rPr>
      </w:pPr>
      <w:r>
        <w:rPr>
          <w:rStyle w:val="5"/>
        </w:rPr>
        <w:footnoteRef/>
      </w:r>
      <w:r>
        <w:t xml:space="preserve"> </w:t>
      </w:r>
      <w:r>
        <w:rPr>
          <w:rFonts w:hint="eastAsia"/>
        </w:rPr>
        <w:t>The Linux Command Line A Complete Introduction</w:t>
      </w:r>
      <w:r>
        <w:rPr>
          <w:rFonts w:hint="eastAsia"/>
          <w:lang w:val="en-US" w:eastAsia="zh-CN"/>
        </w:rPr>
        <w:t>-introduction</w:t>
      </w:r>
    </w:p>
  </w:footnote>
  <w:footnote w:id="1">
    <w:p>
      <w:pPr>
        <w:pStyle w:val="2"/>
        <w:snapToGrid w:val="0"/>
        <w:rPr>
          <w:rFonts w:hint="default"/>
          <w:lang w:val="en-US"/>
        </w:rPr>
      </w:pPr>
      <w:r>
        <w:rPr>
          <w:rStyle w:val="5"/>
        </w:rPr>
        <w:footnoteRef/>
      </w:r>
      <w:r>
        <w:t xml:space="preserve"> </w:t>
      </w:r>
      <w:r>
        <w:rPr>
          <w:rFonts w:hint="eastAsia"/>
          <w:lang w:val="en-US" w:eastAsia="zh-CN"/>
        </w:rPr>
        <w:t>The Linux Command Line A Complete Introduction-introduction</w:t>
      </w:r>
    </w:p>
  </w:footnote>
  <w:footnote w:id="2">
    <w:p>
      <w:pPr>
        <w:pStyle w:val="2"/>
        <w:snapToGrid w:val="0"/>
        <w:rPr>
          <w:rFonts w:hint="default" w:eastAsiaTheme="minorEastAsia"/>
          <w:lang w:val="en-US" w:eastAsia="zh-CN"/>
        </w:rPr>
      </w:pPr>
      <w:r>
        <w:rPr>
          <w:rStyle w:val="5"/>
        </w:rPr>
        <w:footnoteRef/>
      </w:r>
      <w:r>
        <w:t xml:space="preserve"> </w:t>
      </w:r>
      <w:r>
        <w:rPr>
          <w:rFonts w:hint="eastAsia"/>
          <w:lang w:val="en-US" w:eastAsia="zh-CN"/>
        </w:rPr>
        <w:t>The Linux Command Line A Complete Introduction-119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EA012A"/>
    <w:multiLevelType w:val="singleLevel"/>
    <w:tmpl w:val="A3EA012A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B8A22644"/>
    <w:multiLevelType w:val="singleLevel"/>
    <w:tmpl w:val="B8A226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944959F"/>
    <w:multiLevelType w:val="singleLevel"/>
    <w:tmpl w:val="F944959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E68D2E8"/>
    <w:multiLevelType w:val="singleLevel"/>
    <w:tmpl w:val="FE68D2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38A22AD"/>
    <w:multiLevelType w:val="singleLevel"/>
    <w:tmpl w:val="438A22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7A0722F"/>
    <w:multiLevelType w:val="singleLevel"/>
    <w:tmpl w:val="47A072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1BD7D1A"/>
    <w:multiLevelType w:val="singleLevel"/>
    <w:tmpl w:val="61BD7D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0Nzk5ZTUxNDhlOTc4MjVkOGU5MzI2ZmIxYzQ1MjgifQ=="/>
  </w:docVars>
  <w:rsids>
    <w:rsidRoot w:val="45B42598"/>
    <w:rsid w:val="45B42598"/>
    <w:rsid w:val="60D2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2024-02-28T00:42:00Z</dcterms:created>
  <dc:creator>无意义</dc:creator>
  <cp:lastModifiedBy>无意义</cp:lastModifiedBy>
  <dcterms:modified xsi:type="dcterms:W3CDTF">2024-03-05T06:50:46Z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E6B6DB89D6084DA1959782C5BC8AAD0E_11</vt:lpwstr>
  </property>
</Properties>
</file>