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BBB" w:rsidRDefault="00D54BBB" w:rsidP="00D54BBB">
      <w:pPr>
        <w:jc w:val="both"/>
        <w:rPr>
          <w:sz w:val="22"/>
        </w:rPr>
      </w:pPr>
    </w:p>
    <w:p w:rsidR="00D54BBB" w:rsidRDefault="00D54BBB" w:rsidP="00D54BBB">
      <w:pPr>
        <w:jc w:val="center"/>
      </w:pPr>
      <w:r>
        <w:rPr>
          <w:b/>
          <w:sz w:val="29"/>
        </w:rPr>
        <w:t>RESUME</w:t>
      </w:r>
    </w:p>
    <w:p w:rsidR="00D54BBB" w:rsidRDefault="00D54BBB" w:rsidP="00D54BBB">
      <w:pPr>
        <w:jc w:val="both"/>
        <w:rPr>
          <w:sz w:val="22"/>
        </w:rPr>
      </w:pPr>
      <w:bookmarkStart w:id="0" w:name="PageStart"/>
      <w:bookmarkEnd w:id="0"/>
    </w:p>
    <w:p w:rsidR="00D54BBB" w:rsidRDefault="00D54BBB" w:rsidP="00D54BBB">
      <w:pPr>
        <w:pBdr>
          <w:bottom w:val="single" w:sz="12" w:space="1" w:color="auto"/>
        </w:pBdr>
        <w:tabs>
          <w:tab w:val="left" w:pos="-720"/>
        </w:tabs>
        <w:ind w:right="-720"/>
        <w:jc w:val="both"/>
        <w:rPr>
          <w:b/>
          <w:sz w:val="24"/>
        </w:rPr>
      </w:pPr>
      <w:r>
        <w:rPr>
          <w:b/>
          <w:sz w:val="24"/>
        </w:rPr>
        <w:t>PERSONAL DETAILS</w:t>
      </w:r>
    </w:p>
    <w:p w:rsidR="00D54BBB" w:rsidRDefault="00D54BBB" w:rsidP="00D54BBB">
      <w:pPr>
        <w:jc w:val="both"/>
        <w:rPr>
          <w:sz w:val="22"/>
        </w:rPr>
      </w:pPr>
      <w:r>
        <w:rPr>
          <w:sz w:val="22"/>
        </w:rPr>
        <w:t xml:space="preserve"> </w:t>
      </w:r>
      <w:bookmarkStart w:id="1" w:name="FirstHead"/>
      <w:bookmarkStart w:id="2" w:name="bmkPersonalData"/>
      <w:bookmarkEnd w:id="1"/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3741"/>
        <w:gridCol w:w="320"/>
        <w:gridCol w:w="4795"/>
      </w:tblGrid>
      <w:tr w:rsidR="00D54BBB" w:rsidTr="000520E9">
        <w:tc>
          <w:tcPr>
            <w:tcW w:w="12000" w:type="dxa"/>
            <w:shd w:val="clear" w:color="000000" w:fill="FFFFFF"/>
          </w:tcPr>
          <w:p w:rsidR="00D54BBB" w:rsidRDefault="00D54BBB" w:rsidP="000520E9"/>
        </w:tc>
        <w:tc>
          <w:tcPr>
            <w:tcW w:w="500" w:type="dxa"/>
            <w:shd w:val="clear" w:color="000000" w:fill="FFFFFF"/>
          </w:tcPr>
          <w:p w:rsidR="00D54BBB" w:rsidRDefault="00D54BBB" w:rsidP="000520E9"/>
        </w:tc>
        <w:tc>
          <w:tcPr>
            <w:tcW w:w="12000" w:type="dxa"/>
            <w:shd w:val="clear" w:color="000000" w:fill="FFFFFF"/>
          </w:tcPr>
          <w:p w:rsidR="00D54BBB" w:rsidRDefault="00D54BBB" w:rsidP="000520E9"/>
        </w:tc>
      </w:tr>
      <w:tr w:rsidR="00D54BBB" w:rsidTr="000520E9"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NAME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Priya Gupta</w:t>
            </w:r>
          </w:p>
        </w:tc>
      </w:tr>
      <w:tr w:rsidR="00D54BBB" w:rsidTr="000520E9"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ADDRESS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 xml:space="preserve">INFOSYS LTD.                                                                      Plot Nos. 44 &amp; 97A, 3rd cross                                                           P.O. Electronics City, </w:t>
            </w:r>
            <w:proofErr w:type="spellStart"/>
            <w:r>
              <w:rPr>
                <w:color w:val="000000"/>
                <w:sz w:val="22"/>
              </w:rPr>
              <w:t>Hosur</w:t>
            </w:r>
            <w:proofErr w:type="spellEnd"/>
            <w:r>
              <w:rPr>
                <w:color w:val="000000"/>
                <w:sz w:val="22"/>
              </w:rPr>
              <w:t xml:space="preserve"> Road,         BANGALORE-560 100                                         INDIA</w:t>
            </w:r>
          </w:p>
        </w:tc>
      </w:tr>
      <w:tr w:rsidR="00D54BBB" w:rsidTr="000520E9"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MARITAL STATUS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Single</w:t>
            </w:r>
          </w:p>
        </w:tc>
      </w:tr>
      <w:tr w:rsidR="00D54BBB" w:rsidTr="000520E9"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NATIONALITY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Indian</w:t>
            </w:r>
          </w:p>
        </w:tc>
      </w:tr>
      <w:tr w:rsidR="00D54BBB" w:rsidTr="000520E9"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CURRENT OCCUPATION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Systems Engineer</w:t>
            </w:r>
          </w:p>
        </w:tc>
      </w:tr>
      <w:tr w:rsidR="00D54BBB" w:rsidTr="000520E9"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EDUCATIONAL BACKGROUND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(GENERAL)</w:t>
            </w:r>
          </w:p>
        </w:tc>
      </w:tr>
      <w:tr w:rsidR="00D54BBB" w:rsidTr="000520E9"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(MONTH AND YEAR OF PASSING)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(Apr 2004)</w:t>
            </w:r>
          </w:p>
        </w:tc>
      </w:tr>
      <w:tr w:rsidR="00D54BBB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(Science)</w:t>
            </w:r>
          </w:p>
        </w:tc>
      </w:tr>
      <w:tr w:rsidR="00D54BBB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(Apr 2006)</w:t>
            </w:r>
          </w:p>
        </w:tc>
      </w:tr>
      <w:tr w:rsidR="00D54BBB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Bachelor Of Technology (COMPUTER SCIENCE ENGG.)</w:t>
            </w:r>
          </w:p>
        </w:tc>
      </w:tr>
      <w:tr w:rsidR="00D54BBB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(Jun 2010)</w:t>
            </w:r>
          </w:p>
        </w:tc>
      </w:tr>
      <w:tr w:rsidR="00D54BBB" w:rsidTr="000520E9"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PASSPORT NO.(VALID UPTO)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J4018778  (05 May 2021)</w:t>
            </w:r>
          </w:p>
        </w:tc>
      </w:tr>
      <w:tr w:rsidR="00D54BBB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</w:tr>
      <w:tr w:rsidR="00D54BBB" w:rsidTr="000520E9"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COMPUTER LANGUAGES KNOWN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547274" w:rsidRPr="00E82902" w:rsidRDefault="00D54BBB" w:rsidP="00A44BA3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Jquery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jquery</w:t>
            </w:r>
            <w:proofErr w:type="spellEnd"/>
            <w:r>
              <w:rPr>
                <w:sz w:val="22"/>
                <w:szCs w:val="22"/>
              </w:rPr>
              <w:t xml:space="preserve"> mobile</w:t>
            </w:r>
            <w:r w:rsidR="00547274">
              <w:rPr>
                <w:sz w:val="22"/>
                <w:szCs w:val="22"/>
              </w:rPr>
              <w:t xml:space="preserve"> (</w:t>
            </w:r>
            <w:r w:rsidR="00547274" w:rsidRPr="008C4D2C">
              <w:rPr>
                <w:iCs/>
                <w:sz w:val="22"/>
                <w:szCs w:val="22"/>
              </w:rPr>
              <w:t>JQM</w:t>
            </w:r>
            <w:r w:rsidR="00547274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, HTML5, CSS/CSS3, </w:t>
            </w:r>
            <w:r w:rsidR="006B1B1D">
              <w:rPr>
                <w:sz w:val="22"/>
                <w:szCs w:val="22"/>
              </w:rPr>
              <w:t>java scripts</w:t>
            </w:r>
            <w:r>
              <w:rPr>
                <w:sz w:val="22"/>
                <w:szCs w:val="22"/>
              </w:rPr>
              <w:t xml:space="preserve">, PhoneGap, </w:t>
            </w:r>
            <w:proofErr w:type="spellStart"/>
            <w:r>
              <w:rPr>
                <w:sz w:val="22"/>
                <w:szCs w:val="22"/>
              </w:rPr>
              <w:t>Sencha</w:t>
            </w:r>
            <w:proofErr w:type="spellEnd"/>
            <w:r>
              <w:rPr>
                <w:sz w:val="22"/>
                <w:szCs w:val="22"/>
              </w:rPr>
              <w:t xml:space="preserve"> Touch,</w:t>
            </w:r>
            <w:r w:rsidR="00547274">
              <w:rPr>
                <w:sz w:val="22"/>
                <w:szCs w:val="22"/>
              </w:rPr>
              <w:t xml:space="preserve"> Native Android Java and</w:t>
            </w:r>
            <w:r>
              <w:rPr>
                <w:sz w:val="22"/>
                <w:szCs w:val="22"/>
              </w:rPr>
              <w:t xml:space="preserve"> Objective </w:t>
            </w:r>
            <w:r w:rsidR="00547274">
              <w:rPr>
                <w:sz w:val="22"/>
                <w:szCs w:val="22"/>
              </w:rPr>
              <w:t>C</w:t>
            </w:r>
          </w:p>
          <w:p w:rsidR="00D54BBB" w:rsidRPr="00E82902" w:rsidRDefault="00D54BBB" w:rsidP="00D54BBB">
            <w:pPr>
              <w:widowControl w:val="0"/>
              <w:autoSpaceDE w:val="0"/>
              <w:autoSpaceDN w:val="0"/>
              <w:adjustRightInd w:val="0"/>
              <w:spacing w:line="276" w:lineRule="auto"/>
              <w:ind w:left="3420" w:hanging="540"/>
              <w:jc w:val="both"/>
              <w:rPr>
                <w:sz w:val="22"/>
                <w:szCs w:val="22"/>
              </w:rPr>
            </w:pPr>
          </w:p>
          <w:p w:rsidR="00D54BBB" w:rsidRDefault="00D54BBB" w:rsidP="000520E9"/>
        </w:tc>
      </w:tr>
      <w:tr w:rsidR="00D54BBB" w:rsidTr="000520E9"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OPERATING SYSTEMS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D54BBB" w:rsidRPr="00A44BA3" w:rsidRDefault="00547274" w:rsidP="000520E9">
            <w:pPr>
              <w:rPr>
                <w:sz w:val="22"/>
                <w:szCs w:val="22"/>
              </w:rPr>
            </w:pPr>
            <w:r w:rsidRPr="00A44BA3">
              <w:rPr>
                <w:sz w:val="22"/>
                <w:szCs w:val="22"/>
              </w:rPr>
              <w:t>WINDOWS XP/7, Macintosh</w:t>
            </w:r>
          </w:p>
        </w:tc>
      </w:tr>
      <w:tr w:rsidR="00D54BBB" w:rsidTr="000520E9"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DATABASES WORKED ON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D54BBB" w:rsidRPr="00A44BA3" w:rsidRDefault="00547274" w:rsidP="004D35F4">
            <w:pPr>
              <w:rPr>
                <w:sz w:val="22"/>
                <w:szCs w:val="22"/>
              </w:rPr>
            </w:pPr>
            <w:r w:rsidRPr="00A44BA3">
              <w:rPr>
                <w:sz w:val="22"/>
                <w:szCs w:val="22"/>
              </w:rPr>
              <w:t>M</w:t>
            </w:r>
            <w:r w:rsidR="004D35F4">
              <w:rPr>
                <w:sz w:val="22"/>
                <w:szCs w:val="22"/>
              </w:rPr>
              <w:t>y</w:t>
            </w:r>
            <w:r w:rsidRPr="00A44BA3">
              <w:rPr>
                <w:sz w:val="22"/>
                <w:szCs w:val="22"/>
              </w:rPr>
              <w:t xml:space="preserve"> SQL 2008 </w:t>
            </w:r>
          </w:p>
        </w:tc>
      </w:tr>
    </w:tbl>
    <w:p w:rsidR="00D54BBB" w:rsidRDefault="00D54BBB" w:rsidP="00D54BBB">
      <w:pPr>
        <w:jc w:val="both"/>
        <w:rPr>
          <w:sz w:val="22"/>
        </w:rPr>
      </w:pPr>
      <w:bookmarkStart w:id="3" w:name="SummaryStart"/>
      <w:bookmarkEnd w:id="3"/>
    </w:p>
    <w:p w:rsidR="00D54BBB" w:rsidRDefault="00D54BBB" w:rsidP="00D54BBB">
      <w:pPr>
        <w:rPr>
          <w:b/>
          <w:sz w:val="22"/>
        </w:rPr>
      </w:pPr>
    </w:p>
    <w:p w:rsidR="00D54BBB" w:rsidRDefault="00D54BBB" w:rsidP="00D54BBB">
      <w:pPr>
        <w:pBdr>
          <w:bottom w:val="single" w:sz="12" w:space="1" w:color="auto"/>
        </w:pBdr>
        <w:tabs>
          <w:tab w:val="left" w:pos="-720"/>
        </w:tabs>
        <w:ind w:right="-720"/>
        <w:jc w:val="both"/>
        <w:rPr>
          <w:b/>
          <w:sz w:val="24"/>
        </w:rPr>
        <w:sectPr w:rsidR="00D54BBB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  <w:bookmarkStart w:id="4" w:name="SummaryEnd"/>
      <w:bookmarkEnd w:id="4"/>
    </w:p>
    <w:p w:rsidR="00D54BBB" w:rsidRPr="00D820FD" w:rsidRDefault="00D54BBB" w:rsidP="00D54BBB">
      <w:pPr>
        <w:pBdr>
          <w:bottom w:val="single" w:sz="12" w:space="1" w:color="auto"/>
        </w:pBdr>
        <w:tabs>
          <w:tab w:val="left" w:pos="-720"/>
        </w:tabs>
        <w:ind w:right="-720"/>
        <w:jc w:val="both"/>
        <w:rPr>
          <w:b/>
          <w:sz w:val="24"/>
        </w:rPr>
      </w:pPr>
      <w:bookmarkStart w:id="5" w:name="ProjDefSt"/>
      <w:bookmarkStart w:id="6" w:name="ProjDetStart"/>
      <w:bookmarkEnd w:id="5"/>
      <w:bookmarkEnd w:id="6"/>
      <w:r w:rsidRPr="00D820FD">
        <w:rPr>
          <w:b/>
          <w:sz w:val="24"/>
        </w:rPr>
        <w:lastRenderedPageBreak/>
        <w:t>DETAILS OF THE PROJECTS WORKED ON</w:t>
      </w:r>
    </w:p>
    <w:p w:rsidR="00D54BBB" w:rsidRPr="005A4B98" w:rsidRDefault="00D54BBB" w:rsidP="00D54BBB">
      <w:pPr>
        <w:tabs>
          <w:tab w:val="left" w:pos="-720"/>
        </w:tabs>
        <w:ind w:right="-720"/>
        <w:jc w:val="both"/>
        <w:rPr>
          <w:sz w:val="22"/>
        </w:rPr>
      </w:pPr>
    </w:p>
    <w:p w:rsidR="00D54BBB" w:rsidRPr="005A4B98" w:rsidRDefault="00D54BBB" w:rsidP="00D54BBB">
      <w:pPr>
        <w:tabs>
          <w:tab w:val="left" w:pos="-720"/>
        </w:tabs>
        <w:jc w:val="both"/>
        <w:rPr>
          <w:sz w:val="22"/>
        </w:rPr>
      </w:pPr>
      <w:bookmarkStart w:id="7" w:name="bmkProjWork"/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2830"/>
        <w:gridCol w:w="275"/>
        <w:gridCol w:w="5325"/>
      </w:tblGrid>
      <w:tr w:rsidR="00547274" w:rsidTr="000520E9">
        <w:tc>
          <w:tcPr>
            <w:tcW w:w="200" w:type="dxa"/>
            <w:shd w:val="clear" w:color="000000" w:fill="FFFFFF"/>
          </w:tcPr>
          <w:p w:rsidR="00D54BBB" w:rsidRDefault="00D54BBB" w:rsidP="000520E9"/>
        </w:tc>
        <w:tc>
          <w:tcPr>
            <w:tcW w:w="9000" w:type="dxa"/>
            <w:shd w:val="clear" w:color="000000" w:fill="FFFFFF"/>
          </w:tcPr>
          <w:p w:rsidR="00D54BBB" w:rsidRDefault="00D54BBB" w:rsidP="000520E9"/>
        </w:tc>
        <w:tc>
          <w:tcPr>
            <w:tcW w:w="200" w:type="dxa"/>
            <w:shd w:val="clear" w:color="000000" w:fill="FFFFFF"/>
          </w:tcPr>
          <w:p w:rsidR="00D54BBB" w:rsidRDefault="00D54BBB" w:rsidP="000520E9"/>
        </w:tc>
        <w:tc>
          <w:tcPr>
            <w:tcW w:w="20000" w:type="dxa"/>
            <w:shd w:val="clear" w:color="000000" w:fill="FFFFFF"/>
          </w:tcPr>
          <w:p w:rsidR="00D54BBB" w:rsidRDefault="00D54BBB" w:rsidP="000520E9"/>
        </w:tc>
      </w:tr>
      <w:tr w:rsidR="00547274" w:rsidTr="000520E9"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01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Project Name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D54BBB" w:rsidRPr="00A44BA3" w:rsidRDefault="00547274" w:rsidP="000520E9">
            <w:proofErr w:type="spellStart"/>
            <w:r w:rsidRPr="00A44BA3">
              <w:t>Me@Pwc</w:t>
            </w:r>
            <w:proofErr w:type="spellEnd"/>
          </w:p>
        </w:tc>
      </w:tr>
      <w:tr w:rsidR="00547274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Pr="00A44BA3" w:rsidRDefault="00D54BBB" w:rsidP="000520E9"/>
        </w:tc>
      </w:tr>
      <w:tr w:rsidR="00547274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Client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D54BBB" w:rsidRPr="00A44BA3" w:rsidRDefault="00547274" w:rsidP="000520E9">
            <w:r w:rsidRPr="00A44BA3">
              <w:t>PwC(</w:t>
            </w:r>
            <w:proofErr w:type="spellStart"/>
            <w:r w:rsidRPr="00A44BA3">
              <w:t>Pricewaterhouse</w:t>
            </w:r>
            <w:proofErr w:type="spellEnd"/>
            <w:r w:rsidRPr="00A44BA3">
              <w:t xml:space="preserve"> Coopers)</w:t>
            </w:r>
          </w:p>
        </w:tc>
      </w:tr>
      <w:tr w:rsidR="00547274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Description of the Project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D54BBB" w:rsidRPr="00A44BA3" w:rsidRDefault="00547274" w:rsidP="004D35F4">
            <w:pPr>
              <w:spacing w:line="300" w:lineRule="auto"/>
              <w:ind w:left="-21"/>
              <w:jc w:val="both"/>
            </w:pPr>
            <w:r w:rsidRPr="00A44BA3">
              <w:rPr>
                <w:iCs/>
              </w:rPr>
              <w:t>This app provides ability for PwC Staff to get immediate information concerning their life at PwC. This information includes financial as well as health-related benefits, time off and compliance information. This also includes the different applications as additional resources.</w:t>
            </w:r>
            <w:r w:rsidR="00541EC4">
              <w:rPr>
                <w:iCs/>
              </w:rPr>
              <w:t xml:space="preserve"> </w:t>
            </w:r>
            <w:r w:rsidRPr="00A44BA3">
              <w:rPr>
                <w:iCs/>
              </w:rPr>
              <w:t xml:space="preserve">It is a thin client mobile application for iPhone and </w:t>
            </w:r>
            <w:r w:rsidR="004D35F4">
              <w:rPr>
                <w:iCs/>
              </w:rPr>
              <w:t>I</w:t>
            </w:r>
            <w:r w:rsidR="006B1B1D" w:rsidRPr="00A44BA3">
              <w:rPr>
                <w:iCs/>
              </w:rPr>
              <w:t>Pad</w:t>
            </w:r>
            <w:r w:rsidRPr="00A44BA3">
              <w:rPr>
                <w:iCs/>
              </w:rPr>
              <w:t xml:space="preserve"> only.</w:t>
            </w:r>
          </w:p>
        </w:tc>
      </w:tr>
      <w:tr w:rsidR="00547274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</w:tr>
      <w:tr w:rsidR="00547274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</w:tr>
      <w:tr w:rsidR="00547274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Role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D54BBB" w:rsidRPr="00A44BA3" w:rsidRDefault="00547274" w:rsidP="000520E9">
            <w:r w:rsidRPr="00A44BA3">
              <w:t>System Engineer</w:t>
            </w:r>
          </w:p>
        </w:tc>
      </w:tr>
      <w:tr w:rsidR="00547274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Responsibility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547274" w:rsidRPr="00A44BA3" w:rsidRDefault="00547274" w:rsidP="00547274">
            <w:pPr>
              <w:pStyle w:val="ListParagraph"/>
              <w:spacing w:line="300" w:lineRule="auto"/>
              <w:ind w:left="0"/>
              <w:jc w:val="both"/>
              <w:rPr>
                <w:rFonts w:cs="Times New Roman"/>
                <w:iCs/>
                <w:sz w:val="20"/>
                <w:szCs w:val="20"/>
              </w:rPr>
            </w:pPr>
            <w:r w:rsidRPr="00A44BA3">
              <w:rPr>
                <w:rFonts w:cs="Times New Roman"/>
                <w:b/>
                <w:iCs/>
                <w:sz w:val="20"/>
                <w:szCs w:val="20"/>
              </w:rPr>
              <w:t>Design and Code</w:t>
            </w:r>
            <w:r w:rsidRPr="00A44BA3">
              <w:rPr>
                <w:rFonts w:cs="Times New Roman"/>
                <w:iCs/>
                <w:sz w:val="20"/>
                <w:szCs w:val="20"/>
              </w:rPr>
              <w:t xml:space="preserve"> – to design the front-end (User Interface) using JQM, CSS, HTML5 and Java Scripts. Also fetching and displaying the data from back-end using JSON parsing to device-end.</w:t>
            </w:r>
          </w:p>
          <w:p w:rsidR="00D54BBB" w:rsidRPr="00A44BA3" w:rsidRDefault="00547274" w:rsidP="00A44BA3">
            <w:pPr>
              <w:pStyle w:val="ListParagraph"/>
              <w:spacing w:line="300" w:lineRule="auto"/>
              <w:ind w:left="0"/>
              <w:jc w:val="both"/>
              <w:rPr>
                <w:sz w:val="20"/>
                <w:szCs w:val="20"/>
              </w:rPr>
            </w:pPr>
            <w:r w:rsidRPr="00A44BA3">
              <w:rPr>
                <w:rFonts w:cs="Times New Roman"/>
                <w:b/>
                <w:iCs/>
                <w:sz w:val="20"/>
                <w:szCs w:val="20"/>
              </w:rPr>
              <w:t>Unit Testing</w:t>
            </w:r>
            <w:r w:rsidRPr="00A44BA3">
              <w:rPr>
                <w:rFonts w:cs="Times New Roman"/>
                <w:iCs/>
                <w:sz w:val="20"/>
                <w:szCs w:val="20"/>
              </w:rPr>
              <w:t>- analyzing and fixing the defects as per requirements.</w:t>
            </w:r>
          </w:p>
        </w:tc>
      </w:tr>
      <w:tr w:rsidR="00547274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Duration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D54BBB" w:rsidRPr="00A44BA3" w:rsidRDefault="00A44BA3" w:rsidP="000520E9">
            <w:r w:rsidRPr="00A44BA3">
              <w:t>October, 2012 to till date</w:t>
            </w:r>
          </w:p>
        </w:tc>
      </w:tr>
      <w:tr w:rsidR="00547274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Hardware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D54BBB" w:rsidRPr="00A44BA3" w:rsidRDefault="00A44BA3" w:rsidP="00A44BA3">
            <w:pPr>
              <w:spacing w:line="300" w:lineRule="auto"/>
              <w:jc w:val="both"/>
            </w:pPr>
            <w:r w:rsidRPr="00A44BA3">
              <w:rPr>
                <w:iCs/>
              </w:rPr>
              <w:t xml:space="preserve"> </w:t>
            </w:r>
            <w:r>
              <w:rPr>
                <w:iCs/>
              </w:rPr>
              <w:t xml:space="preserve">iPhone, </w:t>
            </w:r>
            <w:r w:rsidR="006B1B1D">
              <w:rPr>
                <w:iCs/>
              </w:rPr>
              <w:t>IPad</w:t>
            </w:r>
            <w:r>
              <w:rPr>
                <w:iCs/>
              </w:rPr>
              <w:t>, Macintosh</w:t>
            </w:r>
          </w:p>
        </w:tc>
      </w:tr>
      <w:tr w:rsidR="00547274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Software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D54BBB" w:rsidRDefault="00A44BA3" w:rsidP="000520E9">
            <w:r>
              <w:rPr>
                <w:iCs/>
              </w:rPr>
              <w:t>X</w:t>
            </w:r>
            <w:r w:rsidRPr="00A44BA3">
              <w:rPr>
                <w:iCs/>
              </w:rPr>
              <w:t>code</w:t>
            </w:r>
            <w:r>
              <w:rPr>
                <w:iCs/>
              </w:rPr>
              <w:t>4.5</w:t>
            </w:r>
            <w:r w:rsidR="004D35F4">
              <w:rPr>
                <w:iCs/>
              </w:rPr>
              <w:t>, My</w:t>
            </w:r>
            <w:r w:rsidR="00A24AA4">
              <w:rPr>
                <w:iCs/>
              </w:rPr>
              <w:t xml:space="preserve"> SQL Database</w:t>
            </w:r>
          </w:p>
        </w:tc>
      </w:tr>
      <w:tr w:rsidR="00547274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</w:tr>
      <w:tr w:rsidR="00547274" w:rsidTr="000520E9"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02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Project Name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D54BBB" w:rsidRDefault="00541EC4" w:rsidP="000520E9">
            <w:r>
              <w:t>Mobile Support App</w:t>
            </w:r>
          </w:p>
        </w:tc>
      </w:tr>
      <w:tr w:rsidR="00547274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</w:tr>
      <w:tr w:rsidR="00547274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Client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D54BBB" w:rsidRDefault="00541EC4" w:rsidP="000520E9">
            <w:r>
              <w:t>PwC (</w:t>
            </w:r>
            <w:proofErr w:type="spellStart"/>
            <w:r>
              <w:t>Pricewaterhouse</w:t>
            </w:r>
            <w:proofErr w:type="spellEnd"/>
            <w:r>
              <w:t xml:space="preserve"> Coopers)</w:t>
            </w:r>
          </w:p>
        </w:tc>
      </w:tr>
      <w:tr w:rsidR="00547274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Description of the Project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D54BBB" w:rsidRDefault="00541EC4" w:rsidP="00541EC4">
            <w:pPr>
              <w:spacing w:line="300" w:lineRule="auto"/>
              <w:jc w:val="both"/>
            </w:pPr>
            <w:r w:rsidRPr="00541EC4">
              <w:rPr>
                <w:iCs/>
              </w:rPr>
              <w:t xml:space="preserve">The Support App encompasses the ability for PwC partners and staff to get immediate information and technical support. </w:t>
            </w:r>
            <w:r>
              <w:rPr>
                <w:iCs/>
              </w:rPr>
              <w:t>In the project,</w:t>
            </w:r>
            <w:r w:rsidRPr="00541EC4">
              <w:rPr>
                <w:iCs/>
              </w:rPr>
              <w:t xml:space="preserve"> </w:t>
            </w:r>
            <w:r>
              <w:rPr>
                <w:iCs/>
              </w:rPr>
              <w:t xml:space="preserve">the </w:t>
            </w:r>
            <w:r w:rsidRPr="00541EC4">
              <w:rPr>
                <w:iCs/>
              </w:rPr>
              <w:t xml:space="preserve">end user </w:t>
            </w:r>
            <w:r>
              <w:rPr>
                <w:iCs/>
              </w:rPr>
              <w:t xml:space="preserve">can </w:t>
            </w:r>
            <w:r w:rsidRPr="00541EC4">
              <w:rPr>
                <w:iCs/>
              </w:rPr>
              <w:t>rais</w:t>
            </w:r>
            <w:r>
              <w:rPr>
                <w:iCs/>
              </w:rPr>
              <w:t>e</w:t>
            </w:r>
            <w:r w:rsidRPr="00541EC4">
              <w:rPr>
                <w:iCs/>
              </w:rPr>
              <w:t xml:space="preserve"> a request for a problem regarding his/her software and hardware. There are </w:t>
            </w:r>
            <w:r>
              <w:rPr>
                <w:iCs/>
              </w:rPr>
              <w:t xml:space="preserve">also </w:t>
            </w:r>
            <w:r w:rsidRPr="00541EC4">
              <w:rPr>
                <w:iCs/>
              </w:rPr>
              <w:t>certain articles and documents related to problems and defects.</w:t>
            </w:r>
          </w:p>
        </w:tc>
      </w:tr>
      <w:tr w:rsidR="00547274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</w:tr>
      <w:tr w:rsidR="00547274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/>
        </w:tc>
      </w:tr>
      <w:tr w:rsidR="00547274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Role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D54BBB" w:rsidRDefault="006B1B1D" w:rsidP="000520E9">
            <w:r>
              <w:t>System Engineer</w:t>
            </w:r>
          </w:p>
        </w:tc>
      </w:tr>
      <w:tr w:rsidR="00547274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Responsibility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6B1B1D" w:rsidRPr="006B1B1D" w:rsidRDefault="006B1B1D" w:rsidP="006B1B1D">
            <w:pPr>
              <w:pStyle w:val="ListParagraph"/>
              <w:spacing w:line="300" w:lineRule="auto"/>
              <w:ind w:left="0"/>
              <w:jc w:val="both"/>
              <w:rPr>
                <w:rFonts w:cs="Times New Roman"/>
                <w:iCs/>
                <w:sz w:val="20"/>
                <w:szCs w:val="20"/>
              </w:rPr>
            </w:pPr>
            <w:r w:rsidRPr="006B1B1D">
              <w:rPr>
                <w:rFonts w:cs="Times New Roman"/>
                <w:b/>
                <w:iCs/>
                <w:sz w:val="20"/>
                <w:szCs w:val="20"/>
              </w:rPr>
              <w:t>Design and Code</w:t>
            </w:r>
            <w:r w:rsidRPr="006B1B1D">
              <w:rPr>
                <w:rFonts w:cs="Times New Roman"/>
                <w:iCs/>
                <w:sz w:val="20"/>
                <w:szCs w:val="20"/>
              </w:rPr>
              <w:t>– to design front-end (User interface) using J</w:t>
            </w:r>
            <w:r>
              <w:rPr>
                <w:rFonts w:cs="Times New Roman"/>
                <w:iCs/>
                <w:sz w:val="20"/>
                <w:szCs w:val="20"/>
              </w:rPr>
              <w:t>QM</w:t>
            </w:r>
            <w:r w:rsidRPr="006B1B1D">
              <w:rPr>
                <w:rFonts w:cs="Times New Roman"/>
                <w:iCs/>
                <w:sz w:val="20"/>
                <w:szCs w:val="20"/>
              </w:rPr>
              <w:t>, HTML</w:t>
            </w:r>
            <w:r>
              <w:rPr>
                <w:rFonts w:cs="Times New Roman"/>
                <w:iCs/>
                <w:sz w:val="20"/>
                <w:szCs w:val="20"/>
              </w:rPr>
              <w:t>5</w:t>
            </w:r>
            <w:r w:rsidRPr="006B1B1D">
              <w:rPr>
                <w:rFonts w:cs="Times New Roman"/>
                <w:iCs/>
                <w:sz w:val="20"/>
                <w:szCs w:val="20"/>
              </w:rPr>
              <w:t xml:space="preserve">, CSS, and Java Script based on the device (iPhone and IPad). </w:t>
            </w:r>
          </w:p>
          <w:p w:rsidR="006B1B1D" w:rsidRPr="006B1B1D" w:rsidRDefault="006B1B1D" w:rsidP="006B1B1D">
            <w:pPr>
              <w:pStyle w:val="ListParagraph"/>
              <w:spacing w:line="300" w:lineRule="auto"/>
              <w:ind w:left="0"/>
              <w:jc w:val="both"/>
              <w:rPr>
                <w:rFonts w:cs="Times New Roman"/>
                <w:iCs/>
                <w:sz w:val="20"/>
                <w:szCs w:val="20"/>
              </w:rPr>
            </w:pPr>
            <w:r w:rsidRPr="006B1B1D">
              <w:rPr>
                <w:rFonts w:cs="Times New Roman"/>
                <w:b/>
                <w:iCs/>
                <w:sz w:val="20"/>
                <w:szCs w:val="20"/>
              </w:rPr>
              <w:t>Unit Testing</w:t>
            </w:r>
            <w:r w:rsidRPr="006B1B1D">
              <w:rPr>
                <w:rFonts w:cs="Times New Roman"/>
                <w:iCs/>
                <w:sz w:val="20"/>
                <w:szCs w:val="20"/>
              </w:rPr>
              <w:t>- Testing the final application and fixing the bugs.</w:t>
            </w:r>
          </w:p>
          <w:p w:rsidR="00D54BBB" w:rsidRPr="006B1B1D" w:rsidRDefault="00D54BBB" w:rsidP="000520E9"/>
        </w:tc>
      </w:tr>
      <w:tr w:rsidR="00547274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Duration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D54BBB" w:rsidRPr="006B1B1D" w:rsidRDefault="006B1B1D" w:rsidP="000520E9">
            <w:r w:rsidRPr="006B1B1D">
              <w:rPr>
                <w:iCs/>
              </w:rPr>
              <w:t>July‘12 to Sep’12</w:t>
            </w:r>
          </w:p>
        </w:tc>
      </w:tr>
      <w:tr w:rsidR="00547274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Hardware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D54BBB" w:rsidRDefault="006B1B1D" w:rsidP="00424D6A">
            <w:r>
              <w:t>iPhone, IPad</w:t>
            </w:r>
          </w:p>
        </w:tc>
      </w:tr>
      <w:tr w:rsidR="00547274" w:rsidTr="000520E9">
        <w:tc>
          <w:tcPr>
            <w:tcW w:w="0" w:type="dxa"/>
            <w:shd w:val="clear" w:color="auto" w:fill="FFFFFF"/>
          </w:tcPr>
          <w:p w:rsidR="00D54BBB" w:rsidRDefault="00D54BBB" w:rsidP="000520E9"/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Software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0" w:type="dxa"/>
            <w:shd w:val="clear" w:color="auto" w:fill="FFFFFF"/>
          </w:tcPr>
          <w:p w:rsidR="00D54BBB" w:rsidRPr="006B1B1D" w:rsidRDefault="006B1B1D" w:rsidP="000520E9">
            <w:r w:rsidRPr="006B1B1D">
              <w:rPr>
                <w:iCs/>
              </w:rPr>
              <w:t>Eclipse</w:t>
            </w:r>
            <w:r>
              <w:rPr>
                <w:iCs/>
              </w:rPr>
              <w:t xml:space="preserve"> Helios IDE</w:t>
            </w:r>
            <w:r w:rsidR="00A24AA4">
              <w:rPr>
                <w:iCs/>
              </w:rPr>
              <w:t>, WINDOWS XP/7</w:t>
            </w:r>
          </w:p>
        </w:tc>
      </w:tr>
    </w:tbl>
    <w:p w:rsidR="00D54BBB" w:rsidRPr="005A4B98" w:rsidRDefault="00D54BBB" w:rsidP="00D54BBB">
      <w:pPr>
        <w:tabs>
          <w:tab w:val="left" w:pos="-720"/>
        </w:tabs>
        <w:jc w:val="both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2832"/>
        <w:gridCol w:w="275"/>
        <w:gridCol w:w="5125"/>
      </w:tblGrid>
      <w:tr w:rsidR="006B1B1D" w:rsidTr="00765331">
        <w:tc>
          <w:tcPr>
            <w:tcW w:w="426" w:type="dxa"/>
            <w:shd w:val="clear" w:color="auto" w:fill="FFFFFF"/>
          </w:tcPr>
          <w:p w:rsidR="006B1B1D" w:rsidRDefault="008E7F8D" w:rsidP="000520E9">
            <w:bookmarkStart w:id="8" w:name="ProjDetEnd"/>
            <w:bookmarkEnd w:id="8"/>
            <w:r>
              <w:rPr>
                <w:color w:val="000000"/>
                <w:sz w:val="21"/>
              </w:rPr>
              <w:t>03</w:t>
            </w:r>
          </w:p>
        </w:tc>
        <w:tc>
          <w:tcPr>
            <w:tcW w:w="2832" w:type="dxa"/>
            <w:shd w:val="clear" w:color="auto" w:fill="FFFFFF"/>
          </w:tcPr>
          <w:p w:rsidR="006B1B1D" w:rsidRDefault="006B1B1D" w:rsidP="000520E9">
            <w:r>
              <w:rPr>
                <w:color w:val="000000"/>
                <w:sz w:val="21"/>
              </w:rPr>
              <w:t>Project Name</w:t>
            </w:r>
          </w:p>
        </w:tc>
        <w:tc>
          <w:tcPr>
            <w:tcW w:w="275" w:type="dxa"/>
            <w:shd w:val="clear" w:color="auto" w:fill="FFFFFF"/>
          </w:tcPr>
          <w:p w:rsidR="006B1B1D" w:rsidRDefault="006B1B1D" w:rsidP="000520E9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5125" w:type="dxa"/>
            <w:shd w:val="clear" w:color="auto" w:fill="FFFFFF"/>
          </w:tcPr>
          <w:p w:rsidR="006B1B1D" w:rsidRPr="008E7F8D" w:rsidRDefault="008E7F8D" w:rsidP="008E7F8D">
            <w:pPr>
              <w:spacing w:line="300" w:lineRule="auto"/>
              <w:jc w:val="both"/>
            </w:pPr>
            <w:r w:rsidRPr="008E7F8D">
              <w:rPr>
                <w:iCs/>
              </w:rPr>
              <w:t>Transfer Pricing to Go (</w:t>
            </w:r>
            <w:proofErr w:type="spellStart"/>
            <w:r w:rsidRPr="008E7F8D">
              <w:rPr>
                <w:iCs/>
              </w:rPr>
              <w:t>TPtoGo</w:t>
            </w:r>
            <w:proofErr w:type="spellEnd"/>
            <w:r w:rsidRPr="008E7F8D">
              <w:rPr>
                <w:iCs/>
              </w:rPr>
              <w:t>)</w:t>
            </w:r>
          </w:p>
        </w:tc>
      </w:tr>
      <w:tr w:rsidR="006B1B1D" w:rsidTr="00765331">
        <w:tc>
          <w:tcPr>
            <w:tcW w:w="426" w:type="dxa"/>
            <w:shd w:val="clear" w:color="auto" w:fill="FFFFFF"/>
          </w:tcPr>
          <w:p w:rsidR="006B1B1D" w:rsidRDefault="006B1B1D" w:rsidP="000520E9"/>
        </w:tc>
        <w:tc>
          <w:tcPr>
            <w:tcW w:w="2832" w:type="dxa"/>
            <w:shd w:val="clear" w:color="auto" w:fill="FFFFFF"/>
          </w:tcPr>
          <w:p w:rsidR="006B1B1D" w:rsidRDefault="006B1B1D" w:rsidP="000520E9"/>
        </w:tc>
        <w:tc>
          <w:tcPr>
            <w:tcW w:w="275" w:type="dxa"/>
            <w:shd w:val="clear" w:color="auto" w:fill="FFFFFF"/>
          </w:tcPr>
          <w:p w:rsidR="006B1B1D" w:rsidRDefault="006B1B1D" w:rsidP="000520E9"/>
        </w:tc>
        <w:tc>
          <w:tcPr>
            <w:tcW w:w="5125" w:type="dxa"/>
            <w:shd w:val="clear" w:color="auto" w:fill="FFFFFF"/>
          </w:tcPr>
          <w:p w:rsidR="006B1B1D" w:rsidRDefault="006B1B1D" w:rsidP="000520E9"/>
        </w:tc>
      </w:tr>
      <w:tr w:rsidR="006B1B1D" w:rsidTr="00765331">
        <w:tc>
          <w:tcPr>
            <w:tcW w:w="426" w:type="dxa"/>
            <w:shd w:val="clear" w:color="auto" w:fill="FFFFFF"/>
          </w:tcPr>
          <w:p w:rsidR="006B1B1D" w:rsidRDefault="006B1B1D" w:rsidP="000520E9"/>
        </w:tc>
        <w:tc>
          <w:tcPr>
            <w:tcW w:w="2832" w:type="dxa"/>
            <w:shd w:val="clear" w:color="auto" w:fill="FFFFFF"/>
          </w:tcPr>
          <w:p w:rsidR="006B1B1D" w:rsidRDefault="006B1B1D" w:rsidP="000520E9">
            <w:r>
              <w:rPr>
                <w:color w:val="000000"/>
                <w:sz w:val="21"/>
              </w:rPr>
              <w:t>Client</w:t>
            </w:r>
          </w:p>
        </w:tc>
        <w:tc>
          <w:tcPr>
            <w:tcW w:w="275" w:type="dxa"/>
            <w:shd w:val="clear" w:color="auto" w:fill="FFFFFF"/>
          </w:tcPr>
          <w:p w:rsidR="006B1B1D" w:rsidRDefault="006B1B1D" w:rsidP="000520E9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5125" w:type="dxa"/>
            <w:shd w:val="clear" w:color="auto" w:fill="FFFFFF"/>
          </w:tcPr>
          <w:p w:rsidR="006B1B1D" w:rsidRDefault="006B1B1D" w:rsidP="000520E9">
            <w:r>
              <w:t>PwC (</w:t>
            </w:r>
            <w:proofErr w:type="spellStart"/>
            <w:r>
              <w:t>Pricewaterhouse</w:t>
            </w:r>
            <w:proofErr w:type="spellEnd"/>
            <w:r>
              <w:t xml:space="preserve"> Coopers)</w:t>
            </w:r>
          </w:p>
        </w:tc>
      </w:tr>
      <w:tr w:rsidR="006B1B1D" w:rsidTr="00765331">
        <w:tc>
          <w:tcPr>
            <w:tcW w:w="426" w:type="dxa"/>
            <w:shd w:val="clear" w:color="auto" w:fill="FFFFFF"/>
          </w:tcPr>
          <w:p w:rsidR="006B1B1D" w:rsidRDefault="006B1B1D" w:rsidP="000520E9"/>
        </w:tc>
        <w:tc>
          <w:tcPr>
            <w:tcW w:w="2832" w:type="dxa"/>
            <w:shd w:val="clear" w:color="auto" w:fill="FFFFFF"/>
          </w:tcPr>
          <w:p w:rsidR="006B1B1D" w:rsidRDefault="006B1B1D" w:rsidP="000520E9">
            <w:r>
              <w:rPr>
                <w:color w:val="000000"/>
                <w:sz w:val="21"/>
              </w:rPr>
              <w:t>Description of the Project</w:t>
            </w:r>
          </w:p>
        </w:tc>
        <w:tc>
          <w:tcPr>
            <w:tcW w:w="275" w:type="dxa"/>
            <w:shd w:val="clear" w:color="auto" w:fill="FFFFFF"/>
          </w:tcPr>
          <w:p w:rsidR="006B1B1D" w:rsidRDefault="006B1B1D" w:rsidP="000520E9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5125" w:type="dxa"/>
            <w:shd w:val="clear" w:color="auto" w:fill="FFFFFF"/>
          </w:tcPr>
          <w:p w:rsidR="006B1B1D" w:rsidRPr="008E7F8D" w:rsidRDefault="008E7F8D" w:rsidP="000520E9">
            <w:pPr>
              <w:spacing w:line="300" w:lineRule="auto"/>
              <w:jc w:val="both"/>
            </w:pPr>
            <w:r w:rsidRPr="008E7F8D">
              <w:rPr>
                <w:iCs/>
              </w:rPr>
              <w:t>This project is an external and hybrid (cross-platform) mobile application designed to bring the end-user thought leadership articles from PwC’s transfer pricing network. It includes content from many of the publications including: Pricing Knowledge Network, Transfer Pricing Perspectives, International Transfer Pricing, and country pages and country requirements from the Global Core Documentation team.</w:t>
            </w:r>
          </w:p>
        </w:tc>
      </w:tr>
      <w:tr w:rsidR="006B1B1D" w:rsidTr="00765331">
        <w:tc>
          <w:tcPr>
            <w:tcW w:w="426" w:type="dxa"/>
            <w:shd w:val="clear" w:color="auto" w:fill="FFFFFF"/>
          </w:tcPr>
          <w:p w:rsidR="006B1B1D" w:rsidRDefault="006B1B1D" w:rsidP="000520E9"/>
        </w:tc>
        <w:tc>
          <w:tcPr>
            <w:tcW w:w="2832" w:type="dxa"/>
            <w:shd w:val="clear" w:color="auto" w:fill="FFFFFF"/>
          </w:tcPr>
          <w:p w:rsidR="006B1B1D" w:rsidRDefault="006B1B1D" w:rsidP="000520E9"/>
        </w:tc>
        <w:tc>
          <w:tcPr>
            <w:tcW w:w="275" w:type="dxa"/>
            <w:shd w:val="clear" w:color="auto" w:fill="FFFFFF"/>
          </w:tcPr>
          <w:p w:rsidR="006B1B1D" w:rsidRDefault="006B1B1D" w:rsidP="000520E9"/>
        </w:tc>
        <w:tc>
          <w:tcPr>
            <w:tcW w:w="5125" w:type="dxa"/>
            <w:shd w:val="clear" w:color="auto" w:fill="FFFFFF"/>
          </w:tcPr>
          <w:p w:rsidR="006B1B1D" w:rsidRDefault="006B1B1D" w:rsidP="000520E9"/>
        </w:tc>
      </w:tr>
      <w:tr w:rsidR="006B1B1D" w:rsidTr="00765331">
        <w:tc>
          <w:tcPr>
            <w:tcW w:w="426" w:type="dxa"/>
            <w:shd w:val="clear" w:color="auto" w:fill="FFFFFF"/>
          </w:tcPr>
          <w:p w:rsidR="006B1B1D" w:rsidRDefault="006B1B1D" w:rsidP="000520E9"/>
        </w:tc>
        <w:tc>
          <w:tcPr>
            <w:tcW w:w="2832" w:type="dxa"/>
            <w:shd w:val="clear" w:color="auto" w:fill="FFFFFF"/>
          </w:tcPr>
          <w:p w:rsidR="006B1B1D" w:rsidRDefault="006B1B1D" w:rsidP="000520E9"/>
        </w:tc>
        <w:tc>
          <w:tcPr>
            <w:tcW w:w="275" w:type="dxa"/>
            <w:shd w:val="clear" w:color="auto" w:fill="FFFFFF"/>
          </w:tcPr>
          <w:p w:rsidR="006B1B1D" w:rsidRDefault="006B1B1D" w:rsidP="000520E9"/>
        </w:tc>
        <w:tc>
          <w:tcPr>
            <w:tcW w:w="5125" w:type="dxa"/>
            <w:shd w:val="clear" w:color="auto" w:fill="FFFFFF"/>
          </w:tcPr>
          <w:p w:rsidR="006B1B1D" w:rsidRDefault="006B1B1D" w:rsidP="000520E9"/>
        </w:tc>
      </w:tr>
      <w:tr w:rsidR="006B1B1D" w:rsidTr="00765331">
        <w:tc>
          <w:tcPr>
            <w:tcW w:w="426" w:type="dxa"/>
            <w:shd w:val="clear" w:color="auto" w:fill="FFFFFF"/>
          </w:tcPr>
          <w:p w:rsidR="006B1B1D" w:rsidRDefault="006B1B1D" w:rsidP="000520E9"/>
        </w:tc>
        <w:tc>
          <w:tcPr>
            <w:tcW w:w="2832" w:type="dxa"/>
            <w:shd w:val="clear" w:color="auto" w:fill="FFFFFF"/>
          </w:tcPr>
          <w:p w:rsidR="006B1B1D" w:rsidRDefault="006B1B1D" w:rsidP="000520E9">
            <w:r>
              <w:rPr>
                <w:color w:val="000000"/>
                <w:sz w:val="21"/>
              </w:rPr>
              <w:t>Role</w:t>
            </w:r>
          </w:p>
        </w:tc>
        <w:tc>
          <w:tcPr>
            <w:tcW w:w="275" w:type="dxa"/>
            <w:shd w:val="clear" w:color="auto" w:fill="FFFFFF"/>
          </w:tcPr>
          <w:p w:rsidR="006B1B1D" w:rsidRDefault="006B1B1D" w:rsidP="000520E9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5125" w:type="dxa"/>
            <w:shd w:val="clear" w:color="auto" w:fill="FFFFFF"/>
          </w:tcPr>
          <w:p w:rsidR="006B1B1D" w:rsidRDefault="006B1B1D" w:rsidP="000520E9">
            <w:r>
              <w:t>System Engineer</w:t>
            </w:r>
          </w:p>
        </w:tc>
      </w:tr>
      <w:tr w:rsidR="006B1B1D" w:rsidRPr="006B1B1D" w:rsidTr="00765331">
        <w:tc>
          <w:tcPr>
            <w:tcW w:w="426" w:type="dxa"/>
            <w:shd w:val="clear" w:color="auto" w:fill="FFFFFF"/>
          </w:tcPr>
          <w:p w:rsidR="006B1B1D" w:rsidRDefault="006B1B1D" w:rsidP="000520E9"/>
        </w:tc>
        <w:tc>
          <w:tcPr>
            <w:tcW w:w="2832" w:type="dxa"/>
            <w:shd w:val="clear" w:color="auto" w:fill="FFFFFF"/>
          </w:tcPr>
          <w:p w:rsidR="006B1B1D" w:rsidRDefault="006B1B1D" w:rsidP="000520E9">
            <w:r>
              <w:rPr>
                <w:color w:val="000000"/>
                <w:sz w:val="21"/>
              </w:rPr>
              <w:t>Responsibility</w:t>
            </w:r>
          </w:p>
        </w:tc>
        <w:tc>
          <w:tcPr>
            <w:tcW w:w="275" w:type="dxa"/>
            <w:shd w:val="clear" w:color="auto" w:fill="FFFFFF"/>
          </w:tcPr>
          <w:p w:rsidR="006B1B1D" w:rsidRDefault="006B1B1D" w:rsidP="000520E9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5125" w:type="dxa"/>
            <w:shd w:val="clear" w:color="auto" w:fill="FFFFFF"/>
          </w:tcPr>
          <w:p w:rsidR="008E7F8D" w:rsidRPr="008E7F8D" w:rsidRDefault="008E7F8D" w:rsidP="008E7F8D">
            <w:pPr>
              <w:pStyle w:val="ListParagraph"/>
              <w:spacing w:line="300" w:lineRule="auto"/>
              <w:ind w:left="0"/>
              <w:jc w:val="both"/>
              <w:rPr>
                <w:rFonts w:cs="Times New Roman"/>
                <w:iCs/>
                <w:sz w:val="20"/>
                <w:szCs w:val="20"/>
              </w:rPr>
            </w:pPr>
            <w:r w:rsidRPr="008E7F8D">
              <w:rPr>
                <w:rFonts w:cs="Times New Roman"/>
                <w:b/>
                <w:iCs/>
                <w:sz w:val="20"/>
                <w:szCs w:val="20"/>
              </w:rPr>
              <w:t>Design and Code</w:t>
            </w:r>
            <w:r w:rsidRPr="008E7F8D">
              <w:rPr>
                <w:rFonts w:cs="Times New Roman"/>
                <w:iCs/>
                <w:sz w:val="20"/>
                <w:szCs w:val="20"/>
              </w:rPr>
              <w:t xml:space="preserve">– designing the front-end (User Interface) using HTML5, CSS, Java Scripts and </w:t>
            </w:r>
            <w:proofErr w:type="spellStart"/>
            <w:r w:rsidRPr="008E7F8D">
              <w:rPr>
                <w:rFonts w:cs="Times New Roman"/>
                <w:iCs/>
                <w:sz w:val="20"/>
                <w:szCs w:val="20"/>
              </w:rPr>
              <w:t>Jquery</w:t>
            </w:r>
            <w:proofErr w:type="spellEnd"/>
            <w:r w:rsidRPr="008E7F8D">
              <w:rPr>
                <w:rFonts w:cs="Times New Roman"/>
                <w:iCs/>
                <w:sz w:val="20"/>
                <w:szCs w:val="20"/>
              </w:rPr>
              <w:t xml:space="preserve">. Reading the files from the device memory/external card using PhoneGap, also supported in the initial stages of implementing the </w:t>
            </w:r>
            <w:r w:rsidR="004D35F4">
              <w:rPr>
                <w:rFonts w:cs="Times New Roman"/>
                <w:iCs/>
                <w:sz w:val="20"/>
                <w:szCs w:val="20"/>
              </w:rPr>
              <w:lastRenderedPageBreak/>
              <w:t>database as well as w</w:t>
            </w:r>
            <w:r w:rsidRPr="008E7F8D">
              <w:rPr>
                <w:rFonts w:cs="Times New Roman"/>
                <w:iCs/>
                <w:sz w:val="20"/>
                <w:szCs w:val="20"/>
              </w:rPr>
              <w:t xml:space="preserve">eb service. </w:t>
            </w:r>
          </w:p>
          <w:p w:rsidR="008E7F8D" w:rsidRPr="008E7F8D" w:rsidRDefault="008E7F8D" w:rsidP="008E7F8D">
            <w:pPr>
              <w:pStyle w:val="ListParagraph"/>
              <w:spacing w:line="300" w:lineRule="auto"/>
              <w:ind w:left="0"/>
              <w:jc w:val="both"/>
              <w:rPr>
                <w:rFonts w:cs="Times New Roman"/>
                <w:iCs/>
                <w:sz w:val="20"/>
                <w:szCs w:val="20"/>
              </w:rPr>
            </w:pPr>
            <w:r w:rsidRPr="008E7F8D">
              <w:rPr>
                <w:rFonts w:cs="Times New Roman"/>
                <w:b/>
                <w:iCs/>
                <w:sz w:val="20"/>
                <w:szCs w:val="20"/>
              </w:rPr>
              <w:t>Unit Testing</w:t>
            </w:r>
            <w:r w:rsidRPr="008E7F8D">
              <w:rPr>
                <w:rFonts w:cs="Times New Roman"/>
                <w:iCs/>
                <w:sz w:val="20"/>
                <w:szCs w:val="20"/>
              </w:rPr>
              <w:t>- Testing the final application and fixing the bugs.</w:t>
            </w:r>
          </w:p>
          <w:p w:rsidR="006B1B1D" w:rsidRPr="006B1B1D" w:rsidRDefault="008E7F8D" w:rsidP="006A4020">
            <w:pPr>
              <w:pStyle w:val="ListParagraph"/>
              <w:spacing w:line="300" w:lineRule="auto"/>
              <w:ind w:left="0"/>
              <w:jc w:val="both"/>
              <w:rPr>
                <w:sz w:val="20"/>
                <w:szCs w:val="20"/>
              </w:rPr>
            </w:pPr>
            <w:r w:rsidRPr="008E7F8D">
              <w:rPr>
                <w:rFonts w:cs="Times New Roman"/>
                <w:b/>
                <w:iCs/>
                <w:sz w:val="20"/>
                <w:szCs w:val="20"/>
              </w:rPr>
              <w:t xml:space="preserve">Technical Support- </w:t>
            </w:r>
            <w:r w:rsidRPr="008E7F8D">
              <w:rPr>
                <w:rFonts w:cs="Times New Roman"/>
                <w:iCs/>
                <w:sz w:val="20"/>
                <w:szCs w:val="20"/>
              </w:rPr>
              <w:t xml:space="preserve">provided support </w:t>
            </w:r>
            <w:r w:rsidR="004D35F4">
              <w:rPr>
                <w:rFonts w:cs="Times New Roman"/>
                <w:iCs/>
                <w:sz w:val="20"/>
                <w:szCs w:val="20"/>
              </w:rPr>
              <w:t xml:space="preserve">for one </w:t>
            </w:r>
            <w:r w:rsidRPr="008E7F8D">
              <w:rPr>
                <w:rFonts w:cs="Times New Roman"/>
                <w:iCs/>
                <w:sz w:val="20"/>
                <w:szCs w:val="20"/>
              </w:rPr>
              <w:t xml:space="preserve">month after the application has been launched on </w:t>
            </w:r>
            <w:proofErr w:type="spellStart"/>
            <w:r w:rsidRPr="008E7F8D">
              <w:rPr>
                <w:rFonts w:cs="Times New Roman"/>
                <w:iCs/>
                <w:sz w:val="20"/>
                <w:szCs w:val="20"/>
              </w:rPr>
              <w:t>PlayStore</w:t>
            </w:r>
            <w:proofErr w:type="spellEnd"/>
            <w:r w:rsidRPr="008E7F8D">
              <w:rPr>
                <w:rFonts w:cs="Times New Roman"/>
                <w:iCs/>
                <w:sz w:val="20"/>
                <w:szCs w:val="20"/>
              </w:rPr>
              <w:t xml:space="preserve">, </w:t>
            </w:r>
            <w:proofErr w:type="spellStart"/>
            <w:r w:rsidRPr="008E7F8D">
              <w:rPr>
                <w:rFonts w:cs="Times New Roman"/>
                <w:iCs/>
                <w:sz w:val="20"/>
                <w:szCs w:val="20"/>
              </w:rPr>
              <w:t>AppStore</w:t>
            </w:r>
            <w:proofErr w:type="spellEnd"/>
            <w:r w:rsidRPr="008E7F8D">
              <w:rPr>
                <w:rFonts w:cs="Times New Roman"/>
                <w:iCs/>
                <w:sz w:val="20"/>
                <w:szCs w:val="20"/>
              </w:rPr>
              <w:t xml:space="preserve"> and </w:t>
            </w:r>
            <w:proofErr w:type="spellStart"/>
            <w:r w:rsidRPr="008E7F8D">
              <w:rPr>
                <w:rFonts w:cs="Times New Roman"/>
                <w:iCs/>
                <w:sz w:val="20"/>
                <w:szCs w:val="20"/>
              </w:rPr>
              <w:t>AppWorld</w:t>
            </w:r>
            <w:proofErr w:type="spellEnd"/>
            <w:r w:rsidRPr="008E7F8D">
              <w:rPr>
                <w:rFonts w:cs="Times New Roman"/>
                <w:iCs/>
                <w:sz w:val="20"/>
                <w:szCs w:val="20"/>
              </w:rPr>
              <w:t xml:space="preserve">. </w:t>
            </w:r>
          </w:p>
        </w:tc>
      </w:tr>
      <w:tr w:rsidR="006B1B1D" w:rsidRPr="006B1B1D" w:rsidTr="00765331">
        <w:tc>
          <w:tcPr>
            <w:tcW w:w="426" w:type="dxa"/>
            <w:shd w:val="clear" w:color="auto" w:fill="FFFFFF"/>
          </w:tcPr>
          <w:p w:rsidR="006B1B1D" w:rsidRDefault="006B1B1D" w:rsidP="000520E9"/>
        </w:tc>
        <w:tc>
          <w:tcPr>
            <w:tcW w:w="2832" w:type="dxa"/>
            <w:shd w:val="clear" w:color="auto" w:fill="FFFFFF"/>
          </w:tcPr>
          <w:p w:rsidR="006B1B1D" w:rsidRDefault="006B1B1D" w:rsidP="000520E9">
            <w:r>
              <w:rPr>
                <w:color w:val="000000"/>
                <w:sz w:val="21"/>
              </w:rPr>
              <w:t>Duration</w:t>
            </w:r>
          </w:p>
        </w:tc>
        <w:tc>
          <w:tcPr>
            <w:tcW w:w="275" w:type="dxa"/>
            <w:shd w:val="clear" w:color="auto" w:fill="FFFFFF"/>
          </w:tcPr>
          <w:p w:rsidR="006B1B1D" w:rsidRDefault="006B1B1D" w:rsidP="000520E9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5125" w:type="dxa"/>
            <w:shd w:val="clear" w:color="auto" w:fill="FFFFFF"/>
          </w:tcPr>
          <w:p w:rsidR="006B1B1D" w:rsidRPr="008E7F8D" w:rsidRDefault="008E7F8D" w:rsidP="000520E9">
            <w:r w:rsidRPr="008E7F8D">
              <w:rPr>
                <w:iCs/>
              </w:rPr>
              <w:t>Aug ‘11 to April’12</w:t>
            </w:r>
          </w:p>
        </w:tc>
      </w:tr>
      <w:tr w:rsidR="006B1B1D" w:rsidTr="00765331">
        <w:tc>
          <w:tcPr>
            <w:tcW w:w="426" w:type="dxa"/>
            <w:shd w:val="clear" w:color="auto" w:fill="FFFFFF"/>
          </w:tcPr>
          <w:p w:rsidR="006B1B1D" w:rsidRDefault="006B1B1D" w:rsidP="000520E9"/>
        </w:tc>
        <w:tc>
          <w:tcPr>
            <w:tcW w:w="2832" w:type="dxa"/>
            <w:shd w:val="clear" w:color="auto" w:fill="FFFFFF"/>
          </w:tcPr>
          <w:p w:rsidR="006B1B1D" w:rsidRDefault="006B1B1D" w:rsidP="000520E9">
            <w:r>
              <w:rPr>
                <w:color w:val="000000"/>
                <w:sz w:val="21"/>
              </w:rPr>
              <w:t>Hardware</w:t>
            </w:r>
          </w:p>
        </w:tc>
        <w:tc>
          <w:tcPr>
            <w:tcW w:w="275" w:type="dxa"/>
            <w:shd w:val="clear" w:color="auto" w:fill="FFFFFF"/>
          </w:tcPr>
          <w:p w:rsidR="006B1B1D" w:rsidRDefault="006B1B1D" w:rsidP="000520E9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5125" w:type="dxa"/>
            <w:shd w:val="clear" w:color="auto" w:fill="FFFFFF"/>
          </w:tcPr>
          <w:p w:rsidR="006B1B1D" w:rsidRPr="00A24AA4" w:rsidRDefault="008E7F8D" w:rsidP="00424D6A">
            <w:pPr>
              <w:spacing w:line="300" w:lineRule="auto"/>
              <w:jc w:val="both"/>
            </w:pPr>
            <w:r w:rsidRPr="00A24AA4">
              <w:rPr>
                <w:iCs/>
              </w:rPr>
              <w:t>Android, iPhone</w:t>
            </w:r>
            <w:r w:rsidR="006A4020" w:rsidRPr="00A24AA4">
              <w:rPr>
                <w:iCs/>
              </w:rPr>
              <w:t xml:space="preserve">, </w:t>
            </w:r>
            <w:r w:rsidRPr="00A24AA4">
              <w:rPr>
                <w:iCs/>
              </w:rPr>
              <w:t>Black Berry</w:t>
            </w:r>
          </w:p>
        </w:tc>
      </w:tr>
      <w:tr w:rsidR="006B1B1D" w:rsidRPr="006B1B1D" w:rsidTr="00765331">
        <w:tc>
          <w:tcPr>
            <w:tcW w:w="426" w:type="dxa"/>
            <w:shd w:val="clear" w:color="auto" w:fill="FFFFFF"/>
          </w:tcPr>
          <w:p w:rsidR="006B1B1D" w:rsidRDefault="006B1B1D" w:rsidP="000520E9"/>
        </w:tc>
        <w:tc>
          <w:tcPr>
            <w:tcW w:w="2832" w:type="dxa"/>
            <w:shd w:val="clear" w:color="auto" w:fill="FFFFFF"/>
          </w:tcPr>
          <w:p w:rsidR="006B1B1D" w:rsidRDefault="006B1B1D" w:rsidP="000520E9">
            <w:r>
              <w:rPr>
                <w:color w:val="000000"/>
                <w:sz w:val="21"/>
              </w:rPr>
              <w:t>Software</w:t>
            </w:r>
          </w:p>
        </w:tc>
        <w:tc>
          <w:tcPr>
            <w:tcW w:w="275" w:type="dxa"/>
            <w:shd w:val="clear" w:color="auto" w:fill="FFFFFF"/>
          </w:tcPr>
          <w:p w:rsidR="006B1B1D" w:rsidRDefault="006B1B1D" w:rsidP="000520E9">
            <w:r>
              <w:rPr>
                <w:color w:val="000000"/>
                <w:sz w:val="21"/>
              </w:rPr>
              <w:t>:</w:t>
            </w:r>
          </w:p>
        </w:tc>
        <w:tc>
          <w:tcPr>
            <w:tcW w:w="5125" w:type="dxa"/>
            <w:shd w:val="clear" w:color="auto" w:fill="FFFFFF"/>
          </w:tcPr>
          <w:p w:rsidR="006B1B1D" w:rsidRPr="006A4020" w:rsidRDefault="006A4020" w:rsidP="001D20D4">
            <w:r w:rsidRPr="006A4020">
              <w:rPr>
                <w:iCs/>
              </w:rPr>
              <w:t>Eclipse</w:t>
            </w:r>
            <w:r>
              <w:rPr>
                <w:iCs/>
              </w:rPr>
              <w:t xml:space="preserve"> Gany</w:t>
            </w:r>
            <w:r w:rsidR="001D20D4">
              <w:rPr>
                <w:iCs/>
              </w:rPr>
              <w:t>me</w:t>
            </w:r>
            <w:r>
              <w:rPr>
                <w:iCs/>
              </w:rPr>
              <w:t>de</w:t>
            </w:r>
            <w:r w:rsidR="007228EA">
              <w:rPr>
                <w:iCs/>
              </w:rPr>
              <w:t xml:space="preserve"> IDE</w:t>
            </w:r>
            <w:r w:rsidR="001D20D4">
              <w:rPr>
                <w:iCs/>
              </w:rPr>
              <w:t>,  X</w:t>
            </w:r>
            <w:r w:rsidRPr="006A4020">
              <w:rPr>
                <w:iCs/>
              </w:rPr>
              <w:t>code</w:t>
            </w:r>
            <w:r w:rsidR="001D20D4">
              <w:rPr>
                <w:iCs/>
              </w:rPr>
              <w:t>4.5</w:t>
            </w:r>
            <w:r w:rsidR="004D35F4">
              <w:rPr>
                <w:iCs/>
              </w:rPr>
              <w:t>, My</w:t>
            </w:r>
            <w:r w:rsidR="001D20D4">
              <w:rPr>
                <w:iCs/>
              </w:rPr>
              <w:t xml:space="preserve"> SQL 2008</w:t>
            </w:r>
            <w:r w:rsidR="00A24AA4">
              <w:rPr>
                <w:iCs/>
              </w:rPr>
              <w:t>, WINDOWS XP/7</w:t>
            </w:r>
            <w:r w:rsidRPr="006A4020">
              <w:rPr>
                <w:iCs/>
              </w:rPr>
              <w:t xml:space="preserve"> </w:t>
            </w:r>
          </w:p>
        </w:tc>
      </w:tr>
    </w:tbl>
    <w:p w:rsidR="00D54BBB" w:rsidRDefault="00D54BBB" w:rsidP="00D54BBB">
      <w:pPr>
        <w:tabs>
          <w:tab w:val="left" w:pos="-720"/>
        </w:tabs>
        <w:jc w:val="both"/>
        <w:rPr>
          <w:sz w:val="22"/>
        </w:rPr>
      </w:pPr>
    </w:p>
    <w:p w:rsidR="00D54BBB" w:rsidRDefault="00D54BBB" w:rsidP="00D54BBB">
      <w:pPr>
        <w:pBdr>
          <w:bottom w:val="single" w:sz="12" w:space="1" w:color="auto"/>
        </w:pBdr>
        <w:tabs>
          <w:tab w:val="left" w:pos="-720"/>
        </w:tabs>
        <w:ind w:right="-720"/>
        <w:jc w:val="both"/>
        <w:rPr>
          <w:sz w:val="22"/>
        </w:rPr>
      </w:pPr>
      <w:bookmarkStart w:id="9" w:name="PriorDefSt"/>
      <w:bookmarkEnd w:id="9"/>
      <w:r>
        <w:rPr>
          <w:b/>
          <w:sz w:val="24"/>
        </w:rPr>
        <w:t>PRIOR EXPERIENCE OUTSIDE INFOSYS</w:t>
      </w:r>
    </w:p>
    <w:p w:rsidR="004D35F4" w:rsidRDefault="004D35F4" w:rsidP="00076974">
      <w:pPr>
        <w:ind w:left="360"/>
        <w:rPr>
          <w:sz w:val="22"/>
          <w:szCs w:val="22"/>
        </w:rPr>
      </w:pPr>
      <w:bookmarkStart w:id="10" w:name="bmkExpDetails"/>
      <w:bookmarkEnd w:id="10"/>
    </w:p>
    <w:p w:rsidR="00076974" w:rsidRPr="006C40B6" w:rsidRDefault="00076974" w:rsidP="00076974">
      <w:pPr>
        <w:ind w:left="360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Training at </w:t>
      </w:r>
      <w:r w:rsidRPr="006C40B6">
        <w:rPr>
          <w:sz w:val="22"/>
          <w:szCs w:val="22"/>
        </w:rPr>
        <w:t>ETL Tool- INFORM</w:t>
      </w:r>
      <w:r>
        <w:rPr>
          <w:sz w:val="22"/>
          <w:szCs w:val="22"/>
        </w:rPr>
        <w:t>ATICA Power Center 7.1.1</w:t>
      </w:r>
      <w:r w:rsidRPr="006C40B6">
        <w:rPr>
          <w:sz w:val="22"/>
          <w:szCs w:val="22"/>
        </w:rPr>
        <w:t>.</w:t>
      </w:r>
      <w:proofErr w:type="gramEnd"/>
    </w:p>
    <w:p w:rsidR="00D54BBB" w:rsidRDefault="00D54BBB" w:rsidP="00D54BBB">
      <w:pPr>
        <w:rPr>
          <w:sz w:val="22"/>
        </w:rPr>
      </w:pPr>
    </w:p>
    <w:p w:rsidR="00D54BBB" w:rsidRDefault="00D54BBB" w:rsidP="00D54BBB">
      <w:pPr>
        <w:pBdr>
          <w:bottom w:val="single" w:sz="12" w:space="1" w:color="auto"/>
        </w:pBdr>
        <w:tabs>
          <w:tab w:val="left" w:pos="-720"/>
        </w:tabs>
        <w:ind w:right="-720"/>
        <w:jc w:val="both"/>
        <w:rPr>
          <w:b/>
          <w:sz w:val="24"/>
        </w:rPr>
        <w:sectPr w:rsidR="00D54BBB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  <w:bookmarkStart w:id="11" w:name="PriorExpSt"/>
      <w:bookmarkStart w:id="12" w:name="PriorExpEnd"/>
      <w:bookmarkEnd w:id="11"/>
      <w:bookmarkEnd w:id="12"/>
    </w:p>
    <w:p w:rsidR="00D54BBB" w:rsidRPr="000538A1" w:rsidRDefault="00D54BBB" w:rsidP="00D54BBB">
      <w:pPr>
        <w:pBdr>
          <w:bottom w:val="single" w:sz="12" w:space="0" w:color="auto"/>
        </w:pBdr>
        <w:tabs>
          <w:tab w:val="left" w:pos="-720"/>
        </w:tabs>
        <w:ind w:right="-720"/>
        <w:jc w:val="both"/>
        <w:rPr>
          <w:b/>
          <w:sz w:val="24"/>
        </w:rPr>
      </w:pPr>
      <w:bookmarkStart w:id="13" w:name="SkilldefSt"/>
      <w:bookmarkEnd w:id="13"/>
      <w:r>
        <w:rPr>
          <w:b/>
          <w:sz w:val="24"/>
        </w:rPr>
        <w:lastRenderedPageBreak/>
        <w:t>SKILL SET</w:t>
      </w:r>
      <w:bookmarkStart w:id="14" w:name="SkillSetSt"/>
      <w:bookmarkEnd w:id="14"/>
    </w:p>
    <w:tbl>
      <w:tblPr>
        <w:tblW w:w="0" w:type="auto"/>
        <w:tblLook w:val="04A0" w:firstRow="1" w:lastRow="0" w:firstColumn="1" w:lastColumn="0" w:noHBand="0" w:noVBand="1"/>
      </w:tblPr>
      <w:tblGrid>
        <w:gridCol w:w="1235"/>
        <w:gridCol w:w="3489"/>
        <w:gridCol w:w="2060"/>
        <w:gridCol w:w="2072"/>
      </w:tblGrid>
      <w:tr w:rsidR="00D54BBB" w:rsidTr="00076974">
        <w:tc>
          <w:tcPr>
            <w:tcW w:w="1235" w:type="dxa"/>
            <w:shd w:val="clear" w:color="000000" w:fill="808080"/>
          </w:tcPr>
          <w:p w:rsidR="00D54BBB" w:rsidRDefault="00D54BBB" w:rsidP="000520E9">
            <w:r>
              <w:rPr>
                <w:b/>
                <w:color w:val="000000"/>
                <w:sz w:val="24"/>
              </w:rPr>
              <w:t>#</w:t>
            </w:r>
          </w:p>
        </w:tc>
        <w:tc>
          <w:tcPr>
            <w:tcW w:w="3489" w:type="dxa"/>
            <w:shd w:val="clear" w:color="000000" w:fill="808080"/>
          </w:tcPr>
          <w:p w:rsidR="00D54BBB" w:rsidRDefault="00D54BBB" w:rsidP="000520E9">
            <w:r>
              <w:rPr>
                <w:b/>
                <w:color w:val="000000"/>
                <w:sz w:val="24"/>
              </w:rPr>
              <w:t>Skill Area</w:t>
            </w:r>
          </w:p>
        </w:tc>
        <w:tc>
          <w:tcPr>
            <w:tcW w:w="2060" w:type="dxa"/>
            <w:shd w:val="clear" w:color="000000" w:fill="808080"/>
          </w:tcPr>
          <w:p w:rsidR="00D54BBB" w:rsidRDefault="00D54BBB" w:rsidP="000520E9">
            <w:r>
              <w:rPr>
                <w:b/>
                <w:color w:val="000000"/>
                <w:sz w:val="24"/>
              </w:rPr>
              <w:t>Experience (in Years)</w:t>
            </w:r>
          </w:p>
        </w:tc>
        <w:tc>
          <w:tcPr>
            <w:tcW w:w="2072" w:type="dxa"/>
            <w:shd w:val="clear" w:color="000000" w:fill="808080"/>
          </w:tcPr>
          <w:p w:rsidR="00D54BBB" w:rsidRDefault="00D54BBB" w:rsidP="000520E9">
            <w:r>
              <w:rPr>
                <w:b/>
                <w:color w:val="000000"/>
                <w:sz w:val="24"/>
              </w:rPr>
              <w:t>Proficiency</w:t>
            </w:r>
          </w:p>
        </w:tc>
      </w:tr>
      <w:tr w:rsidR="00D54BBB" w:rsidTr="00076974">
        <w:tc>
          <w:tcPr>
            <w:tcW w:w="1235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1</w:t>
            </w:r>
          </w:p>
        </w:tc>
        <w:tc>
          <w:tcPr>
            <w:tcW w:w="3489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(Development Platforms)</w:t>
            </w:r>
          </w:p>
        </w:tc>
        <w:tc>
          <w:tcPr>
            <w:tcW w:w="206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1.08</w:t>
            </w:r>
          </w:p>
        </w:tc>
        <w:tc>
          <w:tcPr>
            <w:tcW w:w="2072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NA</w:t>
            </w:r>
          </w:p>
        </w:tc>
      </w:tr>
      <w:tr w:rsidR="00D54BBB" w:rsidTr="00076974">
        <w:tc>
          <w:tcPr>
            <w:tcW w:w="1235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2</w:t>
            </w:r>
          </w:p>
        </w:tc>
        <w:tc>
          <w:tcPr>
            <w:tcW w:w="3489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(Mobile OS)</w:t>
            </w:r>
          </w:p>
        </w:tc>
        <w:tc>
          <w:tcPr>
            <w:tcW w:w="206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0.58</w:t>
            </w:r>
          </w:p>
        </w:tc>
        <w:tc>
          <w:tcPr>
            <w:tcW w:w="2072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NA</w:t>
            </w:r>
          </w:p>
        </w:tc>
      </w:tr>
      <w:tr w:rsidR="00D54BBB" w:rsidTr="00076974">
        <w:tc>
          <w:tcPr>
            <w:tcW w:w="1235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3</w:t>
            </w:r>
          </w:p>
        </w:tc>
        <w:tc>
          <w:tcPr>
            <w:tcW w:w="3489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(Mobile Web Development)</w:t>
            </w:r>
          </w:p>
        </w:tc>
        <w:tc>
          <w:tcPr>
            <w:tcW w:w="206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0.83</w:t>
            </w:r>
          </w:p>
        </w:tc>
        <w:tc>
          <w:tcPr>
            <w:tcW w:w="2072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NA</w:t>
            </w:r>
          </w:p>
        </w:tc>
      </w:tr>
      <w:tr w:rsidR="00D54BBB" w:rsidTr="00076974">
        <w:tc>
          <w:tcPr>
            <w:tcW w:w="1235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4</w:t>
            </w:r>
          </w:p>
        </w:tc>
        <w:tc>
          <w:tcPr>
            <w:tcW w:w="3489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Android(Development Platforms)</w:t>
            </w:r>
          </w:p>
        </w:tc>
        <w:tc>
          <w:tcPr>
            <w:tcW w:w="206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0.83</w:t>
            </w:r>
          </w:p>
        </w:tc>
        <w:tc>
          <w:tcPr>
            <w:tcW w:w="2072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NA</w:t>
            </w:r>
          </w:p>
        </w:tc>
      </w:tr>
      <w:tr w:rsidR="00D54BBB" w:rsidTr="00076974">
        <w:tc>
          <w:tcPr>
            <w:tcW w:w="1235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5</w:t>
            </w:r>
          </w:p>
        </w:tc>
        <w:tc>
          <w:tcPr>
            <w:tcW w:w="3489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CSS(Mobile Web Development)</w:t>
            </w:r>
          </w:p>
        </w:tc>
        <w:tc>
          <w:tcPr>
            <w:tcW w:w="206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0.16</w:t>
            </w:r>
          </w:p>
        </w:tc>
        <w:tc>
          <w:tcPr>
            <w:tcW w:w="2072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NA</w:t>
            </w:r>
          </w:p>
        </w:tc>
      </w:tr>
      <w:tr w:rsidR="00D54BBB" w:rsidTr="00076974">
        <w:tc>
          <w:tcPr>
            <w:tcW w:w="1235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6</w:t>
            </w:r>
          </w:p>
        </w:tc>
        <w:tc>
          <w:tcPr>
            <w:tcW w:w="3489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CSS3(Mobile Web Development)</w:t>
            </w:r>
          </w:p>
        </w:tc>
        <w:tc>
          <w:tcPr>
            <w:tcW w:w="206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0.25</w:t>
            </w:r>
          </w:p>
        </w:tc>
        <w:tc>
          <w:tcPr>
            <w:tcW w:w="2072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NA</w:t>
            </w:r>
          </w:p>
        </w:tc>
      </w:tr>
      <w:tr w:rsidR="00D54BBB" w:rsidTr="00076974">
        <w:tc>
          <w:tcPr>
            <w:tcW w:w="1235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7</w:t>
            </w:r>
          </w:p>
        </w:tc>
        <w:tc>
          <w:tcPr>
            <w:tcW w:w="3489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EXT JS(Mobile Web Development)</w:t>
            </w:r>
          </w:p>
        </w:tc>
        <w:tc>
          <w:tcPr>
            <w:tcW w:w="206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0.33</w:t>
            </w:r>
          </w:p>
        </w:tc>
        <w:tc>
          <w:tcPr>
            <w:tcW w:w="2072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NA</w:t>
            </w:r>
          </w:p>
        </w:tc>
      </w:tr>
      <w:tr w:rsidR="00D54BBB" w:rsidTr="00076974">
        <w:tc>
          <w:tcPr>
            <w:tcW w:w="1235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8</w:t>
            </w:r>
          </w:p>
        </w:tc>
        <w:tc>
          <w:tcPr>
            <w:tcW w:w="3489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HTML5(Mobile Web Development)</w:t>
            </w:r>
          </w:p>
        </w:tc>
        <w:tc>
          <w:tcPr>
            <w:tcW w:w="206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0.33</w:t>
            </w:r>
          </w:p>
        </w:tc>
        <w:tc>
          <w:tcPr>
            <w:tcW w:w="2072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NA</w:t>
            </w:r>
          </w:p>
        </w:tc>
      </w:tr>
      <w:tr w:rsidR="00D54BBB" w:rsidTr="00076974">
        <w:tc>
          <w:tcPr>
            <w:tcW w:w="1235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9</w:t>
            </w:r>
          </w:p>
        </w:tc>
        <w:tc>
          <w:tcPr>
            <w:tcW w:w="3489" w:type="dxa"/>
            <w:shd w:val="clear" w:color="auto" w:fill="FFFFFF"/>
          </w:tcPr>
          <w:p w:rsidR="00D54BBB" w:rsidRDefault="000B758F" w:rsidP="000520E9">
            <w:r>
              <w:rPr>
                <w:color w:val="000000"/>
                <w:sz w:val="22"/>
              </w:rPr>
              <w:t>IPhone</w:t>
            </w:r>
            <w:r w:rsidR="00D54BBB">
              <w:rPr>
                <w:color w:val="000000"/>
                <w:sz w:val="22"/>
              </w:rPr>
              <w:t>(Mobile OS)</w:t>
            </w:r>
          </w:p>
        </w:tc>
        <w:tc>
          <w:tcPr>
            <w:tcW w:w="206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0.58</w:t>
            </w:r>
          </w:p>
        </w:tc>
        <w:tc>
          <w:tcPr>
            <w:tcW w:w="2072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NA</w:t>
            </w:r>
          </w:p>
        </w:tc>
      </w:tr>
      <w:tr w:rsidR="00D54BBB" w:rsidTr="00076974">
        <w:tc>
          <w:tcPr>
            <w:tcW w:w="1235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3489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J2ME(Development Platforms)</w:t>
            </w:r>
          </w:p>
        </w:tc>
        <w:tc>
          <w:tcPr>
            <w:tcW w:w="206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0.25</w:t>
            </w:r>
          </w:p>
        </w:tc>
        <w:tc>
          <w:tcPr>
            <w:tcW w:w="2072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NA</w:t>
            </w:r>
          </w:p>
        </w:tc>
      </w:tr>
      <w:tr w:rsidR="00D54BBB" w:rsidTr="00076974">
        <w:tc>
          <w:tcPr>
            <w:tcW w:w="1235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3489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JQUERY Mobile(Mobile Web Development)</w:t>
            </w:r>
          </w:p>
        </w:tc>
        <w:tc>
          <w:tcPr>
            <w:tcW w:w="206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0.33</w:t>
            </w:r>
          </w:p>
        </w:tc>
        <w:tc>
          <w:tcPr>
            <w:tcW w:w="2072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NA</w:t>
            </w:r>
          </w:p>
        </w:tc>
      </w:tr>
      <w:tr w:rsidR="00D54BBB" w:rsidTr="00076974">
        <w:tc>
          <w:tcPr>
            <w:tcW w:w="1235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3489" w:type="dxa"/>
            <w:shd w:val="clear" w:color="auto" w:fill="FFFFFF"/>
          </w:tcPr>
          <w:p w:rsidR="00D54BBB" w:rsidRDefault="00D54BBB" w:rsidP="000520E9">
            <w:proofErr w:type="spellStart"/>
            <w:r>
              <w:rPr>
                <w:color w:val="000000"/>
                <w:sz w:val="22"/>
              </w:rPr>
              <w:t>JqueryMobile</w:t>
            </w:r>
            <w:proofErr w:type="spellEnd"/>
            <w:r>
              <w:rPr>
                <w:color w:val="000000"/>
                <w:sz w:val="22"/>
              </w:rPr>
              <w:t xml:space="preserve"> HTML5(Mobile Web Development)</w:t>
            </w:r>
          </w:p>
        </w:tc>
        <w:tc>
          <w:tcPr>
            <w:tcW w:w="206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0.33</w:t>
            </w:r>
          </w:p>
        </w:tc>
        <w:tc>
          <w:tcPr>
            <w:tcW w:w="2072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2"/>
              </w:rPr>
              <w:t>NA</w:t>
            </w:r>
          </w:p>
        </w:tc>
      </w:tr>
    </w:tbl>
    <w:p w:rsidR="00D54BBB" w:rsidRDefault="00D54BBB" w:rsidP="00D54BBB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  <w:sz w:val="24"/>
        </w:rPr>
      </w:pPr>
      <w:bookmarkStart w:id="15" w:name="SkillSetEnd"/>
      <w:bookmarkEnd w:id="15"/>
    </w:p>
    <w:p w:rsidR="00D54BBB" w:rsidRDefault="00D54BBB" w:rsidP="00D54BBB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  <w:sz w:val="24"/>
        </w:rPr>
      </w:pPr>
      <w:bookmarkStart w:id="16" w:name="CertDefSt"/>
      <w:bookmarkEnd w:id="16"/>
    </w:p>
    <w:p w:rsidR="00D54BBB" w:rsidRDefault="00D54BBB" w:rsidP="00D54BBB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  <w:sz w:val="24"/>
        </w:rPr>
      </w:pPr>
      <w:bookmarkStart w:id="17" w:name="CertHeadSt"/>
      <w:bookmarkEnd w:id="17"/>
      <w:r>
        <w:rPr>
          <w:b/>
          <w:sz w:val="24"/>
        </w:rPr>
        <w:t>CERTIFICATION</w:t>
      </w:r>
      <w:bookmarkStart w:id="18" w:name="bmkCertDetails"/>
      <w:bookmarkStart w:id="19" w:name="CertDetSt"/>
      <w:bookmarkEnd w:id="18"/>
      <w:bookmarkEnd w:id="19"/>
      <w:r>
        <w:rPr>
          <w:b/>
          <w:sz w:val="24"/>
        </w:rPr>
        <w:t>S</w:t>
      </w:r>
      <w:bookmarkStart w:id="20" w:name="CertDetEnd"/>
      <w:bookmarkStart w:id="21" w:name="TrngDefSt"/>
      <w:bookmarkStart w:id="22" w:name="CertHeadEnd"/>
      <w:bookmarkStart w:id="23" w:name="TrngHeadSt"/>
      <w:bookmarkEnd w:id="20"/>
      <w:bookmarkEnd w:id="21"/>
      <w:bookmarkEnd w:id="22"/>
      <w:bookmarkEnd w:id="23"/>
    </w:p>
    <w:tbl>
      <w:tblPr>
        <w:tblW w:w="0" w:type="auto"/>
        <w:tblLook w:val="04A0" w:firstRow="1" w:lastRow="0" w:firstColumn="1" w:lastColumn="0" w:noHBand="0" w:noVBand="1"/>
      </w:tblPr>
      <w:tblGrid>
        <w:gridCol w:w="2175"/>
        <w:gridCol w:w="3280"/>
        <w:gridCol w:w="3401"/>
      </w:tblGrid>
      <w:tr w:rsidR="00D54BBB" w:rsidTr="000520E9">
        <w:tc>
          <w:tcPr>
            <w:tcW w:w="7786" w:type="dxa"/>
            <w:shd w:val="clear" w:color="000000" w:fill="808080"/>
          </w:tcPr>
          <w:p w:rsidR="00D54BBB" w:rsidRDefault="00D54BBB" w:rsidP="000520E9">
            <w:r>
              <w:rPr>
                <w:b/>
                <w:color w:val="000000"/>
                <w:sz w:val="24"/>
              </w:rPr>
              <w:t>#</w:t>
            </w:r>
          </w:p>
        </w:tc>
        <w:tc>
          <w:tcPr>
            <w:tcW w:w="7786" w:type="dxa"/>
            <w:shd w:val="clear" w:color="000000" w:fill="808080"/>
          </w:tcPr>
          <w:p w:rsidR="00D54BBB" w:rsidRDefault="00D54BBB" w:rsidP="000520E9">
            <w:r>
              <w:rPr>
                <w:b/>
                <w:color w:val="000000"/>
                <w:sz w:val="24"/>
              </w:rPr>
              <w:t>Certification Type</w:t>
            </w:r>
          </w:p>
        </w:tc>
        <w:tc>
          <w:tcPr>
            <w:tcW w:w="7786" w:type="dxa"/>
            <w:shd w:val="clear" w:color="000000" w:fill="808080"/>
          </w:tcPr>
          <w:p w:rsidR="00D54BBB" w:rsidRDefault="00D54BBB" w:rsidP="000520E9">
            <w:r>
              <w:rPr>
                <w:b/>
                <w:color w:val="000000"/>
                <w:sz w:val="24"/>
              </w:rPr>
              <w:t>Grades/Remarks</w:t>
            </w:r>
          </w:p>
        </w:tc>
      </w:tr>
      <w:tr w:rsidR="00D54BBB" w:rsidTr="000520E9"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1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STAR INFOSCION CERTIFICATION</w:t>
            </w:r>
          </w:p>
        </w:tc>
        <w:tc>
          <w:tcPr>
            <w:tcW w:w="0" w:type="dxa"/>
            <w:shd w:val="clear" w:color="auto" w:fill="FFFFFF"/>
          </w:tcPr>
          <w:p w:rsidR="00D54BBB" w:rsidRDefault="002130AC" w:rsidP="002130AC">
            <w:pPr>
              <w:ind w:left="485"/>
            </w:pPr>
            <w:r>
              <w:t>Pass</w:t>
            </w:r>
          </w:p>
        </w:tc>
      </w:tr>
      <w:tr w:rsidR="00D54BBB" w:rsidTr="000520E9"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2</w:t>
            </w:r>
          </w:p>
        </w:tc>
        <w:tc>
          <w:tcPr>
            <w:tcW w:w="0" w:type="dxa"/>
            <w:shd w:val="clear" w:color="auto" w:fill="FFFFFF"/>
          </w:tcPr>
          <w:p w:rsidR="00D54BBB" w:rsidRDefault="00D54BBB" w:rsidP="000520E9">
            <w:r>
              <w:rPr>
                <w:color w:val="000000"/>
                <w:sz w:val="21"/>
              </w:rPr>
              <w:t>RETL Basics of CPG Retailing</w:t>
            </w:r>
          </w:p>
        </w:tc>
        <w:tc>
          <w:tcPr>
            <w:tcW w:w="0" w:type="dxa"/>
            <w:shd w:val="clear" w:color="auto" w:fill="FFFFFF"/>
          </w:tcPr>
          <w:p w:rsidR="00D54BBB" w:rsidRDefault="002130AC" w:rsidP="002130AC">
            <w:pPr>
              <w:ind w:left="485"/>
            </w:pPr>
            <w:bookmarkStart w:id="24" w:name="_GoBack"/>
            <w:bookmarkEnd w:id="24"/>
            <w:r>
              <w:t>A</w:t>
            </w:r>
          </w:p>
        </w:tc>
      </w:tr>
    </w:tbl>
    <w:p w:rsidR="00D54BBB" w:rsidRDefault="00D54BBB" w:rsidP="00D54BBB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  <w:sz w:val="24"/>
        </w:rPr>
      </w:pPr>
    </w:p>
    <w:p w:rsidR="00D54BBB" w:rsidRDefault="00D54BBB" w:rsidP="00D54BBB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  <w:sz w:val="24"/>
        </w:rPr>
      </w:pPr>
    </w:p>
    <w:p w:rsidR="00D54BBB" w:rsidRDefault="00D54BBB" w:rsidP="00D54BBB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  <w:sz w:val="24"/>
        </w:rPr>
      </w:pPr>
    </w:p>
    <w:p w:rsidR="00D54BBB" w:rsidRPr="00CD6092" w:rsidRDefault="00D54BBB" w:rsidP="00D54BBB">
      <w:pPr>
        <w:pBdr>
          <w:bottom w:val="single" w:sz="12" w:space="3" w:color="auto"/>
        </w:pBdr>
        <w:tabs>
          <w:tab w:val="left" w:pos="-720"/>
        </w:tabs>
        <w:ind w:right="-720"/>
        <w:jc w:val="both"/>
        <w:rPr>
          <w:b/>
          <w:sz w:val="24"/>
        </w:rPr>
      </w:pPr>
      <w:r w:rsidRPr="00D820FD">
        <w:rPr>
          <w:b/>
          <w:sz w:val="24"/>
        </w:rPr>
        <w:t>DETAILS OF TRAINING UNDERGONE</w:t>
      </w:r>
      <w:bookmarkStart w:id="25" w:name="TrngHeadEnd"/>
      <w:bookmarkStart w:id="26" w:name="bmkTrngDet"/>
      <w:bookmarkStart w:id="27" w:name="TrngDetSt"/>
      <w:bookmarkEnd w:id="25"/>
      <w:bookmarkEnd w:id="26"/>
      <w:bookmarkEnd w:id="27"/>
    </w:p>
    <w:tbl>
      <w:tblPr>
        <w:tblW w:w="0" w:type="auto"/>
        <w:tblLook w:val="04A0" w:firstRow="1" w:lastRow="0" w:firstColumn="1" w:lastColumn="0" w:noHBand="0" w:noVBand="1"/>
      </w:tblPr>
      <w:tblGrid>
        <w:gridCol w:w="2508"/>
        <w:gridCol w:w="3303"/>
        <w:gridCol w:w="3045"/>
      </w:tblGrid>
      <w:tr w:rsidR="00D54BBB" w:rsidTr="00076974">
        <w:tc>
          <w:tcPr>
            <w:tcW w:w="2508" w:type="dxa"/>
            <w:shd w:val="clear" w:color="000000" w:fill="808080"/>
          </w:tcPr>
          <w:p w:rsidR="00D54BBB" w:rsidRDefault="00D54BBB" w:rsidP="000520E9">
            <w:r>
              <w:rPr>
                <w:b/>
                <w:color w:val="000000"/>
                <w:sz w:val="24"/>
              </w:rPr>
              <w:t>#</w:t>
            </w:r>
          </w:p>
        </w:tc>
        <w:tc>
          <w:tcPr>
            <w:tcW w:w="3303" w:type="dxa"/>
            <w:shd w:val="clear" w:color="000000" w:fill="808080"/>
          </w:tcPr>
          <w:p w:rsidR="00D54BBB" w:rsidRDefault="00D54BBB" w:rsidP="000520E9">
            <w:r>
              <w:rPr>
                <w:b/>
                <w:color w:val="000000"/>
                <w:sz w:val="24"/>
              </w:rPr>
              <w:t>Trained On</w:t>
            </w:r>
          </w:p>
        </w:tc>
        <w:tc>
          <w:tcPr>
            <w:tcW w:w="3045" w:type="dxa"/>
            <w:shd w:val="clear" w:color="000000" w:fill="808080"/>
          </w:tcPr>
          <w:p w:rsidR="00D54BBB" w:rsidRDefault="00D54BBB" w:rsidP="0033768C">
            <w:r>
              <w:rPr>
                <w:b/>
                <w:color w:val="000000"/>
                <w:sz w:val="24"/>
              </w:rPr>
              <w:t xml:space="preserve">Period(in </w:t>
            </w:r>
            <w:r w:rsidR="0033768C">
              <w:rPr>
                <w:b/>
                <w:color w:val="000000"/>
                <w:sz w:val="24"/>
              </w:rPr>
              <w:t>Months</w:t>
            </w:r>
            <w:r>
              <w:rPr>
                <w:b/>
                <w:color w:val="000000"/>
                <w:sz w:val="24"/>
              </w:rPr>
              <w:t>)</w:t>
            </w:r>
          </w:p>
        </w:tc>
      </w:tr>
    </w:tbl>
    <w:p w:rsidR="00D54BBB" w:rsidRDefault="00076974" w:rsidP="00FF31E4">
      <w:pPr>
        <w:pStyle w:val="ListParagraph"/>
        <w:numPr>
          <w:ilvl w:val="0"/>
          <w:numId w:val="4"/>
        </w:numPr>
        <w:ind w:left="2160" w:hanging="2160"/>
      </w:pPr>
      <w:r>
        <w:t>Infosys Foundation</w:t>
      </w:r>
      <w:r w:rsidR="0033768C">
        <w:t xml:space="preserve"> Training</w:t>
      </w:r>
      <w:r w:rsidR="0033768C">
        <w:tab/>
      </w:r>
      <w:r w:rsidR="0033768C">
        <w:tab/>
      </w:r>
      <w:r w:rsidR="0033768C">
        <w:tab/>
        <w:t>6</w:t>
      </w:r>
    </w:p>
    <w:p w:rsidR="00D54BBB" w:rsidRDefault="00D54BBB" w:rsidP="00D54BBB"/>
    <w:p w:rsidR="00D54BBB" w:rsidRDefault="00D54BBB" w:rsidP="00D54BBB">
      <w:bookmarkStart w:id="28" w:name="TrngDetEnd"/>
      <w:bookmarkEnd w:id="28"/>
    </w:p>
    <w:p w:rsidR="00DE2FD7" w:rsidRDefault="0008267B"/>
    <w:sectPr w:rsidR="00DE2FD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67B" w:rsidRDefault="0008267B" w:rsidP="00D54BBB">
      <w:r>
        <w:separator/>
      </w:r>
    </w:p>
  </w:endnote>
  <w:endnote w:type="continuationSeparator" w:id="0">
    <w:p w:rsidR="0008267B" w:rsidRDefault="0008267B" w:rsidP="00D54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0A7" w:rsidRDefault="00B56208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2130AC"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2130AC">
      <w:rPr>
        <w:noProof/>
        <w:snapToGrid w:val="0"/>
      </w:rPr>
      <w:t>3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67B" w:rsidRDefault="0008267B" w:rsidP="00D54BBB">
      <w:r>
        <w:separator/>
      </w:r>
    </w:p>
  </w:footnote>
  <w:footnote w:type="continuationSeparator" w:id="0">
    <w:p w:rsidR="0008267B" w:rsidRDefault="0008267B" w:rsidP="00D54B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0A7" w:rsidRDefault="00D54BBB">
    <w:pPr>
      <w:pStyle w:val="Header"/>
    </w:pPr>
    <w:r>
      <w:t>Infosys Limited</w:t>
    </w:r>
    <w:r w:rsidR="00B56208">
      <w:tab/>
    </w:r>
    <w:r w:rsidR="00B56208">
      <w:tab/>
      <w:t>Employee 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C09B9"/>
    <w:multiLevelType w:val="hybridMultilevel"/>
    <w:tmpl w:val="DB68BC62"/>
    <w:lvl w:ilvl="0" w:tplc="F27640B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D828D4"/>
    <w:multiLevelType w:val="hybridMultilevel"/>
    <w:tmpl w:val="D226B24A"/>
    <w:lvl w:ilvl="0" w:tplc="79B0E7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B660F"/>
    <w:multiLevelType w:val="hybridMultilevel"/>
    <w:tmpl w:val="2A64A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4C27894"/>
    <w:multiLevelType w:val="hybridMultilevel"/>
    <w:tmpl w:val="1D02217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BB"/>
    <w:rsid w:val="00076974"/>
    <w:rsid w:val="0008267B"/>
    <w:rsid w:val="000B758F"/>
    <w:rsid w:val="001D20D4"/>
    <w:rsid w:val="002130AC"/>
    <w:rsid w:val="0033768C"/>
    <w:rsid w:val="00424D6A"/>
    <w:rsid w:val="00426122"/>
    <w:rsid w:val="004D35F4"/>
    <w:rsid w:val="0054048D"/>
    <w:rsid w:val="00541EC4"/>
    <w:rsid w:val="00547274"/>
    <w:rsid w:val="0057002F"/>
    <w:rsid w:val="0057028D"/>
    <w:rsid w:val="006A4020"/>
    <w:rsid w:val="006B1B1D"/>
    <w:rsid w:val="007228EA"/>
    <w:rsid w:val="00765331"/>
    <w:rsid w:val="008E7F8D"/>
    <w:rsid w:val="00A24AA4"/>
    <w:rsid w:val="00A44BA3"/>
    <w:rsid w:val="00A62FC5"/>
    <w:rsid w:val="00B56208"/>
    <w:rsid w:val="00D42654"/>
    <w:rsid w:val="00D54BBB"/>
    <w:rsid w:val="00D8032C"/>
    <w:rsid w:val="00FF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B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54B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54BB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D54B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54BB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47274"/>
    <w:pPr>
      <w:ind w:left="720"/>
      <w:contextualSpacing/>
    </w:pPr>
    <w:rPr>
      <w:rFonts w:cs="Mang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B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54B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54BB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D54B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54BB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47274"/>
    <w:pPr>
      <w:ind w:left="720"/>
      <w:contextualSpacing/>
    </w:pPr>
    <w:rPr>
      <w:rFonts w:cs="Mang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Gupta07</dc:creator>
  <cp:lastModifiedBy>Priya Gupta07</cp:lastModifiedBy>
  <cp:revision>3</cp:revision>
  <dcterms:created xsi:type="dcterms:W3CDTF">2013-02-28T06:09:00Z</dcterms:created>
  <dcterms:modified xsi:type="dcterms:W3CDTF">2013-02-28T09:40:00Z</dcterms:modified>
</cp:coreProperties>
</file>