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r w:rsidRPr="001E6E1A">
        <w:rPr>
          <w:rFonts w:ascii="Times New Roman" w:hAnsi="Times New Roman"/>
        </w:rPr>
        <w:t>Trabalho de Conclusão de Curso apresentado à Centro Universitário do Norte do Espírito Santo como requisito parcial para obtenção do título de bacharel em 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 xml:space="preserve">À minha família, minha base e meu maior alicerce, que sempre acreditou em mim e esteve presente em todos os momentos desta jornada. Um agradecimento especial à minha avó, Dona </w:t>
      </w:r>
      <w:proofErr w:type="spellStart"/>
      <w:r w:rsidRPr="007027E1">
        <w:rPr>
          <w:rFonts w:eastAsiaTheme="minorHAnsi" w:cstheme="minorBidi"/>
          <w:bCs w:val="0"/>
          <w:kern w:val="0"/>
          <w:sz w:val="24"/>
          <w:szCs w:val="22"/>
          <w:lang w:eastAsia="en-US"/>
        </w:rPr>
        <w:t>Milvan</w:t>
      </w:r>
      <w:proofErr w:type="spellEnd"/>
      <w:r w:rsidRPr="007027E1">
        <w:rPr>
          <w:rFonts w:eastAsiaTheme="minorHAnsi" w:cstheme="minorBidi"/>
          <w:bCs w:val="0"/>
          <w:kern w:val="0"/>
          <w:sz w:val="24"/>
          <w:szCs w:val="22"/>
          <w:lang w:eastAsia="en-US"/>
        </w:rPr>
        <w:t>,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 xml:space="preserve">Aos meus amigos </w:t>
      </w:r>
      <w:proofErr w:type="spellStart"/>
      <w:r w:rsidRPr="007027E1">
        <w:rPr>
          <w:rFonts w:eastAsiaTheme="minorEastAsia"/>
          <w:kern w:val="0"/>
          <w:sz w:val="24"/>
        </w:rPr>
        <w:t>Keth</w:t>
      </w:r>
      <w:proofErr w:type="spellEnd"/>
      <w:r w:rsidRPr="007027E1">
        <w:rPr>
          <w:rFonts w:eastAsiaTheme="minorEastAsia"/>
          <w:kern w:val="0"/>
          <w:sz w:val="24"/>
        </w:rPr>
        <w:t xml:space="preserve">, </w:t>
      </w:r>
      <w:proofErr w:type="spellStart"/>
      <w:r w:rsidRPr="007027E1">
        <w:rPr>
          <w:rFonts w:eastAsiaTheme="minorEastAsia"/>
          <w:kern w:val="0"/>
          <w:sz w:val="24"/>
        </w:rPr>
        <w:t>Jothan</w:t>
      </w:r>
      <w:proofErr w:type="spellEnd"/>
      <w:r w:rsidRPr="007027E1">
        <w:rPr>
          <w:rFonts w:eastAsiaTheme="minorEastAsia"/>
          <w:kern w:val="0"/>
          <w:sz w:val="24"/>
        </w:rPr>
        <w:t xml:space="preserve">, Hilário, </w:t>
      </w:r>
      <w:proofErr w:type="spellStart"/>
      <w:r w:rsidRPr="007027E1">
        <w:rPr>
          <w:rFonts w:eastAsiaTheme="minorEastAsia"/>
          <w:kern w:val="0"/>
          <w:sz w:val="24"/>
        </w:rPr>
        <w:t>Nielly</w:t>
      </w:r>
      <w:proofErr w:type="spellEnd"/>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w:t>
      </w:r>
      <w:proofErr w:type="spellStart"/>
      <w:r w:rsidRPr="007027E1">
        <w:rPr>
          <w:rFonts w:eastAsiaTheme="minorEastAsia"/>
          <w:kern w:val="0"/>
          <w:sz w:val="24"/>
        </w:rPr>
        <w:t>Guidine</w:t>
      </w:r>
      <w:proofErr w:type="spellEnd"/>
      <w:r w:rsidRPr="007027E1">
        <w:rPr>
          <w:rFonts w:eastAsiaTheme="minorEastAsia"/>
          <w:kern w:val="0"/>
          <w:sz w:val="24"/>
        </w:rPr>
        <w:t xml:space="preserve"> Martins, pela generosidade em disponibilizar sua máquina e permitir o acesso ao </w:t>
      </w:r>
      <w:r w:rsidRPr="00D91BED">
        <w:rPr>
          <w:rFonts w:eastAsiaTheme="minorEastAsia"/>
          <w:i/>
          <w:iCs/>
          <w:kern w:val="0"/>
          <w:sz w:val="24"/>
        </w:rPr>
        <w:t>cluster</w:t>
      </w:r>
      <w:r w:rsidRPr="007027E1">
        <w:rPr>
          <w:rFonts w:eastAsiaTheme="minorEastAsia"/>
          <w:kern w:val="0"/>
          <w:sz w:val="24"/>
        </w:rPr>
        <w:t xml:space="preserve">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F9B4AFD"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398D69C" w14:textId="196DC1D1" w:rsidR="00351135" w:rsidRDefault="00351135" w:rsidP="008D062E">
      <w:pPr>
        <w:pStyle w:val="Resumo"/>
        <w:contextualSpacing/>
        <w:jc w:val="both"/>
        <w:rPr>
          <w:rFonts w:eastAsiaTheme="minorEastAsia"/>
          <w:kern w:val="0"/>
          <w:sz w:val="24"/>
        </w:rPr>
      </w:pPr>
    </w:p>
    <w:p w14:paraId="22B129AC" w14:textId="5BDA530A" w:rsidR="00351135" w:rsidRDefault="00351135" w:rsidP="008D062E">
      <w:pPr>
        <w:pStyle w:val="Resumo"/>
        <w:contextualSpacing/>
        <w:jc w:val="both"/>
        <w:rPr>
          <w:rFonts w:eastAsiaTheme="minorEastAsia"/>
          <w:kern w:val="0"/>
          <w:sz w:val="24"/>
        </w:rPr>
      </w:pPr>
      <w:r w:rsidRPr="00351135">
        <w:rPr>
          <w:rFonts w:eastAsiaTheme="minorEastAsia"/>
          <w:kern w:val="0"/>
          <w:sz w:val="24"/>
        </w:rPr>
        <w:t>Por fim, deixo um agradecimento especial a todas as mulheres que atuam e resistem na área de Tecnologia da Informação. São suas trajetórias, conquistas e exemplos de coragem que me inspiram diariamente a seguir firme nesse caminho d</w:t>
      </w:r>
      <w:r>
        <w:rPr>
          <w:rFonts w:eastAsiaTheme="minorEastAsia"/>
          <w:kern w:val="0"/>
          <w:sz w:val="24"/>
        </w:rPr>
        <w:t>a tecnologia e</w:t>
      </w:r>
      <w:r w:rsidRPr="00351135">
        <w:rPr>
          <w:rFonts w:eastAsiaTheme="minorEastAsia"/>
          <w:kern w:val="0"/>
          <w:sz w:val="24"/>
        </w:rPr>
        <w:t xml:space="preserve"> inovação, lembrando-me de que também faço parte dessa história em construção.</w:t>
      </w:r>
      <w:r>
        <w:rPr>
          <w:rFonts w:eastAsiaTheme="minorEastAsia"/>
          <w:kern w:val="0"/>
          <w:sz w:val="24"/>
        </w:rPr>
        <w:t xml:space="preserve"> </w:t>
      </w:r>
      <w:r w:rsidRPr="00351135">
        <w:rPr>
          <w:rFonts w:eastAsiaTheme="minorEastAsia"/>
          <w:kern w:val="0"/>
          <w:sz w:val="24"/>
        </w:rPr>
        <w:t>Que possamos continuar unidas, transformando desafios em oportunidades e lembrando sempre que juntas somos mais fortes e capazes de mudar o futuro.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713483C2" w14:textId="77777777" w:rsidR="00491A90" w:rsidRPr="00CF6C22" w:rsidRDefault="00491A90" w:rsidP="00351135">
      <w:pPr>
        <w:pStyle w:val="Resumo"/>
        <w:contextualSpacing/>
        <w:jc w:val="both"/>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12EE6F6F"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965A72">
        <w:rPr>
          <w:bCs/>
          <w:i/>
          <w:iCs/>
          <w:kern w:val="32"/>
        </w:rPr>
        <w:t>Random</w:t>
      </w:r>
      <w:proofErr w:type="spellEnd"/>
      <w:r w:rsidRPr="00965A72">
        <w:rPr>
          <w:bCs/>
          <w:i/>
          <w:iCs/>
          <w:kern w:val="32"/>
        </w:rPr>
        <w:t xml:space="preserve"> Forest</w:t>
      </w:r>
      <w:r w:rsidRPr="007160FD">
        <w:rPr>
          <w:bCs/>
          <w:kern w:val="32"/>
        </w:rPr>
        <w:t xml:space="preserve"> e CART, considerando métricas adequadas para bases desbalanceadas, como F1-</w:t>
      </w:r>
      <w:r w:rsidRPr="00965A72">
        <w:rPr>
          <w:bCs/>
          <w:i/>
          <w:iCs/>
          <w:kern w:val="32"/>
        </w:rPr>
        <w:t>score</w:t>
      </w:r>
      <w:r w:rsidRPr="007160FD">
        <w:rPr>
          <w:bCs/>
          <w:kern w:val="32"/>
        </w:rPr>
        <w:t xml:space="preserve"> e AUC-ROC, e analisando o impacto do ambiente computacional no tempo de execução. Os resultados mostraram que o </w:t>
      </w:r>
      <w:proofErr w:type="spellStart"/>
      <w:r w:rsidRPr="00D42AEC">
        <w:rPr>
          <w:bCs/>
          <w:i/>
          <w:iCs/>
          <w:kern w:val="32"/>
        </w:rPr>
        <w:t>Random</w:t>
      </w:r>
      <w:proofErr w:type="spellEnd"/>
      <w:r w:rsidRPr="00D42AEC">
        <w:rPr>
          <w:bCs/>
          <w:i/>
          <w:iCs/>
          <w:kern w:val="32"/>
        </w:rPr>
        <w:t xml:space="preserve"> Forest</w:t>
      </w:r>
      <w:r w:rsidRPr="007160FD">
        <w:rPr>
          <w:bCs/>
          <w:kern w:val="32"/>
        </w:rPr>
        <w:t xml:space="preserve">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w:t>
      </w:r>
      <w:r w:rsidRPr="00ED4194">
        <w:rPr>
          <w:bCs/>
          <w:i/>
          <w:iCs/>
          <w:kern w:val="32"/>
        </w:rPr>
        <w:t>hardware</w:t>
      </w:r>
      <w:r w:rsidRPr="007160FD">
        <w:rPr>
          <w:bCs/>
          <w:kern w:val="32"/>
        </w:rPr>
        <w:t>, mas também do sistema operacional e da configuração do ambiente de execução.</w:t>
      </w:r>
      <w:r w:rsidR="00FB1966">
        <w:rPr>
          <w:bCs/>
          <w:kern w:val="32"/>
        </w:rPr>
        <w:t xml:space="preserve"> </w:t>
      </w:r>
      <w:r w:rsidR="00F308E9">
        <w:t xml:space="preserve">Os modelos </w:t>
      </w:r>
      <w:r w:rsidR="00F308E9" w:rsidRPr="00346345">
        <w:rPr>
          <w:i/>
          <w:iCs/>
        </w:rPr>
        <w:t>Randon Forest</w:t>
      </w:r>
      <w:r w:rsidR="00F308E9">
        <w:t xml:space="preserve"> e </w:t>
      </w:r>
      <w:r w:rsidR="005A0118">
        <w:t>C</w:t>
      </w:r>
      <w:r w:rsidR="00346345">
        <w:t>ART</w:t>
      </w:r>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054311BF" w14:textId="77777777" w:rsidR="00E65CE0" w:rsidRPr="00CF6C22" w:rsidRDefault="00491A90" w:rsidP="00E65CE0">
      <w:pPr>
        <w:contextualSpacing/>
        <w:rPr>
          <w:bCs/>
          <w:kern w:val="32"/>
        </w:rPr>
      </w:pPr>
      <w:r w:rsidRPr="00CF6C22">
        <w:rPr>
          <w:b/>
          <w:bCs/>
          <w:kern w:val="32"/>
        </w:rPr>
        <w:t>Palavras-chave</w:t>
      </w:r>
      <w:r w:rsidRPr="00CF6C22">
        <w:rPr>
          <w:bCs/>
          <w:kern w:val="32"/>
        </w:rPr>
        <w:t xml:space="preserve">: </w:t>
      </w:r>
      <w:r w:rsidR="00E65CE0" w:rsidRPr="00E65CE0">
        <w:rPr>
          <w:bCs/>
          <w:kern w:val="32"/>
        </w:rPr>
        <w:t xml:space="preserve">Síndrome Respiratória Aguda Grave (SRAG); </w:t>
      </w:r>
      <w:r w:rsidR="006B1B22">
        <w:rPr>
          <w:bCs/>
          <w:kern w:val="32"/>
        </w:rPr>
        <w:t>A</w:t>
      </w:r>
      <w:r w:rsidR="006B1B22" w:rsidRPr="006B1B22">
        <w:rPr>
          <w:bCs/>
          <w:kern w:val="32"/>
        </w:rPr>
        <w:t xml:space="preserve">prendizado de </w:t>
      </w:r>
      <w:r w:rsidR="00E65CE0">
        <w:rPr>
          <w:bCs/>
          <w:kern w:val="32"/>
        </w:rPr>
        <w:t>M</w:t>
      </w:r>
      <w:r w:rsidR="006B1B22" w:rsidRPr="006B1B22">
        <w:rPr>
          <w:bCs/>
          <w:kern w:val="32"/>
        </w:rPr>
        <w:t xml:space="preserve">áquina; </w:t>
      </w:r>
      <w:proofErr w:type="spellStart"/>
      <w:r w:rsidR="006B1B22" w:rsidRPr="00D42AEC">
        <w:rPr>
          <w:bCs/>
          <w:i/>
          <w:iCs/>
          <w:kern w:val="32"/>
        </w:rPr>
        <w:t>Random</w:t>
      </w:r>
      <w:proofErr w:type="spellEnd"/>
      <w:r w:rsidR="006B1B22" w:rsidRPr="00D42AEC">
        <w:rPr>
          <w:bCs/>
          <w:i/>
          <w:iCs/>
          <w:kern w:val="32"/>
        </w:rPr>
        <w:t xml:space="preserve"> Forest</w:t>
      </w:r>
      <w:r w:rsidR="006B1B22" w:rsidRPr="006B1B22">
        <w:rPr>
          <w:bCs/>
          <w:kern w:val="32"/>
        </w:rPr>
        <w:t>; CART</w:t>
      </w:r>
      <w:r w:rsidR="00E65CE0" w:rsidRPr="00E65CE0">
        <w:rPr>
          <w:bCs/>
          <w:kern w:val="32"/>
        </w:rPr>
        <w:t>; Risco de Mortalidade.</w:t>
      </w:r>
    </w:p>
    <w:p w14:paraId="71D92A56" w14:textId="77777777" w:rsidR="00491A90" w:rsidRDefault="00491A90" w:rsidP="00491A90">
      <w:pPr>
        <w:pStyle w:val="Resumo"/>
        <w:contextualSpacing/>
        <w:rPr>
          <w:w w:val="87"/>
          <w:sz w:val="24"/>
          <w:szCs w:val="24"/>
          <w:lang w:val="pt-PT"/>
        </w:rPr>
      </w:pPr>
    </w:p>
    <w:p w14:paraId="289E3B03" w14:textId="77777777" w:rsidR="001802EA" w:rsidRPr="00CF6C22" w:rsidRDefault="001802EA"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140C08">
        <w:rPr>
          <w:b/>
          <w:sz w:val="24"/>
          <w:szCs w:val="24"/>
          <w:lang w:val="en-US"/>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4A325EC4"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Severe Acute Respiratory Syndrome (SARS), using public data from the SIVEP-Gripe database provided by </w:t>
      </w:r>
      <w:proofErr w:type="spellStart"/>
      <w:r w:rsidRPr="006B1B22">
        <w:rPr>
          <w:lang w:val="en-US"/>
        </w:rPr>
        <w:t>DataSUS</w:t>
      </w:r>
      <w:proofErr w:type="spellEnd"/>
      <w:r w:rsidRPr="006B1B22">
        <w:rPr>
          <w:lang w:val="en-US"/>
        </w:rPr>
        <w:t xml:space="preserve">. The algorithms </w:t>
      </w:r>
      <w:r w:rsidRPr="00D42AEC">
        <w:rPr>
          <w:i/>
          <w:iCs/>
          <w:lang w:val="en-US"/>
        </w:rPr>
        <w:t>Random Forest</w:t>
      </w:r>
      <w:r w:rsidRPr="006B1B22">
        <w:rPr>
          <w:lang w:val="en-US"/>
        </w:rPr>
        <w:t xml:space="preserve"> and CART were applied, considering metrics suitable for imbalanced </w:t>
      </w:r>
      <w:r w:rsidRPr="00A64694">
        <w:rPr>
          <w:i/>
          <w:iCs/>
          <w:lang w:val="en-US"/>
        </w:rPr>
        <w:t>datase</w:t>
      </w:r>
      <w:r w:rsidR="00A64694">
        <w:rPr>
          <w:i/>
          <w:iCs/>
          <w:lang w:val="en-US"/>
        </w:rPr>
        <w:t>ts</w:t>
      </w:r>
      <w:r w:rsidRPr="006B1B22">
        <w:rPr>
          <w:lang w:val="en-US"/>
        </w:rPr>
        <w:t>, such as F1-</w:t>
      </w:r>
      <w:r w:rsidRPr="00965A72">
        <w:rPr>
          <w:i/>
          <w:iCs/>
          <w:lang w:val="en-US"/>
        </w:rPr>
        <w:t>score</w:t>
      </w:r>
      <w:r w:rsidRPr="006B1B22">
        <w:rPr>
          <w:lang w:val="en-US"/>
        </w:rPr>
        <w:t xml:space="preserve"> and AUC-ROC, and analyzing the impact of the computational environment on execution time. The results showed that </w:t>
      </w:r>
      <w:r w:rsidRPr="00D42AEC">
        <w:rPr>
          <w:i/>
          <w:iCs/>
          <w:lang w:val="en-US"/>
        </w:rPr>
        <w:t>Random Forest</w:t>
      </w:r>
      <w:r w:rsidRPr="006B1B22">
        <w:rPr>
          <w:lang w:val="en-US"/>
        </w:rPr>
        <w:t xml:space="preserve">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w:t>
      </w:r>
      <w:r w:rsidR="00CA5EBB">
        <w:rPr>
          <w:lang w:val="en-US"/>
        </w:rPr>
        <w:t xml:space="preserve"> </w:t>
      </w:r>
      <w:r w:rsidR="000D0C24" w:rsidRPr="000D0C24">
        <w:rPr>
          <w:lang w:val="en-US"/>
        </w:rPr>
        <w:t xml:space="preserve">The </w:t>
      </w:r>
      <w:proofErr w:type="spellStart"/>
      <w:r w:rsidR="000D0C24" w:rsidRPr="000D0C24">
        <w:rPr>
          <w:lang w:val="en-US"/>
        </w:rPr>
        <w:t>Randon</w:t>
      </w:r>
      <w:proofErr w:type="spellEnd"/>
      <w:r w:rsidR="000D0C24" w:rsidRPr="000D0C24">
        <w:rPr>
          <w:lang w:val="en-US"/>
        </w:rPr>
        <w:t xml:space="preserve">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4376EF81" w:rsidR="00491A90" w:rsidRPr="00871206" w:rsidRDefault="00491A90" w:rsidP="00491A90">
      <w:pPr>
        <w:contextualSpacing/>
        <w:rPr>
          <w:b/>
          <w:lang w:val="en-US"/>
        </w:rPr>
      </w:pPr>
      <w:r w:rsidRPr="005C1DD2">
        <w:rPr>
          <w:b/>
          <w:lang w:val="en-US"/>
        </w:rPr>
        <w:t xml:space="preserve">Keywords: </w:t>
      </w:r>
      <w:r w:rsidR="00B2193C" w:rsidRPr="00B2193C">
        <w:rPr>
          <w:lang w:val="en-US"/>
        </w:rPr>
        <w:t xml:space="preserve">Severe Acute Respiratory Syndrome (SARS); Machine Learning; </w:t>
      </w:r>
      <w:r w:rsidR="00B2193C" w:rsidRPr="00D42AEC">
        <w:rPr>
          <w:i/>
          <w:iCs/>
          <w:lang w:val="en-US"/>
        </w:rPr>
        <w:t>Random Forest</w:t>
      </w:r>
      <w:r w:rsidR="00B2193C" w:rsidRPr="00B2193C">
        <w:rPr>
          <w:lang w:val="en-US"/>
        </w:rPr>
        <w:t>; CART; Mortality Risk</w:t>
      </w:r>
      <w:r w:rsidR="00B2193C">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47FFF363" w:rsidR="00DA3415" w:rsidRDefault="00DA3415" w:rsidP="004E6F85">
            <w:pPr>
              <w:contextualSpacing/>
              <w:jc w:val="left"/>
            </w:pPr>
            <w:r w:rsidRPr="009C5BCD">
              <w:t xml:space="preserve">Balanceamento das classes utilizando SMOTE dentro de um </w:t>
            </w:r>
            <w:r w:rsidRPr="00FB246B">
              <w:rPr>
                <w:i/>
                <w:iCs/>
              </w:rPr>
              <w:t>Pipeline</w:t>
            </w:r>
            <w:r>
              <w:t xml:space="preserve"> ....</w:t>
            </w:r>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 xml:space="preserve">Ajuste de hiperparâmetros via </w:t>
            </w:r>
            <w:proofErr w:type="spellStart"/>
            <w:r w:rsidRPr="009C5BCD">
              <w:t>GridSearchCV</w:t>
            </w:r>
            <w:proofErr w:type="spellEnd"/>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 xml:space="preserve">Código utilizando o Pandas </w:t>
            </w:r>
            <w:proofErr w:type="spellStart"/>
            <w:r w:rsidRPr="009C5BCD">
              <w:t>Profiling</w:t>
            </w:r>
            <w:proofErr w:type="spellEnd"/>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 xml:space="preserve">Distribuição dos desfechos clínicos (cura </w:t>
            </w:r>
            <w:proofErr w:type="spellStart"/>
            <w:r w:rsidRPr="009C5BCD">
              <w:t>vs</w:t>
            </w:r>
            <w:proofErr w:type="spellEnd"/>
            <w:r w:rsidRPr="009C5BCD">
              <w:t xml:space="preserve">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Default="00DA3415" w:rsidP="004E6F85">
            <w:pPr>
              <w:contextualSpacing/>
              <w:jc w:val="left"/>
            </w:pPr>
            <w:r w:rsidRPr="009C5BCD">
              <w:t>Sinais e Sintomas Apresentados</w:t>
            </w:r>
            <w:r>
              <w:t xml:space="preserve"> ................................................................</w:t>
            </w:r>
          </w:p>
        </w:tc>
        <w:tc>
          <w:tcPr>
            <w:tcW w:w="567" w:type="dxa"/>
          </w:tcPr>
          <w:p w14:paraId="1CE021DC" w14:textId="2534CB66" w:rsidR="00DA3415" w:rsidRDefault="00DA3415" w:rsidP="004E6F85">
            <w:pPr>
              <w:contextualSpacing/>
              <w:jc w:val="right"/>
              <w:rPr>
                <w:bCs/>
                <w:kern w:val="32"/>
              </w:rPr>
            </w:pPr>
            <w:r>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Default="00DA3415" w:rsidP="004E6F85">
            <w:pPr>
              <w:contextualSpacing/>
              <w:jc w:val="left"/>
            </w:pPr>
            <w:r w:rsidRPr="009C5BCD">
              <w:t>TOP 20 Variáveis mais importantes (variável alvo: EVOLUCACAO)</w:t>
            </w:r>
            <w:r>
              <w:t xml:space="preserve"> ....</w:t>
            </w:r>
          </w:p>
        </w:tc>
        <w:tc>
          <w:tcPr>
            <w:tcW w:w="567" w:type="dxa"/>
          </w:tcPr>
          <w:p w14:paraId="1AFFC6D2" w14:textId="2A080246" w:rsidR="00DA3415" w:rsidRPr="00FC103F" w:rsidRDefault="00DA3415" w:rsidP="004E6F85">
            <w:pPr>
              <w:contextualSpacing/>
              <w:jc w:val="right"/>
              <w:rPr>
                <w:bCs/>
                <w:kern w:val="32"/>
                <w:highlight w:val="red"/>
              </w:rPr>
            </w:pPr>
            <w:r w:rsidRPr="00FC103F">
              <w:rPr>
                <w:bCs/>
                <w:kern w:val="32"/>
                <w:highlight w:val="red"/>
              </w:rPr>
              <w:t>46</w:t>
            </w:r>
          </w:p>
        </w:tc>
      </w:tr>
      <w:tr w:rsidR="00DA3415" w:rsidRPr="00CF6C22" w14:paraId="501CF534" w14:textId="77777777" w:rsidTr="00DA3415">
        <w:tc>
          <w:tcPr>
            <w:tcW w:w="1276" w:type="dxa"/>
          </w:tcPr>
          <w:p w14:paraId="3AE223F8" w14:textId="4B5DD6D9" w:rsidR="00DA3415" w:rsidRPr="00B11555" w:rsidRDefault="00DA3415" w:rsidP="004E6F85">
            <w:pPr>
              <w:contextualSpacing/>
              <w:jc w:val="left"/>
            </w:pPr>
            <w:r w:rsidRPr="00B11555">
              <w:t>Figura</w:t>
            </w:r>
            <w:r>
              <w:t xml:space="preserve"> 2</w:t>
            </w:r>
            <w:r w:rsidR="00FC103F">
              <w:t>1</w:t>
            </w:r>
          </w:p>
        </w:tc>
        <w:tc>
          <w:tcPr>
            <w:tcW w:w="7228" w:type="dxa"/>
          </w:tcPr>
          <w:p w14:paraId="108AC4C0" w14:textId="7CFC6A9D" w:rsidR="00DA3415" w:rsidRDefault="00DA3415" w:rsidP="004E6F85">
            <w:pPr>
              <w:contextualSpacing/>
              <w:jc w:val="left"/>
            </w:pPr>
            <w:r w:rsidRPr="009C5BCD">
              <w:t xml:space="preserve">Matriz de Confusão – </w:t>
            </w:r>
            <w:proofErr w:type="spellStart"/>
            <w:r w:rsidRPr="00D42AEC">
              <w:rPr>
                <w:i/>
                <w:iCs/>
              </w:rPr>
              <w:t>Random</w:t>
            </w:r>
            <w:proofErr w:type="spellEnd"/>
            <w:r w:rsidRPr="00D42AEC">
              <w:rPr>
                <w:i/>
                <w:iCs/>
              </w:rPr>
              <w:t xml:space="preserve"> Forest</w:t>
            </w:r>
            <w:r>
              <w:t xml:space="preserve"> .......................................................</w:t>
            </w:r>
          </w:p>
        </w:tc>
        <w:tc>
          <w:tcPr>
            <w:tcW w:w="567" w:type="dxa"/>
          </w:tcPr>
          <w:p w14:paraId="36AAC38E" w14:textId="75A83CF9" w:rsidR="00DA3415" w:rsidRPr="00FC103F" w:rsidRDefault="00DA3415" w:rsidP="004E6F85">
            <w:pPr>
              <w:contextualSpacing/>
              <w:jc w:val="right"/>
              <w:rPr>
                <w:bCs/>
                <w:kern w:val="32"/>
                <w:highlight w:val="red"/>
              </w:rPr>
            </w:pPr>
            <w:r w:rsidRPr="00FC103F">
              <w:rPr>
                <w:bCs/>
                <w:kern w:val="32"/>
                <w:highlight w:val="red"/>
              </w:rPr>
              <w:t>48</w:t>
            </w:r>
          </w:p>
        </w:tc>
      </w:tr>
      <w:tr w:rsidR="00DA3415" w:rsidRPr="00CF6C22" w14:paraId="615C53E7" w14:textId="77777777" w:rsidTr="00DA3415">
        <w:tc>
          <w:tcPr>
            <w:tcW w:w="1276" w:type="dxa"/>
          </w:tcPr>
          <w:p w14:paraId="0F0AE4D3" w14:textId="54D07DB0" w:rsidR="00DA3415" w:rsidRPr="00B11555" w:rsidRDefault="00DA3415" w:rsidP="004E6F85">
            <w:pPr>
              <w:contextualSpacing/>
              <w:jc w:val="left"/>
            </w:pPr>
            <w:r w:rsidRPr="00B11555">
              <w:t>Figura</w:t>
            </w:r>
            <w:r>
              <w:t xml:space="preserve"> 2</w:t>
            </w:r>
            <w:r w:rsidR="00FC103F">
              <w:t>2</w:t>
            </w:r>
          </w:p>
        </w:tc>
        <w:tc>
          <w:tcPr>
            <w:tcW w:w="7228" w:type="dxa"/>
          </w:tcPr>
          <w:p w14:paraId="2FF9393C" w14:textId="4D0F5862" w:rsidR="00DA3415" w:rsidRDefault="00DA3415" w:rsidP="004E6F85">
            <w:pPr>
              <w:contextualSpacing/>
              <w:jc w:val="left"/>
            </w:pPr>
            <w:r w:rsidRPr="009C5BCD">
              <w:t>Matriz de Confusão – CART</w:t>
            </w:r>
            <w:r>
              <w:t xml:space="preserve"> .....................................................................</w:t>
            </w:r>
          </w:p>
        </w:tc>
        <w:tc>
          <w:tcPr>
            <w:tcW w:w="567" w:type="dxa"/>
          </w:tcPr>
          <w:p w14:paraId="071590B0" w14:textId="0889B171" w:rsidR="00DA3415" w:rsidRPr="00FC103F" w:rsidRDefault="00DA3415" w:rsidP="004E6F85">
            <w:pPr>
              <w:contextualSpacing/>
              <w:jc w:val="right"/>
              <w:rPr>
                <w:bCs/>
                <w:kern w:val="32"/>
                <w:highlight w:val="red"/>
              </w:rPr>
            </w:pPr>
            <w:r w:rsidRPr="00FC103F">
              <w:rPr>
                <w:bCs/>
                <w:kern w:val="32"/>
                <w:highlight w:val="red"/>
              </w:rPr>
              <w:t>49</w:t>
            </w:r>
          </w:p>
        </w:tc>
      </w:tr>
      <w:tr w:rsidR="00DA3415" w:rsidRPr="00CF6C22" w14:paraId="568817E3" w14:textId="77777777" w:rsidTr="00DA3415">
        <w:tc>
          <w:tcPr>
            <w:tcW w:w="1276" w:type="dxa"/>
          </w:tcPr>
          <w:p w14:paraId="7EF2F8DA" w14:textId="1567D51A" w:rsidR="00DA3415" w:rsidRPr="00B11555" w:rsidRDefault="00DA3415" w:rsidP="004E6F85">
            <w:pPr>
              <w:contextualSpacing/>
              <w:jc w:val="left"/>
            </w:pPr>
            <w:r w:rsidRPr="00B11555">
              <w:t>Figura</w:t>
            </w:r>
            <w:r>
              <w:t xml:space="preserve"> 2</w:t>
            </w:r>
            <w:r w:rsidR="00FC103F">
              <w:t>3</w:t>
            </w:r>
          </w:p>
        </w:tc>
        <w:tc>
          <w:tcPr>
            <w:tcW w:w="7228" w:type="dxa"/>
          </w:tcPr>
          <w:p w14:paraId="4A41BC81" w14:textId="447ACE12" w:rsidR="00DA3415" w:rsidRDefault="00DA3415" w:rsidP="004E6F85">
            <w:pPr>
              <w:contextualSpacing/>
              <w:jc w:val="left"/>
            </w:pPr>
            <w:r w:rsidRPr="009C5BCD">
              <w:t xml:space="preserve">Curvas ROC comparativas entre os modelos CART e </w:t>
            </w:r>
            <w:proofErr w:type="spellStart"/>
            <w:r w:rsidRPr="00D42AEC">
              <w:rPr>
                <w:i/>
                <w:iCs/>
              </w:rPr>
              <w:t>Random</w:t>
            </w:r>
            <w:proofErr w:type="spellEnd"/>
            <w:r w:rsidRPr="00D42AEC">
              <w:rPr>
                <w:i/>
                <w:iCs/>
              </w:rPr>
              <w:t xml:space="preserve"> Forest</w:t>
            </w:r>
            <w:r>
              <w:t xml:space="preserve"> ....</w:t>
            </w:r>
          </w:p>
        </w:tc>
        <w:tc>
          <w:tcPr>
            <w:tcW w:w="567" w:type="dxa"/>
          </w:tcPr>
          <w:p w14:paraId="56E97DB3" w14:textId="5E899ABA" w:rsidR="00DA3415" w:rsidRPr="00FC103F" w:rsidRDefault="00DA3415" w:rsidP="004E6F85">
            <w:pPr>
              <w:contextualSpacing/>
              <w:jc w:val="right"/>
              <w:rPr>
                <w:bCs/>
                <w:kern w:val="32"/>
                <w:highlight w:val="red"/>
              </w:rPr>
            </w:pPr>
            <w:r w:rsidRPr="00FC103F">
              <w:rPr>
                <w:bCs/>
                <w:kern w:val="32"/>
                <w:highlight w:val="red"/>
              </w:rPr>
              <w:t>50</w:t>
            </w:r>
          </w:p>
        </w:tc>
      </w:tr>
      <w:tr w:rsidR="00DA3415" w:rsidRPr="00CF6C22" w14:paraId="6CDBC0FC" w14:textId="77777777" w:rsidTr="00DA3415">
        <w:tc>
          <w:tcPr>
            <w:tcW w:w="1276" w:type="dxa"/>
          </w:tcPr>
          <w:p w14:paraId="106E3A35" w14:textId="48CDE190" w:rsidR="00DA3415" w:rsidRPr="00B11555" w:rsidRDefault="00DA3415" w:rsidP="004E6F85">
            <w:pPr>
              <w:contextualSpacing/>
              <w:jc w:val="left"/>
            </w:pPr>
            <w:r w:rsidRPr="00B11555">
              <w:t>Figura</w:t>
            </w:r>
            <w:r>
              <w:t xml:space="preserve"> 2</w:t>
            </w:r>
            <w:r w:rsidR="00FC103F">
              <w:t>4</w:t>
            </w:r>
          </w:p>
        </w:tc>
        <w:tc>
          <w:tcPr>
            <w:tcW w:w="7228" w:type="dxa"/>
          </w:tcPr>
          <w:p w14:paraId="6FBBCF4E" w14:textId="3352C8D3" w:rsidR="00DA3415" w:rsidRDefault="00DA3415" w:rsidP="004E6F85">
            <w:pPr>
              <w:contextualSpacing/>
              <w:jc w:val="left"/>
            </w:pPr>
            <w:r w:rsidRPr="009C5BCD">
              <w:t>Top 20 variáveis mais importantes para o modelo CART (%)</w:t>
            </w:r>
            <w:r>
              <w:t xml:space="preserve"> ..................</w:t>
            </w:r>
          </w:p>
        </w:tc>
        <w:tc>
          <w:tcPr>
            <w:tcW w:w="567" w:type="dxa"/>
          </w:tcPr>
          <w:p w14:paraId="130CCB31" w14:textId="344004A6" w:rsidR="00DA3415" w:rsidRPr="00FC103F" w:rsidRDefault="00DA3415" w:rsidP="004E6F85">
            <w:pPr>
              <w:contextualSpacing/>
              <w:jc w:val="right"/>
              <w:rPr>
                <w:bCs/>
                <w:kern w:val="32"/>
                <w:highlight w:val="red"/>
              </w:rPr>
            </w:pPr>
            <w:r w:rsidRPr="00FC103F">
              <w:rPr>
                <w:bCs/>
                <w:kern w:val="32"/>
                <w:highlight w:val="red"/>
              </w:rPr>
              <w:t>52</w:t>
            </w:r>
          </w:p>
        </w:tc>
      </w:tr>
      <w:tr w:rsidR="00DA3415" w:rsidRPr="00CF6C22" w14:paraId="59B111FB" w14:textId="77777777" w:rsidTr="00DA3415">
        <w:tc>
          <w:tcPr>
            <w:tcW w:w="1276" w:type="dxa"/>
          </w:tcPr>
          <w:p w14:paraId="292B85D7" w14:textId="188361AC" w:rsidR="00DA3415" w:rsidRPr="00B11555" w:rsidRDefault="00DA3415" w:rsidP="004E6F85">
            <w:pPr>
              <w:contextualSpacing/>
              <w:jc w:val="left"/>
            </w:pPr>
            <w:r w:rsidRPr="00B11555">
              <w:t>Figura</w:t>
            </w:r>
            <w:r>
              <w:t xml:space="preserve"> 2</w:t>
            </w:r>
            <w:r w:rsidR="00FC103F">
              <w:t>5</w:t>
            </w:r>
          </w:p>
        </w:tc>
        <w:tc>
          <w:tcPr>
            <w:tcW w:w="7228" w:type="dxa"/>
          </w:tcPr>
          <w:p w14:paraId="05BA547D" w14:textId="68BDE489" w:rsidR="00DA3415" w:rsidRDefault="00DA3415" w:rsidP="004E6F85">
            <w:pPr>
              <w:contextualSpacing/>
              <w:jc w:val="left"/>
            </w:pPr>
            <w:r w:rsidRPr="009C5BCD">
              <w:t>C</w:t>
            </w:r>
            <w:r w:rsidR="002A10FE" w:rsidRPr="002A10FE">
              <w:t>omparação de Tempo de Execução por Máquina</w:t>
            </w:r>
            <w:r>
              <w:t xml:space="preserve"> ....</w:t>
            </w:r>
            <w:r w:rsidR="002A10FE">
              <w:t>...............................</w:t>
            </w:r>
          </w:p>
        </w:tc>
        <w:tc>
          <w:tcPr>
            <w:tcW w:w="567" w:type="dxa"/>
          </w:tcPr>
          <w:p w14:paraId="5847E88B" w14:textId="221CCF19" w:rsidR="00DA3415" w:rsidRPr="00FC103F" w:rsidRDefault="00DA3415" w:rsidP="004E6F85">
            <w:pPr>
              <w:contextualSpacing/>
              <w:jc w:val="right"/>
              <w:rPr>
                <w:bCs/>
                <w:kern w:val="32"/>
                <w:highlight w:val="red"/>
              </w:rPr>
            </w:pPr>
            <w:r w:rsidRPr="00FC103F">
              <w:rPr>
                <w:bCs/>
                <w:kern w:val="32"/>
                <w:highlight w:val="red"/>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41B526A2" w:rsidR="00491A90" w:rsidRPr="00CF6C22" w:rsidRDefault="002C547B" w:rsidP="004E6F85">
            <w:pPr>
              <w:contextualSpacing/>
              <w:jc w:val="right"/>
              <w:rPr>
                <w:bCs/>
                <w:kern w:val="32"/>
              </w:rPr>
            </w:pPr>
            <w:r>
              <w:rPr>
                <w:bCs/>
                <w:kern w:val="32"/>
              </w:rPr>
              <w:t>1</w:t>
            </w:r>
            <w:r w:rsidR="00143563">
              <w:rPr>
                <w:bCs/>
                <w:kern w:val="32"/>
              </w:rPr>
              <w:t>9</w:t>
            </w:r>
          </w:p>
        </w:tc>
      </w:tr>
      <w:tr w:rsidR="00491A90" w:rsidRPr="00CF6C22"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096A5FB8" w:rsidR="00491A90" w:rsidRPr="002C547B" w:rsidRDefault="002C547B" w:rsidP="004E6F85">
            <w:pPr>
              <w:contextualSpacing/>
              <w:jc w:val="left"/>
            </w:pPr>
            <w:r w:rsidRPr="002C547B">
              <w:t xml:space="preserve">Informações sobre o </w:t>
            </w:r>
            <w:proofErr w:type="spellStart"/>
            <w:r w:rsidRPr="00A64694">
              <w:rPr>
                <w:i/>
                <w:iCs/>
              </w:rPr>
              <w:t>Dataset</w:t>
            </w:r>
            <w:proofErr w:type="spellEnd"/>
            <w:r w:rsidRPr="002C547B">
              <w:t xml:space="preserve"> </w:t>
            </w:r>
            <w:r w:rsidR="00491A90">
              <w:t>..............</w:t>
            </w:r>
            <w:r>
              <w:t>..............................................</w:t>
            </w:r>
          </w:p>
        </w:tc>
        <w:tc>
          <w:tcPr>
            <w:tcW w:w="598" w:type="dxa"/>
          </w:tcPr>
          <w:p w14:paraId="490FBE19" w14:textId="5E30CDB0" w:rsidR="00491A90" w:rsidRPr="00CF6C22" w:rsidRDefault="002C547B" w:rsidP="004E6F85">
            <w:pPr>
              <w:contextualSpacing/>
              <w:jc w:val="right"/>
              <w:rPr>
                <w:bCs/>
                <w:kern w:val="32"/>
              </w:rPr>
            </w:pPr>
            <w:r>
              <w:rPr>
                <w:bCs/>
                <w:kern w:val="32"/>
              </w:rPr>
              <w:t>27</w:t>
            </w:r>
          </w:p>
        </w:tc>
      </w:tr>
      <w:tr w:rsidR="00B57AD6" w:rsidRPr="00CF6C22"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CF6C22" w:rsidRDefault="002C547B" w:rsidP="00B57AD6">
            <w:pPr>
              <w:contextualSpacing/>
              <w:jc w:val="right"/>
              <w:rPr>
                <w:bCs/>
                <w:kern w:val="32"/>
              </w:rPr>
            </w:pPr>
            <w:r>
              <w:rPr>
                <w:bCs/>
                <w:kern w:val="32"/>
              </w:rPr>
              <w:t>33</w:t>
            </w:r>
          </w:p>
        </w:tc>
      </w:tr>
      <w:tr w:rsidR="002C547B" w:rsidRPr="00CF6C22"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Default="002C547B" w:rsidP="00B57AD6">
            <w:pPr>
              <w:contextualSpacing/>
              <w:jc w:val="right"/>
              <w:rPr>
                <w:bCs/>
                <w:kern w:val="32"/>
              </w:rPr>
            </w:pPr>
            <w:r>
              <w:rPr>
                <w:bCs/>
                <w:kern w:val="32"/>
              </w:rPr>
              <w:t>40</w:t>
            </w:r>
          </w:p>
        </w:tc>
      </w:tr>
      <w:tr w:rsidR="002C547B" w:rsidRPr="00CF6C22"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34073E86" w:rsidR="002C547B" w:rsidRDefault="002C547B" w:rsidP="00B57AD6">
            <w:pPr>
              <w:contextualSpacing/>
              <w:jc w:val="right"/>
              <w:rPr>
                <w:bCs/>
                <w:kern w:val="32"/>
              </w:rPr>
            </w:pPr>
            <w:r>
              <w:rPr>
                <w:bCs/>
                <w:kern w:val="32"/>
              </w:rPr>
              <w:t>53</w:t>
            </w:r>
          </w:p>
        </w:tc>
      </w:tr>
      <w:tr w:rsidR="002C547B" w:rsidRPr="00CF6C22"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proofErr w:type="spellStart"/>
            <w:r w:rsidRPr="00D42AEC">
              <w:rPr>
                <w:i/>
                <w:iCs/>
              </w:rPr>
              <w:t>Random</w:t>
            </w:r>
            <w:proofErr w:type="spellEnd"/>
            <w:r w:rsidRPr="00D42AEC">
              <w:rPr>
                <w:i/>
                <w:iCs/>
              </w:rPr>
              <w:t xml:space="preserve"> Forest</w:t>
            </w:r>
            <w:r w:rsidR="00C80805">
              <w:t xml:space="preserve"> ............</w:t>
            </w:r>
          </w:p>
        </w:tc>
        <w:tc>
          <w:tcPr>
            <w:tcW w:w="598" w:type="dxa"/>
          </w:tcPr>
          <w:p w14:paraId="45D68102" w14:textId="2E1C408A" w:rsidR="002C547B" w:rsidRDefault="002C547B" w:rsidP="00B57AD6">
            <w:pPr>
              <w:contextualSpacing/>
              <w:jc w:val="right"/>
              <w:rPr>
                <w:bCs/>
                <w:kern w:val="32"/>
              </w:rPr>
            </w:pPr>
            <w:r>
              <w:rPr>
                <w:bCs/>
                <w:kern w:val="32"/>
              </w:rPr>
              <w:t>56</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proofErr w:type="spellStart"/>
            <w:r w:rsidRPr="00D42AEC">
              <w:rPr>
                <w:i/>
                <w:iCs/>
              </w:rPr>
              <w:t>Random</w:t>
            </w:r>
            <w:proofErr w:type="spellEnd"/>
            <w:r w:rsidRPr="00D42AEC">
              <w:rPr>
                <w:i/>
                <w:iCs/>
              </w:rPr>
              <w:t xml:space="preserve"> Forest</w:t>
            </w:r>
            <w:r w:rsidRPr="005C4C0B">
              <w:t xml:space="preserve">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w:t>
            </w:r>
            <w:proofErr w:type="spellStart"/>
            <w:r w:rsidRPr="005C4C0B">
              <w:t>Cart</w:t>
            </w:r>
            <w:proofErr w:type="spellEnd"/>
            <w:r w:rsidRPr="005C4C0B">
              <w:t xml:space="preserve"> </w:t>
            </w:r>
            <w:r w:rsidR="0043470C">
              <w:t>...............</w:t>
            </w:r>
            <w:r>
              <w:t>....................................</w:t>
            </w:r>
          </w:p>
        </w:tc>
        <w:tc>
          <w:tcPr>
            <w:tcW w:w="598" w:type="dxa"/>
          </w:tcPr>
          <w:p w14:paraId="72206373" w14:textId="63F81B0B" w:rsidR="0043470C" w:rsidRPr="00CF6C22" w:rsidRDefault="005C4C0B" w:rsidP="00782089">
            <w:pPr>
              <w:contextualSpacing/>
              <w:jc w:val="right"/>
              <w:rPr>
                <w:bCs/>
                <w:kern w:val="32"/>
              </w:rPr>
            </w:pPr>
            <w:r>
              <w:rPr>
                <w:bCs/>
                <w:kern w:val="32"/>
              </w:rPr>
              <w:t>49</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proofErr w:type="spellStart"/>
            <w:r w:rsidRPr="00D42AEC">
              <w:rPr>
                <w:i/>
                <w:iCs/>
              </w:rPr>
              <w:t>Random</w:t>
            </w:r>
            <w:proofErr w:type="spellEnd"/>
            <w:r w:rsidRPr="00D42AEC">
              <w:rPr>
                <w:i/>
                <w:iCs/>
              </w:rPr>
              <w:t xml:space="preserve"> Forest</w:t>
            </w:r>
            <w:r w:rsidRPr="005C4C0B">
              <w:t xml:space="preserve"> .............</w:t>
            </w:r>
            <w:r>
              <w:t>..................................................................</w:t>
            </w:r>
          </w:p>
        </w:tc>
        <w:tc>
          <w:tcPr>
            <w:tcW w:w="598" w:type="dxa"/>
          </w:tcPr>
          <w:p w14:paraId="04B1B62D" w14:textId="1F60FCC4" w:rsidR="0043470C" w:rsidRPr="00CF6C22" w:rsidRDefault="005C4C0B" w:rsidP="00782089">
            <w:pPr>
              <w:contextualSpacing/>
              <w:jc w:val="right"/>
              <w:rPr>
                <w:bCs/>
                <w:kern w:val="32"/>
              </w:rPr>
            </w:pPr>
            <w:r>
              <w:rPr>
                <w:bCs/>
                <w:kern w:val="32"/>
              </w:rPr>
              <w:t>52</w:t>
            </w:r>
          </w:p>
        </w:tc>
      </w:tr>
      <w:tr w:rsidR="00323E32" w:rsidRPr="00CF6C22" w14:paraId="218A2CBF" w14:textId="77777777" w:rsidTr="00782089">
        <w:tc>
          <w:tcPr>
            <w:tcW w:w="1526" w:type="dxa"/>
          </w:tcPr>
          <w:p w14:paraId="5022353C" w14:textId="71FE374D" w:rsidR="00323E32" w:rsidRPr="00CF6C22" w:rsidRDefault="00323E32" w:rsidP="00782089">
            <w:pPr>
              <w:contextualSpacing/>
              <w:jc w:val="left"/>
            </w:pPr>
            <w:r>
              <w:t>Tabela 4</w:t>
            </w:r>
          </w:p>
        </w:tc>
        <w:tc>
          <w:tcPr>
            <w:tcW w:w="6520" w:type="dxa"/>
          </w:tcPr>
          <w:p w14:paraId="4B6113EA" w14:textId="48AF7297" w:rsidR="00323E32" w:rsidRPr="005C4C0B" w:rsidRDefault="00323E32" w:rsidP="00782089">
            <w:pPr>
              <w:contextualSpacing/>
              <w:jc w:val="left"/>
            </w:pPr>
            <w:r w:rsidRPr="00323E32">
              <w:t>Tempo de Execução (s) por Máquina</w:t>
            </w:r>
            <w:r>
              <w:t xml:space="preserve"> ............................................</w:t>
            </w:r>
          </w:p>
        </w:tc>
        <w:tc>
          <w:tcPr>
            <w:tcW w:w="598" w:type="dxa"/>
          </w:tcPr>
          <w:p w14:paraId="6645DF08" w14:textId="33B714A6" w:rsidR="00323E32" w:rsidRDefault="00323E32" w:rsidP="00782089">
            <w:pPr>
              <w:contextualSpacing/>
              <w:jc w:val="right"/>
              <w:rPr>
                <w:bCs/>
                <w:kern w:val="32"/>
              </w:rPr>
            </w:pPr>
            <w:r>
              <w:rPr>
                <w:bCs/>
                <w:kern w:val="32"/>
              </w:rPr>
              <w:t>57</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6B57E62D" w14:textId="1F777400" w:rsidR="00140C08" w:rsidRPr="00140C08" w:rsidRDefault="001D3A47">
          <w:pPr>
            <w:pStyle w:val="Sumrio1"/>
            <w:rPr>
              <w:rFonts w:asciiTheme="minorHAnsi" w:eastAsiaTheme="minorEastAsia" w:hAnsiTheme="minorHAnsi"/>
              <w:noProof/>
              <w:sz w:val="22"/>
              <w:lang w:eastAsia="pt-BR"/>
            </w:rPr>
          </w:pPr>
          <w:r w:rsidRPr="00140C08">
            <w:fldChar w:fldCharType="begin"/>
          </w:r>
          <w:r w:rsidRPr="00140C08">
            <w:instrText xml:space="preserve"> TOC \o "1-3" \h \z \u </w:instrText>
          </w:r>
          <w:r w:rsidRPr="00140C08">
            <w:fldChar w:fldCharType="separate"/>
          </w:r>
          <w:hyperlink w:anchor="_Toc208939652" w:history="1">
            <w:r w:rsidR="00140C08" w:rsidRPr="00140C08">
              <w:rPr>
                <w:rStyle w:val="Hyperlink"/>
                <w:noProof/>
                <w:lang w:val="en-US"/>
              </w:rPr>
              <w:t>1</w:t>
            </w:r>
            <w:r w:rsidR="00140C08" w:rsidRPr="00140C08">
              <w:rPr>
                <w:rFonts w:asciiTheme="minorHAnsi" w:eastAsiaTheme="minorEastAsia" w:hAnsiTheme="minorHAnsi"/>
                <w:noProof/>
                <w:sz w:val="22"/>
                <w:lang w:eastAsia="pt-BR"/>
              </w:rPr>
              <w:tab/>
            </w:r>
            <w:r w:rsidR="00140C08" w:rsidRPr="00140C08">
              <w:rPr>
                <w:rStyle w:val="Hyperlink"/>
                <w:noProof/>
                <w:lang w:val="en-US"/>
              </w:rPr>
              <w:t>INTRODUÇÃO</w:t>
            </w:r>
            <w:r w:rsidR="00140C08" w:rsidRPr="00140C08">
              <w:rPr>
                <w:noProof/>
                <w:webHidden/>
              </w:rPr>
              <w:tab/>
            </w:r>
            <w:r w:rsidR="00140C08" w:rsidRPr="00140C08">
              <w:rPr>
                <w:noProof/>
                <w:webHidden/>
              </w:rPr>
              <w:fldChar w:fldCharType="begin"/>
            </w:r>
            <w:r w:rsidR="00140C08" w:rsidRPr="00140C08">
              <w:rPr>
                <w:noProof/>
                <w:webHidden/>
              </w:rPr>
              <w:instrText xml:space="preserve"> PAGEREF _Toc208939652 \h </w:instrText>
            </w:r>
            <w:r w:rsidR="00140C08" w:rsidRPr="00140C08">
              <w:rPr>
                <w:noProof/>
                <w:webHidden/>
              </w:rPr>
            </w:r>
            <w:r w:rsidR="00140C08" w:rsidRPr="00140C08">
              <w:rPr>
                <w:noProof/>
                <w:webHidden/>
              </w:rPr>
              <w:fldChar w:fldCharType="separate"/>
            </w:r>
            <w:r w:rsidR="00140C08" w:rsidRPr="00140C08">
              <w:rPr>
                <w:noProof/>
                <w:webHidden/>
              </w:rPr>
              <w:t>1</w:t>
            </w:r>
            <w:r w:rsidR="00140C08" w:rsidRPr="00140C08">
              <w:rPr>
                <w:noProof/>
                <w:webHidden/>
              </w:rPr>
              <w:fldChar w:fldCharType="end"/>
            </w:r>
          </w:hyperlink>
        </w:p>
        <w:p w14:paraId="262637CC" w14:textId="6BE89458" w:rsidR="00140C08" w:rsidRPr="00140C08" w:rsidRDefault="00140C08">
          <w:pPr>
            <w:pStyle w:val="Sumrio2"/>
            <w:rPr>
              <w:rFonts w:asciiTheme="minorHAnsi" w:eastAsiaTheme="minorEastAsia" w:hAnsiTheme="minorHAnsi"/>
              <w:noProof/>
              <w:sz w:val="22"/>
              <w:lang w:eastAsia="pt-BR"/>
            </w:rPr>
          </w:pPr>
          <w:hyperlink w:anchor="_Toc208939653" w:history="1">
            <w:r w:rsidRPr="00140C08">
              <w:rPr>
                <w:rStyle w:val="Hyperlink"/>
                <w:noProof/>
              </w:rPr>
              <w:t>1.1</w:t>
            </w:r>
            <w:r w:rsidRPr="00140C08">
              <w:rPr>
                <w:rFonts w:asciiTheme="minorHAnsi" w:eastAsiaTheme="minorEastAsia" w:hAnsiTheme="minorHAnsi"/>
                <w:noProof/>
                <w:sz w:val="22"/>
                <w:lang w:eastAsia="pt-BR"/>
              </w:rPr>
              <w:tab/>
            </w:r>
            <w:r w:rsidRPr="00140C08">
              <w:rPr>
                <w:rStyle w:val="Hyperlink"/>
                <w:noProof/>
              </w:rPr>
              <w:t>Problema</w:t>
            </w:r>
            <w:r w:rsidRPr="00140C08">
              <w:rPr>
                <w:noProof/>
                <w:webHidden/>
              </w:rPr>
              <w:tab/>
            </w:r>
            <w:r w:rsidRPr="00140C08">
              <w:rPr>
                <w:noProof/>
                <w:webHidden/>
              </w:rPr>
              <w:fldChar w:fldCharType="begin"/>
            </w:r>
            <w:r w:rsidRPr="00140C08">
              <w:rPr>
                <w:noProof/>
                <w:webHidden/>
              </w:rPr>
              <w:instrText xml:space="preserve"> PAGEREF _Toc208939653 \h </w:instrText>
            </w:r>
            <w:r w:rsidRPr="00140C08">
              <w:rPr>
                <w:noProof/>
                <w:webHidden/>
              </w:rPr>
            </w:r>
            <w:r w:rsidRPr="00140C08">
              <w:rPr>
                <w:noProof/>
                <w:webHidden/>
              </w:rPr>
              <w:fldChar w:fldCharType="separate"/>
            </w:r>
            <w:r w:rsidRPr="00140C08">
              <w:rPr>
                <w:noProof/>
                <w:webHidden/>
              </w:rPr>
              <w:t>3</w:t>
            </w:r>
            <w:r w:rsidRPr="00140C08">
              <w:rPr>
                <w:noProof/>
                <w:webHidden/>
              </w:rPr>
              <w:fldChar w:fldCharType="end"/>
            </w:r>
          </w:hyperlink>
        </w:p>
        <w:p w14:paraId="233752DF" w14:textId="7C7537D8" w:rsidR="00140C08" w:rsidRPr="00140C08" w:rsidRDefault="00140C08">
          <w:pPr>
            <w:pStyle w:val="Sumrio2"/>
            <w:rPr>
              <w:rFonts w:asciiTheme="minorHAnsi" w:eastAsiaTheme="minorEastAsia" w:hAnsiTheme="minorHAnsi"/>
              <w:noProof/>
              <w:sz w:val="22"/>
              <w:lang w:eastAsia="pt-BR"/>
            </w:rPr>
          </w:pPr>
          <w:hyperlink w:anchor="_Toc208939654" w:history="1">
            <w:r w:rsidRPr="00140C08">
              <w:rPr>
                <w:rStyle w:val="Hyperlink"/>
                <w:noProof/>
              </w:rPr>
              <w:t>1.2</w:t>
            </w:r>
            <w:r w:rsidRPr="00140C08">
              <w:rPr>
                <w:rFonts w:asciiTheme="minorHAnsi" w:eastAsiaTheme="minorEastAsia" w:hAnsiTheme="minorHAnsi"/>
                <w:noProof/>
                <w:sz w:val="22"/>
                <w:lang w:eastAsia="pt-BR"/>
              </w:rPr>
              <w:tab/>
            </w:r>
            <w:r w:rsidRPr="00140C08">
              <w:rPr>
                <w:rStyle w:val="Hyperlink"/>
                <w:noProof/>
              </w:rPr>
              <w:t>Objetivos</w:t>
            </w:r>
            <w:r w:rsidRPr="00140C08">
              <w:rPr>
                <w:noProof/>
                <w:webHidden/>
              </w:rPr>
              <w:tab/>
            </w:r>
            <w:r w:rsidRPr="00140C08">
              <w:rPr>
                <w:noProof/>
                <w:webHidden/>
              </w:rPr>
              <w:fldChar w:fldCharType="begin"/>
            </w:r>
            <w:r w:rsidRPr="00140C08">
              <w:rPr>
                <w:noProof/>
                <w:webHidden/>
              </w:rPr>
              <w:instrText xml:space="preserve"> PAGEREF _Toc208939654 \h </w:instrText>
            </w:r>
            <w:r w:rsidRPr="00140C08">
              <w:rPr>
                <w:noProof/>
                <w:webHidden/>
              </w:rPr>
            </w:r>
            <w:r w:rsidRPr="00140C08">
              <w:rPr>
                <w:noProof/>
                <w:webHidden/>
              </w:rPr>
              <w:fldChar w:fldCharType="separate"/>
            </w:r>
            <w:r w:rsidRPr="00140C08">
              <w:rPr>
                <w:noProof/>
                <w:webHidden/>
              </w:rPr>
              <w:t>3</w:t>
            </w:r>
            <w:r w:rsidRPr="00140C08">
              <w:rPr>
                <w:noProof/>
                <w:webHidden/>
              </w:rPr>
              <w:fldChar w:fldCharType="end"/>
            </w:r>
          </w:hyperlink>
        </w:p>
        <w:p w14:paraId="1C72EC9C" w14:textId="70F78545" w:rsidR="00140C08" w:rsidRPr="00140C08" w:rsidRDefault="00140C08">
          <w:pPr>
            <w:pStyle w:val="Sumrio3"/>
            <w:rPr>
              <w:rFonts w:asciiTheme="minorHAnsi" w:eastAsiaTheme="minorEastAsia" w:hAnsiTheme="minorHAnsi"/>
              <w:noProof/>
              <w:sz w:val="22"/>
              <w:lang w:eastAsia="pt-BR"/>
            </w:rPr>
          </w:pPr>
          <w:hyperlink w:anchor="_Toc208939655" w:history="1">
            <w:r w:rsidRPr="00140C08">
              <w:rPr>
                <w:rStyle w:val="Hyperlink"/>
                <w:noProof/>
              </w:rPr>
              <w:t>1.2.1</w:t>
            </w:r>
            <w:r w:rsidRPr="00140C08">
              <w:rPr>
                <w:rFonts w:asciiTheme="minorHAnsi" w:eastAsiaTheme="minorEastAsia" w:hAnsiTheme="minorHAnsi"/>
                <w:noProof/>
                <w:sz w:val="22"/>
                <w:lang w:eastAsia="pt-BR"/>
              </w:rPr>
              <w:tab/>
            </w:r>
            <w:r w:rsidRPr="00140C08">
              <w:rPr>
                <w:rStyle w:val="Hyperlink"/>
                <w:noProof/>
              </w:rPr>
              <w:t>Objetivo Geral</w:t>
            </w:r>
            <w:r w:rsidRPr="00140C08">
              <w:rPr>
                <w:noProof/>
                <w:webHidden/>
              </w:rPr>
              <w:tab/>
            </w:r>
            <w:r w:rsidRPr="00140C08">
              <w:rPr>
                <w:noProof/>
                <w:webHidden/>
              </w:rPr>
              <w:fldChar w:fldCharType="begin"/>
            </w:r>
            <w:r w:rsidRPr="00140C08">
              <w:rPr>
                <w:noProof/>
                <w:webHidden/>
              </w:rPr>
              <w:instrText xml:space="preserve"> PAGEREF _Toc208939655 \h </w:instrText>
            </w:r>
            <w:r w:rsidRPr="00140C08">
              <w:rPr>
                <w:noProof/>
                <w:webHidden/>
              </w:rPr>
            </w:r>
            <w:r w:rsidRPr="00140C08">
              <w:rPr>
                <w:noProof/>
                <w:webHidden/>
              </w:rPr>
              <w:fldChar w:fldCharType="separate"/>
            </w:r>
            <w:r w:rsidRPr="00140C08">
              <w:rPr>
                <w:noProof/>
                <w:webHidden/>
              </w:rPr>
              <w:t>3</w:t>
            </w:r>
            <w:r w:rsidRPr="00140C08">
              <w:rPr>
                <w:noProof/>
                <w:webHidden/>
              </w:rPr>
              <w:fldChar w:fldCharType="end"/>
            </w:r>
          </w:hyperlink>
        </w:p>
        <w:p w14:paraId="7FEBEDF7" w14:textId="0DBD7BE2" w:rsidR="00140C08" w:rsidRPr="00140C08" w:rsidRDefault="00140C08">
          <w:pPr>
            <w:pStyle w:val="Sumrio3"/>
            <w:rPr>
              <w:rFonts w:asciiTheme="minorHAnsi" w:eastAsiaTheme="minorEastAsia" w:hAnsiTheme="minorHAnsi"/>
              <w:noProof/>
              <w:sz w:val="22"/>
              <w:lang w:eastAsia="pt-BR"/>
            </w:rPr>
          </w:pPr>
          <w:hyperlink w:anchor="_Toc208939656" w:history="1">
            <w:r w:rsidRPr="00140C08">
              <w:rPr>
                <w:rStyle w:val="Hyperlink"/>
                <w:noProof/>
              </w:rPr>
              <w:t>1.2.2</w:t>
            </w:r>
            <w:r w:rsidRPr="00140C08">
              <w:rPr>
                <w:rFonts w:asciiTheme="minorHAnsi" w:eastAsiaTheme="minorEastAsia" w:hAnsiTheme="minorHAnsi"/>
                <w:noProof/>
                <w:sz w:val="22"/>
                <w:lang w:eastAsia="pt-BR"/>
              </w:rPr>
              <w:tab/>
            </w:r>
            <w:r w:rsidRPr="00140C08">
              <w:rPr>
                <w:rStyle w:val="Hyperlink"/>
                <w:noProof/>
              </w:rPr>
              <w:t>Objetivos Específicos</w:t>
            </w:r>
            <w:r w:rsidRPr="00140C08">
              <w:rPr>
                <w:noProof/>
                <w:webHidden/>
              </w:rPr>
              <w:tab/>
            </w:r>
            <w:r w:rsidRPr="00140C08">
              <w:rPr>
                <w:noProof/>
                <w:webHidden/>
              </w:rPr>
              <w:fldChar w:fldCharType="begin"/>
            </w:r>
            <w:r w:rsidRPr="00140C08">
              <w:rPr>
                <w:noProof/>
                <w:webHidden/>
              </w:rPr>
              <w:instrText xml:space="preserve"> PAGEREF _Toc208939656 \h </w:instrText>
            </w:r>
            <w:r w:rsidRPr="00140C08">
              <w:rPr>
                <w:noProof/>
                <w:webHidden/>
              </w:rPr>
            </w:r>
            <w:r w:rsidRPr="00140C08">
              <w:rPr>
                <w:noProof/>
                <w:webHidden/>
              </w:rPr>
              <w:fldChar w:fldCharType="separate"/>
            </w:r>
            <w:r w:rsidRPr="00140C08">
              <w:rPr>
                <w:noProof/>
                <w:webHidden/>
              </w:rPr>
              <w:t>4</w:t>
            </w:r>
            <w:r w:rsidRPr="00140C08">
              <w:rPr>
                <w:noProof/>
                <w:webHidden/>
              </w:rPr>
              <w:fldChar w:fldCharType="end"/>
            </w:r>
          </w:hyperlink>
        </w:p>
        <w:p w14:paraId="19152002" w14:textId="5A08ECC4" w:rsidR="00140C08" w:rsidRPr="00140C08" w:rsidRDefault="00140C08">
          <w:pPr>
            <w:pStyle w:val="Sumrio2"/>
            <w:rPr>
              <w:rFonts w:asciiTheme="minorHAnsi" w:eastAsiaTheme="minorEastAsia" w:hAnsiTheme="minorHAnsi"/>
              <w:noProof/>
              <w:sz w:val="22"/>
              <w:lang w:eastAsia="pt-BR"/>
            </w:rPr>
          </w:pPr>
          <w:hyperlink w:anchor="_Toc208939657" w:history="1">
            <w:r w:rsidRPr="00140C08">
              <w:rPr>
                <w:rStyle w:val="Hyperlink"/>
                <w:noProof/>
              </w:rPr>
              <w:t>1.3</w:t>
            </w:r>
            <w:r w:rsidRPr="00140C08">
              <w:rPr>
                <w:rFonts w:asciiTheme="minorHAnsi" w:eastAsiaTheme="minorEastAsia" w:hAnsiTheme="minorHAnsi"/>
                <w:noProof/>
                <w:sz w:val="22"/>
                <w:lang w:eastAsia="pt-BR"/>
              </w:rPr>
              <w:tab/>
            </w:r>
            <w:r w:rsidRPr="00140C08">
              <w:rPr>
                <w:rStyle w:val="Hyperlink"/>
                <w:noProof/>
              </w:rPr>
              <w:t>Organização do Trabalho</w:t>
            </w:r>
            <w:r w:rsidRPr="00140C08">
              <w:rPr>
                <w:noProof/>
                <w:webHidden/>
              </w:rPr>
              <w:tab/>
            </w:r>
            <w:r w:rsidRPr="00140C08">
              <w:rPr>
                <w:noProof/>
                <w:webHidden/>
              </w:rPr>
              <w:fldChar w:fldCharType="begin"/>
            </w:r>
            <w:r w:rsidRPr="00140C08">
              <w:rPr>
                <w:noProof/>
                <w:webHidden/>
              </w:rPr>
              <w:instrText xml:space="preserve"> PAGEREF _Toc208939657 \h </w:instrText>
            </w:r>
            <w:r w:rsidRPr="00140C08">
              <w:rPr>
                <w:noProof/>
                <w:webHidden/>
              </w:rPr>
            </w:r>
            <w:r w:rsidRPr="00140C08">
              <w:rPr>
                <w:noProof/>
                <w:webHidden/>
              </w:rPr>
              <w:fldChar w:fldCharType="separate"/>
            </w:r>
            <w:r w:rsidRPr="00140C08">
              <w:rPr>
                <w:noProof/>
                <w:webHidden/>
              </w:rPr>
              <w:t>4</w:t>
            </w:r>
            <w:r w:rsidRPr="00140C08">
              <w:rPr>
                <w:noProof/>
                <w:webHidden/>
              </w:rPr>
              <w:fldChar w:fldCharType="end"/>
            </w:r>
          </w:hyperlink>
        </w:p>
        <w:p w14:paraId="5A79A931" w14:textId="5DAA1035" w:rsidR="00140C08" w:rsidRPr="00140C08" w:rsidRDefault="00140C08">
          <w:pPr>
            <w:pStyle w:val="Sumrio1"/>
            <w:rPr>
              <w:rFonts w:asciiTheme="minorHAnsi" w:eastAsiaTheme="minorEastAsia" w:hAnsiTheme="minorHAnsi"/>
              <w:noProof/>
              <w:sz w:val="22"/>
              <w:lang w:eastAsia="pt-BR"/>
            </w:rPr>
          </w:pPr>
          <w:hyperlink w:anchor="_Toc208939658" w:history="1">
            <w:r w:rsidRPr="00140C08">
              <w:rPr>
                <w:rStyle w:val="Hyperlink"/>
                <w:noProof/>
              </w:rPr>
              <w:t>2</w:t>
            </w:r>
            <w:r w:rsidRPr="00140C08">
              <w:rPr>
                <w:rFonts w:asciiTheme="minorHAnsi" w:eastAsiaTheme="minorEastAsia" w:hAnsiTheme="minorHAnsi"/>
                <w:noProof/>
                <w:sz w:val="22"/>
                <w:lang w:eastAsia="pt-BR"/>
              </w:rPr>
              <w:tab/>
            </w:r>
            <w:r w:rsidRPr="00140C08">
              <w:rPr>
                <w:rStyle w:val="Hyperlink"/>
                <w:noProof/>
              </w:rPr>
              <w:t>FUNDAMENTAÇÃO TEÓRICA</w:t>
            </w:r>
            <w:r w:rsidRPr="00140C08">
              <w:rPr>
                <w:noProof/>
                <w:webHidden/>
              </w:rPr>
              <w:tab/>
            </w:r>
            <w:r w:rsidRPr="00140C08">
              <w:rPr>
                <w:noProof/>
                <w:webHidden/>
              </w:rPr>
              <w:fldChar w:fldCharType="begin"/>
            </w:r>
            <w:r w:rsidRPr="00140C08">
              <w:rPr>
                <w:noProof/>
                <w:webHidden/>
              </w:rPr>
              <w:instrText xml:space="preserve"> PAGEREF _Toc208939658 \h </w:instrText>
            </w:r>
            <w:r w:rsidRPr="00140C08">
              <w:rPr>
                <w:noProof/>
                <w:webHidden/>
              </w:rPr>
            </w:r>
            <w:r w:rsidRPr="00140C08">
              <w:rPr>
                <w:noProof/>
                <w:webHidden/>
              </w:rPr>
              <w:fldChar w:fldCharType="separate"/>
            </w:r>
            <w:r w:rsidRPr="00140C08">
              <w:rPr>
                <w:noProof/>
                <w:webHidden/>
              </w:rPr>
              <w:t>6</w:t>
            </w:r>
            <w:r w:rsidRPr="00140C08">
              <w:rPr>
                <w:noProof/>
                <w:webHidden/>
              </w:rPr>
              <w:fldChar w:fldCharType="end"/>
            </w:r>
          </w:hyperlink>
        </w:p>
        <w:p w14:paraId="085CAD0C" w14:textId="0BAE0AF4" w:rsidR="00140C08" w:rsidRPr="00140C08" w:rsidRDefault="00140C08">
          <w:pPr>
            <w:pStyle w:val="Sumrio2"/>
            <w:rPr>
              <w:rFonts w:asciiTheme="minorHAnsi" w:eastAsiaTheme="minorEastAsia" w:hAnsiTheme="minorHAnsi"/>
              <w:noProof/>
              <w:sz w:val="22"/>
              <w:lang w:eastAsia="pt-BR"/>
            </w:rPr>
          </w:pPr>
          <w:hyperlink w:anchor="_Toc208939659" w:history="1">
            <w:r w:rsidRPr="00140C08">
              <w:rPr>
                <w:rStyle w:val="Hyperlink"/>
                <w:noProof/>
              </w:rPr>
              <w:t>2.1</w:t>
            </w:r>
            <w:r w:rsidRPr="00140C08">
              <w:rPr>
                <w:rFonts w:asciiTheme="minorHAnsi" w:eastAsiaTheme="minorEastAsia" w:hAnsiTheme="minorHAnsi"/>
                <w:noProof/>
                <w:sz w:val="22"/>
                <w:lang w:eastAsia="pt-BR"/>
              </w:rPr>
              <w:tab/>
            </w:r>
            <w:r w:rsidRPr="00140C08">
              <w:rPr>
                <w:rStyle w:val="Hyperlink"/>
                <w:noProof/>
              </w:rPr>
              <w:t>SRAG (Síndrome Respiratória Aguda Grave)</w:t>
            </w:r>
            <w:r w:rsidRPr="00140C08">
              <w:rPr>
                <w:noProof/>
                <w:webHidden/>
              </w:rPr>
              <w:tab/>
            </w:r>
            <w:r w:rsidRPr="00140C08">
              <w:rPr>
                <w:noProof/>
                <w:webHidden/>
              </w:rPr>
              <w:fldChar w:fldCharType="begin"/>
            </w:r>
            <w:r w:rsidRPr="00140C08">
              <w:rPr>
                <w:noProof/>
                <w:webHidden/>
              </w:rPr>
              <w:instrText xml:space="preserve"> PAGEREF _Toc208939659 \h </w:instrText>
            </w:r>
            <w:r w:rsidRPr="00140C08">
              <w:rPr>
                <w:noProof/>
                <w:webHidden/>
              </w:rPr>
            </w:r>
            <w:r w:rsidRPr="00140C08">
              <w:rPr>
                <w:noProof/>
                <w:webHidden/>
              </w:rPr>
              <w:fldChar w:fldCharType="separate"/>
            </w:r>
            <w:r w:rsidRPr="00140C08">
              <w:rPr>
                <w:noProof/>
                <w:webHidden/>
              </w:rPr>
              <w:t>6</w:t>
            </w:r>
            <w:r w:rsidRPr="00140C08">
              <w:rPr>
                <w:noProof/>
                <w:webHidden/>
              </w:rPr>
              <w:fldChar w:fldCharType="end"/>
            </w:r>
          </w:hyperlink>
        </w:p>
        <w:p w14:paraId="66675C94" w14:textId="6679C50C" w:rsidR="00140C08" w:rsidRPr="00140C08" w:rsidRDefault="00140C08">
          <w:pPr>
            <w:pStyle w:val="Sumrio2"/>
            <w:rPr>
              <w:rFonts w:asciiTheme="minorHAnsi" w:eastAsiaTheme="minorEastAsia" w:hAnsiTheme="minorHAnsi"/>
              <w:noProof/>
              <w:sz w:val="22"/>
              <w:lang w:eastAsia="pt-BR"/>
            </w:rPr>
          </w:pPr>
          <w:hyperlink w:anchor="_Toc208939660" w:history="1">
            <w:r w:rsidRPr="00140C08">
              <w:rPr>
                <w:rStyle w:val="Hyperlink"/>
                <w:noProof/>
              </w:rPr>
              <w:t>2.2</w:t>
            </w:r>
            <w:r w:rsidRPr="00140C08">
              <w:rPr>
                <w:rFonts w:asciiTheme="minorHAnsi" w:eastAsiaTheme="minorEastAsia" w:hAnsiTheme="minorHAnsi"/>
                <w:noProof/>
                <w:sz w:val="22"/>
                <w:lang w:eastAsia="pt-BR"/>
              </w:rPr>
              <w:tab/>
            </w:r>
            <w:r w:rsidRPr="00140C08">
              <w:rPr>
                <w:rStyle w:val="Hyperlink"/>
                <w:noProof/>
              </w:rPr>
              <w:t>Dados Abertos</w:t>
            </w:r>
            <w:r w:rsidRPr="00140C08">
              <w:rPr>
                <w:noProof/>
                <w:webHidden/>
              </w:rPr>
              <w:tab/>
            </w:r>
            <w:r w:rsidRPr="00140C08">
              <w:rPr>
                <w:noProof/>
                <w:webHidden/>
              </w:rPr>
              <w:fldChar w:fldCharType="begin"/>
            </w:r>
            <w:r w:rsidRPr="00140C08">
              <w:rPr>
                <w:noProof/>
                <w:webHidden/>
              </w:rPr>
              <w:instrText xml:space="preserve"> PAGEREF _Toc208939660 \h </w:instrText>
            </w:r>
            <w:r w:rsidRPr="00140C08">
              <w:rPr>
                <w:noProof/>
                <w:webHidden/>
              </w:rPr>
            </w:r>
            <w:r w:rsidRPr="00140C08">
              <w:rPr>
                <w:noProof/>
                <w:webHidden/>
              </w:rPr>
              <w:fldChar w:fldCharType="separate"/>
            </w:r>
            <w:r w:rsidRPr="00140C08">
              <w:rPr>
                <w:noProof/>
                <w:webHidden/>
              </w:rPr>
              <w:t>6</w:t>
            </w:r>
            <w:r w:rsidRPr="00140C08">
              <w:rPr>
                <w:noProof/>
                <w:webHidden/>
              </w:rPr>
              <w:fldChar w:fldCharType="end"/>
            </w:r>
          </w:hyperlink>
        </w:p>
        <w:p w14:paraId="265794F3" w14:textId="74684C09" w:rsidR="00140C08" w:rsidRPr="00140C08" w:rsidRDefault="00140C08">
          <w:pPr>
            <w:pStyle w:val="Sumrio3"/>
            <w:rPr>
              <w:rFonts w:asciiTheme="minorHAnsi" w:eastAsiaTheme="minorEastAsia" w:hAnsiTheme="minorHAnsi"/>
              <w:noProof/>
              <w:sz w:val="22"/>
              <w:lang w:eastAsia="pt-BR"/>
            </w:rPr>
          </w:pPr>
          <w:hyperlink w:anchor="_Toc208939661" w:history="1">
            <w:r w:rsidRPr="00140C08">
              <w:rPr>
                <w:rStyle w:val="Hyperlink"/>
                <w:noProof/>
              </w:rPr>
              <w:t>2.2.1</w:t>
            </w:r>
            <w:r w:rsidRPr="00140C08">
              <w:rPr>
                <w:rFonts w:asciiTheme="minorHAnsi" w:eastAsiaTheme="minorEastAsia" w:hAnsiTheme="minorHAnsi"/>
                <w:noProof/>
                <w:sz w:val="22"/>
                <w:lang w:eastAsia="pt-BR"/>
              </w:rPr>
              <w:tab/>
            </w:r>
            <w:r w:rsidRPr="00140C08">
              <w:rPr>
                <w:rStyle w:val="Hyperlink"/>
                <w:noProof/>
              </w:rPr>
              <w:t>Base de dados aberta de Síndrome Respiratória Aguda Grave (DataSUS)</w:t>
            </w:r>
            <w:r w:rsidRPr="00140C08">
              <w:rPr>
                <w:noProof/>
                <w:webHidden/>
              </w:rPr>
              <w:tab/>
            </w:r>
            <w:r w:rsidRPr="00140C08">
              <w:rPr>
                <w:noProof/>
                <w:webHidden/>
              </w:rPr>
              <w:fldChar w:fldCharType="begin"/>
            </w:r>
            <w:r w:rsidRPr="00140C08">
              <w:rPr>
                <w:noProof/>
                <w:webHidden/>
              </w:rPr>
              <w:instrText xml:space="preserve"> PAGEREF _Toc208939661 \h </w:instrText>
            </w:r>
            <w:r w:rsidRPr="00140C08">
              <w:rPr>
                <w:noProof/>
                <w:webHidden/>
              </w:rPr>
            </w:r>
            <w:r w:rsidRPr="00140C08">
              <w:rPr>
                <w:noProof/>
                <w:webHidden/>
              </w:rPr>
              <w:fldChar w:fldCharType="separate"/>
            </w:r>
            <w:r w:rsidRPr="00140C08">
              <w:rPr>
                <w:noProof/>
                <w:webHidden/>
              </w:rPr>
              <w:t>7</w:t>
            </w:r>
            <w:r w:rsidRPr="00140C08">
              <w:rPr>
                <w:noProof/>
                <w:webHidden/>
              </w:rPr>
              <w:fldChar w:fldCharType="end"/>
            </w:r>
          </w:hyperlink>
        </w:p>
        <w:p w14:paraId="08F9F96F" w14:textId="01ED4406" w:rsidR="00140C08" w:rsidRPr="00140C08" w:rsidRDefault="00140C08">
          <w:pPr>
            <w:pStyle w:val="Sumrio2"/>
            <w:rPr>
              <w:rFonts w:asciiTheme="minorHAnsi" w:eastAsiaTheme="minorEastAsia" w:hAnsiTheme="minorHAnsi"/>
              <w:noProof/>
              <w:sz w:val="22"/>
              <w:lang w:eastAsia="pt-BR"/>
            </w:rPr>
          </w:pPr>
          <w:hyperlink w:anchor="_Toc208939662" w:history="1">
            <w:r w:rsidRPr="00140C08">
              <w:rPr>
                <w:rStyle w:val="Hyperlink"/>
                <w:noProof/>
              </w:rPr>
              <w:t>2.3</w:t>
            </w:r>
            <w:r w:rsidRPr="00140C08">
              <w:rPr>
                <w:rFonts w:asciiTheme="minorHAnsi" w:eastAsiaTheme="minorEastAsia" w:hAnsiTheme="minorHAnsi"/>
                <w:noProof/>
                <w:sz w:val="22"/>
                <w:lang w:eastAsia="pt-BR"/>
              </w:rPr>
              <w:tab/>
            </w:r>
            <w:r w:rsidRPr="00140C08">
              <w:rPr>
                <w:rStyle w:val="Hyperlink"/>
                <w:noProof/>
              </w:rPr>
              <w:t>KDD</w:t>
            </w:r>
            <w:r w:rsidRPr="00140C08">
              <w:rPr>
                <w:noProof/>
                <w:webHidden/>
              </w:rPr>
              <w:tab/>
            </w:r>
            <w:r w:rsidRPr="00140C08">
              <w:rPr>
                <w:noProof/>
                <w:webHidden/>
              </w:rPr>
              <w:fldChar w:fldCharType="begin"/>
            </w:r>
            <w:r w:rsidRPr="00140C08">
              <w:rPr>
                <w:noProof/>
                <w:webHidden/>
              </w:rPr>
              <w:instrText xml:space="preserve"> PAGEREF _Toc208939662 \h </w:instrText>
            </w:r>
            <w:r w:rsidRPr="00140C08">
              <w:rPr>
                <w:noProof/>
                <w:webHidden/>
              </w:rPr>
            </w:r>
            <w:r w:rsidRPr="00140C08">
              <w:rPr>
                <w:noProof/>
                <w:webHidden/>
              </w:rPr>
              <w:fldChar w:fldCharType="separate"/>
            </w:r>
            <w:r w:rsidRPr="00140C08">
              <w:rPr>
                <w:noProof/>
                <w:webHidden/>
              </w:rPr>
              <w:t>7</w:t>
            </w:r>
            <w:r w:rsidRPr="00140C08">
              <w:rPr>
                <w:noProof/>
                <w:webHidden/>
              </w:rPr>
              <w:fldChar w:fldCharType="end"/>
            </w:r>
          </w:hyperlink>
        </w:p>
        <w:p w14:paraId="78E2D1EA" w14:textId="612C6730" w:rsidR="00140C08" w:rsidRPr="00140C08" w:rsidRDefault="00140C08">
          <w:pPr>
            <w:pStyle w:val="Sumrio3"/>
            <w:rPr>
              <w:rFonts w:asciiTheme="minorHAnsi" w:eastAsiaTheme="minorEastAsia" w:hAnsiTheme="minorHAnsi"/>
              <w:noProof/>
              <w:sz w:val="22"/>
              <w:lang w:eastAsia="pt-BR"/>
            </w:rPr>
          </w:pPr>
          <w:hyperlink w:anchor="_Toc208939663" w:history="1">
            <w:r w:rsidRPr="00140C08">
              <w:rPr>
                <w:rStyle w:val="Hyperlink"/>
                <w:noProof/>
              </w:rPr>
              <w:t>2.3.1</w:t>
            </w:r>
            <w:r w:rsidRPr="00140C08">
              <w:rPr>
                <w:rFonts w:asciiTheme="minorHAnsi" w:eastAsiaTheme="minorEastAsia" w:hAnsiTheme="minorHAnsi"/>
                <w:noProof/>
                <w:sz w:val="22"/>
                <w:lang w:eastAsia="pt-BR"/>
              </w:rPr>
              <w:tab/>
            </w:r>
            <w:r w:rsidRPr="00140C08">
              <w:rPr>
                <w:rStyle w:val="Hyperlink"/>
                <w:noProof/>
              </w:rPr>
              <w:t>Pré-processamento de dados</w:t>
            </w:r>
            <w:r w:rsidRPr="00140C08">
              <w:rPr>
                <w:noProof/>
                <w:webHidden/>
              </w:rPr>
              <w:tab/>
            </w:r>
            <w:r w:rsidRPr="00140C08">
              <w:rPr>
                <w:noProof/>
                <w:webHidden/>
              </w:rPr>
              <w:fldChar w:fldCharType="begin"/>
            </w:r>
            <w:r w:rsidRPr="00140C08">
              <w:rPr>
                <w:noProof/>
                <w:webHidden/>
              </w:rPr>
              <w:instrText xml:space="preserve"> PAGEREF _Toc208939663 \h </w:instrText>
            </w:r>
            <w:r w:rsidRPr="00140C08">
              <w:rPr>
                <w:noProof/>
                <w:webHidden/>
              </w:rPr>
            </w:r>
            <w:r w:rsidRPr="00140C08">
              <w:rPr>
                <w:noProof/>
                <w:webHidden/>
              </w:rPr>
              <w:fldChar w:fldCharType="separate"/>
            </w:r>
            <w:r w:rsidRPr="00140C08">
              <w:rPr>
                <w:noProof/>
                <w:webHidden/>
              </w:rPr>
              <w:t>8</w:t>
            </w:r>
            <w:r w:rsidRPr="00140C08">
              <w:rPr>
                <w:noProof/>
                <w:webHidden/>
              </w:rPr>
              <w:fldChar w:fldCharType="end"/>
            </w:r>
          </w:hyperlink>
        </w:p>
        <w:p w14:paraId="309BFFDC" w14:textId="1FA5066C" w:rsidR="00140C08" w:rsidRPr="00140C08" w:rsidRDefault="00140C08">
          <w:pPr>
            <w:pStyle w:val="Sumrio2"/>
            <w:rPr>
              <w:rFonts w:asciiTheme="minorHAnsi" w:eastAsiaTheme="minorEastAsia" w:hAnsiTheme="minorHAnsi"/>
              <w:noProof/>
              <w:sz w:val="22"/>
              <w:lang w:eastAsia="pt-BR"/>
            </w:rPr>
          </w:pPr>
          <w:hyperlink w:anchor="_Toc208939664" w:history="1">
            <w:r w:rsidRPr="00140C08">
              <w:rPr>
                <w:rStyle w:val="Hyperlink"/>
                <w:noProof/>
              </w:rPr>
              <w:t>2.4</w:t>
            </w:r>
            <w:r w:rsidRPr="00140C08">
              <w:rPr>
                <w:rFonts w:asciiTheme="minorHAnsi" w:eastAsiaTheme="minorEastAsia" w:hAnsiTheme="minorHAnsi"/>
                <w:noProof/>
                <w:sz w:val="22"/>
                <w:lang w:eastAsia="pt-BR"/>
              </w:rPr>
              <w:tab/>
            </w:r>
            <w:r w:rsidRPr="00140C08">
              <w:rPr>
                <w:rStyle w:val="Hyperlink"/>
                <w:noProof/>
              </w:rPr>
              <w:t>Analise de Dados</w:t>
            </w:r>
            <w:r w:rsidRPr="00140C08">
              <w:rPr>
                <w:noProof/>
                <w:webHidden/>
              </w:rPr>
              <w:tab/>
            </w:r>
            <w:r w:rsidRPr="00140C08">
              <w:rPr>
                <w:noProof/>
                <w:webHidden/>
              </w:rPr>
              <w:fldChar w:fldCharType="begin"/>
            </w:r>
            <w:r w:rsidRPr="00140C08">
              <w:rPr>
                <w:noProof/>
                <w:webHidden/>
              </w:rPr>
              <w:instrText xml:space="preserve"> PAGEREF _Toc208939664 \h </w:instrText>
            </w:r>
            <w:r w:rsidRPr="00140C08">
              <w:rPr>
                <w:noProof/>
                <w:webHidden/>
              </w:rPr>
            </w:r>
            <w:r w:rsidRPr="00140C08">
              <w:rPr>
                <w:noProof/>
                <w:webHidden/>
              </w:rPr>
              <w:fldChar w:fldCharType="separate"/>
            </w:r>
            <w:r w:rsidRPr="00140C08">
              <w:rPr>
                <w:noProof/>
                <w:webHidden/>
              </w:rPr>
              <w:t>10</w:t>
            </w:r>
            <w:r w:rsidRPr="00140C08">
              <w:rPr>
                <w:noProof/>
                <w:webHidden/>
              </w:rPr>
              <w:fldChar w:fldCharType="end"/>
            </w:r>
          </w:hyperlink>
        </w:p>
        <w:p w14:paraId="6BB36C84" w14:textId="07DD42B7" w:rsidR="00140C08" w:rsidRPr="00140C08" w:rsidRDefault="00140C08">
          <w:pPr>
            <w:pStyle w:val="Sumrio2"/>
            <w:rPr>
              <w:rFonts w:asciiTheme="minorHAnsi" w:eastAsiaTheme="minorEastAsia" w:hAnsiTheme="minorHAnsi"/>
              <w:noProof/>
              <w:sz w:val="22"/>
              <w:lang w:eastAsia="pt-BR"/>
            </w:rPr>
          </w:pPr>
          <w:hyperlink w:anchor="_Toc208939665" w:history="1">
            <w:r w:rsidRPr="00140C08">
              <w:rPr>
                <w:rStyle w:val="Hyperlink"/>
                <w:noProof/>
              </w:rPr>
              <w:t>2.5</w:t>
            </w:r>
            <w:r w:rsidRPr="00140C08">
              <w:rPr>
                <w:rFonts w:asciiTheme="minorHAnsi" w:eastAsiaTheme="minorEastAsia" w:hAnsiTheme="minorHAnsi"/>
                <w:noProof/>
                <w:sz w:val="22"/>
                <w:lang w:eastAsia="pt-BR"/>
              </w:rPr>
              <w:tab/>
            </w:r>
            <w:r w:rsidRPr="00140C08">
              <w:rPr>
                <w:rStyle w:val="Hyperlink"/>
                <w:noProof/>
              </w:rPr>
              <w:t>Técnicas de Análise</w:t>
            </w:r>
            <w:r w:rsidRPr="00140C08">
              <w:rPr>
                <w:noProof/>
                <w:webHidden/>
              </w:rPr>
              <w:tab/>
            </w:r>
            <w:r w:rsidRPr="00140C08">
              <w:rPr>
                <w:noProof/>
                <w:webHidden/>
              </w:rPr>
              <w:fldChar w:fldCharType="begin"/>
            </w:r>
            <w:r w:rsidRPr="00140C08">
              <w:rPr>
                <w:noProof/>
                <w:webHidden/>
              </w:rPr>
              <w:instrText xml:space="preserve"> PAGEREF _Toc208939665 \h </w:instrText>
            </w:r>
            <w:r w:rsidRPr="00140C08">
              <w:rPr>
                <w:noProof/>
                <w:webHidden/>
              </w:rPr>
            </w:r>
            <w:r w:rsidRPr="00140C08">
              <w:rPr>
                <w:noProof/>
                <w:webHidden/>
              </w:rPr>
              <w:fldChar w:fldCharType="separate"/>
            </w:r>
            <w:r w:rsidRPr="00140C08">
              <w:rPr>
                <w:noProof/>
                <w:webHidden/>
              </w:rPr>
              <w:t>10</w:t>
            </w:r>
            <w:r w:rsidRPr="00140C08">
              <w:rPr>
                <w:noProof/>
                <w:webHidden/>
              </w:rPr>
              <w:fldChar w:fldCharType="end"/>
            </w:r>
          </w:hyperlink>
        </w:p>
        <w:p w14:paraId="5D56FCBC" w14:textId="3EC546D3" w:rsidR="00140C08" w:rsidRPr="00140C08" w:rsidRDefault="00140C08">
          <w:pPr>
            <w:pStyle w:val="Sumrio3"/>
            <w:rPr>
              <w:rFonts w:asciiTheme="minorHAnsi" w:eastAsiaTheme="minorEastAsia" w:hAnsiTheme="minorHAnsi"/>
              <w:noProof/>
              <w:sz w:val="22"/>
              <w:lang w:eastAsia="pt-BR"/>
            </w:rPr>
          </w:pPr>
          <w:hyperlink w:anchor="_Toc208939666" w:history="1">
            <w:r w:rsidRPr="00140C08">
              <w:rPr>
                <w:rStyle w:val="Hyperlink"/>
                <w:noProof/>
              </w:rPr>
              <w:t>2.5.1</w:t>
            </w:r>
            <w:r w:rsidRPr="00140C08">
              <w:rPr>
                <w:rFonts w:asciiTheme="minorHAnsi" w:eastAsiaTheme="minorEastAsia" w:hAnsiTheme="minorHAnsi"/>
                <w:noProof/>
                <w:sz w:val="22"/>
                <w:lang w:eastAsia="pt-BR"/>
              </w:rPr>
              <w:tab/>
            </w:r>
            <w:r w:rsidRPr="00140C08">
              <w:rPr>
                <w:rStyle w:val="Hyperlink"/>
                <w:noProof/>
              </w:rPr>
              <w:t>Análise Estatística</w:t>
            </w:r>
            <w:r w:rsidRPr="00140C08">
              <w:rPr>
                <w:noProof/>
                <w:webHidden/>
              </w:rPr>
              <w:tab/>
            </w:r>
            <w:r w:rsidRPr="00140C08">
              <w:rPr>
                <w:noProof/>
                <w:webHidden/>
              </w:rPr>
              <w:fldChar w:fldCharType="begin"/>
            </w:r>
            <w:r w:rsidRPr="00140C08">
              <w:rPr>
                <w:noProof/>
                <w:webHidden/>
              </w:rPr>
              <w:instrText xml:space="preserve"> PAGEREF _Toc208939666 \h </w:instrText>
            </w:r>
            <w:r w:rsidRPr="00140C08">
              <w:rPr>
                <w:noProof/>
                <w:webHidden/>
              </w:rPr>
            </w:r>
            <w:r w:rsidRPr="00140C08">
              <w:rPr>
                <w:noProof/>
                <w:webHidden/>
              </w:rPr>
              <w:fldChar w:fldCharType="separate"/>
            </w:r>
            <w:r w:rsidRPr="00140C08">
              <w:rPr>
                <w:noProof/>
                <w:webHidden/>
              </w:rPr>
              <w:t>10</w:t>
            </w:r>
            <w:r w:rsidRPr="00140C08">
              <w:rPr>
                <w:noProof/>
                <w:webHidden/>
              </w:rPr>
              <w:fldChar w:fldCharType="end"/>
            </w:r>
          </w:hyperlink>
        </w:p>
        <w:p w14:paraId="6D2AB101" w14:textId="516181D4" w:rsidR="00140C08" w:rsidRPr="00140C08" w:rsidRDefault="00140C08">
          <w:pPr>
            <w:pStyle w:val="Sumrio3"/>
            <w:rPr>
              <w:rFonts w:asciiTheme="minorHAnsi" w:eastAsiaTheme="minorEastAsia" w:hAnsiTheme="minorHAnsi"/>
              <w:noProof/>
              <w:sz w:val="22"/>
              <w:lang w:eastAsia="pt-BR"/>
            </w:rPr>
          </w:pPr>
          <w:hyperlink w:anchor="_Toc208939667" w:history="1">
            <w:r w:rsidRPr="00140C08">
              <w:rPr>
                <w:rStyle w:val="Hyperlink"/>
                <w:noProof/>
              </w:rPr>
              <w:t>2.5.2</w:t>
            </w:r>
            <w:r w:rsidRPr="00140C08">
              <w:rPr>
                <w:rFonts w:asciiTheme="minorHAnsi" w:eastAsiaTheme="minorEastAsia" w:hAnsiTheme="minorHAnsi"/>
                <w:noProof/>
                <w:sz w:val="22"/>
                <w:lang w:eastAsia="pt-BR"/>
              </w:rPr>
              <w:tab/>
            </w:r>
            <w:r w:rsidRPr="00140C08">
              <w:rPr>
                <w:rStyle w:val="Hyperlink"/>
                <w:noProof/>
              </w:rPr>
              <w:t>Mineração de Dados</w:t>
            </w:r>
            <w:r w:rsidRPr="00140C08">
              <w:rPr>
                <w:noProof/>
                <w:webHidden/>
              </w:rPr>
              <w:tab/>
            </w:r>
            <w:r w:rsidRPr="00140C08">
              <w:rPr>
                <w:noProof/>
                <w:webHidden/>
              </w:rPr>
              <w:fldChar w:fldCharType="begin"/>
            </w:r>
            <w:r w:rsidRPr="00140C08">
              <w:rPr>
                <w:noProof/>
                <w:webHidden/>
              </w:rPr>
              <w:instrText xml:space="preserve"> PAGEREF _Toc208939667 \h </w:instrText>
            </w:r>
            <w:r w:rsidRPr="00140C08">
              <w:rPr>
                <w:noProof/>
                <w:webHidden/>
              </w:rPr>
            </w:r>
            <w:r w:rsidRPr="00140C08">
              <w:rPr>
                <w:noProof/>
                <w:webHidden/>
              </w:rPr>
              <w:fldChar w:fldCharType="separate"/>
            </w:r>
            <w:r w:rsidRPr="00140C08">
              <w:rPr>
                <w:noProof/>
                <w:webHidden/>
              </w:rPr>
              <w:t>12</w:t>
            </w:r>
            <w:r w:rsidRPr="00140C08">
              <w:rPr>
                <w:noProof/>
                <w:webHidden/>
              </w:rPr>
              <w:fldChar w:fldCharType="end"/>
            </w:r>
          </w:hyperlink>
        </w:p>
        <w:p w14:paraId="19D5651B" w14:textId="4740A290" w:rsidR="00140C08" w:rsidRPr="00140C08" w:rsidRDefault="00140C08">
          <w:pPr>
            <w:pStyle w:val="Sumrio3"/>
            <w:rPr>
              <w:rFonts w:asciiTheme="minorHAnsi" w:eastAsiaTheme="minorEastAsia" w:hAnsiTheme="minorHAnsi"/>
              <w:noProof/>
              <w:sz w:val="22"/>
              <w:lang w:eastAsia="pt-BR"/>
            </w:rPr>
          </w:pPr>
          <w:hyperlink w:anchor="_Toc208939668" w:history="1">
            <w:r w:rsidRPr="00140C08">
              <w:rPr>
                <w:rStyle w:val="Hyperlink"/>
                <w:noProof/>
              </w:rPr>
              <w:t>2.5.3</w:t>
            </w:r>
            <w:r w:rsidRPr="00140C08">
              <w:rPr>
                <w:rFonts w:asciiTheme="minorHAnsi" w:eastAsiaTheme="minorEastAsia" w:hAnsiTheme="minorHAnsi"/>
                <w:noProof/>
                <w:sz w:val="22"/>
                <w:lang w:eastAsia="pt-BR"/>
              </w:rPr>
              <w:tab/>
            </w:r>
            <w:r w:rsidRPr="00140C08">
              <w:rPr>
                <w:rStyle w:val="Hyperlink"/>
                <w:noProof/>
              </w:rPr>
              <w:t>Aprendizado de Máquina</w:t>
            </w:r>
            <w:r w:rsidRPr="00140C08">
              <w:rPr>
                <w:noProof/>
                <w:webHidden/>
              </w:rPr>
              <w:tab/>
            </w:r>
            <w:r w:rsidRPr="00140C08">
              <w:rPr>
                <w:noProof/>
                <w:webHidden/>
              </w:rPr>
              <w:fldChar w:fldCharType="begin"/>
            </w:r>
            <w:r w:rsidRPr="00140C08">
              <w:rPr>
                <w:noProof/>
                <w:webHidden/>
              </w:rPr>
              <w:instrText xml:space="preserve"> PAGEREF _Toc208939668 \h </w:instrText>
            </w:r>
            <w:r w:rsidRPr="00140C08">
              <w:rPr>
                <w:noProof/>
                <w:webHidden/>
              </w:rPr>
            </w:r>
            <w:r w:rsidRPr="00140C08">
              <w:rPr>
                <w:noProof/>
                <w:webHidden/>
              </w:rPr>
              <w:fldChar w:fldCharType="separate"/>
            </w:r>
            <w:r w:rsidRPr="00140C08">
              <w:rPr>
                <w:noProof/>
                <w:webHidden/>
              </w:rPr>
              <w:t>12</w:t>
            </w:r>
            <w:r w:rsidRPr="00140C08">
              <w:rPr>
                <w:noProof/>
                <w:webHidden/>
              </w:rPr>
              <w:fldChar w:fldCharType="end"/>
            </w:r>
          </w:hyperlink>
        </w:p>
        <w:p w14:paraId="2A948C76" w14:textId="1E3D6D66" w:rsidR="00140C08" w:rsidRPr="00140C08" w:rsidRDefault="00140C08">
          <w:pPr>
            <w:pStyle w:val="Sumrio3"/>
            <w:rPr>
              <w:rFonts w:asciiTheme="minorHAnsi" w:eastAsiaTheme="minorEastAsia" w:hAnsiTheme="minorHAnsi"/>
              <w:noProof/>
              <w:sz w:val="22"/>
              <w:lang w:eastAsia="pt-BR"/>
            </w:rPr>
          </w:pPr>
          <w:hyperlink w:anchor="_Toc208939669" w:history="1">
            <w:r w:rsidRPr="00140C08">
              <w:rPr>
                <w:rStyle w:val="Hyperlink"/>
                <w:i/>
                <w:iCs/>
                <w:noProof/>
              </w:rPr>
              <w:t>2.5.4</w:t>
            </w:r>
            <w:r w:rsidRPr="00140C08">
              <w:rPr>
                <w:rFonts w:asciiTheme="minorHAnsi" w:eastAsiaTheme="minorEastAsia" w:hAnsiTheme="minorHAnsi"/>
                <w:noProof/>
                <w:sz w:val="22"/>
                <w:lang w:eastAsia="pt-BR"/>
              </w:rPr>
              <w:tab/>
            </w:r>
            <w:r w:rsidRPr="00140C08">
              <w:rPr>
                <w:rStyle w:val="Hyperlink"/>
                <w:noProof/>
              </w:rPr>
              <w:t xml:space="preserve">Redes Neurais e </w:t>
            </w:r>
            <w:r w:rsidRPr="00140C08">
              <w:rPr>
                <w:rStyle w:val="Hyperlink"/>
                <w:i/>
                <w:iCs/>
                <w:noProof/>
              </w:rPr>
              <w:t>Deep Learning</w:t>
            </w:r>
            <w:r w:rsidRPr="00140C08">
              <w:rPr>
                <w:noProof/>
                <w:webHidden/>
              </w:rPr>
              <w:tab/>
            </w:r>
            <w:r w:rsidRPr="00140C08">
              <w:rPr>
                <w:noProof/>
                <w:webHidden/>
              </w:rPr>
              <w:fldChar w:fldCharType="begin"/>
            </w:r>
            <w:r w:rsidRPr="00140C08">
              <w:rPr>
                <w:noProof/>
                <w:webHidden/>
              </w:rPr>
              <w:instrText xml:space="preserve"> PAGEREF _Toc208939669 \h </w:instrText>
            </w:r>
            <w:r w:rsidRPr="00140C08">
              <w:rPr>
                <w:noProof/>
                <w:webHidden/>
              </w:rPr>
            </w:r>
            <w:r w:rsidRPr="00140C08">
              <w:rPr>
                <w:noProof/>
                <w:webHidden/>
              </w:rPr>
              <w:fldChar w:fldCharType="separate"/>
            </w:r>
            <w:r w:rsidRPr="00140C08">
              <w:rPr>
                <w:noProof/>
                <w:webHidden/>
              </w:rPr>
              <w:t>15</w:t>
            </w:r>
            <w:r w:rsidRPr="00140C08">
              <w:rPr>
                <w:noProof/>
                <w:webHidden/>
              </w:rPr>
              <w:fldChar w:fldCharType="end"/>
            </w:r>
          </w:hyperlink>
        </w:p>
        <w:p w14:paraId="1FDD4191" w14:textId="4306CB32" w:rsidR="00140C08" w:rsidRPr="00140C08" w:rsidRDefault="00140C08">
          <w:pPr>
            <w:pStyle w:val="Sumrio2"/>
            <w:rPr>
              <w:rFonts w:asciiTheme="minorHAnsi" w:eastAsiaTheme="minorEastAsia" w:hAnsiTheme="minorHAnsi"/>
              <w:noProof/>
              <w:sz w:val="22"/>
              <w:lang w:eastAsia="pt-BR"/>
            </w:rPr>
          </w:pPr>
          <w:hyperlink w:anchor="_Toc208939670" w:history="1">
            <w:r w:rsidRPr="00140C08">
              <w:rPr>
                <w:rStyle w:val="Hyperlink"/>
                <w:noProof/>
              </w:rPr>
              <w:t>2.6</w:t>
            </w:r>
            <w:r w:rsidRPr="00140C08">
              <w:rPr>
                <w:rFonts w:asciiTheme="minorHAnsi" w:eastAsiaTheme="minorEastAsia" w:hAnsiTheme="minorHAnsi"/>
                <w:noProof/>
                <w:sz w:val="22"/>
                <w:lang w:eastAsia="pt-BR"/>
              </w:rPr>
              <w:tab/>
            </w:r>
            <w:r w:rsidRPr="00140C08">
              <w:rPr>
                <w:rStyle w:val="Hyperlink"/>
                <w:noProof/>
              </w:rPr>
              <w:t>Árvore de Decisão</w:t>
            </w:r>
            <w:r w:rsidRPr="00140C08">
              <w:rPr>
                <w:noProof/>
                <w:webHidden/>
              </w:rPr>
              <w:tab/>
            </w:r>
            <w:r w:rsidRPr="00140C08">
              <w:rPr>
                <w:noProof/>
                <w:webHidden/>
              </w:rPr>
              <w:fldChar w:fldCharType="begin"/>
            </w:r>
            <w:r w:rsidRPr="00140C08">
              <w:rPr>
                <w:noProof/>
                <w:webHidden/>
              </w:rPr>
              <w:instrText xml:space="preserve"> PAGEREF _Toc208939670 \h </w:instrText>
            </w:r>
            <w:r w:rsidRPr="00140C08">
              <w:rPr>
                <w:noProof/>
                <w:webHidden/>
              </w:rPr>
            </w:r>
            <w:r w:rsidRPr="00140C08">
              <w:rPr>
                <w:noProof/>
                <w:webHidden/>
              </w:rPr>
              <w:fldChar w:fldCharType="separate"/>
            </w:r>
            <w:r w:rsidRPr="00140C08">
              <w:rPr>
                <w:noProof/>
                <w:webHidden/>
              </w:rPr>
              <w:t>15</w:t>
            </w:r>
            <w:r w:rsidRPr="00140C08">
              <w:rPr>
                <w:noProof/>
                <w:webHidden/>
              </w:rPr>
              <w:fldChar w:fldCharType="end"/>
            </w:r>
          </w:hyperlink>
        </w:p>
        <w:p w14:paraId="06292215" w14:textId="75637135" w:rsidR="00140C08" w:rsidRPr="00140C08" w:rsidRDefault="00140C08">
          <w:pPr>
            <w:pStyle w:val="Sumrio3"/>
            <w:rPr>
              <w:rFonts w:asciiTheme="minorHAnsi" w:eastAsiaTheme="minorEastAsia" w:hAnsiTheme="minorHAnsi"/>
              <w:noProof/>
              <w:sz w:val="22"/>
              <w:lang w:eastAsia="pt-BR"/>
            </w:rPr>
          </w:pPr>
          <w:hyperlink w:anchor="_Toc208939671" w:history="1">
            <w:r w:rsidRPr="00140C08">
              <w:rPr>
                <w:rStyle w:val="Hyperlink"/>
                <w:noProof/>
              </w:rPr>
              <w:t>2.6.1</w:t>
            </w:r>
            <w:r w:rsidRPr="00140C08">
              <w:rPr>
                <w:rFonts w:asciiTheme="minorHAnsi" w:eastAsiaTheme="minorEastAsia" w:hAnsiTheme="minorHAnsi"/>
                <w:noProof/>
                <w:sz w:val="22"/>
                <w:lang w:eastAsia="pt-BR"/>
              </w:rPr>
              <w:tab/>
            </w:r>
            <w:r w:rsidRPr="00140C08">
              <w:rPr>
                <w:rStyle w:val="Hyperlink"/>
                <w:noProof/>
              </w:rPr>
              <w:t>Algoritmo CART (</w:t>
            </w:r>
            <w:r w:rsidRPr="00140C08">
              <w:rPr>
                <w:rStyle w:val="Hyperlink"/>
                <w:i/>
                <w:iCs/>
                <w:noProof/>
              </w:rPr>
              <w:t>Classification and Regression Trees</w:t>
            </w:r>
            <w:r w:rsidRPr="00140C08">
              <w:rPr>
                <w:rStyle w:val="Hyperlink"/>
                <w:noProof/>
              </w:rPr>
              <w:t>)</w:t>
            </w:r>
            <w:r w:rsidRPr="00140C08">
              <w:rPr>
                <w:noProof/>
                <w:webHidden/>
              </w:rPr>
              <w:tab/>
            </w:r>
            <w:r w:rsidRPr="00140C08">
              <w:rPr>
                <w:noProof/>
                <w:webHidden/>
              </w:rPr>
              <w:fldChar w:fldCharType="begin"/>
            </w:r>
            <w:r w:rsidRPr="00140C08">
              <w:rPr>
                <w:noProof/>
                <w:webHidden/>
              </w:rPr>
              <w:instrText xml:space="preserve"> PAGEREF _Toc208939671 \h </w:instrText>
            </w:r>
            <w:r w:rsidRPr="00140C08">
              <w:rPr>
                <w:noProof/>
                <w:webHidden/>
              </w:rPr>
            </w:r>
            <w:r w:rsidRPr="00140C08">
              <w:rPr>
                <w:noProof/>
                <w:webHidden/>
              </w:rPr>
              <w:fldChar w:fldCharType="separate"/>
            </w:r>
            <w:r w:rsidRPr="00140C08">
              <w:rPr>
                <w:noProof/>
                <w:webHidden/>
              </w:rPr>
              <w:t>17</w:t>
            </w:r>
            <w:r w:rsidRPr="00140C08">
              <w:rPr>
                <w:noProof/>
                <w:webHidden/>
              </w:rPr>
              <w:fldChar w:fldCharType="end"/>
            </w:r>
          </w:hyperlink>
        </w:p>
        <w:p w14:paraId="730D4143" w14:textId="44A671FE" w:rsidR="00140C08" w:rsidRPr="00140C08" w:rsidRDefault="00140C08">
          <w:pPr>
            <w:pStyle w:val="Sumrio2"/>
            <w:rPr>
              <w:rFonts w:asciiTheme="minorHAnsi" w:eastAsiaTheme="minorEastAsia" w:hAnsiTheme="minorHAnsi"/>
              <w:noProof/>
              <w:sz w:val="22"/>
              <w:lang w:eastAsia="pt-BR"/>
            </w:rPr>
          </w:pPr>
          <w:hyperlink w:anchor="_Toc208939672" w:history="1">
            <w:r w:rsidRPr="00140C08">
              <w:rPr>
                <w:rStyle w:val="Hyperlink"/>
                <w:noProof/>
              </w:rPr>
              <w:t>2.7</w:t>
            </w:r>
            <w:r w:rsidRPr="00140C08">
              <w:rPr>
                <w:rFonts w:asciiTheme="minorHAnsi" w:eastAsiaTheme="minorEastAsia" w:hAnsiTheme="minorHAnsi"/>
                <w:noProof/>
                <w:sz w:val="22"/>
                <w:lang w:eastAsia="pt-BR"/>
              </w:rPr>
              <w:tab/>
            </w:r>
            <w:r w:rsidRPr="00140C08">
              <w:rPr>
                <w:rStyle w:val="Hyperlink"/>
                <w:noProof/>
              </w:rPr>
              <w:t>Métricas de Avaliação do Modelo</w:t>
            </w:r>
            <w:r w:rsidRPr="00140C08">
              <w:rPr>
                <w:noProof/>
                <w:webHidden/>
              </w:rPr>
              <w:tab/>
            </w:r>
            <w:r w:rsidRPr="00140C08">
              <w:rPr>
                <w:noProof/>
                <w:webHidden/>
              </w:rPr>
              <w:fldChar w:fldCharType="begin"/>
            </w:r>
            <w:r w:rsidRPr="00140C08">
              <w:rPr>
                <w:noProof/>
                <w:webHidden/>
              </w:rPr>
              <w:instrText xml:space="preserve"> PAGEREF _Toc208939672 \h </w:instrText>
            </w:r>
            <w:r w:rsidRPr="00140C08">
              <w:rPr>
                <w:noProof/>
                <w:webHidden/>
              </w:rPr>
            </w:r>
            <w:r w:rsidRPr="00140C08">
              <w:rPr>
                <w:noProof/>
                <w:webHidden/>
              </w:rPr>
              <w:fldChar w:fldCharType="separate"/>
            </w:r>
            <w:r w:rsidRPr="00140C08">
              <w:rPr>
                <w:noProof/>
                <w:webHidden/>
              </w:rPr>
              <w:t>18</w:t>
            </w:r>
            <w:r w:rsidRPr="00140C08">
              <w:rPr>
                <w:noProof/>
                <w:webHidden/>
              </w:rPr>
              <w:fldChar w:fldCharType="end"/>
            </w:r>
          </w:hyperlink>
        </w:p>
        <w:p w14:paraId="5E8DAC09" w14:textId="11AABF9D" w:rsidR="00140C08" w:rsidRPr="00140C08" w:rsidRDefault="00140C08">
          <w:pPr>
            <w:pStyle w:val="Sumrio3"/>
            <w:rPr>
              <w:rFonts w:asciiTheme="minorHAnsi" w:eastAsiaTheme="minorEastAsia" w:hAnsiTheme="minorHAnsi"/>
              <w:noProof/>
              <w:sz w:val="22"/>
              <w:lang w:eastAsia="pt-BR"/>
            </w:rPr>
          </w:pPr>
          <w:hyperlink w:anchor="_Toc208939673" w:history="1">
            <w:r w:rsidRPr="00140C08">
              <w:rPr>
                <w:rStyle w:val="Hyperlink"/>
                <w:noProof/>
              </w:rPr>
              <w:t>2.7.1</w:t>
            </w:r>
            <w:r w:rsidRPr="00140C08">
              <w:rPr>
                <w:rFonts w:asciiTheme="minorHAnsi" w:eastAsiaTheme="minorEastAsia" w:hAnsiTheme="minorHAnsi"/>
                <w:noProof/>
                <w:sz w:val="22"/>
                <w:lang w:eastAsia="pt-BR"/>
              </w:rPr>
              <w:tab/>
            </w:r>
            <w:r w:rsidRPr="00140C08">
              <w:rPr>
                <w:rStyle w:val="Hyperlink"/>
                <w:noProof/>
              </w:rPr>
              <w:t>Matriz Confusão</w:t>
            </w:r>
            <w:r w:rsidRPr="00140C08">
              <w:rPr>
                <w:noProof/>
                <w:webHidden/>
              </w:rPr>
              <w:tab/>
            </w:r>
            <w:r w:rsidRPr="00140C08">
              <w:rPr>
                <w:noProof/>
                <w:webHidden/>
              </w:rPr>
              <w:fldChar w:fldCharType="begin"/>
            </w:r>
            <w:r w:rsidRPr="00140C08">
              <w:rPr>
                <w:noProof/>
                <w:webHidden/>
              </w:rPr>
              <w:instrText xml:space="preserve"> PAGEREF _Toc208939673 \h </w:instrText>
            </w:r>
            <w:r w:rsidRPr="00140C08">
              <w:rPr>
                <w:noProof/>
                <w:webHidden/>
              </w:rPr>
            </w:r>
            <w:r w:rsidRPr="00140C08">
              <w:rPr>
                <w:noProof/>
                <w:webHidden/>
              </w:rPr>
              <w:fldChar w:fldCharType="separate"/>
            </w:r>
            <w:r w:rsidRPr="00140C08">
              <w:rPr>
                <w:noProof/>
                <w:webHidden/>
              </w:rPr>
              <w:t>18</w:t>
            </w:r>
            <w:r w:rsidRPr="00140C08">
              <w:rPr>
                <w:noProof/>
                <w:webHidden/>
              </w:rPr>
              <w:fldChar w:fldCharType="end"/>
            </w:r>
          </w:hyperlink>
        </w:p>
        <w:p w14:paraId="7C0DC97B" w14:textId="3C9BE5EB" w:rsidR="00140C08" w:rsidRPr="00140C08" w:rsidRDefault="00140C08">
          <w:pPr>
            <w:pStyle w:val="Sumrio3"/>
            <w:rPr>
              <w:rFonts w:asciiTheme="minorHAnsi" w:eastAsiaTheme="minorEastAsia" w:hAnsiTheme="minorHAnsi"/>
              <w:noProof/>
              <w:sz w:val="22"/>
              <w:lang w:eastAsia="pt-BR"/>
            </w:rPr>
          </w:pPr>
          <w:hyperlink w:anchor="_Toc208939674" w:history="1">
            <w:r w:rsidRPr="00140C08">
              <w:rPr>
                <w:rStyle w:val="Hyperlink"/>
                <w:bCs/>
                <w:noProof/>
              </w:rPr>
              <w:t>2.7.2</w:t>
            </w:r>
            <w:r w:rsidRPr="00140C08">
              <w:rPr>
                <w:rFonts w:asciiTheme="minorHAnsi" w:eastAsiaTheme="minorEastAsia" w:hAnsiTheme="minorHAnsi"/>
                <w:noProof/>
                <w:sz w:val="22"/>
                <w:lang w:eastAsia="pt-BR"/>
              </w:rPr>
              <w:tab/>
            </w:r>
            <w:r w:rsidRPr="00140C08">
              <w:rPr>
                <w:rStyle w:val="Hyperlink"/>
                <w:bCs/>
                <w:noProof/>
              </w:rPr>
              <w:t>Acurácia</w:t>
            </w:r>
            <w:r w:rsidRPr="00140C08">
              <w:rPr>
                <w:noProof/>
                <w:webHidden/>
              </w:rPr>
              <w:tab/>
            </w:r>
            <w:r w:rsidRPr="00140C08">
              <w:rPr>
                <w:noProof/>
                <w:webHidden/>
              </w:rPr>
              <w:fldChar w:fldCharType="begin"/>
            </w:r>
            <w:r w:rsidRPr="00140C08">
              <w:rPr>
                <w:noProof/>
                <w:webHidden/>
              </w:rPr>
              <w:instrText xml:space="preserve"> PAGEREF _Toc208939674 \h </w:instrText>
            </w:r>
            <w:r w:rsidRPr="00140C08">
              <w:rPr>
                <w:noProof/>
                <w:webHidden/>
              </w:rPr>
            </w:r>
            <w:r w:rsidRPr="00140C08">
              <w:rPr>
                <w:noProof/>
                <w:webHidden/>
              </w:rPr>
              <w:fldChar w:fldCharType="separate"/>
            </w:r>
            <w:r w:rsidRPr="00140C08">
              <w:rPr>
                <w:noProof/>
                <w:webHidden/>
              </w:rPr>
              <w:t>19</w:t>
            </w:r>
            <w:r w:rsidRPr="00140C08">
              <w:rPr>
                <w:noProof/>
                <w:webHidden/>
              </w:rPr>
              <w:fldChar w:fldCharType="end"/>
            </w:r>
          </w:hyperlink>
        </w:p>
        <w:p w14:paraId="37F76952" w14:textId="14090E90" w:rsidR="00140C08" w:rsidRPr="00140C08" w:rsidRDefault="00140C08">
          <w:pPr>
            <w:pStyle w:val="Sumrio3"/>
            <w:rPr>
              <w:rFonts w:asciiTheme="minorHAnsi" w:eastAsiaTheme="minorEastAsia" w:hAnsiTheme="minorHAnsi"/>
              <w:noProof/>
              <w:sz w:val="22"/>
              <w:lang w:eastAsia="pt-BR"/>
            </w:rPr>
          </w:pPr>
          <w:hyperlink w:anchor="_Toc208939675" w:history="1">
            <w:r w:rsidRPr="00140C08">
              <w:rPr>
                <w:rStyle w:val="Hyperlink"/>
                <w:noProof/>
              </w:rPr>
              <w:t>2.7.3</w:t>
            </w:r>
            <w:r w:rsidRPr="00140C08">
              <w:rPr>
                <w:rFonts w:asciiTheme="minorHAnsi" w:eastAsiaTheme="minorEastAsia" w:hAnsiTheme="minorHAnsi"/>
                <w:noProof/>
                <w:sz w:val="22"/>
                <w:lang w:eastAsia="pt-BR"/>
              </w:rPr>
              <w:tab/>
            </w:r>
            <w:r w:rsidRPr="00140C08">
              <w:rPr>
                <w:rStyle w:val="Hyperlink"/>
                <w:noProof/>
              </w:rPr>
              <w:t>Precisão (</w:t>
            </w:r>
            <w:r w:rsidRPr="00140C08">
              <w:rPr>
                <w:rStyle w:val="Hyperlink"/>
                <w:i/>
                <w:iCs/>
                <w:noProof/>
              </w:rPr>
              <w:t>Precision</w:t>
            </w:r>
            <w:r w:rsidRPr="00140C08">
              <w:rPr>
                <w:rStyle w:val="Hyperlink"/>
                <w:noProof/>
              </w:rPr>
              <w:t>)</w:t>
            </w:r>
            <w:r w:rsidRPr="00140C08">
              <w:rPr>
                <w:noProof/>
                <w:webHidden/>
              </w:rPr>
              <w:tab/>
            </w:r>
            <w:r w:rsidRPr="00140C08">
              <w:rPr>
                <w:noProof/>
                <w:webHidden/>
              </w:rPr>
              <w:fldChar w:fldCharType="begin"/>
            </w:r>
            <w:r w:rsidRPr="00140C08">
              <w:rPr>
                <w:noProof/>
                <w:webHidden/>
              </w:rPr>
              <w:instrText xml:space="preserve"> PAGEREF _Toc208939675 \h </w:instrText>
            </w:r>
            <w:r w:rsidRPr="00140C08">
              <w:rPr>
                <w:noProof/>
                <w:webHidden/>
              </w:rPr>
            </w:r>
            <w:r w:rsidRPr="00140C08">
              <w:rPr>
                <w:noProof/>
                <w:webHidden/>
              </w:rPr>
              <w:fldChar w:fldCharType="separate"/>
            </w:r>
            <w:r w:rsidRPr="00140C08">
              <w:rPr>
                <w:noProof/>
                <w:webHidden/>
              </w:rPr>
              <w:t>20</w:t>
            </w:r>
            <w:r w:rsidRPr="00140C08">
              <w:rPr>
                <w:noProof/>
                <w:webHidden/>
              </w:rPr>
              <w:fldChar w:fldCharType="end"/>
            </w:r>
          </w:hyperlink>
        </w:p>
        <w:p w14:paraId="29904F86" w14:textId="7879C128" w:rsidR="00140C08" w:rsidRPr="00140C08" w:rsidRDefault="00140C08">
          <w:pPr>
            <w:pStyle w:val="Sumrio3"/>
            <w:rPr>
              <w:rFonts w:asciiTheme="minorHAnsi" w:eastAsiaTheme="minorEastAsia" w:hAnsiTheme="minorHAnsi"/>
              <w:noProof/>
              <w:sz w:val="22"/>
              <w:lang w:eastAsia="pt-BR"/>
            </w:rPr>
          </w:pPr>
          <w:hyperlink w:anchor="_Toc208939676" w:history="1">
            <w:r w:rsidRPr="00140C08">
              <w:rPr>
                <w:rStyle w:val="Hyperlink"/>
                <w:noProof/>
              </w:rPr>
              <w:t>2.7.4</w:t>
            </w:r>
            <w:r w:rsidRPr="00140C08">
              <w:rPr>
                <w:rFonts w:asciiTheme="minorHAnsi" w:eastAsiaTheme="minorEastAsia" w:hAnsiTheme="minorHAnsi"/>
                <w:noProof/>
                <w:sz w:val="22"/>
                <w:lang w:eastAsia="pt-BR"/>
              </w:rPr>
              <w:tab/>
            </w:r>
            <w:r w:rsidRPr="00140C08">
              <w:rPr>
                <w:rStyle w:val="Hyperlink"/>
                <w:noProof/>
              </w:rPr>
              <w:t>Revocação (</w:t>
            </w:r>
            <w:r w:rsidRPr="00140C08">
              <w:rPr>
                <w:rStyle w:val="Hyperlink"/>
                <w:i/>
                <w:iCs/>
                <w:noProof/>
              </w:rPr>
              <w:t>Recall</w:t>
            </w:r>
            <w:r w:rsidRPr="00140C08">
              <w:rPr>
                <w:rStyle w:val="Hyperlink"/>
                <w:noProof/>
              </w:rPr>
              <w:t xml:space="preserve"> ou Sensibilidade)</w:t>
            </w:r>
            <w:r w:rsidRPr="00140C08">
              <w:rPr>
                <w:noProof/>
                <w:webHidden/>
              </w:rPr>
              <w:tab/>
            </w:r>
            <w:r w:rsidRPr="00140C08">
              <w:rPr>
                <w:noProof/>
                <w:webHidden/>
              </w:rPr>
              <w:fldChar w:fldCharType="begin"/>
            </w:r>
            <w:r w:rsidRPr="00140C08">
              <w:rPr>
                <w:noProof/>
                <w:webHidden/>
              </w:rPr>
              <w:instrText xml:space="preserve"> PAGEREF _Toc208939676 \h </w:instrText>
            </w:r>
            <w:r w:rsidRPr="00140C08">
              <w:rPr>
                <w:noProof/>
                <w:webHidden/>
              </w:rPr>
            </w:r>
            <w:r w:rsidRPr="00140C08">
              <w:rPr>
                <w:noProof/>
                <w:webHidden/>
              </w:rPr>
              <w:fldChar w:fldCharType="separate"/>
            </w:r>
            <w:r w:rsidRPr="00140C08">
              <w:rPr>
                <w:noProof/>
                <w:webHidden/>
              </w:rPr>
              <w:t>21</w:t>
            </w:r>
            <w:r w:rsidRPr="00140C08">
              <w:rPr>
                <w:noProof/>
                <w:webHidden/>
              </w:rPr>
              <w:fldChar w:fldCharType="end"/>
            </w:r>
          </w:hyperlink>
        </w:p>
        <w:p w14:paraId="20478E44" w14:textId="0B0EC9F0" w:rsidR="00140C08" w:rsidRPr="00140C08" w:rsidRDefault="00140C08">
          <w:pPr>
            <w:pStyle w:val="Sumrio3"/>
            <w:rPr>
              <w:rFonts w:asciiTheme="minorHAnsi" w:eastAsiaTheme="minorEastAsia" w:hAnsiTheme="minorHAnsi"/>
              <w:noProof/>
              <w:sz w:val="22"/>
              <w:lang w:eastAsia="pt-BR"/>
            </w:rPr>
          </w:pPr>
          <w:hyperlink w:anchor="_Toc208939677" w:history="1">
            <w:r w:rsidRPr="00140C08">
              <w:rPr>
                <w:rStyle w:val="Hyperlink"/>
                <w:noProof/>
              </w:rPr>
              <w:t>2.7.5</w:t>
            </w:r>
            <w:r w:rsidRPr="00140C08">
              <w:rPr>
                <w:rFonts w:asciiTheme="minorHAnsi" w:eastAsiaTheme="minorEastAsia" w:hAnsiTheme="minorHAnsi"/>
                <w:noProof/>
                <w:sz w:val="22"/>
                <w:lang w:eastAsia="pt-BR"/>
              </w:rPr>
              <w:tab/>
            </w:r>
            <w:r w:rsidRPr="00140C08">
              <w:rPr>
                <w:rStyle w:val="Hyperlink"/>
                <w:noProof/>
              </w:rPr>
              <w:t>F1-</w:t>
            </w:r>
            <w:r w:rsidRPr="00140C08">
              <w:rPr>
                <w:rStyle w:val="Hyperlink"/>
                <w:i/>
                <w:iCs/>
                <w:noProof/>
              </w:rPr>
              <w:t>Score</w:t>
            </w:r>
            <w:r w:rsidRPr="00140C08">
              <w:rPr>
                <w:noProof/>
                <w:webHidden/>
              </w:rPr>
              <w:tab/>
            </w:r>
            <w:r w:rsidRPr="00140C08">
              <w:rPr>
                <w:noProof/>
                <w:webHidden/>
              </w:rPr>
              <w:fldChar w:fldCharType="begin"/>
            </w:r>
            <w:r w:rsidRPr="00140C08">
              <w:rPr>
                <w:noProof/>
                <w:webHidden/>
              </w:rPr>
              <w:instrText xml:space="preserve"> PAGEREF _Toc208939677 \h </w:instrText>
            </w:r>
            <w:r w:rsidRPr="00140C08">
              <w:rPr>
                <w:noProof/>
                <w:webHidden/>
              </w:rPr>
            </w:r>
            <w:r w:rsidRPr="00140C08">
              <w:rPr>
                <w:noProof/>
                <w:webHidden/>
              </w:rPr>
              <w:fldChar w:fldCharType="separate"/>
            </w:r>
            <w:r w:rsidRPr="00140C08">
              <w:rPr>
                <w:noProof/>
                <w:webHidden/>
              </w:rPr>
              <w:t>21</w:t>
            </w:r>
            <w:r w:rsidRPr="00140C08">
              <w:rPr>
                <w:noProof/>
                <w:webHidden/>
              </w:rPr>
              <w:fldChar w:fldCharType="end"/>
            </w:r>
          </w:hyperlink>
        </w:p>
        <w:p w14:paraId="74297E39" w14:textId="75401303" w:rsidR="00140C08" w:rsidRPr="00140C08" w:rsidRDefault="00140C08">
          <w:pPr>
            <w:pStyle w:val="Sumrio3"/>
            <w:rPr>
              <w:rFonts w:asciiTheme="minorHAnsi" w:eastAsiaTheme="minorEastAsia" w:hAnsiTheme="minorHAnsi"/>
              <w:noProof/>
              <w:sz w:val="22"/>
              <w:lang w:eastAsia="pt-BR"/>
            </w:rPr>
          </w:pPr>
          <w:hyperlink w:anchor="_Toc208939678" w:history="1">
            <w:r w:rsidRPr="00140C08">
              <w:rPr>
                <w:rStyle w:val="Hyperlink"/>
                <w:noProof/>
              </w:rPr>
              <w:t>2.7.6</w:t>
            </w:r>
            <w:r w:rsidRPr="00140C08">
              <w:rPr>
                <w:rFonts w:asciiTheme="minorHAnsi" w:eastAsiaTheme="minorEastAsia" w:hAnsiTheme="minorHAnsi"/>
                <w:noProof/>
                <w:sz w:val="22"/>
                <w:lang w:eastAsia="pt-BR"/>
              </w:rPr>
              <w:tab/>
            </w:r>
            <w:r w:rsidRPr="00140C08">
              <w:rPr>
                <w:rStyle w:val="Hyperlink"/>
                <w:noProof/>
              </w:rPr>
              <w:t>AUC-ROC (Área sob a Curva ROC)</w:t>
            </w:r>
            <w:r w:rsidRPr="00140C08">
              <w:rPr>
                <w:noProof/>
                <w:webHidden/>
              </w:rPr>
              <w:tab/>
            </w:r>
            <w:r w:rsidRPr="00140C08">
              <w:rPr>
                <w:noProof/>
                <w:webHidden/>
              </w:rPr>
              <w:fldChar w:fldCharType="begin"/>
            </w:r>
            <w:r w:rsidRPr="00140C08">
              <w:rPr>
                <w:noProof/>
                <w:webHidden/>
              </w:rPr>
              <w:instrText xml:space="preserve"> PAGEREF _Toc208939678 \h </w:instrText>
            </w:r>
            <w:r w:rsidRPr="00140C08">
              <w:rPr>
                <w:noProof/>
                <w:webHidden/>
              </w:rPr>
            </w:r>
            <w:r w:rsidRPr="00140C08">
              <w:rPr>
                <w:noProof/>
                <w:webHidden/>
              </w:rPr>
              <w:fldChar w:fldCharType="separate"/>
            </w:r>
            <w:r w:rsidRPr="00140C08">
              <w:rPr>
                <w:noProof/>
                <w:webHidden/>
              </w:rPr>
              <w:t>22</w:t>
            </w:r>
            <w:r w:rsidRPr="00140C08">
              <w:rPr>
                <w:noProof/>
                <w:webHidden/>
              </w:rPr>
              <w:fldChar w:fldCharType="end"/>
            </w:r>
          </w:hyperlink>
        </w:p>
        <w:p w14:paraId="76DC4165" w14:textId="2592F471" w:rsidR="00140C08" w:rsidRPr="00140C08" w:rsidRDefault="00140C08">
          <w:pPr>
            <w:pStyle w:val="Sumrio3"/>
            <w:rPr>
              <w:rFonts w:asciiTheme="minorHAnsi" w:eastAsiaTheme="minorEastAsia" w:hAnsiTheme="minorHAnsi"/>
              <w:noProof/>
              <w:sz w:val="22"/>
              <w:lang w:eastAsia="pt-BR"/>
            </w:rPr>
          </w:pPr>
          <w:hyperlink w:anchor="_Toc208939679" w:history="1">
            <w:r w:rsidRPr="00140C08">
              <w:rPr>
                <w:rStyle w:val="Hyperlink"/>
                <w:noProof/>
              </w:rPr>
              <w:t>2.7.7</w:t>
            </w:r>
            <w:r w:rsidRPr="00140C08">
              <w:rPr>
                <w:rFonts w:asciiTheme="minorHAnsi" w:eastAsiaTheme="minorEastAsia" w:hAnsiTheme="minorHAnsi"/>
                <w:noProof/>
                <w:sz w:val="22"/>
                <w:lang w:eastAsia="pt-BR"/>
              </w:rPr>
              <w:tab/>
            </w:r>
            <w:r w:rsidRPr="00140C08">
              <w:rPr>
                <w:rStyle w:val="Hyperlink"/>
                <w:noProof/>
              </w:rPr>
              <w:t>Justificativa das Métricas Utilizadas para Avaliação de Modelos Preditivos</w:t>
            </w:r>
            <w:r w:rsidRPr="00140C08">
              <w:rPr>
                <w:noProof/>
                <w:webHidden/>
              </w:rPr>
              <w:tab/>
            </w:r>
            <w:r w:rsidRPr="00140C08">
              <w:rPr>
                <w:noProof/>
                <w:webHidden/>
              </w:rPr>
              <w:fldChar w:fldCharType="begin"/>
            </w:r>
            <w:r w:rsidRPr="00140C08">
              <w:rPr>
                <w:noProof/>
                <w:webHidden/>
              </w:rPr>
              <w:instrText xml:space="preserve"> PAGEREF _Toc208939679 \h </w:instrText>
            </w:r>
            <w:r w:rsidRPr="00140C08">
              <w:rPr>
                <w:noProof/>
                <w:webHidden/>
              </w:rPr>
            </w:r>
            <w:r w:rsidRPr="00140C08">
              <w:rPr>
                <w:noProof/>
                <w:webHidden/>
              </w:rPr>
              <w:fldChar w:fldCharType="separate"/>
            </w:r>
            <w:r w:rsidRPr="00140C08">
              <w:rPr>
                <w:noProof/>
                <w:webHidden/>
              </w:rPr>
              <w:t>23</w:t>
            </w:r>
            <w:r w:rsidRPr="00140C08">
              <w:rPr>
                <w:noProof/>
                <w:webHidden/>
              </w:rPr>
              <w:fldChar w:fldCharType="end"/>
            </w:r>
          </w:hyperlink>
        </w:p>
        <w:p w14:paraId="7AC5C715" w14:textId="0D6E45D9" w:rsidR="00140C08" w:rsidRPr="00140C08" w:rsidRDefault="00140C08">
          <w:pPr>
            <w:pStyle w:val="Sumrio2"/>
            <w:rPr>
              <w:rFonts w:asciiTheme="minorHAnsi" w:eastAsiaTheme="minorEastAsia" w:hAnsiTheme="minorHAnsi"/>
              <w:noProof/>
              <w:sz w:val="22"/>
              <w:lang w:eastAsia="pt-BR"/>
            </w:rPr>
          </w:pPr>
          <w:hyperlink w:anchor="_Toc208939680" w:history="1">
            <w:r w:rsidRPr="00140C08">
              <w:rPr>
                <w:rStyle w:val="Hyperlink"/>
                <w:noProof/>
              </w:rPr>
              <w:t>2.8</w:t>
            </w:r>
            <w:r w:rsidRPr="00140C08">
              <w:rPr>
                <w:rFonts w:asciiTheme="minorHAnsi" w:eastAsiaTheme="minorEastAsia" w:hAnsiTheme="minorHAnsi"/>
                <w:noProof/>
                <w:sz w:val="22"/>
                <w:lang w:eastAsia="pt-BR"/>
              </w:rPr>
              <w:tab/>
            </w:r>
            <w:r w:rsidRPr="00140C08">
              <w:rPr>
                <w:rStyle w:val="Hyperlink"/>
                <w:noProof/>
              </w:rPr>
              <w:t>Trabalhos Relacionados</w:t>
            </w:r>
            <w:r w:rsidRPr="00140C08">
              <w:rPr>
                <w:noProof/>
                <w:webHidden/>
              </w:rPr>
              <w:tab/>
            </w:r>
            <w:r w:rsidRPr="00140C08">
              <w:rPr>
                <w:noProof/>
                <w:webHidden/>
              </w:rPr>
              <w:fldChar w:fldCharType="begin"/>
            </w:r>
            <w:r w:rsidRPr="00140C08">
              <w:rPr>
                <w:noProof/>
                <w:webHidden/>
              </w:rPr>
              <w:instrText xml:space="preserve"> PAGEREF _Toc208939680 \h </w:instrText>
            </w:r>
            <w:r w:rsidRPr="00140C08">
              <w:rPr>
                <w:noProof/>
                <w:webHidden/>
              </w:rPr>
            </w:r>
            <w:r w:rsidRPr="00140C08">
              <w:rPr>
                <w:noProof/>
                <w:webHidden/>
              </w:rPr>
              <w:fldChar w:fldCharType="separate"/>
            </w:r>
            <w:r w:rsidRPr="00140C08">
              <w:rPr>
                <w:noProof/>
                <w:webHidden/>
              </w:rPr>
              <w:t>24</w:t>
            </w:r>
            <w:r w:rsidRPr="00140C08">
              <w:rPr>
                <w:noProof/>
                <w:webHidden/>
              </w:rPr>
              <w:fldChar w:fldCharType="end"/>
            </w:r>
          </w:hyperlink>
        </w:p>
        <w:p w14:paraId="10737987" w14:textId="2E7FC812" w:rsidR="00140C08" w:rsidRPr="00140C08" w:rsidRDefault="00140C08">
          <w:pPr>
            <w:pStyle w:val="Sumrio1"/>
            <w:rPr>
              <w:rFonts w:asciiTheme="minorHAnsi" w:eastAsiaTheme="minorEastAsia" w:hAnsiTheme="minorHAnsi"/>
              <w:noProof/>
              <w:sz w:val="22"/>
              <w:lang w:eastAsia="pt-BR"/>
            </w:rPr>
          </w:pPr>
          <w:hyperlink w:anchor="_Toc208939681" w:history="1">
            <w:r w:rsidRPr="00140C08">
              <w:rPr>
                <w:rStyle w:val="Hyperlink"/>
                <w:noProof/>
              </w:rPr>
              <w:t>3</w:t>
            </w:r>
            <w:r w:rsidRPr="00140C08">
              <w:rPr>
                <w:rFonts w:asciiTheme="minorHAnsi" w:eastAsiaTheme="minorEastAsia" w:hAnsiTheme="minorHAnsi"/>
                <w:noProof/>
                <w:sz w:val="22"/>
                <w:lang w:eastAsia="pt-BR"/>
              </w:rPr>
              <w:tab/>
            </w:r>
            <w:r w:rsidRPr="00140C08">
              <w:rPr>
                <w:rStyle w:val="Hyperlink"/>
                <w:noProof/>
              </w:rPr>
              <w:t>METODOLOGIA</w:t>
            </w:r>
            <w:r w:rsidRPr="00140C08">
              <w:rPr>
                <w:noProof/>
                <w:webHidden/>
              </w:rPr>
              <w:tab/>
            </w:r>
            <w:r w:rsidRPr="00140C08">
              <w:rPr>
                <w:noProof/>
                <w:webHidden/>
              </w:rPr>
              <w:fldChar w:fldCharType="begin"/>
            </w:r>
            <w:r w:rsidRPr="00140C08">
              <w:rPr>
                <w:noProof/>
                <w:webHidden/>
              </w:rPr>
              <w:instrText xml:space="preserve"> PAGEREF _Toc208939681 \h </w:instrText>
            </w:r>
            <w:r w:rsidRPr="00140C08">
              <w:rPr>
                <w:noProof/>
                <w:webHidden/>
              </w:rPr>
            </w:r>
            <w:r w:rsidRPr="00140C08">
              <w:rPr>
                <w:noProof/>
                <w:webHidden/>
              </w:rPr>
              <w:fldChar w:fldCharType="separate"/>
            </w:r>
            <w:r w:rsidRPr="00140C08">
              <w:rPr>
                <w:noProof/>
                <w:webHidden/>
              </w:rPr>
              <w:t>26</w:t>
            </w:r>
            <w:r w:rsidRPr="00140C08">
              <w:rPr>
                <w:noProof/>
                <w:webHidden/>
              </w:rPr>
              <w:fldChar w:fldCharType="end"/>
            </w:r>
          </w:hyperlink>
        </w:p>
        <w:p w14:paraId="3909DE20" w14:textId="2DAD30D3" w:rsidR="00140C08" w:rsidRPr="00140C08" w:rsidRDefault="00140C08">
          <w:pPr>
            <w:pStyle w:val="Sumrio2"/>
            <w:rPr>
              <w:rFonts w:asciiTheme="minorHAnsi" w:eastAsiaTheme="minorEastAsia" w:hAnsiTheme="minorHAnsi"/>
              <w:noProof/>
              <w:sz w:val="22"/>
              <w:lang w:eastAsia="pt-BR"/>
            </w:rPr>
          </w:pPr>
          <w:hyperlink w:anchor="_Toc208939682" w:history="1">
            <w:r w:rsidRPr="00140C08">
              <w:rPr>
                <w:rStyle w:val="Hyperlink"/>
                <w:noProof/>
              </w:rPr>
              <w:t>3.1</w:t>
            </w:r>
            <w:r w:rsidRPr="00140C08">
              <w:rPr>
                <w:rFonts w:asciiTheme="minorHAnsi" w:eastAsiaTheme="minorEastAsia" w:hAnsiTheme="minorHAnsi"/>
                <w:noProof/>
                <w:sz w:val="22"/>
                <w:lang w:eastAsia="pt-BR"/>
              </w:rPr>
              <w:tab/>
            </w:r>
            <w:r w:rsidRPr="00140C08">
              <w:rPr>
                <w:rStyle w:val="Hyperlink"/>
                <w:noProof/>
              </w:rPr>
              <w:t>Revisão Bibliográfica</w:t>
            </w:r>
            <w:r w:rsidRPr="00140C08">
              <w:rPr>
                <w:noProof/>
                <w:webHidden/>
              </w:rPr>
              <w:tab/>
            </w:r>
            <w:r w:rsidRPr="00140C08">
              <w:rPr>
                <w:noProof/>
                <w:webHidden/>
              </w:rPr>
              <w:fldChar w:fldCharType="begin"/>
            </w:r>
            <w:r w:rsidRPr="00140C08">
              <w:rPr>
                <w:noProof/>
                <w:webHidden/>
              </w:rPr>
              <w:instrText xml:space="preserve"> PAGEREF _Toc208939682 \h </w:instrText>
            </w:r>
            <w:r w:rsidRPr="00140C08">
              <w:rPr>
                <w:noProof/>
                <w:webHidden/>
              </w:rPr>
            </w:r>
            <w:r w:rsidRPr="00140C08">
              <w:rPr>
                <w:noProof/>
                <w:webHidden/>
              </w:rPr>
              <w:fldChar w:fldCharType="separate"/>
            </w:r>
            <w:r w:rsidRPr="00140C08">
              <w:rPr>
                <w:noProof/>
                <w:webHidden/>
              </w:rPr>
              <w:t>26</w:t>
            </w:r>
            <w:r w:rsidRPr="00140C08">
              <w:rPr>
                <w:noProof/>
                <w:webHidden/>
              </w:rPr>
              <w:fldChar w:fldCharType="end"/>
            </w:r>
          </w:hyperlink>
        </w:p>
        <w:p w14:paraId="4A9B404D" w14:textId="2F5A71D8" w:rsidR="00140C08" w:rsidRPr="00140C08" w:rsidRDefault="00140C08">
          <w:pPr>
            <w:pStyle w:val="Sumrio2"/>
            <w:rPr>
              <w:rFonts w:asciiTheme="minorHAnsi" w:eastAsiaTheme="minorEastAsia" w:hAnsiTheme="minorHAnsi"/>
              <w:noProof/>
              <w:sz w:val="22"/>
              <w:lang w:eastAsia="pt-BR"/>
            </w:rPr>
          </w:pPr>
          <w:hyperlink w:anchor="_Toc208939683" w:history="1">
            <w:r w:rsidRPr="00140C08">
              <w:rPr>
                <w:rStyle w:val="Hyperlink"/>
                <w:noProof/>
              </w:rPr>
              <w:t>3.2</w:t>
            </w:r>
            <w:r w:rsidRPr="00140C08">
              <w:rPr>
                <w:rFonts w:asciiTheme="minorHAnsi" w:eastAsiaTheme="minorEastAsia" w:hAnsiTheme="minorHAnsi"/>
                <w:noProof/>
                <w:sz w:val="22"/>
                <w:lang w:eastAsia="pt-BR"/>
              </w:rPr>
              <w:tab/>
            </w:r>
            <w:r w:rsidRPr="00140C08">
              <w:rPr>
                <w:rStyle w:val="Hyperlink"/>
                <w:noProof/>
              </w:rPr>
              <w:t>Fonte de Dados</w:t>
            </w:r>
            <w:r w:rsidRPr="00140C08">
              <w:rPr>
                <w:noProof/>
                <w:webHidden/>
              </w:rPr>
              <w:tab/>
            </w:r>
            <w:r w:rsidRPr="00140C08">
              <w:rPr>
                <w:noProof/>
                <w:webHidden/>
              </w:rPr>
              <w:fldChar w:fldCharType="begin"/>
            </w:r>
            <w:r w:rsidRPr="00140C08">
              <w:rPr>
                <w:noProof/>
                <w:webHidden/>
              </w:rPr>
              <w:instrText xml:space="preserve"> PAGEREF _Toc208939683 \h </w:instrText>
            </w:r>
            <w:r w:rsidRPr="00140C08">
              <w:rPr>
                <w:noProof/>
                <w:webHidden/>
              </w:rPr>
            </w:r>
            <w:r w:rsidRPr="00140C08">
              <w:rPr>
                <w:noProof/>
                <w:webHidden/>
              </w:rPr>
              <w:fldChar w:fldCharType="separate"/>
            </w:r>
            <w:r w:rsidRPr="00140C08">
              <w:rPr>
                <w:noProof/>
                <w:webHidden/>
              </w:rPr>
              <w:t>26</w:t>
            </w:r>
            <w:r w:rsidRPr="00140C08">
              <w:rPr>
                <w:noProof/>
                <w:webHidden/>
              </w:rPr>
              <w:fldChar w:fldCharType="end"/>
            </w:r>
          </w:hyperlink>
        </w:p>
        <w:p w14:paraId="40FE992C" w14:textId="325F0638" w:rsidR="00140C08" w:rsidRPr="00140C08" w:rsidRDefault="00140C08">
          <w:pPr>
            <w:pStyle w:val="Sumrio3"/>
            <w:rPr>
              <w:rFonts w:asciiTheme="minorHAnsi" w:eastAsiaTheme="minorEastAsia" w:hAnsiTheme="minorHAnsi"/>
              <w:noProof/>
              <w:sz w:val="22"/>
              <w:lang w:eastAsia="pt-BR"/>
            </w:rPr>
          </w:pPr>
          <w:hyperlink w:anchor="_Toc208939684" w:history="1">
            <w:r w:rsidRPr="00140C08">
              <w:rPr>
                <w:rStyle w:val="Hyperlink"/>
                <w:noProof/>
              </w:rPr>
              <w:t>3.2.1</w:t>
            </w:r>
            <w:r w:rsidRPr="00140C08">
              <w:rPr>
                <w:rFonts w:asciiTheme="minorHAnsi" w:eastAsiaTheme="minorEastAsia" w:hAnsiTheme="minorHAnsi"/>
                <w:noProof/>
                <w:sz w:val="22"/>
                <w:lang w:eastAsia="pt-BR"/>
              </w:rPr>
              <w:tab/>
            </w:r>
            <w:r w:rsidRPr="00140C08">
              <w:rPr>
                <w:rStyle w:val="Hyperlink"/>
                <w:noProof/>
              </w:rPr>
              <w:t>Dicionário de dados</w:t>
            </w:r>
            <w:r w:rsidRPr="00140C08">
              <w:rPr>
                <w:noProof/>
                <w:webHidden/>
              </w:rPr>
              <w:tab/>
            </w:r>
            <w:r w:rsidRPr="00140C08">
              <w:rPr>
                <w:noProof/>
                <w:webHidden/>
              </w:rPr>
              <w:fldChar w:fldCharType="begin"/>
            </w:r>
            <w:r w:rsidRPr="00140C08">
              <w:rPr>
                <w:noProof/>
                <w:webHidden/>
              </w:rPr>
              <w:instrText xml:space="preserve"> PAGEREF _Toc208939684 \h </w:instrText>
            </w:r>
            <w:r w:rsidRPr="00140C08">
              <w:rPr>
                <w:noProof/>
                <w:webHidden/>
              </w:rPr>
            </w:r>
            <w:r w:rsidRPr="00140C08">
              <w:rPr>
                <w:noProof/>
                <w:webHidden/>
              </w:rPr>
              <w:fldChar w:fldCharType="separate"/>
            </w:r>
            <w:r w:rsidRPr="00140C08">
              <w:rPr>
                <w:noProof/>
                <w:webHidden/>
              </w:rPr>
              <w:t>27</w:t>
            </w:r>
            <w:r w:rsidRPr="00140C08">
              <w:rPr>
                <w:noProof/>
                <w:webHidden/>
              </w:rPr>
              <w:fldChar w:fldCharType="end"/>
            </w:r>
          </w:hyperlink>
        </w:p>
        <w:p w14:paraId="0247069A" w14:textId="75D41FD2" w:rsidR="00140C08" w:rsidRPr="00140C08" w:rsidRDefault="00140C08">
          <w:pPr>
            <w:pStyle w:val="Sumrio3"/>
            <w:rPr>
              <w:rFonts w:asciiTheme="minorHAnsi" w:eastAsiaTheme="minorEastAsia" w:hAnsiTheme="minorHAnsi"/>
              <w:noProof/>
              <w:sz w:val="22"/>
              <w:lang w:eastAsia="pt-BR"/>
            </w:rPr>
          </w:pPr>
          <w:hyperlink w:anchor="_Toc208939685" w:history="1">
            <w:r w:rsidRPr="00140C08">
              <w:rPr>
                <w:rStyle w:val="Hyperlink"/>
                <w:noProof/>
              </w:rPr>
              <w:t>3.2.2</w:t>
            </w:r>
            <w:r w:rsidRPr="00140C08">
              <w:rPr>
                <w:rFonts w:asciiTheme="minorHAnsi" w:eastAsiaTheme="minorEastAsia" w:hAnsiTheme="minorHAnsi"/>
                <w:noProof/>
                <w:sz w:val="22"/>
                <w:lang w:eastAsia="pt-BR"/>
              </w:rPr>
              <w:tab/>
            </w:r>
            <w:r w:rsidRPr="00140C08">
              <w:rPr>
                <w:rStyle w:val="Hyperlink"/>
                <w:noProof/>
              </w:rPr>
              <w:t>Fluxo de informações</w:t>
            </w:r>
            <w:r w:rsidRPr="00140C08">
              <w:rPr>
                <w:noProof/>
                <w:webHidden/>
              </w:rPr>
              <w:tab/>
            </w:r>
            <w:r w:rsidRPr="00140C08">
              <w:rPr>
                <w:noProof/>
                <w:webHidden/>
              </w:rPr>
              <w:fldChar w:fldCharType="begin"/>
            </w:r>
            <w:r w:rsidRPr="00140C08">
              <w:rPr>
                <w:noProof/>
                <w:webHidden/>
              </w:rPr>
              <w:instrText xml:space="preserve"> PAGEREF _Toc208939685 \h </w:instrText>
            </w:r>
            <w:r w:rsidRPr="00140C08">
              <w:rPr>
                <w:noProof/>
                <w:webHidden/>
              </w:rPr>
            </w:r>
            <w:r w:rsidRPr="00140C08">
              <w:rPr>
                <w:noProof/>
                <w:webHidden/>
              </w:rPr>
              <w:fldChar w:fldCharType="separate"/>
            </w:r>
            <w:r w:rsidRPr="00140C08">
              <w:rPr>
                <w:noProof/>
                <w:webHidden/>
              </w:rPr>
              <w:t>28</w:t>
            </w:r>
            <w:r w:rsidRPr="00140C08">
              <w:rPr>
                <w:noProof/>
                <w:webHidden/>
              </w:rPr>
              <w:fldChar w:fldCharType="end"/>
            </w:r>
          </w:hyperlink>
        </w:p>
        <w:p w14:paraId="79D4FEB5" w14:textId="7B412CB0" w:rsidR="00140C08" w:rsidRPr="00140C08" w:rsidRDefault="00140C08">
          <w:pPr>
            <w:pStyle w:val="Sumrio2"/>
            <w:rPr>
              <w:rFonts w:asciiTheme="minorHAnsi" w:eastAsiaTheme="minorEastAsia" w:hAnsiTheme="minorHAnsi"/>
              <w:noProof/>
              <w:sz w:val="22"/>
              <w:lang w:eastAsia="pt-BR"/>
            </w:rPr>
          </w:pPr>
          <w:hyperlink w:anchor="_Toc208939686" w:history="1">
            <w:r w:rsidRPr="00140C08">
              <w:rPr>
                <w:rStyle w:val="Hyperlink"/>
                <w:noProof/>
              </w:rPr>
              <w:t>3.3</w:t>
            </w:r>
            <w:r w:rsidRPr="00140C08">
              <w:rPr>
                <w:rFonts w:asciiTheme="minorHAnsi" w:eastAsiaTheme="minorEastAsia" w:hAnsiTheme="minorHAnsi"/>
                <w:noProof/>
                <w:sz w:val="22"/>
                <w:lang w:eastAsia="pt-BR"/>
              </w:rPr>
              <w:tab/>
            </w:r>
            <w:r w:rsidRPr="00140C08">
              <w:rPr>
                <w:rStyle w:val="Hyperlink"/>
                <w:noProof/>
              </w:rPr>
              <w:t>Etapas do Processo de KDD</w:t>
            </w:r>
            <w:r w:rsidRPr="00140C08">
              <w:rPr>
                <w:noProof/>
                <w:webHidden/>
              </w:rPr>
              <w:tab/>
            </w:r>
            <w:r w:rsidRPr="00140C08">
              <w:rPr>
                <w:noProof/>
                <w:webHidden/>
              </w:rPr>
              <w:fldChar w:fldCharType="begin"/>
            </w:r>
            <w:r w:rsidRPr="00140C08">
              <w:rPr>
                <w:noProof/>
                <w:webHidden/>
              </w:rPr>
              <w:instrText xml:space="preserve"> PAGEREF _Toc208939686 \h </w:instrText>
            </w:r>
            <w:r w:rsidRPr="00140C08">
              <w:rPr>
                <w:noProof/>
                <w:webHidden/>
              </w:rPr>
            </w:r>
            <w:r w:rsidRPr="00140C08">
              <w:rPr>
                <w:noProof/>
                <w:webHidden/>
              </w:rPr>
              <w:fldChar w:fldCharType="separate"/>
            </w:r>
            <w:r w:rsidRPr="00140C08">
              <w:rPr>
                <w:noProof/>
                <w:webHidden/>
              </w:rPr>
              <w:t>31</w:t>
            </w:r>
            <w:r w:rsidRPr="00140C08">
              <w:rPr>
                <w:noProof/>
                <w:webHidden/>
              </w:rPr>
              <w:fldChar w:fldCharType="end"/>
            </w:r>
          </w:hyperlink>
        </w:p>
        <w:p w14:paraId="7B3C71DE" w14:textId="52A14F11" w:rsidR="00140C08" w:rsidRPr="00140C08" w:rsidRDefault="00140C08">
          <w:pPr>
            <w:pStyle w:val="Sumrio3"/>
            <w:rPr>
              <w:rFonts w:asciiTheme="minorHAnsi" w:eastAsiaTheme="minorEastAsia" w:hAnsiTheme="minorHAnsi"/>
              <w:noProof/>
              <w:sz w:val="22"/>
              <w:lang w:eastAsia="pt-BR"/>
            </w:rPr>
          </w:pPr>
          <w:hyperlink w:anchor="_Toc208939687" w:history="1">
            <w:r w:rsidRPr="00140C08">
              <w:rPr>
                <w:rStyle w:val="Hyperlink"/>
                <w:noProof/>
              </w:rPr>
              <w:t>3.3.1</w:t>
            </w:r>
            <w:r w:rsidRPr="00140C08">
              <w:rPr>
                <w:rFonts w:asciiTheme="minorHAnsi" w:eastAsiaTheme="minorEastAsia" w:hAnsiTheme="minorHAnsi"/>
                <w:noProof/>
                <w:sz w:val="22"/>
                <w:lang w:eastAsia="pt-BR"/>
              </w:rPr>
              <w:tab/>
            </w:r>
            <w:r w:rsidRPr="00140C08">
              <w:rPr>
                <w:rStyle w:val="Hyperlink"/>
                <w:noProof/>
              </w:rPr>
              <w:t>Seleção de Dados</w:t>
            </w:r>
            <w:r w:rsidRPr="00140C08">
              <w:rPr>
                <w:noProof/>
                <w:webHidden/>
              </w:rPr>
              <w:tab/>
            </w:r>
            <w:r w:rsidRPr="00140C08">
              <w:rPr>
                <w:noProof/>
                <w:webHidden/>
              </w:rPr>
              <w:fldChar w:fldCharType="begin"/>
            </w:r>
            <w:r w:rsidRPr="00140C08">
              <w:rPr>
                <w:noProof/>
                <w:webHidden/>
              </w:rPr>
              <w:instrText xml:space="preserve"> PAGEREF _Toc208939687 \h </w:instrText>
            </w:r>
            <w:r w:rsidRPr="00140C08">
              <w:rPr>
                <w:noProof/>
                <w:webHidden/>
              </w:rPr>
            </w:r>
            <w:r w:rsidRPr="00140C08">
              <w:rPr>
                <w:noProof/>
                <w:webHidden/>
              </w:rPr>
              <w:fldChar w:fldCharType="separate"/>
            </w:r>
            <w:r w:rsidRPr="00140C08">
              <w:rPr>
                <w:noProof/>
                <w:webHidden/>
              </w:rPr>
              <w:t>32</w:t>
            </w:r>
            <w:r w:rsidRPr="00140C08">
              <w:rPr>
                <w:noProof/>
                <w:webHidden/>
              </w:rPr>
              <w:fldChar w:fldCharType="end"/>
            </w:r>
          </w:hyperlink>
        </w:p>
        <w:p w14:paraId="58E95C31" w14:textId="3EB12B55" w:rsidR="00140C08" w:rsidRPr="00140C08" w:rsidRDefault="00140C08">
          <w:pPr>
            <w:pStyle w:val="Sumrio3"/>
            <w:rPr>
              <w:rFonts w:asciiTheme="minorHAnsi" w:eastAsiaTheme="minorEastAsia" w:hAnsiTheme="minorHAnsi"/>
              <w:noProof/>
              <w:sz w:val="22"/>
              <w:lang w:eastAsia="pt-BR"/>
            </w:rPr>
          </w:pPr>
          <w:hyperlink w:anchor="_Toc208939688" w:history="1">
            <w:r w:rsidRPr="00140C08">
              <w:rPr>
                <w:rStyle w:val="Hyperlink"/>
                <w:noProof/>
              </w:rPr>
              <w:t>3.3.2</w:t>
            </w:r>
            <w:r w:rsidRPr="00140C08">
              <w:rPr>
                <w:rFonts w:asciiTheme="minorHAnsi" w:eastAsiaTheme="minorEastAsia" w:hAnsiTheme="minorHAnsi"/>
                <w:noProof/>
                <w:sz w:val="22"/>
                <w:lang w:eastAsia="pt-BR"/>
              </w:rPr>
              <w:tab/>
            </w:r>
            <w:r w:rsidRPr="00140C08">
              <w:rPr>
                <w:rStyle w:val="Hyperlink"/>
                <w:noProof/>
              </w:rPr>
              <w:t>Pré-processamento</w:t>
            </w:r>
            <w:r w:rsidRPr="00140C08">
              <w:rPr>
                <w:noProof/>
                <w:webHidden/>
              </w:rPr>
              <w:tab/>
            </w:r>
            <w:r w:rsidRPr="00140C08">
              <w:rPr>
                <w:noProof/>
                <w:webHidden/>
              </w:rPr>
              <w:fldChar w:fldCharType="begin"/>
            </w:r>
            <w:r w:rsidRPr="00140C08">
              <w:rPr>
                <w:noProof/>
                <w:webHidden/>
              </w:rPr>
              <w:instrText xml:space="preserve"> PAGEREF _Toc208939688 \h </w:instrText>
            </w:r>
            <w:r w:rsidRPr="00140C08">
              <w:rPr>
                <w:noProof/>
                <w:webHidden/>
              </w:rPr>
            </w:r>
            <w:r w:rsidRPr="00140C08">
              <w:rPr>
                <w:noProof/>
                <w:webHidden/>
              </w:rPr>
              <w:fldChar w:fldCharType="separate"/>
            </w:r>
            <w:r w:rsidRPr="00140C08">
              <w:rPr>
                <w:noProof/>
                <w:webHidden/>
              </w:rPr>
              <w:t>34</w:t>
            </w:r>
            <w:r w:rsidRPr="00140C08">
              <w:rPr>
                <w:noProof/>
                <w:webHidden/>
              </w:rPr>
              <w:fldChar w:fldCharType="end"/>
            </w:r>
          </w:hyperlink>
        </w:p>
        <w:p w14:paraId="0B829819" w14:textId="56112CF1" w:rsidR="00140C08" w:rsidRPr="00140C08" w:rsidRDefault="00140C08">
          <w:pPr>
            <w:pStyle w:val="Sumrio3"/>
            <w:rPr>
              <w:rFonts w:asciiTheme="minorHAnsi" w:eastAsiaTheme="minorEastAsia" w:hAnsiTheme="minorHAnsi"/>
              <w:noProof/>
              <w:sz w:val="22"/>
              <w:lang w:eastAsia="pt-BR"/>
            </w:rPr>
          </w:pPr>
          <w:hyperlink w:anchor="_Toc208939689" w:history="1">
            <w:r w:rsidRPr="00140C08">
              <w:rPr>
                <w:rStyle w:val="Hyperlink"/>
                <w:noProof/>
              </w:rPr>
              <w:t>3.3.3</w:t>
            </w:r>
            <w:r w:rsidRPr="00140C08">
              <w:rPr>
                <w:rFonts w:asciiTheme="minorHAnsi" w:eastAsiaTheme="minorEastAsia" w:hAnsiTheme="minorHAnsi"/>
                <w:noProof/>
                <w:sz w:val="22"/>
                <w:lang w:eastAsia="pt-BR"/>
              </w:rPr>
              <w:tab/>
            </w:r>
            <w:r w:rsidRPr="00140C08">
              <w:rPr>
                <w:rStyle w:val="Hyperlink"/>
                <w:noProof/>
              </w:rPr>
              <w:t>Transformação dos Dados</w:t>
            </w:r>
            <w:r w:rsidRPr="00140C08">
              <w:rPr>
                <w:noProof/>
                <w:webHidden/>
              </w:rPr>
              <w:tab/>
            </w:r>
            <w:r w:rsidRPr="00140C08">
              <w:rPr>
                <w:noProof/>
                <w:webHidden/>
              </w:rPr>
              <w:fldChar w:fldCharType="begin"/>
            </w:r>
            <w:r w:rsidRPr="00140C08">
              <w:rPr>
                <w:noProof/>
                <w:webHidden/>
              </w:rPr>
              <w:instrText xml:space="preserve"> PAGEREF _Toc208939689 \h </w:instrText>
            </w:r>
            <w:r w:rsidRPr="00140C08">
              <w:rPr>
                <w:noProof/>
                <w:webHidden/>
              </w:rPr>
            </w:r>
            <w:r w:rsidRPr="00140C08">
              <w:rPr>
                <w:noProof/>
                <w:webHidden/>
              </w:rPr>
              <w:fldChar w:fldCharType="separate"/>
            </w:r>
            <w:r w:rsidRPr="00140C08">
              <w:rPr>
                <w:noProof/>
                <w:webHidden/>
              </w:rPr>
              <w:t>35</w:t>
            </w:r>
            <w:r w:rsidRPr="00140C08">
              <w:rPr>
                <w:noProof/>
                <w:webHidden/>
              </w:rPr>
              <w:fldChar w:fldCharType="end"/>
            </w:r>
          </w:hyperlink>
        </w:p>
        <w:p w14:paraId="2C11B7D2" w14:textId="5E70B4BF" w:rsidR="00140C08" w:rsidRPr="00140C08" w:rsidRDefault="00140C08">
          <w:pPr>
            <w:pStyle w:val="Sumrio3"/>
            <w:rPr>
              <w:rFonts w:asciiTheme="minorHAnsi" w:eastAsiaTheme="minorEastAsia" w:hAnsiTheme="minorHAnsi"/>
              <w:noProof/>
              <w:sz w:val="22"/>
              <w:lang w:eastAsia="pt-BR"/>
            </w:rPr>
          </w:pPr>
          <w:hyperlink w:anchor="_Toc208939690" w:history="1">
            <w:r w:rsidRPr="00140C08">
              <w:rPr>
                <w:rStyle w:val="Hyperlink"/>
                <w:noProof/>
              </w:rPr>
              <w:t>3.3.4</w:t>
            </w:r>
            <w:r w:rsidRPr="00140C08">
              <w:rPr>
                <w:rFonts w:asciiTheme="minorHAnsi" w:eastAsiaTheme="minorEastAsia" w:hAnsiTheme="minorHAnsi"/>
                <w:noProof/>
                <w:sz w:val="22"/>
                <w:lang w:eastAsia="pt-BR"/>
              </w:rPr>
              <w:tab/>
            </w:r>
            <w:r w:rsidRPr="00140C08">
              <w:rPr>
                <w:rStyle w:val="Hyperlink"/>
                <w:noProof/>
              </w:rPr>
              <w:t>Mineração de Dados</w:t>
            </w:r>
            <w:r w:rsidRPr="00140C08">
              <w:rPr>
                <w:noProof/>
                <w:webHidden/>
              </w:rPr>
              <w:tab/>
            </w:r>
            <w:r w:rsidRPr="00140C08">
              <w:rPr>
                <w:noProof/>
                <w:webHidden/>
              </w:rPr>
              <w:fldChar w:fldCharType="begin"/>
            </w:r>
            <w:r w:rsidRPr="00140C08">
              <w:rPr>
                <w:noProof/>
                <w:webHidden/>
              </w:rPr>
              <w:instrText xml:space="preserve"> PAGEREF _Toc208939690 \h </w:instrText>
            </w:r>
            <w:r w:rsidRPr="00140C08">
              <w:rPr>
                <w:noProof/>
                <w:webHidden/>
              </w:rPr>
            </w:r>
            <w:r w:rsidRPr="00140C08">
              <w:rPr>
                <w:noProof/>
                <w:webHidden/>
              </w:rPr>
              <w:fldChar w:fldCharType="separate"/>
            </w:r>
            <w:r w:rsidRPr="00140C08">
              <w:rPr>
                <w:noProof/>
                <w:webHidden/>
              </w:rPr>
              <w:t>36</w:t>
            </w:r>
            <w:r w:rsidRPr="00140C08">
              <w:rPr>
                <w:noProof/>
                <w:webHidden/>
              </w:rPr>
              <w:fldChar w:fldCharType="end"/>
            </w:r>
          </w:hyperlink>
        </w:p>
        <w:p w14:paraId="3EC5CABB" w14:textId="503487BA" w:rsidR="00140C08" w:rsidRPr="00140C08" w:rsidRDefault="00140C08">
          <w:pPr>
            <w:pStyle w:val="Sumrio3"/>
            <w:rPr>
              <w:rFonts w:asciiTheme="minorHAnsi" w:eastAsiaTheme="minorEastAsia" w:hAnsiTheme="minorHAnsi"/>
              <w:noProof/>
              <w:sz w:val="22"/>
              <w:lang w:eastAsia="pt-BR"/>
            </w:rPr>
          </w:pPr>
          <w:hyperlink w:anchor="_Toc208939691" w:history="1">
            <w:r w:rsidRPr="00140C08">
              <w:rPr>
                <w:rStyle w:val="Hyperlink"/>
                <w:noProof/>
              </w:rPr>
              <w:t>3.3.5</w:t>
            </w:r>
            <w:r w:rsidRPr="00140C08">
              <w:rPr>
                <w:rFonts w:asciiTheme="minorHAnsi" w:eastAsiaTheme="minorEastAsia" w:hAnsiTheme="minorHAnsi"/>
                <w:noProof/>
                <w:sz w:val="22"/>
                <w:lang w:eastAsia="pt-BR"/>
              </w:rPr>
              <w:tab/>
            </w:r>
            <w:r w:rsidRPr="00140C08">
              <w:rPr>
                <w:rStyle w:val="Hyperlink"/>
                <w:noProof/>
              </w:rPr>
              <w:t>Interpretação e Avaliação</w:t>
            </w:r>
            <w:r w:rsidRPr="00140C08">
              <w:rPr>
                <w:noProof/>
                <w:webHidden/>
              </w:rPr>
              <w:tab/>
            </w:r>
            <w:r w:rsidRPr="00140C08">
              <w:rPr>
                <w:noProof/>
                <w:webHidden/>
              </w:rPr>
              <w:fldChar w:fldCharType="begin"/>
            </w:r>
            <w:r w:rsidRPr="00140C08">
              <w:rPr>
                <w:noProof/>
                <w:webHidden/>
              </w:rPr>
              <w:instrText xml:space="preserve"> PAGEREF _Toc208939691 \h </w:instrText>
            </w:r>
            <w:r w:rsidRPr="00140C08">
              <w:rPr>
                <w:noProof/>
                <w:webHidden/>
              </w:rPr>
            </w:r>
            <w:r w:rsidRPr="00140C08">
              <w:rPr>
                <w:noProof/>
                <w:webHidden/>
              </w:rPr>
              <w:fldChar w:fldCharType="separate"/>
            </w:r>
            <w:r w:rsidRPr="00140C08">
              <w:rPr>
                <w:noProof/>
                <w:webHidden/>
              </w:rPr>
              <w:t>37</w:t>
            </w:r>
            <w:r w:rsidRPr="00140C08">
              <w:rPr>
                <w:noProof/>
                <w:webHidden/>
              </w:rPr>
              <w:fldChar w:fldCharType="end"/>
            </w:r>
          </w:hyperlink>
        </w:p>
        <w:p w14:paraId="44FF40CC" w14:textId="17E6D7B7" w:rsidR="00140C08" w:rsidRPr="00140C08" w:rsidRDefault="00140C08">
          <w:pPr>
            <w:pStyle w:val="Sumrio2"/>
            <w:rPr>
              <w:rFonts w:asciiTheme="minorHAnsi" w:eastAsiaTheme="minorEastAsia" w:hAnsiTheme="minorHAnsi"/>
              <w:noProof/>
              <w:sz w:val="22"/>
              <w:lang w:eastAsia="pt-BR"/>
            </w:rPr>
          </w:pPr>
          <w:hyperlink w:anchor="_Toc208939692" w:history="1">
            <w:r w:rsidRPr="00140C08">
              <w:rPr>
                <w:rStyle w:val="Hyperlink"/>
                <w:noProof/>
              </w:rPr>
              <w:t>3.4</w:t>
            </w:r>
            <w:r w:rsidRPr="00140C08">
              <w:rPr>
                <w:rFonts w:asciiTheme="minorHAnsi" w:eastAsiaTheme="minorEastAsia" w:hAnsiTheme="minorHAnsi"/>
                <w:noProof/>
                <w:sz w:val="22"/>
                <w:lang w:eastAsia="pt-BR"/>
              </w:rPr>
              <w:tab/>
            </w:r>
            <w:r w:rsidRPr="00140C08">
              <w:rPr>
                <w:rStyle w:val="Hyperlink"/>
                <w:noProof/>
              </w:rPr>
              <w:t>Ferramentas e Tecnologias</w:t>
            </w:r>
            <w:r w:rsidRPr="00140C08">
              <w:rPr>
                <w:noProof/>
                <w:webHidden/>
              </w:rPr>
              <w:tab/>
            </w:r>
            <w:r w:rsidRPr="00140C08">
              <w:rPr>
                <w:noProof/>
                <w:webHidden/>
              </w:rPr>
              <w:fldChar w:fldCharType="begin"/>
            </w:r>
            <w:r w:rsidRPr="00140C08">
              <w:rPr>
                <w:noProof/>
                <w:webHidden/>
              </w:rPr>
              <w:instrText xml:space="preserve"> PAGEREF _Toc208939692 \h </w:instrText>
            </w:r>
            <w:r w:rsidRPr="00140C08">
              <w:rPr>
                <w:noProof/>
                <w:webHidden/>
              </w:rPr>
            </w:r>
            <w:r w:rsidRPr="00140C08">
              <w:rPr>
                <w:noProof/>
                <w:webHidden/>
              </w:rPr>
              <w:fldChar w:fldCharType="separate"/>
            </w:r>
            <w:r w:rsidRPr="00140C08">
              <w:rPr>
                <w:noProof/>
                <w:webHidden/>
              </w:rPr>
              <w:t>38</w:t>
            </w:r>
            <w:r w:rsidRPr="00140C08">
              <w:rPr>
                <w:noProof/>
                <w:webHidden/>
              </w:rPr>
              <w:fldChar w:fldCharType="end"/>
            </w:r>
          </w:hyperlink>
        </w:p>
        <w:p w14:paraId="0F65BC49" w14:textId="68629A06" w:rsidR="00140C08" w:rsidRPr="00140C08" w:rsidRDefault="00140C08">
          <w:pPr>
            <w:pStyle w:val="Sumrio2"/>
            <w:rPr>
              <w:rFonts w:asciiTheme="minorHAnsi" w:eastAsiaTheme="minorEastAsia" w:hAnsiTheme="minorHAnsi"/>
              <w:noProof/>
              <w:sz w:val="22"/>
              <w:lang w:eastAsia="pt-BR"/>
            </w:rPr>
          </w:pPr>
          <w:hyperlink w:anchor="_Toc208939693" w:history="1">
            <w:r w:rsidRPr="00140C08">
              <w:rPr>
                <w:rStyle w:val="Hyperlink"/>
                <w:noProof/>
              </w:rPr>
              <w:t>3.5</w:t>
            </w:r>
            <w:r w:rsidRPr="00140C08">
              <w:rPr>
                <w:rFonts w:asciiTheme="minorHAnsi" w:eastAsiaTheme="minorEastAsia" w:hAnsiTheme="minorHAnsi"/>
                <w:noProof/>
                <w:sz w:val="22"/>
                <w:lang w:eastAsia="pt-BR"/>
              </w:rPr>
              <w:tab/>
            </w:r>
            <w:r w:rsidRPr="00140C08">
              <w:rPr>
                <w:rStyle w:val="Hyperlink"/>
                <w:noProof/>
              </w:rPr>
              <w:t>Ambientes de Execução</w:t>
            </w:r>
            <w:r w:rsidRPr="00140C08">
              <w:rPr>
                <w:noProof/>
                <w:webHidden/>
              </w:rPr>
              <w:tab/>
            </w:r>
            <w:r w:rsidRPr="00140C08">
              <w:rPr>
                <w:noProof/>
                <w:webHidden/>
              </w:rPr>
              <w:fldChar w:fldCharType="begin"/>
            </w:r>
            <w:r w:rsidRPr="00140C08">
              <w:rPr>
                <w:noProof/>
                <w:webHidden/>
              </w:rPr>
              <w:instrText xml:space="preserve"> PAGEREF _Toc208939693 \h </w:instrText>
            </w:r>
            <w:r w:rsidRPr="00140C08">
              <w:rPr>
                <w:noProof/>
                <w:webHidden/>
              </w:rPr>
            </w:r>
            <w:r w:rsidRPr="00140C08">
              <w:rPr>
                <w:noProof/>
                <w:webHidden/>
              </w:rPr>
              <w:fldChar w:fldCharType="separate"/>
            </w:r>
            <w:r w:rsidRPr="00140C08">
              <w:rPr>
                <w:noProof/>
                <w:webHidden/>
              </w:rPr>
              <w:t>39</w:t>
            </w:r>
            <w:r w:rsidRPr="00140C08">
              <w:rPr>
                <w:noProof/>
                <w:webHidden/>
              </w:rPr>
              <w:fldChar w:fldCharType="end"/>
            </w:r>
          </w:hyperlink>
        </w:p>
        <w:p w14:paraId="4CF4FEC1" w14:textId="5523998D" w:rsidR="00140C08" w:rsidRPr="00140C08" w:rsidRDefault="00140C08">
          <w:pPr>
            <w:pStyle w:val="Sumrio1"/>
            <w:rPr>
              <w:rFonts w:asciiTheme="minorHAnsi" w:eastAsiaTheme="minorEastAsia" w:hAnsiTheme="minorHAnsi"/>
              <w:noProof/>
              <w:sz w:val="22"/>
              <w:lang w:eastAsia="pt-BR"/>
            </w:rPr>
          </w:pPr>
          <w:hyperlink w:anchor="_Toc208939694" w:history="1">
            <w:r w:rsidRPr="00140C08">
              <w:rPr>
                <w:rStyle w:val="Hyperlink"/>
                <w:noProof/>
              </w:rPr>
              <w:t>4</w:t>
            </w:r>
            <w:r w:rsidRPr="00140C08">
              <w:rPr>
                <w:rFonts w:asciiTheme="minorHAnsi" w:eastAsiaTheme="minorEastAsia" w:hAnsiTheme="minorHAnsi"/>
                <w:noProof/>
                <w:sz w:val="22"/>
                <w:lang w:eastAsia="pt-BR"/>
              </w:rPr>
              <w:tab/>
            </w:r>
            <w:r w:rsidRPr="00140C08">
              <w:rPr>
                <w:rStyle w:val="Hyperlink"/>
                <w:noProof/>
              </w:rPr>
              <w:t>RESULTADOS  E DISCUSSÕES</w:t>
            </w:r>
            <w:r w:rsidRPr="00140C08">
              <w:rPr>
                <w:noProof/>
                <w:webHidden/>
              </w:rPr>
              <w:tab/>
            </w:r>
            <w:r w:rsidRPr="00140C08">
              <w:rPr>
                <w:noProof/>
                <w:webHidden/>
              </w:rPr>
              <w:fldChar w:fldCharType="begin"/>
            </w:r>
            <w:r w:rsidRPr="00140C08">
              <w:rPr>
                <w:noProof/>
                <w:webHidden/>
              </w:rPr>
              <w:instrText xml:space="preserve"> PAGEREF _Toc208939694 \h </w:instrText>
            </w:r>
            <w:r w:rsidRPr="00140C08">
              <w:rPr>
                <w:noProof/>
                <w:webHidden/>
              </w:rPr>
            </w:r>
            <w:r w:rsidRPr="00140C08">
              <w:rPr>
                <w:noProof/>
                <w:webHidden/>
              </w:rPr>
              <w:fldChar w:fldCharType="separate"/>
            </w:r>
            <w:r w:rsidRPr="00140C08">
              <w:rPr>
                <w:noProof/>
                <w:webHidden/>
              </w:rPr>
              <w:t>41</w:t>
            </w:r>
            <w:r w:rsidRPr="00140C08">
              <w:rPr>
                <w:noProof/>
                <w:webHidden/>
              </w:rPr>
              <w:fldChar w:fldCharType="end"/>
            </w:r>
          </w:hyperlink>
        </w:p>
        <w:p w14:paraId="6DDE21D4" w14:textId="32522AE8" w:rsidR="00140C08" w:rsidRPr="00140C08" w:rsidRDefault="00140C08">
          <w:pPr>
            <w:pStyle w:val="Sumrio2"/>
            <w:rPr>
              <w:rFonts w:asciiTheme="minorHAnsi" w:eastAsiaTheme="minorEastAsia" w:hAnsiTheme="minorHAnsi"/>
              <w:noProof/>
              <w:sz w:val="22"/>
              <w:lang w:eastAsia="pt-BR"/>
            </w:rPr>
          </w:pPr>
          <w:hyperlink w:anchor="_Toc208939695" w:history="1">
            <w:r w:rsidRPr="00140C08">
              <w:rPr>
                <w:rStyle w:val="Hyperlink"/>
                <w:noProof/>
              </w:rPr>
              <w:t>4.1</w:t>
            </w:r>
            <w:r w:rsidRPr="00140C08">
              <w:rPr>
                <w:rFonts w:asciiTheme="minorHAnsi" w:eastAsiaTheme="minorEastAsia" w:hAnsiTheme="minorHAnsi"/>
                <w:noProof/>
                <w:sz w:val="22"/>
                <w:lang w:eastAsia="pt-BR"/>
              </w:rPr>
              <w:tab/>
            </w:r>
            <w:r w:rsidRPr="00140C08">
              <w:rPr>
                <w:rStyle w:val="Hyperlink"/>
                <w:noProof/>
              </w:rPr>
              <w:t xml:space="preserve">Análise Exploratória do </w:t>
            </w:r>
            <w:r w:rsidRPr="00140C08">
              <w:rPr>
                <w:rStyle w:val="Hyperlink"/>
                <w:i/>
                <w:iCs/>
                <w:noProof/>
              </w:rPr>
              <w:t>Dataset</w:t>
            </w:r>
            <w:r w:rsidRPr="00140C08">
              <w:rPr>
                <w:noProof/>
                <w:webHidden/>
              </w:rPr>
              <w:tab/>
            </w:r>
            <w:r w:rsidRPr="00140C08">
              <w:rPr>
                <w:noProof/>
                <w:webHidden/>
              </w:rPr>
              <w:fldChar w:fldCharType="begin"/>
            </w:r>
            <w:r w:rsidRPr="00140C08">
              <w:rPr>
                <w:noProof/>
                <w:webHidden/>
              </w:rPr>
              <w:instrText xml:space="preserve"> PAGEREF _Toc208939695 \h </w:instrText>
            </w:r>
            <w:r w:rsidRPr="00140C08">
              <w:rPr>
                <w:noProof/>
                <w:webHidden/>
              </w:rPr>
            </w:r>
            <w:r w:rsidRPr="00140C08">
              <w:rPr>
                <w:noProof/>
                <w:webHidden/>
              </w:rPr>
              <w:fldChar w:fldCharType="separate"/>
            </w:r>
            <w:r w:rsidRPr="00140C08">
              <w:rPr>
                <w:noProof/>
                <w:webHidden/>
              </w:rPr>
              <w:t>41</w:t>
            </w:r>
            <w:r w:rsidRPr="00140C08">
              <w:rPr>
                <w:noProof/>
                <w:webHidden/>
              </w:rPr>
              <w:fldChar w:fldCharType="end"/>
            </w:r>
          </w:hyperlink>
        </w:p>
        <w:p w14:paraId="7DC4BB8C" w14:textId="71B10113" w:rsidR="00140C08" w:rsidRPr="00140C08" w:rsidRDefault="00140C08">
          <w:pPr>
            <w:pStyle w:val="Sumrio2"/>
            <w:rPr>
              <w:rFonts w:asciiTheme="minorHAnsi" w:eastAsiaTheme="minorEastAsia" w:hAnsiTheme="minorHAnsi"/>
              <w:noProof/>
              <w:sz w:val="22"/>
              <w:lang w:eastAsia="pt-BR"/>
            </w:rPr>
          </w:pPr>
          <w:hyperlink w:anchor="_Toc208939696" w:history="1">
            <w:r w:rsidRPr="00140C08">
              <w:rPr>
                <w:rStyle w:val="Hyperlink"/>
                <w:noProof/>
              </w:rPr>
              <w:t>4.2</w:t>
            </w:r>
            <w:r w:rsidRPr="00140C08">
              <w:rPr>
                <w:rFonts w:asciiTheme="minorHAnsi" w:eastAsiaTheme="minorEastAsia" w:hAnsiTheme="minorHAnsi"/>
                <w:noProof/>
                <w:sz w:val="22"/>
                <w:lang w:eastAsia="pt-BR"/>
              </w:rPr>
              <w:tab/>
            </w:r>
            <w:r w:rsidRPr="00140C08">
              <w:rPr>
                <w:rStyle w:val="Hyperlink"/>
                <w:noProof/>
              </w:rPr>
              <w:t>Análise das Variáveis Relevantes para o Desfecho Clínico</w:t>
            </w:r>
            <w:r w:rsidRPr="00140C08">
              <w:rPr>
                <w:noProof/>
                <w:webHidden/>
              </w:rPr>
              <w:tab/>
            </w:r>
            <w:r w:rsidRPr="00140C08">
              <w:rPr>
                <w:noProof/>
                <w:webHidden/>
              </w:rPr>
              <w:fldChar w:fldCharType="begin"/>
            </w:r>
            <w:r w:rsidRPr="00140C08">
              <w:rPr>
                <w:noProof/>
                <w:webHidden/>
              </w:rPr>
              <w:instrText xml:space="preserve"> PAGEREF _Toc208939696 \h </w:instrText>
            </w:r>
            <w:r w:rsidRPr="00140C08">
              <w:rPr>
                <w:noProof/>
                <w:webHidden/>
              </w:rPr>
            </w:r>
            <w:r w:rsidRPr="00140C08">
              <w:rPr>
                <w:noProof/>
                <w:webHidden/>
              </w:rPr>
              <w:fldChar w:fldCharType="separate"/>
            </w:r>
            <w:r w:rsidRPr="00140C08">
              <w:rPr>
                <w:noProof/>
                <w:webHidden/>
              </w:rPr>
              <w:t>45</w:t>
            </w:r>
            <w:r w:rsidRPr="00140C08">
              <w:rPr>
                <w:noProof/>
                <w:webHidden/>
              </w:rPr>
              <w:fldChar w:fldCharType="end"/>
            </w:r>
          </w:hyperlink>
        </w:p>
        <w:p w14:paraId="7F5BDBAC" w14:textId="56C7FD71" w:rsidR="00140C08" w:rsidRPr="00140C08" w:rsidRDefault="00140C08">
          <w:pPr>
            <w:pStyle w:val="Sumrio2"/>
            <w:rPr>
              <w:rFonts w:asciiTheme="minorHAnsi" w:eastAsiaTheme="minorEastAsia" w:hAnsiTheme="minorHAnsi"/>
              <w:noProof/>
              <w:sz w:val="22"/>
              <w:lang w:eastAsia="pt-BR"/>
            </w:rPr>
          </w:pPr>
          <w:hyperlink w:anchor="_Toc208939697" w:history="1">
            <w:r w:rsidRPr="00140C08">
              <w:rPr>
                <w:rStyle w:val="Hyperlink"/>
                <w:noProof/>
              </w:rPr>
              <w:t>4.3</w:t>
            </w:r>
            <w:r w:rsidRPr="00140C08">
              <w:rPr>
                <w:rFonts w:asciiTheme="minorHAnsi" w:eastAsiaTheme="minorEastAsia" w:hAnsiTheme="minorHAnsi"/>
                <w:noProof/>
                <w:sz w:val="22"/>
                <w:lang w:eastAsia="pt-BR"/>
              </w:rPr>
              <w:tab/>
            </w:r>
            <w:r w:rsidRPr="00140C08">
              <w:rPr>
                <w:rStyle w:val="Hyperlink"/>
                <w:noProof/>
              </w:rPr>
              <w:t>Modelos Preditivos</w:t>
            </w:r>
            <w:r w:rsidRPr="00140C08">
              <w:rPr>
                <w:noProof/>
                <w:webHidden/>
              </w:rPr>
              <w:tab/>
            </w:r>
            <w:r w:rsidRPr="00140C08">
              <w:rPr>
                <w:noProof/>
                <w:webHidden/>
              </w:rPr>
              <w:fldChar w:fldCharType="begin"/>
            </w:r>
            <w:r w:rsidRPr="00140C08">
              <w:rPr>
                <w:noProof/>
                <w:webHidden/>
              </w:rPr>
              <w:instrText xml:space="preserve"> PAGEREF _Toc208939697 \h </w:instrText>
            </w:r>
            <w:r w:rsidRPr="00140C08">
              <w:rPr>
                <w:noProof/>
                <w:webHidden/>
              </w:rPr>
            </w:r>
            <w:r w:rsidRPr="00140C08">
              <w:rPr>
                <w:noProof/>
                <w:webHidden/>
              </w:rPr>
              <w:fldChar w:fldCharType="separate"/>
            </w:r>
            <w:r w:rsidRPr="00140C08">
              <w:rPr>
                <w:noProof/>
                <w:webHidden/>
              </w:rPr>
              <w:t>47</w:t>
            </w:r>
            <w:r w:rsidRPr="00140C08">
              <w:rPr>
                <w:noProof/>
                <w:webHidden/>
              </w:rPr>
              <w:fldChar w:fldCharType="end"/>
            </w:r>
          </w:hyperlink>
        </w:p>
        <w:p w14:paraId="02075265" w14:textId="3128197F" w:rsidR="00140C08" w:rsidRPr="00140C08" w:rsidRDefault="00140C08">
          <w:pPr>
            <w:pStyle w:val="Sumrio3"/>
            <w:rPr>
              <w:rFonts w:asciiTheme="minorHAnsi" w:eastAsiaTheme="minorEastAsia" w:hAnsiTheme="minorHAnsi"/>
              <w:noProof/>
              <w:sz w:val="22"/>
              <w:lang w:eastAsia="pt-BR"/>
            </w:rPr>
          </w:pPr>
          <w:hyperlink w:anchor="_Toc208939698" w:history="1">
            <w:r w:rsidRPr="00140C08">
              <w:rPr>
                <w:rStyle w:val="Hyperlink"/>
                <w:i/>
                <w:iCs/>
                <w:noProof/>
              </w:rPr>
              <w:t>4.3.1</w:t>
            </w:r>
            <w:r w:rsidRPr="00140C08">
              <w:rPr>
                <w:rFonts w:asciiTheme="minorHAnsi" w:eastAsiaTheme="minorEastAsia" w:hAnsiTheme="minorHAnsi"/>
                <w:noProof/>
                <w:sz w:val="22"/>
                <w:lang w:eastAsia="pt-BR"/>
              </w:rPr>
              <w:tab/>
            </w:r>
            <w:r w:rsidRPr="00140C08">
              <w:rPr>
                <w:rStyle w:val="Hyperlink"/>
                <w:i/>
                <w:iCs/>
                <w:noProof/>
              </w:rPr>
              <w:t>Random Forest</w:t>
            </w:r>
            <w:r w:rsidRPr="00140C08">
              <w:rPr>
                <w:noProof/>
                <w:webHidden/>
              </w:rPr>
              <w:tab/>
            </w:r>
            <w:r w:rsidRPr="00140C08">
              <w:rPr>
                <w:noProof/>
                <w:webHidden/>
              </w:rPr>
              <w:fldChar w:fldCharType="begin"/>
            </w:r>
            <w:r w:rsidRPr="00140C08">
              <w:rPr>
                <w:noProof/>
                <w:webHidden/>
              </w:rPr>
              <w:instrText xml:space="preserve"> PAGEREF _Toc208939698 \h </w:instrText>
            </w:r>
            <w:r w:rsidRPr="00140C08">
              <w:rPr>
                <w:noProof/>
                <w:webHidden/>
              </w:rPr>
            </w:r>
            <w:r w:rsidRPr="00140C08">
              <w:rPr>
                <w:noProof/>
                <w:webHidden/>
              </w:rPr>
              <w:fldChar w:fldCharType="separate"/>
            </w:r>
            <w:r w:rsidRPr="00140C08">
              <w:rPr>
                <w:noProof/>
                <w:webHidden/>
              </w:rPr>
              <w:t>47</w:t>
            </w:r>
            <w:r w:rsidRPr="00140C08">
              <w:rPr>
                <w:noProof/>
                <w:webHidden/>
              </w:rPr>
              <w:fldChar w:fldCharType="end"/>
            </w:r>
          </w:hyperlink>
        </w:p>
        <w:p w14:paraId="6DF0985F" w14:textId="74D8864E" w:rsidR="00140C08" w:rsidRPr="00140C08" w:rsidRDefault="00140C08">
          <w:pPr>
            <w:pStyle w:val="Sumrio3"/>
            <w:rPr>
              <w:rFonts w:asciiTheme="minorHAnsi" w:eastAsiaTheme="minorEastAsia" w:hAnsiTheme="minorHAnsi"/>
              <w:noProof/>
              <w:sz w:val="22"/>
              <w:lang w:eastAsia="pt-BR"/>
            </w:rPr>
          </w:pPr>
          <w:hyperlink w:anchor="_Toc208939699" w:history="1">
            <w:r w:rsidRPr="00140C08">
              <w:rPr>
                <w:rStyle w:val="Hyperlink"/>
                <w:noProof/>
              </w:rPr>
              <w:t>4.3.2</w:t>
            </w:r>
            <w:r w:rsidRPr="00140C08">
              <w:rPr>
                <w:rFonts w:asciiTheme="minorHAnsi" w:eastAsiaTheme="minorEastAsia" w:hAnsiTheme="minorHAnsi"/>
                <w:noProof/>
                <w:sz w:val="22"/>
                <w:lang w:eastAsia="pt-BR"/>
              </w:rPr>
              <w:tab/>
            </w:r>
            <w:r w:rsidRPr="00140C08">
              <w:rPr>
                <w:rStyle w:val="Hyperlink"/>
                <w:noProof/>
              </w:rPr>
              <w:t>Cart</w:t>
            </w:r>
            <w:r w:rsidRPr="00140C08">
              <w:rPr>
                <w:noProof/>
                <w:webHidden/>
              </w:rPr>
              <w:tab/>
            </w:r>
            <w:r w:rsidRPr="00140C08">
              <w:rPr>
                <w:noProof/>
                <w:webHidden/>
              </w:rPr>
              <w:fldChar w:fldCharType="begin"/>
            </w:r>
            <w:r w:rsidRPr="00140C08">
              <w:rPr>
                <w:noProof/>
                <w:webHidden/>
              </w:rPr>
              <w:instrText xml:space="preserve"> PAGEREF _Toc208939699 \h </w:instrText>
            </w:r>
            <w:r w:rsidRPr="00140C08">
              <w:rPr>
                <w:noProof/>
                <w:webHidden/>
              </w:rPr>
            </w:r>
            <w:r w:rsidRPr="00140C08">
              <w:rPr>
                <w:noProof/>
                <w:webHidden/>
              </w:rPr>
              <w:fldChar w:fldCharType="separate"/>
            </w:r>
            <w:r w:rsidRPr="00140C08">
              <w:rPr>
                <w:noProof/>
                <w:webHidden/>
              </w:rPr>
              <w:t>48</w:t>
            </w:r>
            <w:r w:rsidRPr="00140C08">
              <w:rPr>
                <w:noProof/>
                <w:webHidden/>
              </w:rPr>
              <w:fldChar w:fldCharType="end"/>
            </w:r>
          </w:hyperlink>
        </w:p>
        <w:p w14:paraId="421270BF" w14:textId="2118B8EC" w:rsidR="00140C08" w:rsidRPr="00140C08" w:rsidRDefault="00140C08">
          <w:pPr>
            <w:pStyle w:val="Sumrio2"/>
            <w:rPr>
              <w:rFonts w:asciiTheme="minorHAnsi" w:eastAsiaTheme="minorEastAsia" w:hAnsiTheme="minorHAnsi"/>
              <w:noProof/>
              <w:sz w:val="22"/>
              <w:lang w:eastAsia="pt-BR"/>
            </w:rPr>
          </w:pPr>
          <w:hyperlink w:anchor="_Toc208939700" w:history="1">
            <w:r w:rsidRPr="00140C08">
              <w:rPr>
                <w:rStyle w:val="Hyperlink"/>
                <w:noProof/>
              </w:rPr>
              <w:t>4.4</w:t>
            </w:r>
            <w:r w:rsidRPr="00140C08">
              <w:rPr>
                <w:rFonts w:asciiTheme="minorHAnsi" w:eastAsiaTheme="minorEastAsia" w:hAnsiTheme="minorHAnsi"/>
                <w:noProof/>
                <w:sz w:val="22"/>
                <w:lang w:eastAsia="pt-BR"/>
              </w:rPr>
              <w:tab/>
            </w:r>
            <w:r w:rsidRPr="00140C08">
              <w:rPr>
                <w:rStyle w:val="Hyperlink"/>
                <w:noProof/>
              </w:rPr>
              <w:t>Comparação</w:t>
            </w:r>
            <w:r w:rsidRPr="00140C08">
              <w:rPr>
                <w:noProof/>
                <w:webHidden/>
              </w:rPr>
              <w:tab/>
            </w:r>
            <w:r w:rsidRPr="00140C08">
              <w:rPr>
                <w:noProof/>
                <w:webHidden/>
              </w:rPr>
              <w:fldChar w:fldCharType="begin"/>
            </w:r>
            <w:r w:rsidRPr="00140C08">
              <w:rPr>
                <w:noProof/>
                <w:webHidden/>
              </w:rPr>
              <w:instrText xml:space="preserve"> PAGEREF _Toc208939700 \h </w:instrText>
            </w:r>
            <w:r w:rsidRPr="00140C08">
              <w:rPr>
                <w:noProof/>
                <w:webHidden/>
              </w:rPr>
            </w:r>
            <w:r w:rsidRPr="00140C08">
              <w:rPr>
                <w:noProof/>
                <w:webHidden/>
              </w:rPr>
              <w:fldChar w:fldCharType="separate"/>
            </w:r>
            <w:r w:rsidRPr="00140C08">
              <w:rPr>
                <w:noProof/>
                <w:webHidden/>
              </w:rPr>
              <w:t>50</w:t>
            </w:r>
            <w:r w:rsidRPr="00140C08">
              <w:rPr>
                <w:noProof/>
                <w:webHidden/>
              </w:rPr>
              <w:fldChar w:fldCharType="end"/>
            </w:r>
          </w:hyperlink>
        </w:p>
        <w:p w14:paraId="587C2015" w14:textId="6B76562B" w:rsidR="00140C08" w:rsidRPr="00140C08" w:rsidRDefault="00140C08">
          <w:pPr>
            <w:pStyle w:val="Sumrio3"/>
            <w:rPr>
              <w:rFonts w:asciiTheme="minorHAnsi" w:eastAsiaTheme="minorEastAsia" w:hAnsiTheme="minorHAnsi"/>
              <w:noProof/>
              <w:sz w:val="22"/>
              <w:lang w:eastAsia="pt-BR"/>
            </w:rPr>
          </w:pPr>
          <w:hyperlink w:anchor="_Toc208939701" w:history="1">
            <w:r w:rsidRPr="00140C08">
              <w:rPr>
                <w:rStyle w:val="Hyperlink"/>
                <w:noProof/>
              </w:rPr>
              <w:t>4.4.1</w:t>
            </w:r>
            <w:r w:rsidRPr="00140C08">
              <w:rPr>
                <w:rFonts w:asciiTheme="minorHAnsi" w:eastAsiaTheme="minorEastAsia" w:hAnsiTheme="minorHAnsi"/>
                <w:noProof/>
                <w:sz w:val="22"/>
                <w:lang w:eastAsia="pt-BR"/>
              </w:rPr>
              <w:tab/>
            </w:r>
            <w:r w:rsidRPr="00140C08">
              <w:rPr>
                <w:rStyle w:val="Hyperlink"/>
                <w:noProof/>
              </w:rPr>
              <w:t>Comparação dos modelos</w:t>
            </w:r>
            <w:r w:rsidRPr="00140C08">
              <w:rPr>
                <w:noProof/>
                <w:webHidden/>
              </w:rPr>
              <w:tab/>
            </w:r>
            <w:r w:rsidRPr="00140C08">
              <w:rPr>
                <w:noProof/>
                <w:webHidden/>
              </w:rPr>
              <w:fldChar w:fldCharType="begin"/>
            </w:r>
            <w:r w:rsidRPr="00140C08">
              <w:rPr>
                <w:noProof/>
                <w:webHidden/>
              </w:rPr>
              <w:instrText xml:space="preserve"> PAGEREF _Toc208939701 \h </w:instrText>
            </w:r>
            <w:r w:rsidRPr="00140C08">
              <w:rPr>
                <w:noProof/>
                <w:webHidden/>
              </w:rPr>
            </w:r>
            <w:r w:rsidRPr="00140C08">
              <w:rPr>
                <w:noProof/>
                <w:webHidden/>
              </w:rPr>
              <w:fldChar w:fldCharType="separate"/>
            </w:r>
            <w:r w:rsidRPr="00140C08">
              <w:rPr>
                <w:noProof/>
                <w:webHidden/>
              </w:rPr>
              <w:t>50</w:t>
            </w:r>
            <w:r w:rsidRPr="00140C08">
              <w:rPr>
                <w:noProof/>
                <w:webHidden/>
              </w:rPr>
              <w:fldChar w:fldCharType="end"/>
            </w:r>
          </w:hyperlink>
        </w:p>
        <w:p w14:paraId="2CE7B785" w14:textId="07CAE71A" w:rsidR="00140C08" w:rsidRPr="00140C08" w:rsidRDefault="00140C08">
          <w:pPr>
            <w:pStyle w:val="Sumrio3"/>
            <w:rPr>
              <w:rFonts w:asciiTheme="minorHAnsi" w:eastAsiaTheme="minorEastAsia" w:hAnsiTheme="minorHAnsi"/>
              <w:noProof/>
              <w:sz w:val="22"/>
              <w:lang w:eastAsia="pt-BR"/>
            </w:rPr>
          </w:pPr>
          <w:hyperlink w:anchor="_Toc208939702" w:history="1">
            <w:r w:rsidRPr="00140C08">
              <w:rPr>
                <w:rStyle w:val="Hyperlink"/>
                <w:noProof/>
              </w:rPr>
              <w:t>4.4.2</w:t>
            </w:r>
            <w:r w:rsidRPr="00140C08">
              <w:rPr>
                <w:rFonts w:asciiTheme="minorHAnsi" w:eastAsiaTheme="minorEastAsia" w:hAnsiTheme="minorHAnsi"/>
                <w:noProof/>
                <w:sz w:val="22"/>
                <w:lang w:eastAsia="pt-BR"/>
              </w:rPr>
              <w:tab/>
            </w:r>
            <w:r w:rsidRPr="00140C08">
              <w:rPr>
                <w:rStyle w:val="Hyperlink"/>
                <w:noProof/>
              </w:rPr>
              <w:t>Comparação de Tempo de Execução</w:t>
            </w:r>
            <w:r w:rsidRPr="00140C08">
              <w:rPr>
                <w:noProof/>
                <w:webHidden/>
              </w:rPr>
              <w:tab/>
            </w:r>
            <w:r w:rsidRPr="00140C08">
              <w:rPr>
                <w:noProof/>
                <w:webHidden/>
              </w:rPr>
              <w:fldChar w:fldCharType="begin"/>
            </w:r>
            <w:r w:rsidRPr="00140C08">
              <w:rPr>
                <w:noProof/>
                <w:webHidden/>
              </w:rPr>
              <w:instrText xml:space="preserve"> PAGEREF _Toc208939702 \h </w:instrText>
            </w:r>
            <w:r w:rsidRPr="00140C08">
              <w:rPr>
                <w:noProof/>
                <w:webHidden/>
              </w:rPr>
            </w:r>
            <w:r w:rsidRPr="00140C08">
              <w:rPr>
                <w:noProof/>
                <w:webHidden/>
              </w:rPr>
              <w:fldChar w:fldCharType="separate"/>
            </w:r>
            <w:r w:rsidRPr="00140C08">
              <w:rPr>
                <w:noProof/>
                <w:webHidden/>
              </w:rPr>
              <w:t>53</w:t>
            </w:r>
            <w:r w:rsidRPr="00140C08">
              <w:rPr>
                <w:noProof/>
                <w:webHidden/>
              </w:rPr>
              <w:fldChar w:fldCharType="end"/>
            </w:r>
          </w:hyperlink>
        </w:p>
        <w:p w14:paraId="507846C0" w14:textId="5CA40653" w:rsidR="00140C08" w:rsidRPr="00140C08" w:rsidRDefault="00140C08">
          <w:pPr>
            <w:pStyle w:val="Sumrio1"/>
            <w:rPr>
              <w:rFonts w:asciiTheme="minorHAnsi" w:eastAsiaTheme="minorEastAsia" w:hAnsiTheme="minorHAnsi"/>
              <w:noProof/>
              <w:sz w:val="22"/>
              <w:lang w:eastAsia="pt-BR"/>
            </w:rPr>
          </w:pPr>
          <w:hyperlink w:anchor="_Toc208939703" w:history="1">
            <w:r w:rsidRPr="00140C08">
              <w:rPr>
                <w:rStyle w:val="Hyperlink"/>
                <w:noProof/>
              </w:rPr>
              <w:t>5</w:t>
            </w:r>
            <w:r w:rsidRPr="00140C08">
              <w:rPr>
                <w:rFonts w:asciiTheme="minorHAnsi" w:eastAsiaTheme="minorEastAsia" w:hAnsiTheme="minorHAnsi"/>
                <w:noProof/>
                <w:sz w:val="22"/>
                <w:lang w:eastAsia="pt-BR"/>
              </w:rPr>
              <w:tab/>
            </w:r>
            <w:r w:rsidRPr="00140C08">
              <w:rPr>
                <w:rStyle w:val="Hyperlink"/>
                <w:noProof/>
              </w:rPr>
              <w:t>CONCLUSÃO E TRABALHOS FUTUROS</w:t>
            </w:r>
            <w:r w:rsidRPr="00140C08">
              <w:rPr>
                <w:noProof/>
                <w:webHidden/>
              </w:rPr>
              <w:tab/>
            </w:r>
            <w:r w:rsidRPr="00140C08">
              <w:rPr>
                <w:noProof/>
                <w:webHidden/>
              </w:rPr>
              <w:fldChar w:fldCharType="begin"/>
            </w:r>
            <w:r w:rsidRPr="00140C08">
              <w:rPr>
                <w:noProof/>
                <w:webHidden/>
              </w:rPr>
              <w:instrText xml:space="preserve"> PAGEREF _Toc208939703 \h </w:instrText>
            </w:r>
            <w:r w:rsidRPr="00140C08">
              <w:rPr>
                <w:noProof/>
                <w:webHidden/>
              </w:rPr>
            </w:r>
            <w:r w:rsidRPr="00140C08">
              <w:rPr>
                <w:noProof/>
                <w:webHidden/>
              </w:rPr>
              <w:fldChar w:fldCharType="separate"/>
            </w:r>
            <w:r w:rsidRPr="00140C08">
              <w:rPr>
                <w:noProof/>
                <w:webHidden/>
              </w:rPr>
              <w:t>59</w:t>
            </w:r>
            <w:r w:rsidRPr="00140C08">
              <w:rPr>
                <w:noProof/>
                <w:webHidden/>
              </w:rPr>
              <w:fldChar w:fldCharType="end"/>
            </w:r>
          </w:hyperlink>
        </w:p>
        <w:p w14:paraId="313F20FF" w14:textId="5D662AC7" w:rsidR="00140C08" w:rsidRPr="00140C08" w:rsidRDefault="00140C08">
          <w:pPr>
            <w:pStyle w:val="Sumrio1"/>
            <w:rPr>
              <w:rFonts w:asciiTheme="minorHAnsi" w:eastAsiaTheme="minorEastAsia" w:hAnsiTheme="minorHAnsi"/>
              <w:noProof/>
              <w:sz w:val="22"/>
              <w:lang w:eastAsia="pt-BR"/>
            </w:rPr>
          </w:pPr>
          <w:hyperlink w:anchor="_Toc208939704" w:history="1">
            <w:r w:rsidRPr="00140C08">
              <w:rPr>
                <w:rStyle w:val="Hyperlink"/>
                <w:noProof/>
              </w:rPr>
              <w:t>6</w:t>
            </w:r>
            <w:r w:rsidRPr="00140C08">
              <w:rPr>
                <w:rFonts w:asciiTheme="minorHAnsi" w:eastAsiaTheme="minorEastAsia" w:hAnsiTheme="minorHAnsi"/>
                <w:noProof/>
                <w:sz w:val="22"/>
                <w:lang w:eastAsia="pt-BR"/>
              </w:rPr>
              <w:tab/>
            </w:r>
            <w:r w:rsidRPr="00140C08">
              <w:rPr>
                <w:rStyle w:val="Hyperlink"/>
                <w:noProof/>
              </w:rPr>
              <w:t>REFERÊNCIAS BIBLIOGRÁFICAS</w:t>
            </w:r>
            <w:r w:rsidRPr="00140C08">
              <w:rPr>
                <w:noProof/>
                <w:webHidden/>
              </w:rPr>
              <w:tab/>
            </w:r>
            <w:r w:rsidRPr="00140C08">
              <w:rPr>
                <w:noProof/>
                <w:webHidden/>
              </w:rPr>
              <w:fldChar w:fldCharType="begin"/>
            </w:r>
            <w:r w:rsidRPr="00140C08">
              <w:rPr>
                <w:noProof/>
                <w:webHidden/>
              </w:rPr>
              <w:instrText xml:space="preserve"> PAGEREF _Toc208939704 \h </w:instrText>
            </w:r>
            <w:r w:rsidRPr="00140C08">
              <w:rPr>
                <w:noProof/>
                <w:webHidden/>
              </w:rPr>
            </w:r>
            <w:r w:rsidRPr="00140C08">
              <w:rPr>
                <w:noProof/>
                <w:webHidden/>
              </w:rPr>
              <w:fldChar w:fldCharType="separate"/>
            </w:r>
            <w:r w:rsidRPr="00140C08">
              <w:rPr>
                <w:noProof/>
                <w:webHidden/>
              </w:rPr>
              <w:t>62</w:t>
            </w:r>
            <w:r w:rsidRPr="00140C08">
              <w:rPr>
                <w:noProof/>
                <w:webHidden/>
              </w:rPr>
              <w:fldChar w:fldCharType="end"/>
            </w:r>
          </w:hyperlink>
        </w:p>
        <w:p w14:paraId="38FB960C" w14:textId="5DE1AA08" w:rsidR="001D3A47" w:rsidRDefault="001D3A47" w:rsidP="001D3A47">
          <w:pPr>
            <w:rPr>
              <w:b/>
              <w:bCs/>
            </w:rPr>
          </w:pPr>
          <w:r w:rsidRPr="00140C08">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1" w:name="_Toc471561137"/>
      <w:bookmarkStart w:id="2" w:name="_Toc208939652"/>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58AB62C5" w:rsidR="00265041" w:rsidRPr="00E92900" w:rsidRDefault="00265041" w:rsidP="00BB2814">
      <w:r w:rsidRPr="00E92900">
        <w:t xml:space="preserve">Além da importância que temos da modernização de sistemas de monitoramento, pode-se verificar, através de estudos que a </w:t>
      </w:r>
      <w:r w:rsidR="00AB04AD">
        <w:t>I</w:t>
      </w:r>
      <w:r w:rsidRPr="00E92900">
        <w:t xml:space="preserve">nteligência </w:t>
      </w:r>
      <w:r w:rsidR="00AB04AD">
        <w:t>A</w:t>
      </w:r>
      <w:r w:rsidRPr="00E92900">
        <w:t xml:space="preserve">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35ABB3D0" w:rsidR="00265041" w:rsidRPr="003F74A3" w:rsidRDefault="00265041" w:rsidP="00BB2814">
      <w:r w:rsidRPr="008F675B">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w:t>
      </w:r>
      <w:r w:rsidRPr="003F74A3">
        <w:t xml:space="preserve">, através dele temos a possibilidade de alocação eficiente de recursos e até mesmo a antecipação de surtos. Pode-se verificar que tecnologias como a </w:t>
      </w:r>
      <w:r w:rsidR="00AB04AD" w:rsidRPr="003F74A3">
        <w:t>I</w:t>
      </w:r>
      <w:r w:rsidRPr="003F74A3">
        <w:t xml:space="preserve">nteligência </w:t>
      </w:r>
      <w:r w:rsidR="00AB04AD" w:rsidRPr="003F74A3">
        <w:t>A</w:t>
      </w:r>
      <w:r w:rsidRPr="003F74A3">
        <w:t>rtificial (</w:t>
      </w:r>
      <w:r w:rsidRPr="003F74A3">
        <w:rPr>
          <w:i/>
          <w:iCs/>
        </w:rPr>
        <w:t xml:space="preserve">Artificial </w:t>
      </w:r>
      <w:proofErr w:type="spellStart"/>
      <w:r w:rsidRPr="003F74A3">
        <w:rPr>
          <w:i/>
          <w:iCs/>
        </w:rPr>
        <w:t>Intelligence</w:t>
      </w:r>
      <w:proofErr w:type="spellEnd"/>
      <w:r w:rsidRPr="003F74A3">
        <w:t xml:space="preserve"> - AI) e o aprendizado de máquina (</w:t>
      </w:r>
      <w:proofErr w:type="spellStart"/>
      <w:r w:rsidRPr="003F74A3">
        <w:rPr>
          <w:i/>
          <w:iCs/>
        </w:rPr>
        <w:t>Machine</w:t>
      </w:r>
      <w:proofErr w:type="spellEnd"/>
      <w:r w:rsidRPr="003F74A3">
        <w:rPr>
          <w:i/>
          <w:iCs/>
        </w:rPr>
        <w:t xml:space="preserve"> Learning</w:t>
      </w:r>
      <w:r w:rsidRPr="003F74A3">
        <w:t xml:space="preserve"> - ML) vem sendo muito utilizadas para detectar padrões em pequeno e grandes volumes de dados, auxiliando no desenvolvimento de estratégias preventivas e na tomada de decisões clínicas (Sena, 2021). </w:t>
      </w:r>
    </w:p>
    <w:p w14:paraId="0166ABC4" w14:textId="30561026" w:rsidR="00697901" w:rsidRPr="003F74A3" w:rsidRDefault="00697901" w:rsidP="00BB2814"/>
    <w:p w14:paraId="70B6458A" w14:textId="4050B726" w:rsidR="00697901" w:rsidRPr="00E92900" w:rsidRDefault="00697901" w:rsidP="00BB2814">
      <w:r w:rsidRPr="003F74A3">
        <w:t xml:space="preserve">As técnicas de </w:t>
      </w:r>
      <w:r w:rsidR="00AB04AD" w:rsidRPr="003F74A3">
        <w:t>AI</w:t>
      </w:r>
      <w:r w:rsidRPr="003F74A3">
        <w:t xml:space="preserve"> e de M</w:t>
      </w:r>
      <w:r w:rsidR="00B610CC" w:rsidRPr="003F74A3">
        <w:t>L</w:t>
      </w:r>
      <w:r w:rsidRPr="003F74A3">
        <w:t xml:space="preserve"> tornam-se cada vez mais relevantes diante de doenças, como por exemplo a Síndrome Respiratória Aguda Grave (SRAG), que apresentam altos índices de hospitalização e mortalidade (</w:t>
      </w:r>
      <w:proofErr w:type="spellStart"/>
      <w:r w:rsidRPr="003F74A3">
        <w:t>Belini</w:t>
      </w:r>
      <w:proofErr w:type="spellEnd"/>
      <w:r w:rsidRPr="003F74A3">
        <w:t xml:space="preserve">, </w:t>
      </w:r>
      <w:proofErr w:type="spellStart"/>
      <w:r w:rsidRPr="003F74A3">
        <w:t>Ataide</w:t>
      </w:r>
      <w:proofErr w:type="spellEnd"/>
      <w:r w:rsidRPr="003F74A3">
        <w:t xml:space="preserve"> e </w:t>
      </w:r>
      <w:proofErr w:type="spellStart"/>
      <w:r w:rsidRPr="003F74A3">
        <w:t>Lochter</w:t>
      </w:r>
      <w:proofErr w:type="spellEnd"/>
      <w:r w:rsidRPr="003F74A3">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15BBA7EE" w:rsidR="00265041" w:rsidRPr="00E92900" w:rsidRDefault="00265041" w:rsidP="00BB2814">
      <w:r w:rsidRPr="00E92900">
        <w:t>Estudos apontam que a SRAG afeta predomi</w:t>
      </w:r>
      <w:r w:rsidRPr="003F74A3">
        <w:t xml:space="preserve">nantemente grupos vulneráveis, como em idosos e indivíduos com comorbidades, </w:t>
      </w:r>
      <w:r w:rsidR="00211CE2" w:rsidRPr="003F74A3">
        <w:t>tais como</w:t>
      </w:r>
      <w:r w:rsidRPr="003F74A3">
        <w:t xml:space="preserve"> doenças</w:t>
      </w:r>
      <w:r w:rsidRPr="00E92900">
        <w:t xml:space="preserve">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6F759A2B" w14:textId="6C24D49B"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refinar o pré-processamento, modificar a seleção de algumas variáveis ou testar novos modelos de aprendizagem. Essas iterações ocorrem para garantir que os</w:t>
      </w:r>
      <w:r w:rsidRPr="005C655F">
        <w:rPr>
          <w:i/>
          <w:iCs/>
        </w:rPr>
        <w:t xml:space="preserve"> insights</w:t>
      </w:r>
      <w:r w:rsidRPr="00E92900">
        <w:t xml:space="preserve">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D42AEC">
        <w:rPr>
          <w:i/>
          <w:iCs/>
        </w:rPr>
        <w:t>Random</w:t>
      </w:r>
      <w:proofErr w:type="spellEnd"/>
      <w:r w:rsidRPr="00D42AEC">
        <w:rPr>
          <w:i/>
          <w:iCs/>
        </w:rPr>
        <w:t xml:space="preserve"> Forest</w:t>
      </w:r>
      <w:r w:rsidRPr="006301E2">
        <w:t xml:space="preserve">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4" w:name="_Toc208939653"/>
      <w:proofErr w:type="spellStart"/>
      <w:r w:rsidRPr="006B126C">
        <w:t>Problema</w:t>
      </w:r>
      <w:bookmarkEnd w:id="4"/>
      <w:proofErr w:type="spellEnd"/>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5" w:name="_Toc208939654"/>
      <w:r w:rsidRPr="00B85AE1">
        <w:rPr>
          <w:lang w:val="pt-BR"/>
        </w:rPr>
        <w:t>Objetivos</w:t>
      </w:r>
      <w:bookmarkEnd w:id="5"/>
    </w:p>
    <w:p w14:paraId="700200D5" w14:textId="77777777" w:rsidR="00C915C2" w:rsidRPr="00C915C2" w:rsidRDefault="00C915C2" w:rsidP="00C915C2"/>
    <w:p w14:paraId="7BA1C7A5" w14:textId="22DA82F0" w:rsidR="006F7D24" w:rsidRDefault="006F7D24" w:rsidP="006F7D24">
      <w:pPr>
        <w:pStyle w:val="Ttulo3"/>
        <w:rPr>
          <w:lang w:val="pt-BR"/>
        </w:rPr>
      </w:pPr>
      <w:bookmarkStart w:id="6" w:name="_Toc208939655"/>
      <w:r w:rsidRPr="00F73739">
        <w:rPr>
          <w:lang w:val="pt-BR"/>
        </w:rPr>
        <w:t>Objetivo</w:t>
      </w:r>
      <w:r w:rsidRPr="00F73739">
        <w:t xml:space="preserve"> </w:t>
      </w:r>
      <w:r w:rsidRPr="00F73739">
        <w:rPr>
          <w:lang w:val="pt-BR"/>
        </w:rPr>
        <w:t>Geral</w:t>
      </w:r>
      <w:bookmarkEnd w:id="6"/>
    </w:p>
    <w:p w14:paraId="0DF766C3" w14:textId="77777777" w:rsidR="00C915C2" w:rsidRPr="00C915C2" w:rsidRDefault="00C915C2" w:rsidP="00C915C2"/>
    <w:p w14:paraId="55F89ACE" w14:textId="77777777" w:rsidR="000B5EEB" w:rsidRPr="00F73739" w:rsidRDefault="000B5EEB" w:rsidP="00760C6A">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w:t>
      </w:r>
      <w:r w:rsidRPr="00F73739">
        <w:lastRenderedPageBreak/>
        <w:t xml:space="preserve">entre os algoritmos </w:t>
      </w:r>
      <w:proofErr w:type="spellStart"/>
      <w:r w:rsidRPr="00D42AEC">
        <w:rPr>
          <w:i/>
          <w:iCs/>
        </w:rPr>
        <w:t>Random</w:t>
      </w:r>
      <w:proofErr w:type="spellEnd"/>
      <w:r w:rsidRPr="00D42AEC">
        <w:rPr>
          <w:i/>
          <w:iCs/>
        </w:rPr>
        <w:t xml:space="preserve"> Forest</w:t>
      </w:r>
      <w:r w:rsidRPr="00F73739">
        <w:t xml:space="preserve">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7" w:name="_Toc208939656"/>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D42AEC">
        <w:rPr>
          <w:i/>
          <w:iCs/>
        </w:rPr>
        <w:t>Random</w:t>
      </w:r>
      <w:proofErr w:type="spellEnd"/>
      <w:r w:rsidRPr="00D42AEC">
        <w:rPr>
          <w:i/>
          <w:iCs/>
        </w:rPr>
        <w:t xml:space="preserve"> Forest</w:t>
      </w:r>
      <w:r w:rsidRPr="002E672D">
        <w:t xml:space="preserve">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D42AEC">
        <w:rPr>
          <w:i/>
          <w:iCs/>
        </w:rPr>
        <w:t>Random</w:t>
      </w:r>
      <w:proofErr w:type="spellEnd"/>
      <w:r w:rsidR="002D744C" w:rsidRPr="00D42AEC">
        <w:rPr>
          <w:i/>
          <w:iCs/>
        </w:rPr>
        <w:t xml:space="preserve"> Forest</w:t>
      </w:r>
      <w:r w:rsidR="002D744C" w:rsidRPr="002D45C9">
        <w: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26FF2122" w:rsidR="00F446BD" w:rsidRDefault="008A7F18" w:rsidP="00F446BD">
      <w:pPr>
        <w:pStyle w:val="Ttulo2"/>
      </w:pPr>
      <w:bookmarkStart w:id="8" w:name="_Toc208939657"/>
      <w:r w:rsidRPr="00AA1CEE">
        <w:t>Organização do Trabalho</w:t>
      </w:r>
      <w:bookmarkEnd w:id="8"/>
    </w:p>
    <w:p w14:paraId="77777033" w14:textId="77777777" w:rsidR="00A2216A" w:rsidRPr="00A2216A" w:rsidRDefault="00A2216A" w:rsidP="00A2216A">
      <w:pPr>
        <w:rPr>
          <w:lang w:val="en-US"/>
        </w:rPr>
      </w:pPr>
    </w:p>
    <w:p w14:paraId="3C79240D" w14:textId="6C850282"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w:t>
      </w:r>
      <w:r w:rsidR="00BE14F1">
        <w:rPr>
          <w:rFonts w:eastAsia="Times New Roman" w:cs="Times New Roman"/>
          <w:szCs w:val="24"/>
          <w:lang w:eastAsia="pt-BR"/>
        </w:rPr>
        <w:t xml:space="preserve">cinco </w:t>
      </w:r>
      <w:r w:rsidR="0082106C" w:rsidRPr="003F74A3">
        <w:rPr>
          <w:rFonts w:eastAsia="Times New Roman" w:cs="Times New Roman"/>
          <w:szCs w:val="24"/>
          <w:lang w:eastAsia="pt-BR"/>
        </w:rPr>
        <w:t>capítulos</w:t>
      </w:r>
      <w:r w:rsidRPr="003F74A3">
        <w:rPr>
          <w:rFonts w:eastAsia="Times New Roman" w:cs="Times New Roman"/>
          <w:szCs w:val="24"/>
          <w:lang w:eastAsia="pt-BR"/>
        </w:rPr>
        <w:t xml:space="preserve">: </w:t>
      </w:r>
      <w:r w:rsidR="00BE14F1" w:rsidRPr="003F74A3">
        <w:rPr>
          <w:rFonts w:eastAsia="Times New Roman" w:cs="Times New Roman"/>
          <w:szCs w:val="24"/>
          <w:lang w:eastAsia="pt-BR"/>
        </w:rPr>
        <w:t>Introdução</w:t>
      </w:r>
      <w:r w:rsidRPr="003F74A3">
        <w:rPr>
          <w:rFonts w:eastAsia="Times New Roman" w:cs="Times New Roman"/>
          <w:szCs w:val="24"/>
          <w:lang w:eastAsia="pt-BR"/>
        </w:rPr>
        <w:t xml:space="preserve">, </w:t>
      </w:r>
      <w:r w:rsidR="00BE14F1" w:rsidRPr="003F74A3">
        <w:rPr>
          <w:rFonts w:eastAsia="Times New Roman" w:cs="Times New Roman"/>
          <w:szCs w:val="24"/>
          <w:lang w:eastAsia="pt-BR"/>
        </w:rPr>
        <w:t>Fundamentação Teórica</w:t>
      </w:r>
      <w:r w:rsidRPr="003F74A3">
        <w:rPr>
          <w:rFonts w:eastAsia="Times New Roman" w:cs="Times New Roman"/>
          <w:szCs w:val="24"/>
          <w:lang w:eastAsia="pt-BR"/>
        </w:rPr>
        <w:t xml:space="preserve">, </w:t>
      </w:r>
      <w:r w:rsidR="00BE14F1" w:rsidRPr="003F74A3">
        <w:rPr>
          <w:rFonts w:eastAsia="Times New Roman" w:cs="Times New Roman"/>
          <w:szCs w:val="24"/>
          <w:lang w:eastAsia="pt-BR"/>
        </w:rPr>
        <w:t>M</w:t>
      </w:r>
      <w:r w:rsidRPr="003F74A3">
        <w:rPr>
          <w:rFonts w:eastAsia="Times New Roman" w:cs="Times New Roman"/>
          <w:szCs w:val="24"/>
          <w:lang w:eastAsia="pt-BR"/>
        </w:rPr>
        <w:t xml:space="preserve">etodologia, </w:t>
      </w:r>
      <w:r w:rsidR="00BE14F1" w:rsidRPr="003F74A3">
        <w:rPr>
          <w:rFonts w:eastAsia="Times New Roman" w:cs="Times New Roman"/>
          <w:szCs w:val="24"/>
          <w:lang w:eastAsia="pt-BR"/>
        </w:rPr>
        <w:t>R</w:t>
      </w:r>
      <w:r w:rsidRPr="003F74A3">
        <w:rPr>
          <w:rFonts w:eastAsia="Times New Roman" w:cs="Times New Roman"/>
          <w:szCs w:val="24"/>
          <w:lang w:eastAsia="pt-BR"/>
        </w:rPr>
        <w:t xml:space="preserve">esultados </w:t>
      </w:r>
      <w:r w:rsidR="00BE14F1" w:rsidRPr="003F74A3">
        <w:rPr>
          <w:rFonts w:eastAsia="Times New Roman" w:cs="Times New Roman"/>
          <w:szCs w:val="24"/>
          <w:lang w:eastAsia="pt-BR"/>
        </w:rPr>
        <w:t>E D</w:t>
      </w:r>
      <w:r w:rsidRPr="003F74A3">
        <w:rPr>
          <w:rFonts w:eastAsia="Times New Roman" w:cs="Times New Roman"/>
          <w:szCs w:val="24"/>
          <w:lang w:eastAsia="pt-BR"/>
        </w:rPr>
        <w:t>iscuss</w:t>
      </w:r>
      <w:r w:rsidR="00BE14F1" w:rsidRPr="003F74A3">
        <w:rPr>
          <w:rFonts w:eastAsia="Times New Roman" w:cs="Times New Roman"/>
          <w:szCs w:val="24"/>
          <w:lang w:eastAsia="pt-BR"/>
        </w:rPr>
        <w:t>ões</w:t>
      </w:r>
      <w:r w:rsidR="008816A6" w:rsidRPr="003F74A3">
        <w:rPr>
          <w:rFonts w:eastAsia="Times New Roman" w:cs="Times New Roman"/>
          <w:szCs w:val="24"/>
          <w:lang w:eastAsia="pt-BR"/>
        </w:rPr>
        <w:t xml:space="preserve"> e </w:t>
      </w:r>
      <w:proofErr w:type="spellStart"/>
      <w:r w:rsidR="008816A6" w:rsidRPr="003F74A3">
        <w:rPr>
          <w:rFonts w:eastAsia="Times New Roman" w:cs="Times New Roman"/>
          <w:szCs w:val="24"/>
          <w:lang w:eastAsia="pt-BR"/>
        </w:rPr>
        <w:t>por</w:t>
      </w:r>
      <w:proofErr w:type="spellEnd"/>
      <w:r w:rsidR="008816A6" w:rsidRPr="003F74A3">
        <w:rPr>
          <w:rFonts w:eastAsia="Times New Roman" w:cs="Times New Roman"/>
          <w:szCs w:val="24"/>
          <w:lang w:eastAsia="pt-BR"/>
        </w:rPr>
        <w:t xml:space="preserve"> fim a</w:t>
      </w:r>
      <w:r w:rsidRPr="003F74A3">
        <w:rPr>
          <w:rFonts w:eastAsia="Times New Roman" w:cs="Times New Roman"/>
          <w:szCs w:val="24"/>
          <w:lang w:eastAsia="pt-BR"/>
        </w:rPr>
        <w:t xml:space="preserve"> </w:t>
      </w:r>
      <w:r w:rsidR="005A5EAA" w:rsidRPr="003F74A3">
        <w:rPr>
          <w:rFonts w:eastAsia="Times New Roman" w:cs="Times New Roman"/>
          <w:szCs w:val="24"/>
          <w:lang w:eastAsia="pt-BR"/>
        </w:rPr>
        <w:t>C</w:t>
      </w:r>
      <w:r w:rsidRPr="003F74A3">
        <w:rPr>
          <w:rFonts w:eastAsia="Times New Roman" w:cs="Times New Roman"/>
          <w:szCs w:val="24"/>
          <w:lang w:eastAsia="pt-BR"/>
        </w:rPr>
        <w:t>onclusão</w:t>
      </w:r>
      <w:r w:rsidR="008816A6" w:rsidRPr="003F74A3">
        <w:rPr>
          <w:rFonts w:eastAsia="Times New Roman" w:cs="Times New Roman"/>
          <w:szCs w:val="24"/>
          <w:lang w:eastAsia="pt-BR"/>
        </w:rPr>
        <w:t>.</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r w:rsidRPr="00DB5D2B">
        <w:rPr>
          <w:rFonts w:eastAsia="Times New Roman" w:cs="Times New Roman"/>
          <w:szCs w:val="24"/>
          <w:lang w:eastAsia="pt-BR"/>
        </w:rPr>
        <w:t xml:space="preserve"> 1), são apresentados a motivação e o contexto da pesquisa, com ênfase na aplicação de técnicas de ciência de dados na área da saúde, especialmente no enfrentamento </w:t>
      </w:r>
      <w:r w:rsidRPr="00DB5D2B">
        <w:rPr>
          <w:rFonts w:eastAsia="Times New Roman" w:cs="Times New Roman"/>
          <w:szCs w:val="24"/>
          <w:lang w:eastAsia="pt-BR"/>
        </w:rPr>
        <w:lastRenderedPageBreak/>
        <w:t>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r w:rsidRPr="00DB5D2B">
        <w:rPr>
          <w:rFonts w:eastAsia="Times New Roman" w:cs="Times New Roman"/>
          <w:szCs w:val="24"/>
          <w:lang w:eastAsia="pt-BR"/>
        </w:rPr>
        <w:t xml:space="preserve"> (</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w:t>
      </w:r>
      <w:r w:rsidRPr="003F74A3">
        <w:rPr>
          <w:rFonts w:eastAsia="Times New Roman" w:cs="Times New Roman"/>
          <w:szCs w:val="24"/>
          <w:lang w:eastAsia="pt-BR"/>
        </w:rPr>
        <w:t>conhecimento em bases de dados (KDD –</w:t>
      </w:r>
      <w:r w:rsidRPr="003F74A3">
        <w:rPr>
          <w:rFonts w:eastAsia="Times New Roman" w:cs="Times New Roman"/>
          <w:i/>
          <w:iCs/>
          <w:szCs w:val="24"/>
          <w:lang w:eastAsia="pt-BR"/>
        </w:rPr>
        <w:t xml:space="preserve"> </w:t>
      </w:r>
      <w:proofErr w:type="spellStart"/>
      <w:r w:rsidRPr="003F74A3">
        <w:rPr>
          <w:rFonts w:eastAsia="Times New Roman" w:cs="Times New Roman"/>
          <w:i/>
          <w:iCs/>
          <w:szCs w:val="24"/>
          <w:lang w:eastAsia="pt-BR"/>
        </w:rPr>
        <w:t>Knowledge</w:t>
      </w:r>
      <w:proofErr w:type="spellEnd"/>
      <w:r w:rsidRPr="003F74A3">
        <w:rPr>
          <w:rFonts w:eastAsia="Times New Roman" w:cs="Times New Roman"/>
          <w:i/>
          <w:iCs/>
          <w:szCs w:val="24"/>
          <w:lang w:eastAsia="pt-BR"/>
        </w:rPr>
        <w:t xml:space="preserve"> Discovery in </w:t>
      </w:r>
      <w:proofErr w:type="spellStart"/>
      <w:r w:rsidRPr="003F74A3">
        <w:rPr>
          <w:rFonts w:eastAsia="Times New Roman" w:cs="Times New Roman"/>
          <w:i/>
          <w:iCs/>
          <w:szCs w:val="24"/>
          <w:lang w:eastAsia="pt-BR"/>
        </w:rPr>
        <w:t>Databases</w:t>
      </w:r>
      <w:proofErr w:type="spellEnd"/>
      <w:r w:rsidRPr="003F74A3">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5CDB3DA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1C31ECFC" w14:textId="60C143AD"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proofErr w:type="spellStart"/>
      <w:r w:rsidRPr="00D42AEC">
        <w:rPr>
          <w:i/>
          <w:iCs/>
        </w:rPr>
        <w:t>dataset</w:t>
      </w:r>
      <w:proofErr w:type="spellEnd"/>
      <w:r w:rsidR="00D42AEC">
        <w:t xml:space="preserve">, </w:t>
      </w:r>
      <w:r>
        <w:t>com a identificação das variáveis mais relevantes para o desfecho clínico, a avaliação dos modelos preditivos (</w:t>
      </w:r>
      <w:proofErr w:type="spellStart"/>
      <w:r w:rsidRPr="00D42AEC">
        <w:rPr>
          <w:i/>
          <w:iCs/>
        </w:rPr>
        <w:t>Random</w:t>
      </w:r>
      <w:proofErr w:type="spellEnd"/>
      <w:r w:rsidRPr="00D42AEC">
        <w:rPr>
          <w:i/>
          <w:iCs/>
        </w:rPr>
        <w:t xml:space="preserve"> Forest</w:t>
      </w:r>
      <w:r>
        <w:t xml:space="preserve">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B541D6F"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w:t>
      </w:r>
      <w:r w:rsidR="003A374B">
        <w:rPr>
          <w:rFonts w:eastAsia="Times New Roman" w:cs="Times New Roman"/>
          <w:szCs w:val="24"/>
          <w:lang w:eastAsia="pt-BR"/>
        </w:rPr>
        <w:t>5</w:t>
      </w:r>
      <w:r w:rsidRPr="00DB5D2B">
        <w:rPr>
          <w:rFonts w:eastAsia="Times New Roman" w:cs="Times New Roman"/>
          <w:szCs w:val="24"/>
          <w:lang w:eastAsia="pt-BR"/>
        </w:rPr>
        <w:t>),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9" w:name="_Toc208939658"/>
      <w:r>
        <w:lastRenderedPageBreak/>
        <w:t>FUNDAMENTAÇÃO TE</w:t>
      </w:r>
      <w:r w:rsidR="00443557">
        <w:t>ÓRICA</w:t>
      </w:r>
      <w:bookmarkEnd w:id="9"/>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10" w:name="_Toc203431569"/>
      <w:bookmarkStart w:id="11" w:name="_Toc208939659"/>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10"/>
      <w:bookmarkEnd w:id="11"/>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6592E352" w:rsidR="002D0D62" w:rsidRDefault="002D0D62" w:rsidP="002D0D62">
      <w:r>
        <w:t xml:space="preserve">A SRAG pode abranger casos de Síndrome Gripal (SG) que quando evoluídos podem levar a pessoa </w:t>
      </w:r>
      <w:r w:rsidR="00284C01">
        <w:t>à</w:t>
      </w:r>
      <w:r>
        <w:t xml:space="preserve">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12" w:name="_Toc208939660"/>
      <w:r w:rsidRPr="002A08F9">
        <w:t xml:space="preserve">Dados </w:t>
      </w:r>
      <w:proofErr w:type="spellStart"/>
      <w:r w:rsidRPr="002A08F9">
        <w:t>Abertos</w:t>
      </w:r>
      <w:bookmarkEnd w:id="12"/>
      <w:proofErr w:type="spellEnd"/>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7262AE7" w14:textId="77777777" w:rsidR="00FF0622" w:rsidRDefault="00FF0622" w:rsidP="002D0D62"/>
    <w:p w14:paraId="26CF39E1" w14:textId="0FE0E40D" w:rsidR="002D0D62" w:rsidRPr="002A08F9" w:rsidRDefault="002D0D62" w:rsidP="002D0D62">
      <w:r>
        <w:lastRenderedPageBreak/>
        <w:t xml:space="preserve">Bases de dados abertas podem representar informações importantes em diversas áreas, como </w:t>
      </w:r>
      <w:r w:rsidR="00FF0622">
        <w:t>na</w:t>
      </w:r>
      <w:r>
        <w:t xml:space="preserve">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13" w:name="_Toc208939661"/>
      <w:r w:rsidRPr="00683351">
        <w:rPr>
          <w:lang w:val="pt-BR"/>
        </w:rPr>
        <w:t>Base de dados aberta de Síndrome Respiratória Aguda Grave (</w:t>
      </w:r>
      <w:proofErr w:type="spellStart"/>
      <w:r w:rsidRPr="00683351">
        <w:rPr>
          <w:lang w:val="pt-BR"/>
        </w:rPr>
        <w:t>DataSUS</w:t>
      </w:r>
      <w:proofErr w:type="spellEnd"/>
      <w:r w:rsidRPr="00683351">
        <w:rPr>
          <w:lang w:val="pt-BR"/>
        </w:rPr>
        <w:t>)</w:t>
      </w:r>
      <w:bookmarkEnd w:id="13"/>
    </w:p>
    <w:p w14:paraId="4377B762" w14:textId="77777777" w:rsidR="007E1D02" w:rsidRPr="007E1D02" w:rsidRDefault="007E1D02" w:rsidP="007E1D02"/>
    <w:p w14:paraId="49E90EE9" w14:textId="1681B7F6" w:rsidR="002D0D62" w:rsidRDefault="002D0D62" w:rsidP="002D0D62">
      <w:pPr>
        <w:pStyle w:val="CorpodoTexto"/>
        <w:ind w:firstLine="0"/>
      </w:pPr>
      <w:r>
        <w:t xml:space="preserve">Através da Secretaria de Vigilância em Saúde (SVS), o Ministério da Saúde (MS) faz a vigilância da SRAG no Brasil desde </w:t>
      </w:r>
      <w:r w:rsidRPr="003F74A3">
        <w:t>a pandemia de Influenza A(H1N1)pdm09</w:t>
      </w:r>
      <w:r w:rsidR="00200071" w:rsidRPr="003F74A3">
        <w:t>, também conhecido pelo código A/(H1N1)pdm09</w:t>
      </w:r>
      <w:r w:rsidRPr="003F74A3">
        <w:t>. A partir disso, a vigilância de SRAG foi incorporada à rede de vigilância de Influenza e outros</w:t>
      </w:r>
      <w:r>
        <w:t xml:space="preserve">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14" w:name="_Toc208939662"/>
      <w:r w:rsidRPr="002A08F9">
        <w:t>KDD</w:t>
      </w:r>
      <w:bookmarkEnd w:id="14"/>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proofErr w:type="spellStart"/>
      <w:r w:rsidR="0064435A" w:rsidRPr="00420333">
        <w:rPr>
          <w:i/>
          <w:iCs/>
        </w:rPr>
        <w:t>Knowledge</w:t>
      </w:r>
      <w:proofErr w:type="spellEnd"/>
      <w:r w:rsidR="0064435A" w:rsidRPr="00420333">
        <w:rPr>
          <w:i/>
          <w:iCs/>
        </w:rPr>
        <w:t xml:space="preserve"> Discovery in </w:t>
      </w:r>
      <w:proofErr w:type="spellStart"/>
      <w:r w:rsidR="0064435A" w:rsidRPr="00420333">
        <w:rPr>
          <w:i/>
          <w:iCs/>
        </w:rPr>
        <w:t>Databases</w:t>
      </w:r>
      <w:proofErr w:type="spellEnd"/>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23ECC3E9" w:rsidR="00391FCD" w:rsidRDefault="00391FCD" w:rsidP="00391FCD">
      <w:pPr>
        <w:pStyle w:val="CorpodoTexto"/>
        <w:ind w:firstLine="0"/>
      </w:pPr>
      <w:r>
        <w:t xml:space="preserve">A próxima fase envolve a transformação dos dados, onde são aplicadas técnicas </w:t>
      </w:r>
      <w:r w:rsidRPr="00791988">
        <w:t>como engenharia de atributos para destacar variáveis importantes para a modelagem. Em seguida</w:t>
      </w:r>
      <w:r>
        <w:t xml:space="preserve">,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36DD45BC" w:rsidR="00391FCD" w:rsidRDefault="00391FCD" w:rsidP="00391FCD">
      <w:pPr>
        <w:pStyle w:val="CorpodoTexto"/>
        <w:ind w:firstLine="0"/>
        <w:rPr>
          <w:sz w:val="20"/>
          <w:szCs w:val="20"/>
        </w:rPr>
      </w:pPr>
      <w:r>
        <w:t xml:space="preserve">Na última etapa ocorre a interpretação e avaliação dos resultados através da utilização de métricas, </w:t>
      </w:r>
      <w:r w:rsidRPr="00791988">
        <w:t xml:space="preserve">como acurácia, precisão, </w:t>
      </w:r>
      <w:r w:rsidRPr="00791988">
        <w:rPr>
          <w:i/>
          <w:iCs/>
        </w:rPr>
        <w:t>recall</w:t>
      </w:r>
      <w:r w:rsidRPr="00791988">
        <w:t xml:space="preserve"> e AUC-ROC para validar a eficácia dos modelos. A análise desses resultados</w:t>
      </w:r>
      <w:r>
        <w:t xml:space="preserve">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6E125257" w:rsidR="00391FCD" w:rsidRPr="00604098" w:rsidRDefault="00391FCD" w:rsidP="00817BC9">
      <w:pPr>
        <w:pStyle w:val="Legenda"/>
      </w:pPr>
      <w:r w:rsidRPr="00604098">
        <w:t xml:space="preserve">Figura </w:t>
      </w:r>
      <w:r w:rsidR="008C06FD">
        <w:fldChar w:fldCharType="begin"/>
      </w:r>
      <w:r w:rsidR="008C06FD">
        <w:instrText xml:space="preserve"> SEQ Figura \* ARA</w:instrText>
      </w:r>
      <w:r w:rsidR="008C06FD">
        <w:instrText xml:space="preserve">BIC </w:instrText>
      </w:r>
      <w:r w:rsidR="008C06FD">
        <w:fldChar w:fldCharType="separate"/>
      </w:r>
      <w:r w:rsidR="00133619">
        <w:rPr>
          <w:noProof/>
        </w:rPr>
        <w:t>1</w:t>
      </w:r>
      <w:r w:rsidR="008C06FD">
        <w:rPr>
          <w:noProof/>
        </w:rPr>
        <w:fldChar w:fldCharType="end"/>
      </w:r>
      <w:r w:rsidRPr="00604098">
        <w:t xml:space="preserve"> – As etapas do processo de KDD</w:t>
      </w:r>
    </w:p>
    <w:p w14:paraId="36F2C879" w14:textId="14F564C0" w:rsidR="00604098" w:rsidRPr="00604098" w:rsidRDefault="00604098" w:rsidP="00391FCD">
      <w:pPr>
        <w:jc w:val="center"/>
      </w:pPr>
      <w:r w:rsidRPr="00604098">
        <w:rPr>
          <w:noProof/>
        </w:rPr>
        <w:drawing>
          <wp:inline distT="0" distB="0" distL="0" distR="0" wp14:anchorId="1EB595F8" wp14:editId="7732F2A9">
            <wp:extent cx="5760085" cy="27330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733040"/>
                    </a:xfrm>
                    <a:prstGeom prst="rect">
                      <a:avLst/>
                    </a:prstGeom>
                  </pic:spPr>
                </pic:pic>
              </a:graphicData>
            </a:graphic>
          </wp:inline>
        </w:drawing>
      </w:r>
    </w:p>
    <w:p w14:paraId="2028BFB7" w14:textId="35C3ED3E" w:rsidR="00391FCD" w:rsidRDefault="00391FCD" w:rsidP="00391FCD">
      <w:pPr>
        <w:pStyle w:val="Legenda"/>
      </w:pPr>
      <w:r w:rsidRPr="00604098">
        <w:t xml:space="preserve">Fonte: </w:t>
      </w:r>
      <w:r w:rsidR="00604098" w:rsidRPr="00604098">
        <w:t>Autor</w:t>
      </w:r>
    </w:p>
    <w:p w14:paraId="564F8C06" w14:textId="77777777" w:rsidR="00391FCD" w:rsidRDefault="00391FCD" w:rsidP="00391FCD">
      <w:pPr>
        <w:rPr>
          <w:b/>
          <w:i/>
        </w:rPr>
      </w:pPr>
    </w:p>
    <w:p w14:paraId="4A885793" w14:textId="274076A0" w:rsidR="002D0D62" w:rsidRPr="00791988" w:rsidRDefault="002D0D62" w:rsidP="0040719F">
      <w:pPr>
        <w:pStyle w:val="Ttulo3"/>
      </w:pPr>
      <w:bookmarkStart w:id="15" w:name="_Toc208939663"/>
      <w:proofErr w:type="spellStart"/>
      <w:r w:rsidRPr="00791988">
        <w:t>Pré</w:t>
      </w:r>
      <w:r w:rsidR="00742061" w:rsidRPr="00791988">
        <w:t>-</w:t>
      </w:r>
      <w:r w:rsidRPr="00791988">
        <w:t>processamento</w:t>
      </w:r>
      <w:proofErr w:type="spellEnd"/>
      <w:r w:rsidRPr="00791988">
        <w:t xml:space="preserve"> de dados</w:t>
      </w:r>
      <w:bookmarkEnd w:id="15"/>
    </w:p>
    <w:p w14:paraId="372AD8B3" w14:textId="77777777" w:rsidR="00BD15D7" w:rsidRPr="00791988" w:rsidRDefault="00BD15D7" w:rsidP="00BD15D7">
      <w:pPr>
        <w:rPr>
          <w:lang w:val="en-US"/>
        </w:rPr>
      </w:pPr>
    </w:p>
    <w:p w14:paraId="6B948B4D" w14:textId="47E39DC0" w:rsidR="002D0D62" w:rsidRDefault="002D0D62" w:rsidP="002D0D62">
      <w:pPr>
        <w:pStyle w:val="CorpodoTexto"/>
        <w:ind w:firstLine="0"/>
      </w:pPr>
      <w:r w:rsidRPr="00791988">
        <w:t>O pré-processamento é uma etapa essencial pois é com ela que garantimos a qualidade dos dados fazendo a remoção de ruídos e a adequação dos dados às necessidades analíticas. Técnicas como</w:t>
      </w:r>
      <w:r w:rsidR="00297965" w:rsidRPr="00791988">
        <w:t xml:space="preserve"> </w:t>
      </w:r>
      <w:r w:rsidRPr="00791988">
        <w:t>transformação de</w:t>
      </w:r>
      <w:r>
        <w:t xml:space="preserve"> variáveis, normalização e redução de dimensionalidade são </w:t>
      </w:r>
      <w:r>
        <w:lastRenderedPageBreak/>
        <w:t xml:space="preserve">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629C24FA" w:rsidR="002D0D62" w:rsidRDefault="002D0D62" w:rsidP="002D0D62">
      <w:pPr>
        <w:pStyle w:val="CorpodoTexto"/>
        <w:ind w:firstLine="0"/>
      </w:pPr>
      <w:r>
        <w:t xml:space="preserve">No tratamento de valores ausentes ocorre a manipulação desses dados, não necessariamente a eliminação deles, pois isso </w:t>
      </w:r>
      <w:r w:rsidRPr="00791988">
        <w:t>pode afetar o resultado final.</w:t>
      </w:r>
      <w:r>
        <w:t xml:space="preserve">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59D7CD06"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7267B7FF" w:rsidR="002D0D62" w:rsidRDefault="002D0D62" w:rsidP="004E6F85">
            <w:pPr>
              <w:pStyle w:val="CorpodoTexto"/>
              <w:ind w:firstLine="0"/>
              <w:jc w:val="right"/>
            </w:pPr>
            <w:r>
              <w:t>(</w:t>
            </w:r>
            <w:r w:rsidR="008C06FD">
              <w:fldChar w:fldCharType="begin"/>
            </w:r>
            <w:r w:rsidR="008C06FD">
              <w:instrText xml:space="preserve"> SEQ Eqn \* MERGEFORMAT </w:instrText>
            </w:r>
            <w:r w:rsidR="008C06FD">
              <w:fldChar w:fldCharType="separate"/>
            </w:r>
            <w:r w:rsidR="00133619">
              <w:rPr>
                <w:noProof/>
              </w:rPr>
              <w:t>1</w:t>
            </w:r>
            <w:r w:rsidR="008C06FD">
              <w:rPr>
                <w:noProof/>
              </w:rPr>
              <w:fldChar w:fldCharType="end"/>
            </w:r>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5534A03C" w:rsidR="0040719F" w:rsidRDefault="002D0D62" w:rsidP="00E42721">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16" w:name="_Toc208939664"/>
      <w:r w:rsidRPr="003A11F5">
        <w:lastRenderedPageBreak/>
        <w:t>Analise de Dados</w:t>
      </w:r>
      <w:bookmarkEnd w:id="16"/>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A análise de dados é um processo que possui como principal objetivo transformar informações e núme</w:t>
      </w:r>
      <w:r w:rsidRPr="00A512D1">
        <w:t xml:space="preserve">ros em </w:t>
      </w:r>
      <w:r w:rsidRPr="00A512D1">
        <w:rPr>
          <w:i/>
          <w:iCs/>
        </w:rPr>
        <w:t>insights</w:t>
      </w:r>
      <w:r>
        <w:t xml:space="preserve">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17" w:name="_Toc208939665"/>
      <w:proofErr w:type="spellStart"/>
      <w:r w:rsidRPr="00B336AE">
        <w:t>Técnicas</w:t>
      </w:r>
      <w:proofErr w:type="spellEnd"/>
      <w:r w:rsidRPr="00B336AE">
        <w:t xml:space="preserve"> de </w:t>
      </w:r>
      <w:proofErr w:type="spellStart"/>
      <w:r w:rsidRPr="00B336AE">
        <w:t>Análise</w:t>
      </w:r>
      <w:bookmarkEnd w:id="17"/>
      <w:proofErr w:type="spellEnd"/>
    </w:p>
    <w:p w14:paraId="2AC1DC56" w14:textId="77777777" w:rsidR="00CF4203" w:rsidRPr="00CF4203" w:rsidRDefault="00CF4203" w:rsidP="00CF4203">
      <w:pPr>
        <w:rPr>
          <w:lang w:val="en-US"/>
        </w:rPr>
      </w:pPr>
    </w:p>
    <w:p w14:paraId="0D4A055D" w14:textId="37B5593A" w:rsidR="0040719F" w:rsidRDefault="0040719F" w:rsidP="0040719F">
      <w:pPr>
        <w:pStyle w:val="CorpodoTexto"/>
        <w:ind w:firstLine="0"/>
      </w:pPr>
      <w:r w:rsidRPr="005A5C9F">
        <w:t xml:space="preserve">A análise de dados envolve muitas abordagens que permitem extrair informações relevantes de grandes volumes de dados. Técnicas estatísticas e de aprendizado de máquina desempenham um papel fundamental nesse processo, pois possibilitam a construção de modelos e </w:t>
      </w:r>
      <w:r w:rsidRPr="00A512D1">
        <w:t xml:space="preserve">identificação de padrões </w:t>
      </w:r>
      <w:r w:rsidR="00937D4C" w:rsidRPr="00A512D1">
        <w:t xml:space="preserve">com </w:t>
      </w:r>
      <w:r w:rsidRPr="00A512D1">
        <w:t>diferentes aplicações,</w:t>
      </w:r>
      <w:r w:rsidRPr="005A5C9F">
        <w:t xml:space="preserve">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18" w:name="_Toc193304963"/>
      <w:bookmarkStart w:id="19" w:name="_Toc203431571"/>
      <w:bookmarkStart w:id="20" w:name="_Toc208939666"/>
      <w:proofErr w:type="spellStart"/>
      <w:r w:rsidRPr="00A05668">
        <w:t>Análise</w:t>
      </w:r>
      <w:proofErr w:type="spellEnd"/>
      <w:r w:rsidRPr="00A05668">
        <w:t xml:space="preserve"> </w:t>
      </w:r>
      <w:proofErr w:type="spellStart"/>
      <w:r w:rsidRPr="00A05668">
        <w:t>Estatística</w:t>
      </w:r>
      <w:bookmarkEnd w:id="18"/>
      <w:bookmarkEnd w:id="19"/>
      <w:bookmarkEnd w:id="20"/>
      <w:proofErr w:type="spellEnd"/>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21" w:name="_Toc203431572"/>
      <w:r>
        <w:rPr>
          <w:b/>
          <w:bCs/>
        </w:rPr>
        <w:t xml:space="preserve">a) </w:t>
      </w:r>
      <w:r w:rsidR="002D0D62" w:rsidRPr="00ED0E20">
        <w:rPr>
          <w:b/>
          <w:bCs/>
        </w:rPr>
        <w:t>Regressão Linear</w:t>
      </w:r>
      <w:bookmarkEnd w:id="21"/>
    </w:p>
    <w:p w14:paraId="0379C2E3" w14:textId="77777777" w:rsidR="00C25C8C" w:rsidRPr="00C25C8C" w:rsidRDefault="00C25C8C" w:rsidP="00C25C8C">
      <w:pPr>
        <w:pStyle w:val="PargrafodaLista"/>
        <w:rPr>
          <w:b/>
          <w:bCs/>
        </w:rPr>
      </w:pPr>
    </w:p>
    <w:p w14:paraId="190C82EB" w14:textId="1718F5AB" w:rsidR="002D0D62" w:rsidRDefault="002D0D62" w:rsidP="00596FA9">
      <w:r w:rsidRPr="0026566D">
        <w:t xml:space="preserve">A </w:t>
      </w:r>
      <w:r>
        <w:t>R</w:t>
      </w:r>
      <w:r w:rsidRPr="0026566D">
        <w:t xml:space="preserve">egressão </w:t>
      </w:r>
      <w:r>
        <w:t>L</w:t>
      </w:r>
      <w:r w:rsidRPr="0026566D">
        <w:t xml:space="preserve">inear é uma técnica estatística muito utilizada para previsão de valores numéricos com base em variáveis independentes. O algoritmo busca modelar a relação entre uma variável </w:t>
      </w:r>
      <w:r w:rsidRPr="0026566D">
        <w:lastRenderedPageBreak/>
        <w:t xml:space="preserve">independente (ou mais variáveis) através de uma equação linear. </w:t>
      </w:r>
      <w:r w:rsidRPr="00A512D1">
        <w:t>Como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00E5E9DD" w:rsidR="002D0D62" w:rsidRDefault="002D0D62" w:rsidP="004E6F85">
            <w:pPr>
              <w:pStyle w:val="CorpodoTexto"/>
              <w:ind w:firstLine="0"/>
              <w:jc w:val="right"/>
            </w:pPr>
            <w:r>
              <w:t>(</w:t>
            </w:r>
            <w:r w:rsidR="008C06FD">
              <w:fldChar w:fldCharType="begin"/>
            </w:r>
            <w:r w:rsidR="008C06FD">
              <w:instrText xml:space="preserve"> SEQ Eqn \* MERGEFORMAT </w:instrText>
            </w:r>
            <w:r w:rsidR="008C06FD">
              <w:fldChar w:fldCharType="separate"/>
            </w:r>
            <w:r w:rsidR="00133619">
              <w:rPr>
                <w:noProof/>
              </w:rPr>
              <w:t>2</w:t>
            </w:r>
            <w:r w:rsidR="008C06FD">
              <w:rPr>
                <w:noProof/>
              </w:rPr>
              <w:fldChar w:fldCharType="end"/>
            </w:r>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22" w:name="_Toc203431573"/>
      <w:r w:rsidRPr="0040719F">
        <w:rPr>
          <w:b/>
          <w:bCs/>
        </w:rPr>
        <w:t xml:space="preserve">b) </w:t>
      </w:r>
      <w:r w:rsidR="002D0D62" w:rsidRPr="0040719F">
        <w:rPr>
          <w:b/>
          <w:bCs/>
        </w:rPr>
        <w:t>Regressão Logística</w:t>
      </w:r>
      <w:bookmarkEnd w:id="22"/>
    </w:p>
    <w:p w14:paraId="4E5B2FB9" w14:textId="77777777" w:rsidR="002D0D62" w:rsidRPr="00BF5788" w:rsidRDefault="002D0D62" w:rsidP="002D0D62">
      <w:pPr>
        <w:rPr>
          <w:lang w:val="en-US"/>
        </w:rPr>
      </w:pPr>
    </w:p>
    <w:p w14:paraId="1B42AF7D" w14:textId="7F654115"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w:t>
      </w:r>
      <w:r w:rsidRPr="00E61AD9">
        <w:t>Como na equação (3), temos que a regressão logística usa a função sigmoide (logística)</w:t>
      </w:r>
      <w:r w:rsidRPr="00E61AD9">
        <w:rPr>
          <w:rStyle w:val="Refdenotaderodap"/>
        </w:rPr>
        <w:footnoteReference w:id="6"/>
      </w:r>
      <w:r w:rsidRPr="00E61AD9">
        <w:t xml:space="preserve"> para transformar uma combinação linear de variáveis independentes em uma probabilidade; nesse caso</w:t>
      </w:r>
      <w:r w:rsidR="00C94D07" w:rsidRPr="00E61AD9">
        <w:t>, ela é</w:t>
      </w:r>
      <w:r w:rsidRPr="00E61AD9">
        <w:t xml:space="preserve"> utilizada para modelar a probabilidade de um evento binário ocorrer: prever se um paciente tem ou não uma</w:t>
      </w:r>
      <w:r w:rsidRPr="00BF1A86">
        <w:t xml:space="preserve"> determinada </w:t>
      </w:r>
      <w:r w:rsidRPr="00F22D9D">
        <w:t>doença.</w:t>
      </w:r>
    </w:p>
    <w:p w14:paraId="2058BFCF" w14:textId="73AEE473" w:rsidR="00817BC9" w:rsidRDefault="00817BC9" w:rsidP="00817BC9">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12C7ECB6" w:rsidR="002D0D62" w:rsidRDefault="002D0D62" w:rsidP="004E6F85">
            <w:pPr>
              <w:pStyle w:val="CorpodoTexto"/>
              <w:ind w:firstLine="0"/>
              <w:jc w:val="right"/>
            </w:pPr>
            <w:r>
              <w:t>(</w:t>
            </w:r>
            <w:r w:rsidR="008C06FD">
              <w:fldChar w:fldCharType="begin"/>
            </w:r>
            <w:r w:rsidR="008C06FD">
              <w:instrText xml:space="preserve"> SEQ Eqn \* MERGEFORMAT </w:instrText>
            </w:r>
            <w:r w:rsidR="008C06FD">
              <w:fldChar w:fldCharType="separate"/>
            </w:r>
            <w:r w:rsidR="00133619">
              <w:rPr>
                <w:noProof/>
              </w:rPr>
              <w:t>3</w:t>
            </w:r>
            <w:r w:rsidR="008C06FD">
              <w:rPr>
                <w:noProof/>
              </w:rPr>
              <w:fldChar w:fldCharType="end"/>
            </w:r>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23" w:name="_Toc193304964"/>
      <w:bookmarkStart w:id="24" w:name="_Toc203431574"/>
      <w:r>
        <w:br w:type="page"/>
      </w:r>
    </w:p>
    <w:p w14:paraId="294CA0C2" w14:textId="443BD0F2" w:rsidR="002D0D62" w:rsidRPr="00637631" w:rsidRDefault="00B07531" w:rsidP="00A024E8">
      <w:pPr>
        <w:pStyle w:val="Ttulo3"/>
      </w:pPr>
      <w:bookmarkStart w:id="25" w:name="_Toc208939667"/>
      <w:r w:rsidRPr="00637631">
        <w:lastRenderedPageBreak/>
        <w:t>Mineração de Dados</w:t>
      </w:r>
      <w:bookmarkEnd w:id="23"/>
      <w:bookmarkEnd w:id="24"/>
      <w:bookmarkEnd w:id="25"/>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26" w:name="_Toc203431575"/>
      <w:r w:rsidRPr="002A04A1">
        <w:rPr>
          <w:b/>
          <w:bCs/>
        </w:rPr>
        <w:t xml:space="preserve">a) </w:t>
      </w:r>
      <w:r w:rsidR="002D0D62" w:rsidRPr="002A04A1">
        <w:rPr>
          <w:b/>
          <w:bCs/>
        </w:rPr>
        <w:t>Apriori</w:t>
      </w:r>
      <w:bookmarkEnd w:id="26"/>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3A850A7A" w:rsidR="002D0D62" w:rsidRPr="002D0D62" w:rsidRDefault="002D0D62" w:rsidP="00596FA9">
      <w:pPr>
        <w:rPr>
          <w:b/>
        </w:rPr>
      </w:pPr>
      <w:bookmarkStart w:id="27" w:name="_Toc203431576"/>
      <w:r w:rsidRPr="002D0D62">
        <w:rPr>
          <w:i/>
          <w:iCs/>
        </w:rPr>
        <w:t>Apriori</w:t>
      </w:r>
      <w:r w:rsidRPr="002D0D62">
        <w:t xml:space="preserve"> é um algoritmo utilizado </w:t>
      </w:r>
      <w:r w:rsidRPr="00E61AD9">
        <w:t xml:space="preserve">para encontrar padrões frequentes em bases de dados transacionais, alguns casos de uso comuns são sistemas de previsão e recomendação </w:t>
      </w:r>
      <w:r w:rsidR="00C671F5" w:rsidRPr="00E61AD9">
        <w:t>para</w:t>
      </w:r>
      <w:r w:rsidRPr="00E61AD9">
        <w:t xml:space="preserve"> doenças, como análise de cestas de mercado</w:t>
      </w:r>
      <w:r w:rsidRPr="002D0D62">
        <w:t xml:space="preserve"> para plataformas de comércio eletrônico (IBM,  2024).</w:t>
      </w:r>
      <w:bookmarkEnd w:id="27"/>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28" w:name="_Toc203431577"/>
      <w:r w:rsidRPr="002A08F9">
        <w:rPr>
          <w:lang w:val="pt-BR"/>
        </w:rPr>
        <w:t xml:space="preserve">b) </w:t>
      </w:r>
      <w:r w:rsidR="002D0D62" w:rsidRPr="002A08F9">
        <w:rPr>
          <w:lang w:val="pt-BR"/>
        </w:rPr>
        <w:t>K-</w:t>
      </w:r>
      <w:proofErr w:type="spellStart"/>
      <w:r w:rsidR="002D0D62" w:rsidRPr="002A08F9">
        <w:rPr>
          <w:lang w:val="pt-BR"/>
        </w:rPr>
        <w:t>Means</w:t>
      </w:r>
      <w:bookmarkEnd w:id="28"/>
      <w:proofErr w:type="spellEnd"/>
    </w:p>
    <w:p w14:paraId="269558F1" w14:textId="77777777" w:rsidR="002D0D62" w:rsidRPr="002A08F9" w:rsidRDefault="002D0D62" w:rsidP="002D0D62"/>
    <w:p w14:paraId="4A81D012" w14:textId="3E05C976"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w:t>
      </w:r>
      <w:r w:rsidR="006E769E">
        <w:t xml:space="preserve"> </w:t>
      </w:r>
      <w:r w:rsidRPr="000952A0">
        <w:t>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29" w:name="_Toc193304965"/>
      <w:bookmarkStart w:id="30" w:name="_Toc203431578"/>
      <w:bookmarkStart w:id="31" w:name="_Toc208939668"/>
      <w:proofErr w:type="spellStart"/>
      <w:r w:rsidRPr="00D70E54">
        <w:t>Aprendizado</w:t>
      </w:r>
      <w:proofErr w:type="spellEnd"/>
      <w:r w:rsidRPr="00D70E54">
        <w:t xml:space="preserve"> de </w:t>
      </w:r>
      <w:proofErr w:type="spellStart"/>
      <w:r w:rsidRPr="00D70E54">
        <w:t>Máquina</w:t>
      </w:r>
      <w:bookmarkEnd w:id="29"/>
      <w:bookmarkEnd w:id="30"/>
      <w:bookmarkEnd w:id="31"/>
      <w:proofErr w:type="spellEnd"/>
    </w:p>
    <w:p w14:paraId="79A0DC1B" w14:textId="2B28FC5C" w:rsidR="00AF3D8B" w:rsidRDefault="00AF3D8B" w:rsidP="00AF3D8B"/>
    <w:p w14:paraId="0D4D5BC3" w14:textId="52049A18" w:rsidR="00AF3D8B" w:rsidRDefault="00AF3D8B" w:rsidP="002B4667">
      <w:r w:rsidRPr="005731AC">
        <w:t>A Inteligência Artificial (</w:t>
      </w:r>
      <w:r w:rsidR="00AB04AD" w:rsidRPr="005731AC">
        <w:rPr>
          <w:i/>
          <w:iCs/>
        </w:rPr>
        <w:t>AI</w:t>
      </w:r>
      <w:r w:rsidRPr="005731AC">
        <w:t xml:space="preserve">) ou </w:t>
      </w:r>
      <w:proofErr w:type="spellStart"/>
      <w:r w:rsidRPr="005731AC">
        <w:rPr>
          <w:i/>
          <w:iCs/>
        </w:rPr>
        <w:t>Machine</w:t>
      </w:r>
      <w:proofErr w:type="spellEnd"/>
      <w:r w:rsidRPr="005731AC">
        <w:rPr>
          <w:i/>
          <w:iCs/>
        </w:rPr>
        <w:t xml:space="preserve"> Learning</w:t>
      </w:r>
      <w:r w:rsidRPr="005731AC">
        <w:t xml:space="preserve"> </w:t>
      </w:r>
      <w:r w:rsidR="00B610CC" w:rsidRPr="005731AC">
        <w:t>(</w:t>
      </w:r>
      <w:r w:rsidR="00B610CC" w:rsidRPr="005731AC">
        <w:rPr>
          <w:i/>
          <w:iCs/>
        </w:rPr>
        <w:t>ML</w:t>
      </w:r>
      <w:r w:rsidR="00B610CC" w:rsidRPr="005731AC">
        <w:t xml:space="preserve">) </w:t>
      </w:r>
      <w:r w:rsidRPr="005731AC">
        <w:t xml:space="preserve">é um campo da computação que imita o pensamento humano na capacidade de aprender e tomar decisões. Atualmente, a medicina tem utilizado </w:t>
      </w:r>
      <w:r w:rsidRPr="005731AC">
        <w:rPr>
          <w:i/>
          <w:iCs/>
        </w:rPr>
        <w:t>ML</w:t>
      </w:r>
      <w:r w:rsidRPr="005731AC">
        <w:t xml:space="preserve"> para aprimorar</w:t>
      </w:r>
      <w:r>
        <w:t xml:space="preserve">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w:t>
      </w:r>
      <w:r w:rsidRPr="005731AC">
        <w:rPr>
          <w:i/>
          <w:iCs/>
        </w:rPr>
        <w:t>insights</w:t>
      </w:r>
      <w:r>
        <w:t xml:space="preserve">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32" w:name="_Toc203431579"/>
      <w:r w:rsidRPr="00E3792C">
        <w:rPr>
          <w:lang w:val="pt-BR"/>
        </w:rPr>
        <w:t xml:space="preserve">a) </w:t>
      </w:r>
      <w:proofErr w:type="spellStart"/>
      <w:r w:rsidR="002D0D62" w:rsidRPr="00E3792C">
        <w:rPr>
          <w:i/>
          <w:iCs/>
          <w:lang w:val="pt-BR"/>
        </w:rPr>
        <w:t>Random</w:t>
      </w:r>
      <w:proofErr w:type="spellEnd"/>
      <w:r w:rsidR="002D0D62" w:rsidRPr="00E3792C">
        <w:rPr>
          <w:i/>
          <w:iCs/>
          <w:lang w:val="pt-BR"/>
        </w:rPr>
        <w:t xml:space="preserve"> Forest</w:t>
      </w:r>
      <w:bookmarkEnd w:id="32"/>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sidRPr="000778AD">
        <w:rPr>
          <w:lang w:val="pt-BR"/>
        </w:rPr>
        <w:lastRenderedPageBreak/>
        <w:t xml:space="preserve">b) </w:t>
      </w:r>
      <w:bookmarkStart w:id="33" w:name="_Toc203431580"/>
      <w:proofErr w:type="spellStart"/>
      <w:r w:rsidR="002D0D62" w:rsidRPr="000778AD">
        <w:rPr>
          <w:i/>
          <w:iCs/>
          <w:lang w:val="pt-BR"/>
        </w:rPr>
        <w:t>XGBoost</w:t>
      </w:r>
      <w:bookmarkEnd w:id="33"/>
      <w:proofErr w:type="spellEnd"/>
    </w:p>
    <w:p w14:paraId="24A6254C" w14:textId="77777777" w:rsidR="003C365C" w:rsidRPr="003C365C" w:rsidRDefault="003C365C" w:rsidP="003C365C"/>
    <w:p w14:paraId="2AC2BF36" w14:textId="74DA5299"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w:t>
      </w:r>
      <w:r w:rsidRPr="000778AD">
        <w:t>Ele é altamente otimizado e frequentemente utilizado em disciplinas do curso de ciência de dados, como</w:t>
      </w:r>
      <w:r w:rsidR="00B95A41" w:rsidRPr="000778AD">
        <w:t xml:space="preserve"> </w:t>
      </w:r>
      <w:r w:rsidRPr="000778AD">
        <w:t>computação paralela e distribuída, devido ao seu alto desempenho e eficiência computacional (Silva, 2021). Um</w:t>
      </w:r>
      <w:r w:rsidRPr="008C3FCE">
        <w:t xml:space="preserve">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34" w:name="_Toc203431581"/>
      <w:r w:rsidRPr="000778AD">
        <w:t xml:space="preserve">c) </w:t>
      </w:r>
      <w:r w:rsidR="002D0D62" w:rsidRPr="000778AD">
        <w:rPr>
          <w:i/>
          <w:iCs/>
        </w:rPr>
        <w:t>K -Nearest Neighbors</w:t>
      </w:r>
      <w:r w:rsidR="002D0D62" w:rsidRPr="000778AD">
        <w:t xml:space="preserve"> (KNN)</w:t>
      </w:r>
      <w:bookmarkEnd w:id="34"/>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35" w:name="_Toc203431582"/>
      <w:r>
        <w:t>d</w:t>
      </w:r>
      <w:r w:rsidRPr="00BC29E1">
        <w:t xml:space="preserve">) </w:t>
      </w:r>
      <w:r w:rsidR="002D0D62" w:rsidRPr="00BC29E1">
        <w:rPr>
          <w:i/>
          <w:iCs/>
        </w:rPr>
        <w:t>Support Vector Machine</w:t>
      </w:r>
      <w:r w:rsidR="002D0D62" w:rsidRPr="00BC29E1">
        <w:t xml:space="preserve"> (SVM)</w:t>
      </w:r>
      <w:bookmarkEnd w:id="35"/>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BC29E1" w:rsidRDefault="002440DE" w:rsidP="001C77A1">
      <w:pPr>
        <w:pStyle w:val="Ttulo3"/>
        <w:rPr>
          <w:i/>
          <w:iCs/>
        </w:rPr>
      </w:pPr>
      <w:bookmarkStart w:id="36" w:name="_Toc193304966"/>
      <w:bookmarkStart w:id="37" w:name="_Toc203431583"/>
      <w:bookmarkStart w:id="38" w:name="_Toc208939669"/>
      <w:r w:rsidRPr="00BC29E1">
        <w:t xml:space="preserve">Redes </w:t>
      </w:r>
      <w:proofErr w:type="spellStart"/>
      <w:r w:rsidRPr="00BC29E1">
        <w:t>Neurais</w:t>
      </w:r>
      <w:proofErr w:type="spellEnd"/>
      <w:r w:rsidRPr="00BC29E1">
        <w:t xml:space="preserve"> e </w:t>
      </w:r>
      <w:r w:rsidRPr="00BC29E1">
        <w:rPr>
          <w:i/>
          <w:iCs/>
        </w:rPr>
        <w:t>Deep Learning</w:t>
      </w:r>
      <w:bookmarkEnd w:id="36"/>
      <w:bookmarkEnd w:id="37"/>
      <w:bookmarkEnd w:id="38"/>
    </w:p>
    <w:p w14:paraId="405F3180" w14:textId="77777777" w:rsidR="002D0D62" w:rsidRPr="00BC29E1" w:rsidRDefault="002D0D62" w:rsidP="002D0D62">
      <w:pPr>
        <w:rPr>
          <w:lang w:val="en-US"/>
        </w:rPr>
      </w:pPr>
    </w:p>
    <w:p w14:paraId="1EFAE454" w14:textId="7D2655C4" w:rsidR="002D0D62" w:rsidRPr="00911DEE" w:rsidRDefault="0040719F" w:rsidP="0040719F">
      <w:pPr>
        <w:rPr>
          <w:b/>
          <w:bCs/>
          <w:lang w:val="en-US"/>
        </w:rPr>
      </w:pPr>
      <w:bookmarkStart w:id="39" w:name="_Toc203431584"/>
      <w:r w:rsidRPr="00BC29E1">
        <w:rPr>
          <w:b/>
          <w:bCs/>
          <w:lang w:val="en-US"/>
        </w:rPr>
        <w:t xml:space="preserve">a) </w:t>
      </w:r>
      <w:r w:rsidR="002D0D62" w:rsidRPr="00BC29E1">
        <w:rPr>
          <w:b/>
          <w:bCs/>
          <w:i/>
          <w:iCs/>
          <w:lang w:val="en-US"/>
        </w:rPr>
        <w:t>Artificial Neural Networks</w:t>
      </w:r>
      <w:r w:rsidR="002D0D62" w:rsidRPr="00BC29E1">
        <w:rPr>
          <w:b/>
          <w:bCs/>
          <w:lang w:val="en-US"/>
        </w:rPr>
        <w:t xml:space="preserve"> (ANNs)</w:t>
      </w:r>
      <w:bookmarkEnd w:id="39"/>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0"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r w:rsidR="002D0D62" w:rsidRPr="00911DEE">
        <w:rPr>
          <w:highlight w:val="yellow"/>
          <w:lang w:val="pt-BR"/>
        </w:rPr>
        <w:t xml:space="preserve"> </w:t>
      </w:r>
      <w:bookmarkEnd w:id="40"/>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1"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41"/>
    </w:p>
    <w:p w14:paraId="0A69E3AD" w14:textId="77777777" w:rsidR="002D0D62" w:rsidRPr="00911DEE" w:rsidRDefault="002D0D62" w:rsidP="002D0D62"/>
    <w:p w14:paraId="1B501800" w14:textId="55B6F41E"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w:t>
      </w:r>
      <w:r w:rsidRPr="00F0412E">
        <w:t>, por exemplo,</w:t>
      </w:r>
      <w:r w:rsidRPr="006F7C5E">
        <w:t xml:space="preserve">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2" w:name="_Toc208939670"/>
      <w:proofErr w:type="spellStart"/>
      <w:r w:rsidRPr="00E12D47">
        <w:t>Árvore</w:t>
      </w:r>
      <w:proofErr w:type="spellEnd"/>
      <w:r w:rsidRPr="00E12D47">
        <w:t xml:space="preserve"> de </w:t>
      </w:r>
      <w:proofErr w:type="spellStart"/>
      <w:r w:rsidRPr="00E12D47">
        <w:t>Decisão</w:t>
      </w:r>
      <w:bookmarkEnd w:id="42"/>
      <w:proofErr w:type="spellEnd"/>
    </w:p>
    <w:p w14:paraId="29E8431A" w14:textId="77777777" w:rsidR="00324C0D" w:rsidRPr="00324C0D" w:rsidRDefault="00324C0D" w:rsidP="00324C0D">
      <w:pPr>
        <w:rPr>
          <w:lang w:val="en-US"/>
        </w:rPr>
      </w:pPr>
      <w:bookmarkStart w:id="43" w:name="_Hlk203572281"/>
    </w:p>
    <w:p w14:paraId="4199CC4E" w14:textId="742F3C30"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w:t>
      </w:r>
      <w:r w:rsidR="00D52A32">
        <w:t>As Árvores de Decisão são modelos hierárquicos que segmentam os dados com base em condições lógicas sucessivas. São eficientes e interpretáveis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lastRenderedPageBreak/>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lastRenderedPageBreak/>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F0412E" w:rsidRDefault="00140F36" w:rsidP="00061B38">
      <w:pPr>
        <w:pStyle w:val="Ttulo3"/>
      </w:pPr>
      <w:bookmarkStart w:id="44" w:name="_Toc208939671"/>
      <w:proofErr w:type="spellStart"/>
      <w:r w:rsidRPr="00911DEE">
        <w:t>Algoritmo</w:t>
      </w:r>
      <w:proofErr w:type="spellEnd"/>
      <w:r w:rsidRPr="00911DEE">
        <w:t xml:space="preserve"> </w:t>
      </w:r>
      <w:r w:rsidRPr="00F0412E">
        <w:t>CART (</w:t>
      </w:r>
      <w:r w:rsidRPr="00F0412E">
        <w:rPr>
          <w:i/>
          <w:iCs/>
        </w:rPr>
        <w:t>Classification and Regression Trees</w:t>
      </w:r>
      <w:r w:rsidRPr="00F0412E">
        <w:t>)</w:t>
      </w:r>
      <w:bookmarkEnd w:id="44"/>
    </w:p>
    <w:p w14:paraId="683D9B12" w14:textId="77777777" w:rsidR="000464B1" w:rsidRPr="00F0412E" w:rsidRDefault="000464B1" w:rsidP="000464B1">
      <w:pPr>
        <w:rPr>
          <w:lang w:val="en-US"/>
        </w:rPr>
      </w:pPr>
    </w:p>
    <w:p w14:paraId="0D3892D0" w14:textId="06BB129E" w:rsidR="00714ED4" w:rsidRDefault="00714ED4" w:rsidP="00A565AE">
      <w:r w:rsidRPr="00F0412E">
        <w:t>O algoritmo CART (</w:t>
      </w:r>
      <w:proofErr w:type="spellStart"/>
      <w:r w:rsidRPr="00F0412E">
        <w:rPr>
          <w:i/>
          <w:iCs/>
        </w:rPr>
        <w:t>Classification</w:t>
      </w:r>
      <w:proofErr w:type="spellEnd"/>
      <w:r w:rsidRPr="00F0412E">
        <w:rPr>
          <w:i/>
          <w:iCs/>
        </w:rPr>
        <w:t xml:space="preserve"> </w:t>
      </w:r>
      <w:proofErr w:type="spellStart"/>
      <w:r w:rsidRPr="00F0412E">
        <w:rPr>
          <w:i/>
          <w:iCs/>
        </w:rPr>
        <w:t>and</w:t>
      </w:r>
      <w:proofErr w:type="spellEnd"/>
      <w:r w:rsidRPr="00F0412E">
        <w:rPr>
          <w:i/>
          <w:iCs/>
        </w:rPr>
        <w:t xml:space="preserve"> </w:t>
      </w:r>
      <w:proofErr w:type="spellStart"/>
      <w:r w:rsidRPr="00F0412E">
        <w:rPr>
          <w:i/>
          <w:iCs/>
        </w:rPr>
        <w:t>Regression</w:t>
      </w:r>
      <w:proofErr w:type="spellEnd"/>
      <w:r w:rsidRPr="00F0412E">
        <w:rPr>
          <w:i/>
          <w:iCs/>
        </w:rPr>
        <w:t xml:space="preserve"> </w:t>
      </w:r>
      <w:proofErr w:type="spellStart"/>
      <w:r w:rsidRPr="00F0412E">
        <w:rPr>
          <w:i/>
          <w:iCs/>
        </w:rPr>
        <w:t>Trees</w:t>
      </w:r>
      <w:proofErr w:type="spellEnd"/>
      <w:r w:rsidRPr="00F0412E">
        <w:t xml:space="preserve">) é uma metodologia clássica desenvolvida por </w:t>
      </w:r>
      <w:proofErr w:type="spellStart"/>
      <w:r w:rsidRPr="00F0412E">
        <w:t>Breiman</w:t>
      </w:r>
      <w:proofErr w:type="spellEnd"/>
      <w:r w:rsidRPr="00F0412E">
        <w:t xml:space="preserve"> et al. em 1986, amplamente utilizada</w:t>
      </w:r>
      <w:r w:rsidRPr="00714ED4">
        <w:t xml:space="preserve">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43"/>
    <w:p w14:paraId="22E8D2B9" w14:textId="58E8CC7C" w:rsidR="001B4BFC" w:rsidRDefault="001B4BFC" w:rsidP="00A565AE">
      <w:r>
        <w:t>O CART é uma das implementações mais populares de árvores de decisão, amplamente adotado por sua simplicidade, robustez e capacidade de gerar modelos de fácil interpretação (</w:t>
      </w:r>
      <w:proofErr w:type="spellStart"/>
      <w:r>
        <w:t>Yamaguti</w:t>
      </w:r>
      <w:proofErr w:type="spellEnd"/>
      <w:r>
        <w:t xml:space="preserve"> et al., 2020). O método foi utilizado para desenvolver o modelo preditivo selecionado justamente por sua resistência a </w:t>
      </w:r>
      <w:r w:rsidRPr="00F0412E">
        <w:rPr>
          <w:i/>
          <w:iCs/>
        </w:rPr>
        <w:t>outliers</w:t>
      </w:r>
      <w:r w:rsidRPr="00F0412E">
        <w:t xml:space="preserve"> e</w:t>
      </w:r>
      <w:r>
        <w:t xml:space="preserve"> por se tratar de uma árvore de decisão. Além de ser 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45" w:name="_Toc208939672"/>
      <w:r w:rsidRPr="00203E03">
        <w:rPr>
          <w:lang w:val="pt-BR"/>
        </w:rPr>
        <w:lastRenderedPageBreak/>
        <w:t xml:space="preserve">Métricas de Avaliação </w:t>
      </w:r>
      <w:r w:rsidR="00BE6C6D" w:rsidRPr="00203E03">
        <w:rPr>
          <w:lang w:val="pt-BR"/>
        </w:rPr>
        <w:t>do</w:t>
      </w:r>
      <w:r w:rsidRPr="00203E03">
        <w:rPr>
          <w:lang w:val="pt-BR"/>
        </w:rPr>
        <w:t xml:space="preserve"> Modelo</w:t>
      </w:r>
      <w:bookmarkEnd w:id="45"/>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w:t>
      </w:r>
      <w:r w:rsidRPr="00B90DF9">
        <w:t xml:space="preserve">precisão, </w:t>
      </w:r>
      <w:proofErr w:type="spellStart"/>
      <w:r w:rsidRPr="00B90DF9">
        <w:t>revocação</w:t>
      </w:r>
      <w:proofErr w:type="spellEnd"/>
      <w:r w:rsidRPr="00B90DF9">
        <w:t xml:space="preserve"> (</w:t>
      </w:r>
      <w:r w:rsidRPr="00B90DF9">
        <w:rPr>
          <w:i/>
          <w:iCs/>
        </w:rPr>
        <w:t>recall</w:t>
      </w:r>
      <w:r w:rsidRPr="00B90DF9">
        <w:t>), F1-</w:t>
      </w:r>
      <w:r w:rsidRPr="00B90DF9">
        <w:rPr>
          <w:i/>
          <w:iCs/>
        </w:rPr>
        <w:t>score</w:t>
      </w:r>
      <w:r>
        <w:t xml:space="preserve"> e AUC-ROC.</w:t>
      </w:r>
    </w:p>
    <w:p w14:paraId="3277D63B" w14:textId="77777777" w:rsidR="0071697C" w:rsidRDefault="0071697C" w:rsidP="000464B1"/>
    <w:p w14:paraId="682E3E03" w14:textId="04A40348" w:rsidR="005136D6" w:rsidRPr="0017127E" w:rsidRDefault="007D6C63" w:rsidP="00333772">
      <w:pPr>
        <w:pStyle w:val="Ttulo3"/>
      </w:pPr>
      <w:bookmarkStart w:id="46" w:name="_Toc208939673"/>
      <w:proofErr w:type="spellStart"/>
      <w:r>
        <w:t>Matriz</w:t>
      </w:r>
      <w:proofErr w:type="spellEnd"/>
      <w:r>
        <w:t xml:space="preserve"> </w:t>
      </w:r>
      <w:proofErr w:type="spellStart"/>
      <w:r>
        <w:t>Confusão</w:t>
      </w:r>
      <w:bookmarkEnd w:id="46"/>
      <w:proofErr w:type="spellEnd"/>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7877FB73" w14:textId="77777777" w:rsidR="00D44591" w:rsidRDefault="00D44591" w:rsidP="00E42E28"/>
    <w:p w14:paraId="6105B5D8" w14:textId="77777777" w:rsidR="00D44591" w:rsidRDefault="00D44591" w:rsidP="00E42E28"/>
    <w:p w14:paraId="205EE616" w14:textId="77777777" w:rsidR="00F5480A" w:rsidRDefault="00F5480A">
      <w:pPr>
        <w:spacing w:after="200" w:line="276" w:lineRule="auto"/>
        <w:jc w:val="left"/>
        <w:rPr>
          <w:sz w:val="20"/>
          <w:szCs w:val="18"/>
        </w:rPr>
      </w:pPr>
      <w:r>
        <w:rPr>
          <w:sz w:val="20"/>
          <w:szCs w:val="18"/>
        </w:rPr>
        <w:br w:type="page"/>
      </w:r>
    </w:p>
    <w:p w14:paraId="42C8D78B" w14:textId="6187589A" w:rsidR="00E42E28" w:rsidRPr="00181B5E" w:rsidRDefault="00E42E28" w:rsidP="00EB0261">
      <w:pPr>
        <w:spacing w:after="200" w:line="276" w:lineRule="auto"/>
        <w:jc w:val="center"/>
        <w:rPr>
          <w:sz w:val="20"/>
          <w:szCs w:val="18"/>
        </w:rPr>
      </w:pPr>
      <w:r w:rsidRPr="00181B5E">
        <w:rPr>
          <w:sz w:val="20"/>
          <w:szCs w:val="18"/>
        </w:rPr>
        <w:lastRenderedPageBreak/>
        <w:t>Quadro 1  –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 xml:space="preserve">A partir dessa matriz, derivam-se diversas métricas de avaliação, como acurácia, precisão, </w:t>
      </w:r>
      <w:r w:rsidRPr="00B90DF9">
        <w:rPr>
          <w:i/>
          <w:iCs/>
          <w:lang w:eastAsia="pt-BR"/>
        </w:rPr>
        <w:t>recall</w:t>
      </w:r>
      <w:r w:rsidRPr="00B90DF9">
        <w:rPr>
          <w:lang w:eastAsia="pt-BR"/>
        </w:rPr>
        <w:t>, F1</w:t>
      </w:r>
      <w:r w:rsidRPr="00B90DF9">
        <w:rPr>
          <w:i/>
          <w:iCs/>
          <w:lang w:eastAsia="pt-BR"/>
        </w:rPr>
        <w:t>-score</w:t>
      </w:r>
      <w:r w:rsidRPr="00B90DF9">
        <w:rPr>
          <w:lang w:eastAsia="pt-BR"/>
        </w:rPr>
        <w:t xml:space="preserv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47" w:name="_Toc205235865"/>
      <w:bookmarkStart w:id="48" w:name="_Toc208939674"/>
      <w:proofErr w:type="spellStart"/>
      <w:r w:rsidRPr="00BB3C3F">
        <w:rPr>
          <w:bCs/>
        </w:rPr>
        <w:t>Acurácia</w:t>
      </w:r>
      <w:bookmarkEnd w:id="47"/>
      <w:bookmarkEnd w:id="48"/>
      <w:proofErr w:type="spellEnd"/>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Pr="00B90DF9" w:rsidRDefault="00E5241B" w:rsidP="00333772">
      <w:pPr>
        <w:pStyle w:val="Ttulo3"/>
      </w:pPr>
      <w:bookmarkStart w:id="49" w:name="_Toc208939675"/>
      <w:proofErr w:type="spellStart"/>
      <w:r w:rsidRPr="00B90DF9">
        <w:t>Precisão</w:t>
      </w:r>
      <w:proofErr w:type="spellEnd"/>
      <w:r w:rsidRPr="00B90DF9">
        <w:t xml:space="preserve"> (</w:t>
      </w:r>
      <w:r w:rsidRPr="00B90DF9">
        <w:rPr>
          <w:i/>
          <w:iCs/>
        </w:rPr>
        <w:t>Precision</w:t>
      </w:r>
      <w:r w:rsidRPr="00B90DF9">
        <w:t>)</w:t>
      </w:r>
      <w:bookmarkEnd w:id="49"/>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C92B02C"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 xml:space="preserve">Uma alta precisão significa que quando o modelo prevê “óbito” ele geralmente está correto, o que é particularmente importante em contextos onde os falsos positivos devem ser minimizados. Essa métrica é especialmente relevante em cenários clínicos, como por exemplo </w:t>
      </w:r>
      <w:r w:rsidRPr="0094223B">
        <w:lastRenderedPageBreak/>
        <w:t>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50" w:name="_Toc208939676"/>
      <w:proofErr w:type="spellStart"/>
      <w:r w:rsidRPr="003E14D6">
        <w:t>Revocação</w:t>
      </w:r>
      <w:proofErr w:type="spellEnd"/>
      <w:r w:rsidRPr="003E14D6">
        <w:t xml:space="preserve"> (</w:t>
      </w:r>
      <w:r w:rsidRPr="003E14D6">
        <w:rPr>
          <w:i/>
          <w:iCs/>
        </w:rPr>
        <w:t>Recall</w:t>
      </w:r>
      <w:r w:rsidRPr="003E14D6">
        <w:t xml:space="preserve"> </w:t>
      </w:r>
      <w:proofErr w:type="spellStart"/>
      <w:r w:rsidRPr="003E14D6">
        <w:t>ou</w:t>
      </w:r>
      <w:proofErr w:type="spellEnd"/>
      <w:r w:rsidRPr="003E14D6">
        <w:t xml:space="preserve"> </w:t>
      </w:r>
      <w:proofErr w:type="spellStart"/>
      <w:r w:rsidRPr="003E14D6">
        <w:t>Sensibilidade</w:t>
      </w:r>
      <w:proofErr w:type="spellEnd"/>
      <w:r w:rsidRPr="00E42E28">
        <w:t>)</w:t>
      </w:r>
      <w:bookmarkEnd w:id="50"/>
    </w:p>
    <w:p w14:paraId="38D6638E" w14:textId="77777777" w:rsidR="00647180" w:rsidRPr="00911DEE" w:rsidRDefault="00647180" w:rsidP="00647180"/>
    <w:p w14:paraId="10C482CF" w14:textId="3C9938D6" w:rsidR="00051BF5" w:rsidRDefault="00051BF5" w:rsidP="00EE3DD9">
      <w:pPr>
        <w:tabs>
          <w:tab w:val="left" w:pos="4395"/>
        </w:tabs>
      </w:pPr>
      <w:r w:rsidRPr="00051BF5">
        <w:t>De acordo com Silva e Silva Neto (2022), o</w:t>
      </w:r>
      <w:r w:rsidRPr="000A22FC">
        <w:rPr>
          <w:i/>
          <w:iCs/>
        </w:rPr>
        <w:t xml:space="preserve"> </w:t>
      </w:r>
      <w:r w:rsidRPr="003E14D6">
        <w:rPr>
          <w:i/>
          <w:iCs/>
        </w:rPr>
        <w:t>recall</w:t>
      </w:r>
      <w:r w:rsidRPr="00051BF5">
        <w:t xml:space="preserve">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Pr="003E14D6" w:rsidRDefault="006F75FA" w:rsidP="006F75FA">
      <w:r w:rsidRPr="006F75FA">
        <w:t xml:space="preserve">A </w:t>
      </w:r>
      <w:proofErr w:type="spellStart"/>
      <w:r w:rsidRPr="003E14D6">
        <w:t>revocação</w:t>
      </w:r>
      <w:proofErr w:type="spellEnd"/>
      <w:r w:rsidRPr="003E14D6">
        <w:t xml:space="preserve"> (</w:t>
      </w:r>
      <w:r w:rsidRPr="003E14D6">
        <w:rPr>
          <w:i/>
          <w:iCs/>
        </w:rPr>
        <w:t>recall</w:t>
      </w:r>
      <w:r w:rsidRPr="003E14D6">
        <w:t>), também chamada de sensibilidade, mede a capacidade do modelo de identificar corretamente os casos positivos. A fórmula para seu cálculo pode ser verificada na Equação (6).</w:t>
      </w:r>
    </w:p>
    <w:p w14:paraId="00DFD5D3" w14:textId="261AC09E" w:rsidR="006F75FA" w:rsidRPr="003E14D6"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3E14D6" w14:paraId="28A0C7AD" w14:textId="77777777" w:rsidTr="00CF6F30">
        <w:tc>
          <w:tcPr>
            <w:tcW w:w="846" w:type="dxa"/>
          </w:tcPr>
          <w:p w14:paraId="4B2C0E9B" w14:textId="77777777" w:rsidR="006F75FA" w:rsidRPr="003E14D6" w:rsidRDefault="006F75FA" w:rsidP="00CF6F30">
            <w:pPr>
              <w:pStyle w:val="CorpodoTexto"/>
              <w:ind w:firstLine="0"/>
            </w:pPr>
          </w:p>
        </w:tc>
        <w:tc>
          <w:tcPr>
            <w:tcW w:w="7371" w:type="dxa"/>
            <w:vAlign w:val="center"/>
          </w:tcPr>
          <w:p w14:paraId="74392400" w14:textId="51A8E821" w:rsidR="006F75FA" w:rsidRPr="003E14D6" w:rsidRDefault="00EE3DD9" w:rsidP="00CF6F30">
            <w:pPr>
              <w:pStyle w:val="CorpodoTexto"/>
              <w:ind w:firstLine="0"/>
            </w:pPr>
            <m:oMathPara>
              <m:oMath>
                <m:r>
                  <w:rPr>
                    <w:rFonts w:ascii="Cambria Math" w:hAnsi="Cambria Math" w:cs="Arial"/>
                    <w:color w:val="000000"/>
                  </w:rPr>
                  <m:t>Recall</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3E14D6" w:rsidRDefault="006F75FA" w:rsidP="00CF6F30">
            <w:pPr>
              <w:pStyle w:val="CorpodoTexto"/>
              <w:ind w:firstLine="0"/>
              <w:jc w:val="right"/>
            </w:pPr>
            <w:r w:rsidRPr="003E14D6">
              <w:t>(</w:t>
            </w:r>
            <w:r w:rsidR="00AD336C" w:rsidRPr="003E14D6">
              <w:t>6</w:t>
            </w:r>
            <w:r w:rsidRPr="003E14D6">
              <w:t>)</w:t>
            </w:r>
          </w:p>
        </w:tc>
      </w:tr>
    </w:tbl>
    <w:p w14:paraId="7535CE7C" w14:textId="77777777" w:rsidR="006F75FA" w:rsidRPr="003E14D6" w:rsidRDefault="006F75FA" w:rsidP="006F75FA"/>
    <w:p w14:paraId="66A1B92F" w14:textId="77777777" w:rsidR="006F75FA" w:rsidRPr="003E14D6" w:rsidRDefault="006F75FA" w:rsidP="006F75FA">
      <w:r w:rsidRPr="003E14D6">
        <w:t xml:space="preserve"> Em que:</w:t>
      </w:r>
    </w:p>
    <w:p w14:paraId="654A3BEE" w14:textId="1725649A" w:rsidR="006F75FA" w:rsidRPr="003E14D6" w:rsidRDefault="006F75FA" w:rsidP="006F75FA">
      <w:pPr>
        <w:pStyle w:val="PargrafodaLista"/>
        <w:numPr>
          <w:ilvl w:val="0"/>
          <w:numId w:val="17"/>
        </w:numPr>
      </w:pPr>
      <w:r w:rsidRPr="003E14D6">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51" w:name="_Toc208939677"/>
      <w:r w:rsidRPr="00E42E28">
        <w:t>F1-</w:t>
      </w:r>
      <w:r w:rsidRPr="00965A72">
        <w:rPr>
          <w:i/>
          <w:iCs/>
        </w:rPr>
        <w:t>Score</w:t>
      </w:r>
      <w:bookmarkEnd w:id="51"/>
    </w:p>
    <w:p w14:paraId="1546BB12" w14:textId="77777777" w:rsidR="00824436" w:rsidRPr="00911DEE" w:rsidRDefault="00824436" w:rsidP="00824436"/>
    <w:p w14:paraId="74DA612C" w14:textId="685BE75E" w:rsidR="00824436" w:rsidRDefault="00824436" w:rsidP="00824436">
      <w:r w:rsidRPr="00824436">
        <w:t>O F1-</w:t>
      </w:r>
      <w:r w:rsidRPr="00965A72">
        <w:rPr>
          <w:i/>
          <w:iCs/>
        </w:rPr>
        <w:t>score</w:t>
      </w:r>
      <w:r w:rsidRPr="00824436">
        <w:t xml:space="preserve"> é a média harmônica entre </w:t>
      </w:r>
      <w:r w:rsidRPr="00386E3A">
        <w:t xml:space="preserve">precisão e </w:t>
      </w:r>
      <w:r w:rsidRPr="00386E3A">
        <w:rPr>
          <w:i/>
          <w:iCs/>
        </w:rPr>
        <w:t>recall</w:t>
      </w:r>
      <w:r w:rsidR="00EE3DD9" w:rsidRPr="00386E3A">
        <w:t>,</w:t>
      </w:r>
      <w:r w:rsidR="00EE3DD9">
        <w:t xml:space="preserve"> </w:t>
      </w:r>
      <w:r w:rsidRPr="00824436">
        <w:t>fornecendo um equilíbrio entre essas duas métricas (SILVA; SILVA NETO, 2022).</w:t>
      </w:r>
    </w:p>
    <w:p w14:paraId="29B4D3E3" w14:textId="77777777" w:rsidR="00824436" w:rsidRPr="00824436" w:rsidRDefault="00824436" w:rsidP="00824436"/>
    <w:p w14:paraId="78CEBCD5" w14:textId="46733B00" w:rsidR="00824436" w:rsidRPr="00386E3A" w:rsidRDefault="00824436" w:rsidP="00824436">
      <w:r w:rsidRPr="00824436">
        <w:lastRenderedPageBreak/>
        <w:t xml:space="preserve">O </w:t>
      </w:r>
      <w:r w:rsidRPr="00386E3A">
        <w:t>F1-</w:t>
      </w:r>
      <w:r w:rsidRPr="00386E3A">
        <w:rPr>
          <w:i/>
          <w:iCs/>
        </w:rPr>
        <w:t>score</w:t>
      </w:r>
      <w:r w:rsidRPr="00386E3A">
        <w:t xml:space="preserve"> é a média harmônica</w:t>
      </w:r>
      <w:r w:rsidR="00E42E28" w:rsidRPr="00386E3A">
        <w:rPr>
          <w:rStyle w:val="Refdenotaderodap"/>
        </w:rPr>
        <w:footnoteReference w:id="10"/>
      </w:r>
      <w:r w:rsidRPr="00386E3A">
        <w:t xml:space="preserve"> entre a precisão e o </w:t>
      </w:r>
      <w:r w:rsidRPr="00386E3A">
        <w:rPr>
          <w:i/>
          <w:iCs/>
        </w:rPr>
        <w:t>recall</w:t>
      </w:r>
      <w:r w:rsidRPr="00386E3A">
        <w:t>, sendo particularmente útil em conjuntos de dados desbalanceados, pois penaliza modelos que apresentam bom desempenho apenas em uma das duas medidas. A fórmula para seu cálculo é apresentada na Equação (7).</w:t>
      </w:r>
    </w:p>
    <w:p w14:paraId="2E2F2E4B" w14:textId="22DBB28C" w:rsidR="00824436" w:rsidRPr="00386E3A" w:rsidRDefault="00824436" w:rsidP="00824436"/>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386E3A" w14:paraId="3CCD3CFF" w14:textId="77777777" w:rsidTr="00CF6F30">
        <w:tc>
          <w:tcPr>
            <w:tcW w:w="846" w:type="dxa"/>
          </w:tcPr>
          <w:p w14:paraId="27FA3C2B" w14:textId="77777777" w:rsidR="00824436" w:rsidRPr="00386E3A" w:rsidRDefault="00824436" w:rsidP="00CF6F30">
            <w:pPr>
              <w:pStyle w:val="CorpodoTexto"/>
              <w:ind w:firstLine="0"/>
            </w:pPr>
          </w:p>
        </w:tc>
        <w:tc>
          <w:tcPr>
            <w:tcW w:w="7371" w:type="dxa"/>
            <w:vAlign w:val="center"/>
          </w:tcPr>
          <w:p w14:paraId="45E30135" w14:textId="6E5395BE" w:rsidR="00824436" w:rsidRPr="00386E3A"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386E3A" w:rsidRDefault="00824436" w:rsidP="00CF6F30">
            <w:pPr>
              <w:pStyle w:val="CorpodoTexto"/>
              <w:ind w:firstLine="0"/>
              <w:jc w:val="right"/>
            </w:pPr>
            <w:r w:rsidRPr="00386E3A">
              <w:t>(7)</w:t>
            </w:r>
          </w:p>
        </w:tc>
      </w:tr>
    </w:tbl>
    <w:p w14:paraId="3DEA7200" w14:textId="77777777" w:rsidR="00824436" w:rsidRPr="00386E3A" w:rsidRDefault="00824436" w:rsidP="00824436"/>
    <w:p w14:paraId="0A71472A" w14:textId="62A605B5" w:rsidR="00E5241B" w:rsidRPr="00386E3A" w:rsidRDefault="00E5241B" w:rsidP="00333772">
      <w:pPr>
        <w:pStyle w:val="Ttulo3"/>
        <w:rPr>
          <w:lang w:val="pt-BR"/>
        </w:rPr>
      </w:pPr>
      <w:bookmarkStart w:id="52" w:name="_Toc208939678"/>
      <w:r w:rsidRPr="00386E3A">
        <w:rPr>
          <w:lang w:val="pt-BR"/>
        </w:rPr>
        <w:t>AUC-ROC (Área sob a Curva ROC)</w:t>
      </w:r>
      <w:bookmarkEnd w:id="52"/>
    </w:p>
    <w:p w14:paraId="734C0FBD" w14:textId="4804AFD5" w:rsidR="00A5389F" w:rsidRPr="00386E3A" w:rsidRDefault="00A5389F" w:rsidP="00A5389F"/>
    <w:p w14:paraId="44847121" w14:textId="1D4ADB7B" w:rsidR="00812B2E" w:rsidRDefault="00812B2E" w:rsidP="004F45D1">
      <w:r w:rsidRPr="00386E3A">
        <w:t xml:space="preserve">A Curva </w:t>
      </w:r>
      <w:proofErr w:type="spellStart"/>
      <w:r w:rsidRPr="00386E3A">
        <w:rPr>
          <w:i/>
          <w:iCs/>
        </w:rPr>
        <w:t>Receiver</w:t>
      </w:r>
      <w:proofErr w:type="spellEnd"/>
      <w:r w:rsidRPr="00386E3A">
        <w:rPr>
          <w:i/>
          <w:iCs/>
        </w:rPr>
        <w:t xml:space="preserve"> </w:t>
      </w:r>
      <w:proofErr w:type="spellStart"/>
      <w:r w:rsidRPr="00386E3A">
        <w:rPr>
          <w:i/>
          <w:iCs/>
        </w:rPr>
        <w:t>Operating</w:t>
      </w:r>
      <w:proofErr w:type="spellEnd"/>
      <w:r w:rsidRPr="00386E3A">
        <w:rPr>
          <w:i/>
          <w:iCs/>
        </w:rPr>
        <w:t xml:space="preserve"> </w:t>
      </w:r>
      <w:proofErr w:type="spellStart"/>
      <w:r w:rsidRPr="00386E3A">
        <w:rPr>
          <w:i/>
          <w:iCs/>
        </w:rPr>
        <w:t>Characteristic</w:t>
      </w:r>
      <w:proofErr w:type="spellEnd"/>
      <w:r w:rsidRPr="00386E3A">
        <w:t xml:space="preserve"> (ROC) é uma ferramenta gráfica amplamente utilizada para avaliar o desempenho de modelos de classificação binária. Ela ilustra a relação entre a taxa de verdadeiros positivos (</w:t>
      </w:r>
      <w:proofErr w:type="spellStart"/>
      <w:r w:rsidRPr="00386E3A">
        <w:rPr>
          <w:i/>
          <w:iCs/>
        </w:rPr>
        <w:t>True</w:t>
      </w:r>
      <w:proofErr w:type="spellEnd"/>
      <w:r w:rsidRPr="00386E3A">
        <w:rPr>
          <w:i/>
          <w:iCs/>
        </w:rPr>
        <w:t xml:space="preserve"> Positive Rate</w:t>
      </w:r>
      <w:r w:rsidRPr="00386E3A">
        <w:t xml:space="preserve"> – TPR ou </w:t>
      </w:r>
      <w:r w:rsidRPr="00386E3A">
        <w:rPr>
          <w:i/>
          <w:iCs/>
        </w:rPr>
        <w:t>Recall</w:t>
      </w:r>
      <w:r w:rsidRPr="00386E3A">
        <w:t>) e a taxa de falsos positivos (</w:t>
      </w:r>
      <w:r w:rsidRPr="00386E3A">
        <w:rPr>
          <w:i/>
          <w:iCs/>
        </w:rPr>
        <w:t>False Positive Rate</w:t>
      </w:r>
      <w:r w:rsidRPr="00386E3A">
        <w:t xml:space="preserve"> – FPR</w:t>
      </w:r>
      <w:r>
        <w:t xml:space="preserve">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w:t>
      </w:r>
      <w:r w:rsidRPr="003B78BB">
        <w:t xml:space="preserve">AUC </w:t>
      </w:r>
      <w:r w:rsidR="006F3C8C" w:rsidRPr="003B78BB">
        <w:t>(</w:t>
      </w:r>
      <w:r w:rsidR="006F3C8C" w:rsidRPr="003B78BB">
        <w:rPr>
          <w:i/>
          <w:iCs/>
        </w:rPr>
        <w:t xml:space="preserve">Area </w:t>
      </w:r>
      <w:proofErr w:type="spellStart"/>
      <w:r w:rsidR="006F3C8C" w:rsidRPr="003B78BB">
        <w:rPr>
          <w:i/>
          <w:iCs/>
        </w:rPr>
        <w:t>Under</w:t>
      </w:r>
      <w:proofErr w:type="spellEnd"/>
      <w:r w:rsidR="006F3C8C" w:rsidRPr="003B78BB">
        <w:rPr>
          <w:i/>
          <w:iCs/>
        </w:rPr>
        <w:t xml:space="preserve"> </w:t>
      </w:r>
      <w:proofErr w:type="spellStart"/>
      <w:r w:rsidR="006F3C8C" w:rsidRPr="003B78BB">
        <w:rPr>
          <w:i/>
          <w:iCs/>
        </w:rPr>
        <w:t>the</w:t>
      </w:r>
      <w:proofErr w:type="spellEnd"/>
      <w:r w:rsidR="006F3C8C" w:rsidRPr="003B78BB">
        <w:rPr>
          <w:i/>
          <w:iCs/>
        </w:rPr>
        <w:t xml:space="preserve"> Curve</w:t>
      </w:r>
      <w:r w:rsidR="006F3C8C" w:rsidRPr="003B78BB">
        <w:t xml:space="preserve">) </w:t>
      </w:r>
      <w:r w:rsidRPr="003B78BB">
        <w:t>é</w:t>
      </w:r>
      <w:r>
        <w:t xml:space="preserve">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615D7196" w:rsidR="00D44591" w:rsidRDefault="00D44591" w:rsidP="00812B2E"/>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58DB6154" w:rsidR="00D44591" w:rsidRPr="00ED5205" w:rsidRDefault="00D44591" w:rsidP="00812B2E"/>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lastRenderedPageBreak/>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5772E93E" w:rsidR="00E5241B" w:rsidRPr="004C0513" w:rsidRDefault="00E5241B" w:rsidP="004C0513">
      <w:pPr>
        <w:pStyle w:val="Ttulo3"/>
        <w:rPr>
          <w:lang w:val="pt-BR"/>
        </w:rPr>
      </w:pPr>
      <w:bookmarkStart w:id="53" w:name="_Toc208939679"/>
      <w:r w:rsidRPr="004C0513">
        <w:rPr>
          <w:lang w:val="pt-BR"/>
        </w:rPr>
        <w:t xml:space="preserve">Justificativa das Métricas Utilizadas </w:t>
      </w:r>
      <w:r w:rsidR="006459EC">
        <w:rPr>
          <w:lang w:val="pt-BR"/>
        </w:rPr>
        <w:t xml:space="preserve">para </w:t>
      </w:r>
      <w:r w:rsidRPr="004C0513">
        <w:rPr>
          <w:lang w:val="pt-BR"/>
        </w:rPr>
        <w:t>Avaliação de Modelos Preditivos</w:t>
      </w:r>
      <w:bookmarkEnd w:id="53"/>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rsidRPr="003B78BB">
        <w:t>Além disso, Silva (2021) demonstrou, em seu estudo, que modelos</w:t>
      </w:r>
      <w:r w:rsidRPr="003B78BB">
        <w:rPr>
          <w:i/>
          <w:iCs/>
        </w:rPr>
        <w:t xml:space="preserve"> ensemble</w:t>
      </w:r>
      <w:r w:rsidRPr="003B78BB">
        <w:t xml:space="preserve">, incluindo </w:t>
      </w:r>
      <w:proofErr w:type="spellStart"/>
      <w:r w:rsidRPr="003B78BB">
        <w:rPr>
          <w:i/>
          <w:iCs/>
        </w:rPr>
        <w:t>Random</w:t>
      </w:r>
      <w:proofErr w:type="spellEnd"/>
      <w:r w:rsidRPr="003B78BB">
        <w:rPr>
          <w:i/>
          <w:iCs/>
        </w:rPr>
        <w:t xml:space="preserve"> Forest</w:t>
      </w:r>
      <w:r w:rsidRPr="003B78BB">
        <w:t xml:space="preserve"> e </w:t>
      </w:r>
      <w:proofErr w:type="spellStart"/>
      <w:r w:rsidRPr="003B78BB">
        <w:rPr>
          <w:i/>
          <w:iCs/>
        </w:rPr>
        <w:t>XGBoost</w:t>
      </w:r>
      <w:proofErr w:type="spellEnd"/>
      <w:r w:rsidRPr="003B78BB">
        <w:t>, apresentaram resultados robustos na classificação de casos de SRAG, com alta capacidade discriminativa, especialmente quando avaliados por métricas como AUC-ROC e F1-</w:t>
      </w:r>
      <w:r w:rsidRPr="003B78BB">
        <w:rPr>
          <w:i/>
          <w:iCs/>
        </w:rPr>
        <w:t>score</w:t>
      </w:r>
      <w:r w:rsidRPr="003B78BB">
        <w:t>.</w:t>
      </w:r>
    </w:p>
    <w:p w14:paraId="6311D146" w14:textId="77777777" w:rsidR="00F54C37" w:rsidRDefault="00F54C37" w:rsidP="00F54C37"/>
    <w:p w14:paraId="68310AEA" w14:textId="5E318B6C" w:rsidR="00F54C37" w:rsidRDefault="00F54C37" w:rsidP="00F54C37">
      <w:r>
        <w:t xml:space="preserve">Dessa forma, a escolha das métricas neste trabalho foi fundamentada na necessidade de se considerar tanto o desbalanceamento de classes quanto a gravidade associada aos erros de classificação. Trabalhos revisados (JÚNIOR, 2024; SILVA, 2021) justificam o uso combinado </w:t>
      </w:r>
      <w:r>
        <w:lastRenderedPageBreak/>
        <w:t>de acurácia, precisão</w:t>
      </w:r>
      <w:r w:rsidRPr="007A37B9">
        <w:t xml:space="preserve">, </w:t>
      </w:r>
      <w:r w:rsidRPr="007A37B9">
        <w:rPr>
          <w:i/>
          <w:iCs/>
        </w:rPr>
        <w:t>recall</w:t>
      </w:r>
      <w:r w:rsidRPr="007A37B9">
        <w:t>, F1-</w:t>
      </w:r>
      <w:r w:rsidRPr="007A37B9">
        <w:rPr>
          <w:i/>
          <w:iCs/>
        </w:rPr>
        <w:t>score</w:t>
      </w:r>
      <w:r w:rsidRPr="007A37B9">
        <w:t xml:space="preserve"> e AUC-ROC, permitindo uma avaliação mais abrangente do modelo. Em especial, o F1-</w:t>
      </w:r>
      <w:r w:rsidRPr="007A37B9">
        <w:rPr>
          <w:i/>
          <w:iCs/>
        </w:rPr>
        <w:t>score</w:t>
      </w:r>
      <w:r w:rsidRPr="007A37B9">
        <w:t xml:space="preserve"> e</w:t>
      </w:r>
      <w:r>
        <w:t xml:space="preserv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54" w:name="_Toc208939680"/>
      <w:r w:rsidRPr="00B43B04">
        <w:t>Trabalhos Relacionados</w:t>
      </w:r>
      <w:bookmarkStart w:id="55" w:name="_Hlk203572362"/>
      <w:bookmarkStart w:id="56" w:name="_Toc16233499"/>
      <w:bookmarkEnd w:id="54"/>
    </w:p>
    <w:p w14:paraId="5780564C" w14:textId="77777777" w:rsidR="00FC063C" w:rsidRPr="00FC063C" w:rsidRDefault="00FC063C" w:rsidP="00FC063C">
      <w:pPr>
        <w:rPr>
          <w:lang w:val="en-US"/>
        </w:rPr>
      </w:pPr>
    </w:p>
    <w:bookmarkEnd w:id="55"/>
    <w:p w14:paraId="2120804C" w14:textId="12A71001" w:rsidR="004C6932" w:rsidRPr="004A5BAB" w:rsidRDefault="004C6932" w:rsidP="004C6932">
      <w:r>
        <w:t xml:space="preserve">Rodrigues et al. (2024) desenvolveram um estudo voltado à predição de abandono do tratamento da tuberculose, utilizando algoritmos de aprendizado de máquina aplicados a dados do Sistema de Informação de </w:t>
      </w:r>
      <w:r w:rsidRPr="004A5BAB">
        <w:t xml:space="preserve">Agravos de Notificação (SINAN). Foram testados diferentes modelos supervisionados, incluindo o </w:t>
      </w:r>
      <w:proofErr w:type="spellStart"/>
      <w:r w:rsidRPr="004A5BAB">
        <w:rPr>
          <w:i/>
          <w:iCs/>
        </w:rPr>
        <w:t>Random</w:t>
      </w:r>
      <w:proofErr w:type="spellEnd"/>
      <w:r w:rsidRPr="004A5BAB">
        <w:rPr>
          <w:i/>
          <w:iCs/>
        </w:rPr>
        <w:t xml:space="preserve"> Forest</w:t>
      </w:r>
      <w:r w:rsidRPr="004A5BAB">
        <w:t xml:space="preserve">, </w:t>
      </w:r>
      <w:proofErr w:type="spellStart"/>
      <w:r w:rsidRPr="004A5BAB">
        <w:rPr>
          <w:i/>
          <w:iCs/>
        </w:rPr>
        <w:t>XGBoost</w:t>
      </w:r>
      <w:proofErr w:type="spellEnd"/>
      <w:r w:rsidRPr="004A5BAB">
        <w:t xml:space="preserve"> e </w:t>
      </w:r>
      <w:proofErr w:type="spellStart"/>
      <w:r w:rsidRPr="004A5BAB">
        <w:rPr>
          <w:i/>
          <w:iCs/>
        </w:rPr>
        <w:t>LightGBM</w:t>
      </w:r>
      <w:proofErr w:type="spellEnd"/>
      <w:r w:rsidRPr="004A5BAB">
        <w:t xml:space="preserve">, com o objetivo de identificar pacientes com maior probabilidade de evasão do tratamento. Entre os algoritmos avaliados, o </w:t>
      </w:r>
      <w:proofErr w:type="spellStart"/>
      <w:r w:rsidRPr="004A5BAB">
        <w:rPr>
          <w:i/>
          <w:iCs/>
        </w:rPr>
        <w:t>XGBoost</w:t>
      </w:r>
      <w:proofErr w:type="spellEnd"/>
      <w:r w:rsidRPr="004A5BAB">
        <w:t xml:space="preserve"> apresentou o melhor desempenho, alcançando AUC-ROC superior a 0,75. O estudo reforça a importância do uso de Inteligência Artificial (A</w:t>
      </w:r>
      <w:r w:rsidR="00AB04AD" w:rsidRPr="004A5BAB">
        <w:t>I</w:t>
      </w:r>
      <w:r w:rsidRPr="004A5BAB">
        <w:t>)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Pr="004A5BAB" w:rsidRDefault="00CE134E" w:rsidP="004C6932"/>
    <w:p w14:paraId="0727F9B4" w14:textId="1341F8BA" w:rsidR="004C6932" w:rsidRDefault="004C6932" w:rsidP="004C6932">
      <w:r w:rsidRPr="004A5BAB">
        <w:t xml:space="preserve">Silva e Silva Neto (2022) aplicaram algoritmos de aprendizado de máquina: Regressão Logística, Árvore de Decisão e </w:t>
      </w:r>
      <w:proofErr w:type="spellStart"/>
      <w:r w:rsidRPr="004A5BAB">
        <w:rPr>
          <w:i/>
          <w:iCs/>
        </w:rPr>
        <w:t>Random</w:t>
      </w:r>
      <w:proofErr w:type="spellEnd"/>
      <w:r w:rsidRPr="004A5BAB">
        <w:rPr>
          <w:i/>
          <w:iCs/>
        </w:rPr>
        <w:t xml:space="preserve"> Forest</w:t>
      </w:r>
      <w:r w:rsidR="00D70F28" w:rsidRPr="004A5BAB">
        <w:t xml:space="preserve">, </w:t>
      </w:r>
      <w:r w:rsidRPr="004A5BAB">
        <w:t xml:space="preserve">para prever óbitos por COVID-19 a partir de dados clínicos de pacientes do SUS (2021). Os três modelos apresentaram desempenho semelhante, com destaque para o </w:t>
      </w:r>
      <w:proofErr w:type="spellStart"/>
      <w:r w:rsidRPr="004A5BAB">
        <w:rPr>
          <w:i/>
          <w:iCs/>
        </w:rPr>
        <w:t>Random</w:t>
      </w:r>
      <w:proofErr w:type="spellEnd"/>
      <w:r w:rsidRPr="004A5BAB">
        <w:rPr>
          <w:i/>
          <w:iCs/>
        </w:rPr>
        <w:t xml:space="preserve"> Forest</w:t>
      </w:r>
      <w:r>
        <w:t>, que obteve acurácia de 77%. Os principais fatores associados ao desfecho foram idade, uso de suporte ventilatório e internação em UTI. O estudo também ressaltou a relevância do uso de métricas como F1-</w:t>
      </w:r>
      <w:r w:rsidRPr="00D70F28">
        <w:rPr>
          <w:i/>
          <w:iCs/>
        </w:rPr>
        <w:t>score</w:t>
      </w:r>
      <w:r>
        <w:t xml:space="preserve"> e AUC-ROC na avaliação de modelos em bases de dados desbalanceadas, reforçando o potencial da </w:t>
      </w:r>
      <w:r w:rsidR="00AB04AD">
        <w:t>I</w:t>
      </w:r>
      <w:r>
        <w:t xml:space="preserve">nteligência </w:t>
      </w:r>
      <w:r w:rsidR="00AB04AD">
        <w:t>A</w:t>
      </w:r>
      <w:r>
        <w:t>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w:t>
      </w:r>
      <w:r>
        <w:lastRenderedPageBreak/>
        <w:t>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3C174781" w:rsidR="004C6932" w:rsidRPr="00E54999" w:rsidRDefault="004C6932" w:rsidP="004C6932">
      <w:r>
        <w:t xml:space="preserve">Os trabalhos </w:t>
      </w:r>
      <w:r w:rsidR="00D44591">
        <w:t xml:space="preserve">analisados </w:t>
      </w:r>
      <w:r>
        <w:t>reforçam a importância do uso de algoritmos de aprendizado de máquina e métricas adequadas para problemas em saúde pública, especialmente em cenários de desbalanceamento de cl</w:t>
      </w:r>
      <w:r w:rsidRPr="00E54999">
        <w:t>asses.</w:t>
      </w:r>
      <w:r w:rsidR="00441389" w:rsidRPr="00E54999">
        <w:t xml:space="preserve"> </w:t>
      </w:r>
      <w:r w:rsidRPr="00E54999">
        <w:t xml:space="preserve">Rodrigues et al. (2024) </w:t>
      </w:r>
      <w:r w:rsidR="006477D2" w:rsidRPr="00E54999">
        <w:t>demonstra</w:t>
      </w:r>
      <w:r w:rsidRPr="00E54999">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rsidRPr="00E54999">
        <w:rPr>
          <w:i/>
          <w:iCs/>
        </w:rPr>
        <w:t>Random</w:t>
      </w:r>
      <w:proofErr w:type="spellEnd"/>
      <w:r w:rsidRPr="00E54999">
        <w:rPr>
          <w:i/>
          <w:iCs/>
        </w:rPr>
        <w:t xml:space="preserve"> Forest</w:t>
      </w:r>
      <w:r w:rsidRPr="00E54999">
        <w:t xml:space="preserve"> para prever desfechos clínicos, evidenciando a relevância de variáveis demográficas, clínicas e comorbidades para a acurácia das previsões.</w:t>
      </w:r>
    </w:p>
    <w:p w14:paraId="6C248460" w14:textId="77777777" w:rsidR="00342603" w:rsidRPr="00E54999" w:rsidRDefault="00342603" w:rsidP="004C6932"/>
    <w:p w14:paraId="42873713" w14:textId="671C5C73" w:rsidR="002D0D62" w:rsidRPr="004C6932" w:rsidRDefault="00D44591" w:rsidP="004C6932">
      <w:r w:rsidRPr="00E54999">
        <w:t xml:space="preserve">Esses estudos fornecem a base teórica para a presente pesquisa, ao validarem o uso de modelos supervisionados, como o CART e o </w:t>
      </w:r>
      <w:proofErr w:type="spellStart"/>
      <w:r w:rsidRPr="00E54999">
        <w:rPr>
          <w:i/>
          <w:iCs/>
        </w:rPr>
        <w:t>Random</w:t>
      </w:r>
      <w:proofErr w:type="spellEnd"/>
      <w:r w:rsidRPr="00E54999">
        <w:rPr>
          <w:i/>
          <w:iCs/>
        </w:rPr>
        <w:t xml:space="preserve"> Forest</w:t>
      </w:r>
      <w:r w:rsidRPr="00E54999">
        <w:t>, e ao justificarem a adoção de métricas como F1-</w:t>
      </w:r>
      <w:r w:rsidRPr="00E54999">
        <w:rPr>
          <w:i/>
          <w:iCs/>
        </w:rPr>
        <w:t>score</w:t>
      </w:r>
      <w:r w:rsidRPr="00E54999">
        <w:t xml:space="preserv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57" w:name="_Toc203431587"/>
      <w:bookmarkStart w:id="58" w:name="_Toc208939681"/>
      <w:bookmarkEnd w:id="56"/>
      <w:r w:rsidRPr="003A7E1E">
        <w:lastRenderedPageBreak/>
        <w:t>METODOLOGIA</w:t>
      </w:r>
      <w:bookmarkEnd w:id="57"/>
      <w:bookmarkEnd w:id="58"/>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59" w:name="_Toc205235868"/>
      <w:bookmarkStart w:id="60" w:name="_Toc208939682"/>
      <w:proofErr w:type="spellStart"/>
      <w:r w:rsidRPr="004827E7">
        <w:t>Revisão</w:t>
      </w:r>
      <w:proofErr w:type="spellEnd"/>
      <w:r w:rsidRPr="004827E7">
        <w:t xml:space="preserve"> </w:t>
      </w:r>
      <w:proofErr w:type="spellStart"/>
      <w:r w:rsidRPr="004827E7">
        <w:t>Bibliográfica</w:t>
      </w:r>
      <w:bookmarkEnd w:id="59"/>
      <w:bookmarkEnd w:id="60"/>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proofErr w:type="spellStart"/>
      <w:r w:rsidRPr="000F122A">
        <w:rPr>
          <w:i/>
          <w:iCs/>
        </w:rPr>
        <w:t>Classification</w:t>
      </w:r>
      <w:proofErr w:type="spellEnd"/>
      <w:r w:rsidRPr="000F122A">
        <w:rPr>
          <w:i/>
          <w:iCs/>
        </w:rPr>
        <w:t xml:space="preserve"> </w:t>
      </w:r>
      <w:proofErr w:type="spellStart"/>
      <w:r w:rsidRPr="000F122A">
        <w:rPr>
          <w:i/>
          <w:iCs/>
        </w:rPr>
        <w:t>and</w:t>
      </w:r>
      <w:proofErr w:type="spellEnd"/>
      <w:r w:rsidRPr="000F122A">
        <w:rPr>
          <w:i/>
          <w:iCs/>
        </w:rPr>
        <w:t xml:space="preserve"> </w:t>
      </w:r>
      <w:proofErr w:type="spellStart"/>
      <w:r w:rsidRPr="000F122A">
        <w:rPr>
          <w:i/>
          <w:iCs/>
        </w:rPr>
        <w:t>Regression</w:t>
      </w:r>
      <w:proofErr w:type="spellEnd"/>
      <w:r w:rsidRPr="000F122A">
        <w:rPr>
          <w:i/>
          <w:iCs/>
        </w:rPr>
        <w:t xml:space="preserve"> </w:t>
      </w:r>
      <w:proofErr w:type="spellStart"/>
      <w:r w:rsidRPr="000F122A">
        <w:rPr>
          <w:i/>
          <w:iCs/>
        </w:rPr>
        <w:t>Tree</w:t>
      </w:r>
      <w:proofErr w:type="spellEnd"/>
      <w:r w:rsidRPr="00221459">
        <w:t>), e os métodos de ensemble</w:t>
      </w:r>
      <w:r w:rsidRPr="00221459">
        <w:rPr>
          <w:rStyle w:val="Refdenotaderodap"/>
        </w:rPr>
        <w:footnoteReference w:id="11"/>
      </w:r>
      <w:r w:rsidRPr="00221459">
        <w:t xml:space="preserve">, como o </w:t>
      </w:r>
      <w:proofErr w:type="spellStart"/>
      <w:r w:rsidRPr="00D42AEC">
        <w:rPr>
          <w:i/>
          <w:iCs/>
        </w:rPr>
        <w:t>Random</w:t>
      </w:r>
      <w:proofErr w:type="spellEnd"/>
      <w:r w:rsidRPr="00D42AEC">
        <w:rPr>
          <w:i/>
          <w:iCs/>
        </w:rPr>
        <w:t xml:space="preserve"> Forest</w:t>
      </w:r>
      <w:r w:rsidRPr="00221459">
        <w: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61" w:name="_Toc208939683"/>
      <w:r w:rsidRPr="00D30D27">
        <w:t>Fonte de Dados</w:t>
      </w:r>
      <w:bookmarkEnd w:id="61"/>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xml:space="preserve">,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w:t>
      </w:r>
      <w:r w:rsidR="0070656F" w:rsidRPr="00EC0621">
        <w:t xml:space="preserve">do </w:t>
      </w:r>
      <w:proofErr w:type="spellStart"/>
      <w:r w:rsidR="0070656F" w:rsidRPr="00EC0621">
        <w:rPr>
          <w:i/>
          <w:iCs/>
        </w:rPr>
        <w:t>Dataset</w:t>
      </w:r>
      <w:proofErr w:type="spellEnd"/>
      <w:r w:rsidR="0070656F" w:rsidRPr="00EC0621">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197E6A">
        <w:rPr>
          <w:i/>
          <w:iCs/>
        </w:rPr>
        <w:t>Dataset</w:t>
      </w:r>
      <w:proofErr w:type="spellEnd"/>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proofErr w:type="spellStart"/>
      <w:r>
        <w:t>DataSUS</w:t>
      </w:r>
      <w:proofErr w:type="spellEnd"/>
    </w:p>
    <w:p w14:paraId="0135348E" w14:textId="77777777" w:rsidR="00DE7C49" w:rsidRPr="00DE7C49" w:rsidRDefault="00DE7C49" w:rsidP="00DE7C49"/>
    <w:p w14:paraId="12DDFF65" w14:textId="14BC2BAA" w:rsidR="00FC063C" w:rsidRPr="00D30D27" w:rsidRDefault="00FC063C" w:rsidP="00D30D27">
      <w:pPr>
        <w:pStyle w:val="Ttulo3"/>
      </w:pPr>
      <w:bookmarkStart w:id="62" w:name="_Toc205235870"/>
      <w:bookmarkStart w:id="63" w:name="_Toc208939684"/>
      <w:proofErr w:type="spellStart"/>
      <w:r w:rsidRPr="00D30D27">
        <w:t>Dicionário</w:t>
      </w:r>
      <w:proofErr w:type="spellEnd"/>
      <w:r w:rsidRPr="00D30D27">
        <w:t xml:space="preserve"> de dados</w:t>
      </w:r>
      <w:bookmarkEnd w:id="62"/>
      <w:bookmarkEnd w:id="63"/>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297B5497">
            <wp:extent cx="4535037" cy="282702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861" r="1223" b="6222"/>
                    <a:stretch/>
                  </pic:blipFill>
                  <pic:spPr bwMode="auto">
                    <a:xfrm>
                      <a:off x="0" y="0"/>
                      <a:ext cx="4568859" cy="2848104"/>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171AD6A8">
            <wp:extent cx="4429109" cy="26289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613"/>
                    <a:stretch/>
                  </pic:blipFill>
                  <pic:spPr bwMode="auto">
                    <a:xfrm>
                      <a:off x="0" y="0"/>
                      <a:ext cx="4441652" cy="2636345"/>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proofErr w:type="spellStart"/>
      <w:r>
        <w:t>DataSUS</w:t>
      </w:r>
      <w:proofErr w:type="spellEnd"/>
    </w:p>
    <w:p w14:paraId="45E258E8" w14:textId="77777777" w:rsidR="0032744F" w:rsidRPr="0032744F" w:rsidRDefault="0032744F" w:rsidP="0032744F"/>
    <w:p w14:paraId="3DAAE08E" w14:textId="5AF1409F" w:rsidR="00374ED5" w:rsidRDefault="0050377E" w:rsidP="00D30D27">
      <w:pPr>
        <w:pStyle w:val="Ttulo3"/>
      </w:pPr>
      <w:bookmarkStart w:id="64" w:name="_Toc208939685"/>
      <w:proofErr w:type="spellStart"/>
      <w:r w:rsidRPr="0050377E">
        <w:t>Fluxo</w:t>
      </w:r>
      <w:proofErr w:type="spellEnd"/>
      <w:r w:rsidRPr="0050377E">
        <w:t xml:space="preserve"> de </w:t>
      </w:r>
      <w:proofErr w:type="spellStart"/>
      <w:r w:rsidRPr="0050377E">
        <w:t>informações</w:t>
      </w:r>
      <w:bookmarkEnd w:id="64"/>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w:t>
      </w:r>
      <w:r w:rsidRPr="00292167">
        <w:t>(</w:t>
      </w:r>
      <w:r w:rsidRPr="00292167">
        <w:rPr>
          <w:i/>
          <w:iCs/>
        </w:rPr>
        <w:t>target</w:t>
      </w:r>
      <w:r w:rsidRPr="00292167">
        <w:t>)</w:t>
      </w:r>
      <w:r w:rsidRPr="00FF595C">
        <w:t xml:space="preserve">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35B429A2" w14:textId="362FCF70" w:rsidR="00FA3D01" w:rsidRPr="001E3E52" w:rsidRDefault="00FA3D01" w:rsidP="00FA3D01">
      <w:pPr>
        <w:pStyle w:val="Legenda"/>
        <w:rPr>
          <w:highlight w:val="red"/>
        </w:rPr>
      </w:pPr>
      <w:r w:rsidRPr="001E3E52">
        <w:rPr>
          <w:highlight w:val="red"/>
        </w:rPr>
        <w:lastRenderedPageBreak/>
        <w:t xml:space="preserve">Figura </w:t>
      </w:r>
      <w:r w:rsidR="00C73B9C" w:rsidRPr="001E3E52">
        <w:rPr>
          <w:highlight w:val="red"/>
        </w:rPr>
        <w:t>6</w:t>
      </w:r>
      <w:r w:rsidRPr="001E3E52">
        <w:rPr>
          <w:highlight w:val="red"/>
        </w:rPr>
        <w:t xml:space="preserve"> – Gráfico representado a quantidade de registros da variável CLASSI_FIN</w:t>
      </w:r>
    </w:p>
    <w:p w14:paraId="5BADEBEA" w14:textId="77777777" w:rsidR="00FA3D01" w:rsidRPr="001E3E52" w:rsidRDefault="00FA3D01" w:rsidP="00B750B1">
      <w:pPr>
        <w:jc w:val="center"/>
        <w:rPr>
          <w:highlight w:val="red"/>
        </w:rPr>
      </w:pPr>
      <w:r w:rsidRPr="001E3E52">
        <w:rPr>
          <w:noProof/>
          <w:highlight w:val="red"/>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15"/>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1E3E52">
        <w:rPr>
          <w:highlight w:val="red"/>
        </w:rPr>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65" w:name="_Toc208939686"/>
      <w:r w:rsidRPr="00DC64B1">
        <w:rPr>
          <w:lang w:val="pt-BR"/>
        </w:rPr>
        <w:t>Etapas do Processo de KDD</w:t>
      </w:r>
      <w:bookmarkEnd w:id="65"/>
    </w:p>
    <w:p w14:paraId="38AAD777" w14:textId="77777777" w:rsidR="00E42B9B" w:rsidRDefault="00E42B9B" w:rsidP="00DC64B1">
      <w:pPr>
        <w:pStyle w:val="NormalWeb"/>
      </w:pPr>
    </w:p>
    <w:p w14:paraId="15577DCE" w14:textId="1C34B81A" w:rsidR="00DC64B1" w:rsidRPr="00292167" w:rsidRDefault="00DC64B1" w:rsidP="00DC64B1">
      <w:pPr>
        <w:pStyle w:val="NormalWeb"/>
      </w:pPr>
      <w:r w:rsidRPr="00DC64B1">
        <w:t>O estudo foi conduzido com base no processo de Descoberta de Conhecimento em Bases de Dados (</w:t>
      </w:r>
      <w:proofErr w:type="spellStart"/>
      <w:r w:rsidRPr="00292167">
        <w:rPr>
          <w:i/>
          <w:iCs/>
        </w:rPr>
        <w:t>Knowledge</w:t>
      </w:r>
      <w:proofErr w:type="spellEnd"/>
      <w:r w:rsidRPr="00292167">
        <w:rPr>
          <w:i/>
          <w:iCs/>
        </w:rPr>
        <w:t xml:space="preserve"> Discovery in </w:t>
      </w:r>
      <w:proofErr w:type="spellStart"/>
      <w:r w:rsidRPr="00292167">
        <w:rPr>
          <w:i/>
          <w:iCs/>
        </w:rPr>
        <w:t>Databases</w:t>
      </w:r>
      <w:proofErr w:type="spellEnd"/>
      <w:r w:rsidRPr="00292167">
        <w:t xml:space="preserve"> – KDD), abrangendo as etapas de coleta, pré-processamento, modelagem, avaliação e interpretação dos resultados</w:t>
      </w:r>
      <w:r w:rsidR="000F122A" w:rsidRPr="00292167">
        <w:t>, conforme descritas:</w:t>
      </w:r>
    </w:p>
    <w:p w14:paraId="5882104A" w14:textId="77777777" w:rsidR="00DC64B1" w:rsidRPr="00292167" w:rsidRDefault="00DC64B1" w:rsidP="000F122A">
      <w:pPr>
        <w:pStyle w:val="NormalWeb"/>
        <w:numPr>
          <w:ilvl w:val="0"/>
          <w:numId w:val="21"/>
        </w:numPr>
        <w:ind w:left="714" w:hanging="357"/>
      </w:pPr>
      <w:r w:rsidRPr="00292167">
        <w:t>Seleção dos dados: identificação e extração das variáveis relevantes para a análise.</w:t>
      </w:r>
    </w:p>
    <w:p w14:paraId="10B7D987" w14:textId="77777777" w:rsidR="00DC64B1" w:rsidRPr="00292167" w:rsidRDefault="00DC64B1" w:rsidP="000F122A">
      <w:pPr>
        <w:pStyle w:val="NormalWeb"/>
        <w:numPr>
          <w:ilvl w:val="0"/>
          <w:numId w:val="21"/>
        </w:numPr>
        <w:ind w:left="714" w:hanging="357"/>
      </w:pPr>
      <w:r w:rsidRPr="00292167">
        <w:t xml:space="preserve">Pré-processamento e limpeza: tratamento de valores ausentes e padronização das categorias presentes no </w:t>
      </w:r>
      <w:proofErr w:type="spellStart"/>
      <w:r w:rsidRPr="00292167">
        <w:rPr>
          <w:i/>
          <w:iCs/>
        </w:rPr>
        <w:t>dataset</w:t>
      </w:r>
      <w:proofErr w:type="spellEnd"/>
      <w:r w:rsidRPr="00292167">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 xml:space="preserve">Interpretação e avaliação dos resultados: análise do desempenho dos modelos, considerando métricas (acurácia, precisão, </w:t>
      </w:r>
      <w:r w:rsidRPr="00D533F8">
        <w:rPr>
          <w:i/>
          <w:iCs/>
        </w:rPr>
        <w:t>recall</w:t>
      </w:r>
      <w:r w:rsidRPr="00D533F8">
        <w:t>,</w:t>
      </w:r>
      <w:r w:rsidRPr="00DC64B1">
        <w:t xml:space="preserve"> F1-</w:t>
      </w:r>
      <w:r w:rsidRPr="00DC6CD5">
        <w:rPr>
          <w:i/>
          <w:iCs/>
        </w:rPr>
        <w:t>score</w:t>
      </w:r>
      <w:r w:rsidRPr="00DC6CD5">
        <w:t xml:space="preserve">, </w:t>
      </w:r>
      <w:r w:rsidRPr="00DC64B1">
        <w:t>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66" w:name="_Toc205235873"/>
      <w:bookmarkStart w:id="67" w:name="_Toc208939687"/>
      <w:proofErr w:type="spellStart"/>
      <w:r w:rsidRPr="00C856B9">
        <w:lastRenderedPageBreak/>
        <w:t>Seleção</w:t>
      </w:r>
      <w:proofErr w:type="spellEnd"/>
      <w:r w:rsidRPr="00C856B9">
        <w:t xml:space="preserve"> de Dados</w:t>
      </w:r>
      <w:bookmarkEnd w:id="66"/>
      <w:bookmarkEnd w:id="67"/>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 xml:space="preserve">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w:t>
      </w:r>
      <w:r w:rsidRPr="00D533F8">
        <w:rPr>
          <w:i/>
          <w:iCs/>
          <w:lang w:eastAsia="pt-BR"/>
        </w:rPr>
        <w:t>insights</w:t>
      </w:r>
      <w:r w:rsidRPr="0004343E">
        <w:rPr>
          <w:lang w:eastAsia="pt-BR"/>
        </w:rPr>
        <w:t xml:space="preserve">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r w:rsidR="00E40566">
        <w:t>3</w:t>
      </w:r>
      <w:r>
        <w:t xml:space="preserve"> </w:t>
      </w:r>
      <w:r w:rsidRPr="0071697C">
        <w:t xml:space="preserve"> –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68" w:name="_Toc203566820"/>
      <w:bookmarkStart w:id="69" w:name="_Toc205235874"/>
      <w:bookmarkStart w:id="70" w:name="_Toc208939688"/>
      <w:proofErr w:type="spellStart"/>
      <w:r w:rsidRPr="00C856B9">
        <w:rPr>
          <w:lang w:val="pt-BR"/>
        </w:rPr>
        <w:lastRenderedPageBreak/>
        <w:t>Pré</w:t>
      </w:r>
      <w:proofErr w:type="spellEnd"/>
      <w:r w:rsidRPr="00C856B9">
        <w:rPr>
          <w:lang w:val="pt-BR"/>
        </w:rPr>
        <w:t>-</w:t>
      </w:r>
      <w:proofErr w:type="spellStart"/>
      <w:r w:rsidRPr="00D30D27">
        <w:t>processamento</w:t>
      </w:r>
      <w:bookmarkEnd w:id="68"/>
      <w:bookmarkEnd w:id="69"/>
      <w:bookmarkEnd w:id="70"/>
      <w:proofErr w:type="spellEnd"/>
    </w:p>
    <w:p w14:paraId="00D5A05A" w14:textId="77777777" w:rsidR="00D86B21" w:rsidRPr="00D86B21" w:rsidRDefault="00D86B21" w:rsidP="00D86B21"/>
    <w:p w14:paraId="31D2E025" w14:textId="7932F4A4" w:rsid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32E041F9" w14:textId="77777777" w:rsidR="00747FCC" w:rsidRPr="0058693C" w:rsidRDefault="00747FCC" w:rsidP="0058693C">
      <w:pPr>
        <w:rPr>
          <w:lang w:eastAsia="pt-BR"/>
        </w:rPr>
      </w:pP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71" w:name="_Toc205235875"/>
      <w:r>
        <w:br w:type="page"/>
      </w:r>
    </w:p>
    <w:p w14:paraId="03171B7C" w14:textId="6F2FEE6C" w:rsidR="00D86B21" w:rsidRDefault="003451D5" w:rsidP="00D30D27">
      <w:pPr>
        <w:pStyle w:val="Ttulo3"/>
      </w:pPr>
      <w:bookmarkStart w:id="72" w:name="_Toc208939689"/>
      <w:proofErr w:type="spellStart"/>
      <w:r w:rsidRPr="00261F25">
        <w:lastRenderedPageBreak/>
        <w:t>Transformação</w:t>
      </w:r>
      <w:proofErr w:type="spellEnd"/>
      <w:r w:rsidRPr="00261F25">
        <w:t xml:space="preserve"> </w:t>
      </w:r>
      <w:r w:rsidRPr="00D30D27">
        <w:t>dos</w:t>
      </w:r>
      <w:r w:rsidRPr="00261F25">
        <w:t xml:space="preserve"> Dados</w:t>
      </w:r>
      <w:bookmarkEnd w:id="71"/>
      <w:bookmarkEnd w:id="72"/>
    </w:p>
    <w:p w14:paraId="60A8D52B" w14:textId="77777777" w:rsidR="004240C2" w:rsidRPr="004240C2" w:rsidRDefault="004240C2" w:rsidP="004240C2">
      <w:pPr>
        <w:rPr>
          <w:lang w:val="en-US"/>
        </w:rPr>
      </w:pPr>
    </w:p>
    <w:p w14:paraId="737D13C8" w14:textId="1EE4C9A8" w:rsidR="00D86B21"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4A190739" w14:textId="77777777" w:rsidR="00CB72E9" w:rsidRPr="006414D0" w:rsidRDefault="00CB72E9" w:rsidP="00465FBD">
      <w:pPr>
        <w:rPr>
          <w:lang w:eastAsia="pt-BR"/>
        </w:rPr>
      </w:pP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A60175">
        <w:rPr>
          <w:i/>
          <w:iCs/>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w:t>
      </w:r>
      <w:r w:rsidRPr="00FB246B">
        <w:rPr>
          <w:i/>
          <w:iCs/>
          <w:lang w:eastAsia="pt-BR"/>
        </w:rPr>
        <w:t>Pipeline</w:t>
      </w:r>
      <w:r w:rsidRPr="006414D0">
        <w:rPr>
          <w:lang w:eastAsia="pt-BR"/>
        </w:rPr>
        <w:t>,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w:t>
      </w:r>
      <w:r w:rsidRPr="00FB246B">
        <w:rPr>
          <w:i/>
          <w:iCs/>
        </w:rPr>
        <w:t>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73" w:name="_Toc205235876"/>
      <w:bookmarkStart w:id="74" w:name="_Toc208939690"/>
      <w:r w:rsidRPr="00AB769E">
        <w:t>Mineração de Dados</w:t>
      </w:r>
      <w:bookmarkEnd w:id="73"/>
      <w:bookmarkEnd w:id="74"/>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D533F8" w:rsidRDefault="00AB769E" w:rsidP="007E4012">
      <w:pPr>
        <w:numPr>
          <w:ilvl w:val="0"/>
          <w:numId w:val="24"/>
        </w:numPr>
        <w:spacing w:before="100" w:beforeAutospacing="1" w:after="100" w:afterAutospacing="1"/>
        <w:ind w:left="714" w:hanging="357"/>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xml:space="preserve">: </w:t>
      </w:r>
      <w:r w:rsidRPr="00D533F8">
        <w:rPr>
          <w:rFonts w:eastAsia="Times New Roman" w:cs="Times New Roman"/>
          <w:szCs w:val="24"/>
          <w:lang w:eastAsia="pt-BR"/>
        </w:rPr>
        <w:t xml:space="preserve">método de </w:t>
      </w:r>
      <w:r w:rsidRPr="00D533F8">
        <w:rPr>
          <w:rFonts w:eastAsia="Times New Roman" w:cs="Times New Roman"/>
          <w:i/>
          <w:iCs/>
          <w:szCs w:val="24"/>
          <w:lang w:eastAsia="pt-BR"/>
        </w:rPr>
        <w:t>ensemble</w:t>
      </w:r>
      <w:r w:rsidRPr="00D533F8">
        <w:rPr>
          <w:rFonts w:eastAsia="Times New Roman" w:cs="Times New Roman"/>
          <w:szCs w:val="24"/>
          <w:lang w:eastAsia="pt-BR"/>
        </w:rPr>
        <w:t xml:space="preserv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D533F8">
        <w:rPr>
          <w:rFonts w:eastAsia="Times New Roman" w:cs="Times New Roman"/>
          <w:szCs w:val="24"/>
          <w:lang w:eastAsia="pt-BR"/>
        </w:rPr>
        <w:t xml:space="preserve">Para ambos os modelos, foi implementado um </w:t>
      </w:r>
      <w:r w:rsidRPr="00D533F8">
        <w:rPr>
          <w:rFonts w:eastAsia="Times New Roman" w:cs="Times New Roman"/>
          <w:i/>
          <w:iCs/>
          <w:szCs w:val="24"/>
          <w:lang w:eastAsia="pt-BR"/>
        </w:rPr>
        <w:t>Pipeline</w:t>
      </w:r>
      <w:r w:rsidRPr="00D533F8">
        <w:rPr>
          <w:rFonts w:eastAsia="Times New Roman" w:cs="Times New Roman"/>
          <w:szCs w:val="24"/>
          <w:lang w:eastAsia="pt-BR"/>
        </w:rPr>
        <w:t xml:space="preserv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D533F8">
        <w:rPr>
          <w:rFonts w:eastAsia="Times New Roman" w:cs="Times New Roman"/>
          <w:i/>
          <w:iCs/>
          <w:szCs w:val="24"/>
          <w:lang w:eastAsia="pt-BR"/>
        </w:rPr>
        <w:t>GridSearchCV</w:t>
      </w:r>
      <w:proofErr w:type="spellEnd"/>
      <w:r w:rsidRPr="00D533F8">
        <w:rPr>
          <w:rFonts w:eastAsia="Times New Roman" w:cs="Times New Roman"/>
          <w:szCs w:val="24"/>
          <w:lang w:eastAsia="pt-BR"/>
        </w:rPr>
        <w:t xml:space="preserve"> para ajuste automático dos hiperparâmetros, testando diferentes combinações e selecionando aquelas que resultaram no melhor desempenho com base na métrica F1-</w:t>
      </w:r>
      <w:r w:rsidRPr="00D533F8">
        <w:rPr>
          <w:rFonts w:eastAsia="Times New Roman" w:cs="Times New Roman"/>
          <w:i/>
          <w:iCs/>
          <w:szCs w:val="24"/>
          <w:lang w:eastAsia="pt-BR"/>
        </w:rPr>
        <w:t>score</w:t>
      </w:r>
      <w:r w:rsidRPr="00D533F8">
        <w:rPr>
          <w:rFonts w:eastAsia="Times New Roman" w:cs="Times New Roman"/>
          <w:szCs w:val="24"/>
          <w:lang w:eastAsia="pt-BR"/>
        </w:rPr>
        <w:t>.</w:t>
      </w:r>
      <w:r w:rsidR="006142BB" w:rsidRPr="00D533F8">
        <w:rPr>
          <w:rFonts w:eastAsia="Times New Roman" w:cs="Times New Roman"/>
          <w:szCs w:val="24"/>
          <w:lang w:eastAsia="pt-BR"/>
        </w:rPr>
        <w:t xml:space="preserve"> A Figura 1</w:t>
      </w:r>
      <w:r w:rsidR="00D97BF5" w:rsidRPr="00D533F8">
        <w:rPr>
          <w:rFonts w:eastAsia="Times New Roman" w:cs="Times New Roman"/>
          <w:szCs w:val="24"/>
          <w:lang w:eastAsia="pt-BR"/>
        </w:rPr>
        <w:t>2</w:t>
      </w:r>
      <w:r w:rsidR="006142BB" w:rsidRPr="00D533F8">
        <w:rPr>
          <w:rFonts w:eastAsia="Times New Roman" w:cs="Times New Roman"/>
          <w:szCs w:val="24"/>
          <w:lang w:eastAsia="pt-BR"/>
        </w:rPr>
        <w:t xml:space="preserve"> apresenta o processo de ajuste de hiperparâmetros realizado por meio da técnica </w:t>
      </w:r>
      <w:proofErr w:type="spellStart"/>
      <w:r w:rsidR="006142BB" w:rsidRPr="00D533F8">
        <w:rPr>
          <w:rFonts w:eastAsia="Times New Roman" w:cs="Times New Roman"/>
          <w:szCs w:val="24"/>
          <w:lang w:eastAsia="pt-BR"/>
        </w:rPr>
        <w:t>GridSearchCV</w:t>
      </w:r>
      <w:proofErr w:type="spellEnd"/>
      <w:r w:rsidR="006142BB" w:rsidRPr="00D533F8">
        <w:rPr>
          <w:rFonts w:eastAsia="Times New Roman" w:cs="Times New Roman"/>
          <w:szCs w:val="24"/>
          <w:lang w:eastAsia="pt-BR"/>
        </w:rPr>
        <w:t>.</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75" w:name="_Toc205235877"/>
      <w:bookmarkStart w:id="76" w:name="_Toc208939691"/>
      <w:proofErr w:type="spellStart"/>
      <w:r w:rsidRPr="00E42FCF">
        <w:t>Interpretação</w:t>
      </w:r>
      <w:proofErr w:type="spellEnd"/>
      <w:r w:rsidRPr="00E42FCF">
        <w:t xml:space="preserve"> e Avaliação</w:t>
      </w:r>
      <w:bookmarkEnd w:id="75"/>
      <w:bookmarkEnd w:id="76"/>
    </w:p>
    <w:p w14:paraId="7A3AE602" w14:textId="77777777" w:rsidR="0075227D" w:rsidRPr="0075227D" w:rsidRDefault="0075227D" w:rsidP="0075227D">
      <w:pPr>
        <w:rPr>
          <w:lang w:val="en-US"/>
        </w:rPr>
      </w:pPr>
    </w:p>
    <w:p w14:paraId="3FCA3B80" w14:textId="4ADC41C1" w:rsidR="00E42FCF" w:rsidRPr="00D533F8" w:rsidRDefault="00E42FCF" w:rsidP="0075227D">
      <w:pPr>
        <w:rPr>
          <w:lang w:eastAsia="pt-BR"/>
        </w:rPr>
      </w:pPr>
      <w:r w:rsidRPr="00D533F8">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w:t>
      </w:r>
      <w:r w:rsidRPr="00D533F8">
        <w:rPr>
          <w:i/>
          <w:iCs/>
          <w:lang w:eastAsia="pt-BR"/>
        </w:rPr>
        <w:t>-score</w:t>
      </w:r>
      <w:r w:rsidRPr="00D533F8">
        <w:rPr>
          <w:lang w:eastAsia="pt-BR"/>
        </w:rPr>
        <w:t xml:space="preserve">, AUC-ROC (Área sob a Curva ROC), Precisão, </w:t>
      </w:r>
      <w:r w:rsidRPr="00D533F8">
        <w:rPr>
          <w:i/>
          <w:iCs/>
          <w:lang w:eastAsia="pt-BR"/>
        </w:rPr>
        <w:t>Recall</w:t>
      </w:r>
      <w:r w:rsidRPr="00D533F8">
        <w:rPr>
          <w:lang w:eastAsia="pt-BR"/>
        </w:rPr>
        <w:t xml:space="preserve"> e Acurácia.</w:t>
      </w:r>
    </w:p>
    <w:p w14:paraId="7ED364AC" w14:textId="77777777" w:rsidR="0075227D" w:rsidRPr="00D533F8" w:rsidRDefault="0075227D" w:rsidP="0075227D">
      <w:pPr>
        <w:rPr>
          <w:lang w:eastAsia="pt-BR"/>
        </w:rPr>
      </w:pPr>
    </w:p>
    <w:p w14:paraId="4C597E88" w14:textId="77777777" w:rsidR="00E42FCF" w:rsidRPr="00D533F8" w:rsidRDefault="00E42FCF" w:rsidP="0075227D">
      <w:pPr>
        <w:rPr>
          <w:lang w:eastAsia="pt-BR"/>
        </w:rPr>
      </w:pPr>
      <w:r w:rsidRPr="00D533F8">
        <w:rPr>
          <w:lang w:eastAsia="pt-BR"/>
        </w:rPr>
        <w:t xml:space="preserve">Para uma análise mais detalhada, foi gerado o </w:t>
      </w:r>
      <w:proofErr w:type="spellStart"/>
      <w:r w:rsidRPr="00D533F8">
        <w:rPr>
          <w:i/>
          <w:iCs/>
          <w:lang w:eastAsia="pt-BR"/>
        </w:rPr>
        <w:t>classification</w:t>
      </w:r>
      <w:proofErr w:type="spellEnd"/>
      <w:r w:rsidRPr="00D533F8">
        <w:rPr>
          <w:i/>
          <w:iCs/>
          <w:lang w:eastAsia="pt-BR"/>
        </w:rPr>
        <w:t xml:space="preserve"> </w:t>
      </w:r>
      <w:proofErr w:type="spellStart"/>
      <w:r w:rsidRPr="00D533F8">
        <w:rPr>
          <w:i/>
          <w:iCs/>
          <w:lang w:eastAsia="pt-BR"/>
        </w:rPr>
        <w:t>report</w:t>
      </w:r>
      <w:proofErr w:type="spellEnd"/>
      <w:r w:rsidRPr="00D533F8">
        <w:rPr>
          <w:lang w:eastAsia="pt-BR"/>
        </w:rPr>
        <w:t xml:space="preserve">, contendo os valores de precisão, </w:t>
      </w:r>
      <w:r w:rsidRPr="00D533F8">
        <w:rPr>
          <w:i/>
          <w:iCs/>
          <w:lang w:eastAsia="pt-BR"/>
        </w:rPr>
        <w:t>recall</w:t>
      </w:r>
      <w:r w:rsidRPr="00D533F8">
        <w:rPr>
          <w:lang w:eastAsia="pt-BR"/>
        </w:rPr>
        <w:t xml:space="preserve"> e F1-</w:t>
      </w:r>
      <w:r w:rsidRPr="00D533F8">
        <w:rPr>
          <w:i/>
          <w:iCs/>
          <w:lang w:eastAsia="pt-BR"/>
        </w:rPr>
        <w:t>score</w:t>
      </w:r>
      <w:r w:rsidRPr="00D533F8">
        <w:rPr>
          <w:lang w:eastAsia="pt-BR"/>
        </w:rPr>
        <w:t xml:space="preserv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Pr="00D533F8" w:rsidRDefault="0075227D" w:rsidP="0075227D">
      <w:pPr>
        <w:rPr>
          <w:lang w:eastAsia="pt-BR"/>
        </w:rPr>
      </w:pPr>
    </w:p>
    <w:p w14:paraId="205809DD" w14:textId="3E0E13F2" w:rsidR="00E42FCF" w:rsidRPr="00D533F8" w:rsidRDefault="00E42FCF" w:rsidP="0075227D">
      <w:pPr>
        <w:rPr>
          <w:lang w:eastAsia="pt-BR"/>
        </w:rPr>
      </w:pPr>
      <w:r w:rsidRPr="00D533F8">
        <w:rPr>
          <w:lang w:eastAsia="pt-BR"/>
        </w:rPr>
        <w:t xml:space="preserve">Por fim, os valores obtidos para cada métrica foram comparados entre os modelos </w:t>
      </w:r>
      <w:r w:rsidRPr="00D533F8">
        <w:rPr>
          <w:i/>
          <w:iCs/>
          <w:lang w:eastAsia="pt-BR"/>
        </w:rPr>
        <w:t xml:space="preserve">CART </w:t>
      </w:r>
      <w:r w:rsidRPr="00D533F8">
        <w:rPr>
          <w:lang w:eastAsia="pt-BR"/>
        </w:rPr>
        <w:t xml:space="preserve">e </w:t>
      </w:r>
      <w:proofErr w:type="spellStart"/>
      <w:r w:rsidRPr="00D533F8">
        <w:rPr>
          <w:i/>
          <w:iCs/>
          <w:lang w:eastAsia="pt-BR"/>
        </w:rPr>
        <w:t>Random</w:t>
      </w:r>
      <w:proofErr w:type="spellEnd"/>
      <w:r w:rsidRPr="00D533F8">
        <w:rPr>
          <w:i/>
          <w:iCs/>
          <w:lang w:eastAsia="pt-BR"/>
        </w:rPr>
        <w:t xml:space="preserve"> Forest</w:t>
      </w:r>
      <w:r w:rsidRPr="00D533F8">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D533F8" w:rsidRDefault="0075227D" w:rsidP="0075227D">
      <w:pPr>
        <w:rPr>
          <w:lang w:eastAsia="pt-BR"/>
        </w:rPr>
      </w:pPr>
    </w:p>
    <w:p w14:paraId="6C7F30AF" w14:textId="77777777" w:rsidR="00E42FCF" w:rsidRPr="00D533F8" w:rsidRDefault="00E42FCF" w:rsidP="0075227D">
      <w:pPr>
        <w:rPr>
          <w:lang w:eastAsia="pt-BR"/>
        </w:rPr>
      </w:pPr>
      <w:r w:rsidRPr="00D533F8">
        <w:rPr>
          <w:lang w:eastAsia="pt-BR"/>
        </w:rPr>
        <w:t xml:space="preserve">Os modelos CART e </w:t>
      </w:r>
      <w:proofErr w:type="spellStart"/>
      <w:r w:rsidRPr="00D533F8">
        <w:rPr>
          <w:i/>
          <w:iCs/>
          <w:lang w:eastAsia="pt-BR"/>
        </w:rPr>
        <w:t>Random</w:t>
      </w:r>
      <w:proofErr w:type="spellEnd"/>
      <w:r w:rsidRPr="00D533F8">
        <w:rPr>
          <w:i/>
          <w:iCs/>
          <w:lang w:eastAsia="pt-BR"/>
        </w:rPr>
        <w:t xml:space="preserve"> Forest</w:t>
      </w:r>
      <w:r w:rsidRPr="00D533F8">
        <w:rPr>
          <w:lang w:eastAsia="pt-BR"/>
        </w:rPr>
        <w:t xml:space="preserve"> foram avaliados com base nas métricas: F1-</w:t>
      </w:r>
      <w:r w:rsidRPr="00D533F8">
        <w:rPr>
          <w:i/>
          <w:iCs/>
          <w:lang w:eastAsia="pt-BR"/>
        </w:rPr>
        <w:t>Score</w:t>
      </w:r>
      <w:r w:rsidRPr="00D533F8">
        <w:rPr>
          <w:lang w:eastAsia="pt-BR"/>
        </w:rPr>
        <w:t>, Precisão (</w:t>
      </w:r>
      <w:proofErr w:type="spellStart"/>
      <w:r w:rsidRPr="00D533F8">
        <w:rPr>
          <w:i/>
          <w:iCs/>
          <w:lang w:eastAsia="pt-BR"/>
        </w:rPr>
        <w:t>Precision</w:t>
      </w:r>
      <w:proofErr w:type="spellEnd"/>
      <w:r w:rsidRPr="00D533F8">
        <w:rPr>
          <w:lang w:eastAsia="pt-BR"/>
        </w:rPr>
        <w:t xml:space="preserve">), </w:t>
      </w:r>
      <w:proofErr w:type="spellStart"/>
      <w:r w:rsidRPr="00D533F8">
        <w:rPr>
          <w:lang w:eastAsia="pt-BR"/>
        </w:rPr>
        <w:t>Revocação</w:t>
      </w:r>
      <w:proofErr w:type="spellEnd"/>
      <w:r w:rsidRPr="00D533F8">
        <w:rPr>
          <w:lang w:eastAsia="pt-BR"/>
        </w:rPr>
        <w:t xml:space="preserve"> (</w:t>
      </w:r>
      <w:r w:rsidRPr="00D533F8">
        <w:rPr>
          <w:i/>
          <w:iCs/>
          <w:lang w:eastAsia="pt-BR"/>
        </w:rPr>
        <w:t>Recall</w:t>
      </w:r>
      <w:r w:rsidRPr="00D533F8">
        <w:rPr>
          <w:lang w:eastAsia="pt-BR"/>
        </w:rPr>
        <w:t>), Acurácia (</w:t>
      </w:r>
      <w:proofErr w:type="spellStart"/>
      <w:r w:rsidRPr="00D533F8">
        <w:rPr>
          <w:i/>
          <w:iCs/>
          <w:lang w:eastAsia="pt-BR"/>
        </w:rPr>
        <w:t>Accuracy</w:t>
      </w:r>
      <w:proofErr w:type="spellEnd"/>
      <w:r w:rsidRPr="00D533F8">
        <w:rPr>
          <w:lang w:eastAsia="pt-BR"/>
        </w:rPr>
        <w:t>), AUC-ROC e Matriz de Confusão.</w:t>
      </w:r>
    </w:p>
    <w:p w14:paraId="667B9BC3"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t>F1</w:t>
      </w:r>
      <w:r w:rsidRPr="00D533F8">
        <w:rPr>
          <w:rFonts w:eastAsia="Times New Roman" w:cs="Times New Roman"/>
          <w:i/>
          <w:iCs/>
          <w:szCs w:val="24"/>
          <w:lang w:eastAsia="pt-BR"/>
        </w:rPr>
        <w:t>-Score</w:t>
      </w:r>
      <w:r w:rsidRPr="00D533F8">
        <w:rPr>
          <w:rFonts w:eastAsia="Times New Roman" w:cs="Times New Roman"/>
          <w:szCs w:val="24"/>
          <w:lang w:eastAsia="pt-BR"/>
        </w:rPr>
        <w:t>: adotada como métrica principal, por ser mais adequada em cenários com desbalanceamento entre classes;</w:t>
      </w:r>
    </w:p>
    <w:p w14:paraId="2F138126"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lastRenderedPageBreak/>
        <w:t>Precisão (</w:t>
      </w:r>
      <w:proofErr w:type="spellStart"/>
      <w:r w:rsidRPr="00D533F8">
        <w:rPr>
          <w:rFonts w:eastAsia="Times New Roman" w:cs="Times New Roman"/>
          <w:i/>
          <w:iCs/>
          <w:szCs w:val="24"/>
          <w:lang w:eastAsia="pt-BR"/>
        </w:rPr>
        <w:t>Precision</w:t>
      </w:r>
      <w:proofErr w:type="spellEnd"/>
      <w:r w:rsidRPr="00D533F8">
        <w:rPr>
          <w:rFonts w:eastAsia="Times New Roman" w:cs="Times New Roman"/>
          <w:szCs w:val="24"/>
          <w:lang w:eastAsia="pt-BR"/>
        </w:rPr>
        <w:t xml:space="preserve">) e </w:t>
      </w:r>
      <w:proofErr w:type="spellStart"/>
      <w:r w:rsidRPr="00D533F8">
        <w:rPr>
          <w:rFonts w:eastAsia="Times New Roman" w:cs="Times New Roman"/>
          <w:szCs w:val="24"/>
          <w:lang w:eastAsia="pt-BR"/>
        </w:rPr>
        <w:t>Revocação</w:t>
      </w:r>
      <w:proofErr w:type="spellEnd"/>
      <w:r w:rsidRPr="00D533F8">
        <w:rPr>
          <w:rFonts w:eastAsia="Times New Roman" w:cs="Times New Roman"/>
          <w:szCs w:val="24"/>
          <w:lang w:eastAsia="pt-BR"/>
        </w:rPr>
        <w:t xml:space="preserve"> (</w:t>
      </w:r>
      <w:r w:rsidRPr="00D533F8">
        <w:rPr>
          <w:rFonts w:eastAsia="Times New Roman" w:cs="Times New Roman"/>
          <w:i/>
          <w:iCs/>
          <w:szCs w:val="24"/>
          <w:lang w:eastAsia="pt-BR"/>
        </w:rPr>
        <w:t>Recall</w:t>
      </w:r>
      <w:r w:rsidRPr="00D533F8">
        <w:rPr>
          <w:rFonts w:eastAsia="Times New Roman" w:cs="Times New Roman"/>
          <w:szCs w:val="24"/>
          <w:lang w:eastAsia="pt-BR"/>
        </w:rPr>
        <w:t>): utilizadas para analisar a capacidade do modelo em identificar corretamente os casos positivos (óbitos);</w:t>
      </w:r>
    </w:p>
    <w:p w14:paraId="166D63E9" w14:textId="77777777" w:rsidR="00156DFB" w:rsidRPr="00D533F8" w:rsidRDefault="00E42FCF" w:rsidP="00776C20">
      <w:pPr>
        <w:pStyle w:val="PargrafodaLista"/>
        <w:numPr>
          <w:ilvl w:val="0"/>
          <w:numId w:val="25"/>
        </w:numPr>
        <w:spacing w:before="100" w:beforeAutospacing="1" w:after="100" w:afterAutospacing="1" w:line="240" w:lineRule="auto"/>
        <w:rPr>
          <w:lang w:eastAsia="pt-BR"/>
        </w:rPr>
      </w:pPr>
      <w:r w:rsidRPr="00D533F8">
        <w:rPr>
          <w:rFonts w:eastAsia="Times New Roman" w:cs="Times New Roman"/>
          <w:szCs w:val="24"/>
          <w:lang w:eastAsia="pt-BR"/>
        </w:rPr>
        <w:t>Acurácia (</w:t>
      </w:r>
      <w:proofErr w:type="spellStart"/>
      <w:r w:rsidRPr="00D533F8">
        <w:rPr>
          <w:rFonts w:eastAsia="Times New Roman" w:cs="Times New Roman"/>
          <w:i/>
          <w:iCs/>
          <w:szCs w:val="24"/>
          <w:lang w:eastAsia="pt-BR"/>
        </w:rPr>
        <w:t>Accuracy</w:t>
      </w:r>
      <w:proofErr w:type="spellEnd"/>
      <w:r w:rsidRPr="00D533F8">
        <w:rPr>
          <w:rFonts w:eastAsia="Times New Roman" w:cs="Times New Roman"/>
          <w:szCs w:val="24"/>
          <w:lang w:eastAsia="pt-BR"/>
        </w:rPr>
        <w:t>): empregada de forma complementar, visto que pode ser menos informativa em conjuntos desbalanceados;</w:t>
      </w:r>
    </w:p>
    <w:p w14:paraId="4D816E92" w14:textId="315EA1AE" w:rsidR="00E42FCF" w:rsidRPr="00D533F8" w:rsidRDefault="00E42FCF" w:rsidP="00776C20">
      <w:pPr>
        <w:pStyle w:val="PargrafodaLista"/>
        <w:numPr>
          <w:ilvl w:val="0"/>
          <w:numId w:val="25"/>
        </w:numPr>
        <w:spacing w:before="100" w:beforeAutospacing="1" w:after="100" w:afterAutospacing="1" w:line="240" w:lineRule="auto"/>
        <w:rPr>
          <w:lang w:eastAsia="pt-BR"/>
        </w:rPr>
      </w:pPr>
      <w:r w:rsidRPr="00D533F8">
        <w:rPr>
          <w:lang w:eastAsia="pt-BR"/>
        </w:rPr>
        <w:t>AUC-ROC: utilizada para avaliar a capacidade discriminativa dos modelos em diferentes limiares de decisão;</w:t>
      </w:r>
    </w:p>
    <w:p w14:paraId="797BA928"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77" w:name="_Toc208939692"/>
      <w:r w:rsidRPr="000A722E">
        <w:t>Ferramentas e Tecnologias</w:t>
      </w:r>
      <w:bookmarkEnd w:id="77"/>
    </w:p>
    <w:p w14:paraId="1E8BBD14" w14:textId="71E16D7F" w:rsidR="00DB21A3" w:rsidRPr="00DB21A3" w:rsidRDefault="00DB21A3" w:rsidP="00DB21A3">
      <w:pPr>
        <w:rPr>
          <w:szCs w:val="24"/>
          <w:lang w:val="en-US"/>
        </w:rPr>
      </w:pPr>
    </w:p>
    <w:p w14:paraId="2A602903" w14:textId="2971123C"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w:t>
      </w:r>
      <w:r w:rsidRPr="00BC38AD">
        <w:rPr>
          <w:highlight w:val="red"/>
        </w:rPr>
        <w:t>para m</w:t>
      </w:r>
      <w:r w:rsidR="002715EE" w:rsidRPr="00BC38AD">
        <w:rPr>
          <w:highlight w:val="red"/>
        </w:rPr>
        <w:t>á</w:t>
      </w:r>
      <w:r w:rsidRPr="00BC38AD">
        <w:rPr>
          <w:highlight w:val="red"/>
        </w:rPr>
        <w:t xml:space="preserve">quinas </w:t>
      </w:r>
      <w:r w:rsidRPr="00BC38AD">
        <w:rPr>
          <w:i/>
          <w:iCs/>
          <w:highlight w:val="red"/>
        </w:rPr>
        <w:t>Cluster</w:t>
      </w:r>
      <w:r w:rsidRPr="00BC38AD">
        <w:rPr>
          <w:highlight w:val="red"/>
        </w:rPr>
        <w:t xml:space="preserve"> e PC</w:t>
      </w:r>
      <w:r w:rsidRPr="00BC38AD">
        <w:rPr>
          <w:i/>
          <w:iCs/>
          <w:highlight w:val="red"/>
        </w:rPr>
        <w:t xml:space="preserve"> Gamer</w:t>
      </w:r>
      <w:r w:rsidRPr="00DB21A3">
        <w:t xml:space="preserve">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xml:space="preserve">, que permitiu a organização dos experimentos, o </w:t>
      </w:r>
      <w:r w:rsidRPr="00DB21A3">
        <w:lastRenderedPageBreak/>
        <w:t xml:space="preserve">monitoramento dos resultados e a comparação de tempos de processamento entre as diferentes configurações </w:t>
      </w:r>
      <w:r w:rsidRPr="006D6BBE">
        <w:t xml:space="preserve">de </w:t>
      </w:r>
      <w:r w:rsidRPr="006D6BBE">
        <w:rPr>
          <w:i/>
          <w:iCs/>
        </w:rPr>
        <w:t>hardware</w:t>
      </w:r>
      <w:r w:rsidRPr="006D6BBE">
        <w:t>.</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0577538E" w:rsidR="00DB21A3"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4DCD1360" w14:textId="6A8DFE2B" w:rsidR="00C746D4" w:rsidRDefault="00C746D4" w:rsidP="00C357AC"/>
    <w:p w14:paraId="645CA96F" w14:textId="073ECAEE" w:rsidR="00C746D4" w:rsidRPr="002E5CC2" w:rsidRDefault="00C746D4" w:rsidP="00C357AC">
      <w:r w:rsidRPr="00C6417E">
        <w:t xml:space="preserve">Além disso, visando assegurar a transparência, a reprodutibilidade dos experimentos e o livre acesso à comunidade acadêmica, todo o código desenvolvido para este trabalho foi disponibilizado em um repositório público no </w:t>
      </w:r>
      <w:commentRangeStart w:id="78"/>
      <w:r w:rsidRPr="00C6417E">
        <w:t>GitHub</w:t>
      </w:r>
      <w:r w:rsidR="00BE329B">
        <w:t xml:space="preserve"> (</w:t>
      </w:r>
      <w:r w:rsidR="00BE329B" w:rsidRPr="00BE329B">
        <w:t>https://github.com/</w:t>
      </w:r>
      <w:proofErr w:type="spellStart"/>
      <w:r w:rsidR="00BE329B" w:rsidRPr="00BE329B">
        <w:t>iasminimp</w:t>
      </w:r>
      <w:proofErr w:type="spellEnd"/>
      <w:r w:rsidR="00BE329B" w:rsidRPr="00BE329B">
        <w:t>/</w:t>
      </w:r>
      <w:proofErr w:type="spellStart"/>
      <w:r w:rsidR="00BE329B" w:rsidRPr="00BE329B">
        <w:t>srag_tcc</w:t>
      </w:r>
      <w:proofErr w:type="spellEnd"/>
      <w:r w:rsidR="00BE329B">
        <w:t>)</w:t>
      </w:r>
      <w:r w:rsidRPr="00C6417E">
        <w:t>,</w:t>
      </w:r>
      <w:commentRangeEnd w:id="78"/>
      <w:r w:rsidR="00EB043F">
        <w:rPr>
          <w:rStyle w:val="Refdecomentrio"/>
        </w:rPr>
        <w:commentReference w:id="78"/>
      </w:r>
      <w:r w:rsidRPr="00C6417E">
        <w:t xml:space="preserve"> contendo os </w:t>
      </w:r>
      <w:r w:rsidRPr="000253E4">
        <w:rPr>
          <w:i/>
          <w:iCs/>
        </w:rPr>
        <w:t>notebooks</w:t>
      </w:r>
      <w:r w:rsidRPr="000253E4">
        <w:t xml:space="preserve">, </w:t>
      </w:r>
      <w:r w:rsidRPr="000253E4">
        <w:rPr>
          <w:i/>
          <w:iCs/>
        </w:rPr>
        <w:t>scripts</w:t>
      </w:r>
      <w:r w:rsidRPr="000253E4">
        <w:t xml:space="preserve"> de pré-processamento e execução dos modelos, bem como instruções para sua utilização.</w:t>
      </w:r>
    </w:p>
    <w:p w14:paraId="73386A0D" w14:textId="77777777" w:rsidR="00DB21A3" w:rsidRPr="00DB21A3" w:rsidRDefault="00DB21A3" w:rsidP="00DB21A3"/>
    <w:p w14:paraId="6F8B7220" w14:textId="29ED758B" w:rsidR="00CE2AB9" w:rsidRPr="00716086" w:rsidRDefault="00CE2AB9" w:rsidP="00D30D27">
      <w:pPr>
        <w:pStyle w:val="Ttulo2"/>
        <w:rPr>
          <w:highlight w:val="red"/>
        </w:rPr>
      </w:pPr>
      <w:bookmarkStart w:id="79" w:name="_Toc208939693"/>
      <w:r w:rsidRPr="00716086">
        <w:rPr>
          <w:highlight w:val="red"/>
        </w:rPr>
        <w:t>Ambientes de Execução</w:t>
      </w:r>
      <w:bookmarkEnd w:id="79"/>
    </w:p>
    <w:p w14:paraId="7B355DF9" w14:textId="77777777" w:rsidR="00FE1B38" w:rsidRPr="00FE1B38" w:rsidRDefault="00FE1B38" w:rsidP="00FE1B38">
      <w:pPr>
        <w:rPr>
          <w:lang w:val="en-US"/>
        </w:rPr>
      </w:pPr>
      <w:bookmarkStart w:id="80" w:name="_Hlk203572430"/>
    </w:p>
    <w:bookmarkEnd w:id="80"/>
    <w:p w14:paraId="25C16A0A" w14:textId="7F0307DC" w:rsidR="003F52E8" w:rsidRPr="00F87133"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w:t>
      </w:r>
      <w:r w:rsidRPr="00B84244">
        <w:t>doméstico (</w:t>
      </w:r>
      <w:r w:rsidR="00D94FE0" w:rsidRPr="00B84244">
        <w:t>da própria autora</w:t>
      </w:r>
      <w:r w:rsidRPr="00B84244">
        <w:t>),</w:t>
      </w:r>
      <w:r w:rsidRPr="0079191E">
        <w:t xml:space="preserve"> um computador do tipo </w:t>
      </w:r>
      <w:r w:rsidRPr="00F87133">
        <w:rPr>
          <w:i/>
          <w:iCs/>
        </w:rPr>
        <w:lastRenderedPageBreak/>
        <w:t>gamer</w:t>
      </w:r>
      <w:r w:rsidRPr="00F87133">
        <w:t xml:space="preserve"> (PC </w:t>
      </w:r>
      <w:r w:rsidRPr="00F87133">
        <w:rPr>
          <w:i/>
          <w:iCs/>
        </w:rPr>
        <w:t>Gamer</w:t>
      </w:r>
      <w:r w:rsidRPr="00F87133">
        <w:t xml:space="preserve">) e um </w:t>
      </w:r>
      <w:r w:rsidRPr="00F87133">
        <w:rPr>
          <w:i/>
          <w:iCs/>
        </w:rPr>
        <w:t>cluster</w:t>
      </w:r>
      <w:r w:rsidRPr="00F87133">
        <w:t xml:space="preserve"> acadêmico da UFES. Cada ambiente apresenta configurações de </w:t>
      </w:r>
      <w:r w:rsidRPr="00F87133">
        <w:rPr>
          <w:i/>
          <w:iCs/>
        </w:rPr>
        <w:t>hardware</w:t>
      </w:r>
      <w:r w:rsidRPr="00F87133">
        <w:t xml:space="preserve"> e sistemas operacionais específicos, descritos </w:t>
      </w:r>
      <w:proofErr w:type="spellStart"/>
      <w:r w:rsidRPr="00F87133">
        <w:t>na</w:t>
      </w:r>
      <w:proofErr w:type="spellEnd"/>
      <w:r w:rsidRPr="00F87133">
        <w:t xml:space="preserve"> Quadro (</w:t>
      </w:r>
      <w:r w:rsidR="004A4386" w:rsidRPr="00F87133">
        <w:t>4</w:t>
      </w:r>
      <w:r w:rsidRPr="00F87133">
        <w:t>).</w:t>
      </w:r>
    </w:p>
    <w:p w14:paraId="080DD508" w14:textId="40F882A4" w:rsidR="0079191E" w:rsidRPr="00F87133" w:rsidRDefault="0079191E" w:rsidP="0079191E">
      <w:pPr>
        <w:pStyle w:val="Legenda"/>
      </w:pPr>
      <w:r w:rsidRPr="00F87133">
        <w:t xml:space="preserve">Quadro </w:t>
      </w:r>
      <w:r w:rsidR="00181B5E" w:rsidRPr="00F87133">
        <w:t>4 – Especificações</w:t>
      </w:r>
      <w:r w:rsidRPr="00F87133">
        <w:t xml:space="preserve">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F87133" w14:paraId="36A20E5A" w14:textId="77777777" w:rsidTr="0079191E">
        <w:trPr>
          <w:jc w:val="center"/>
        </w:trPr>
        <w:tc>
          <w:tcPr>
            <w:tcW w:w="1224" w:type="dxa"/>
            <w:hideMark/>
          </w:tcPr>
          <w:p w14:paraId="15B24DC1"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Ambiente</w:t>
            </w:r>
          </w:p>
        </w:tc>
        <w:tc>
          <w:tcPr>
            <w:tcW w:w="1606" w:type="dxa"/>
            <w:hideMark/>
          </w:tcPr>
          <w:p w14:paraId="745DA14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Processador</w:t>
            </w:r>
          </w:p>
        </w:tc>
        <w:tc>
          <w:tcPr>
            <w:tcW w:w="1276" w:type="dxa"/>
            <w:hideMark/>
          </w:tcPr>
          <w:p w14:paraId="47011B8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Memória RAM</w:t>
            </w:r>
          </w:p>
        </w:tc>
        <w:tc>
          <w:tcPr>
            <w:tcW w:w="1985" w:type="dxa"/>
            <w:hideMark/>
          </w:tcPr>
          <w:p w14:paraId="1089D1E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Armazenamento</w:t>
            </w:r>
          </w:p>
        </w:tc>
        <w:tc>
          <w:tcPr>
            <w:tcW w:w="1559" w:type="dxa"/>
            <w:hideMark/>
          </w:tcPr>
          <w:p w14:paraId="124645D1"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Sistema Operacional</w:t>
            </w:r>
          </w:p>
        </w:tc>
        <w:tc>
          <w:tcPr>
            <w:tcW w:w="1559" w:type="dxa"/>
            <w:hideMark/>
          </w:tcPr>
          <w:p w14:paraId="2CF10D90"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Observações</w:t>
            </w:r>
          </w:p>
        </w:tc>
      </w:tr>
      <w:tr w:rsidR="0079191E" w:rsidRPr="00F87133" w14:paraId="07586F5A" w14:textId="77777777" w:rsidTr="0079191E">
        <w:trPr>
          <w:jc w:val="center"/>
        </w:trPr>
        <w:tc>
          <w:tcPr>
            <w:tcW w:w="1224" w:type="dxa"/>
            <w:hideMark/>
          </w:tcPr>
          <w:p w14:paraId="020D5FA7"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b/>
                <w:bCs/>
                <w:szCs w:val="24"/>
                <w:lang w:eastAsia="pt-BR"/>
              </w:rPr>
              <w:t xml:space="preserve">PC </w:t>
            </w:r>
            <w:r w:rsidRPr="00F87133">
              <w:rPr>
                <w:rFonts w:eastAsia="Times New Roman" w:cs="Times New Roman"/>
                <w:b/>
                <w:bCs/>
                <w:i/>
                <w:iCs/>
                <w:szCs w:val="24"/>
                <w:lang w:eastAsia="pt-BR"/>
              </w:rPr>
              <w:t>Gamer</w:t>
            </w:r>
          </w:p>
        </w:tc>
        <w:tc>
          <w:tcPr>
            <w:tcW w:w="1606" w:type="dxa"/>
            <w:hideMark/>
          </w:tcPr>
          <w:p w14:paraId="561B2BAF"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 xml:space="preserve">AMD </w:t>
            </w:r>
            <w:proofErr w:type="spellStart"/>
            <w:r w:rsidRPr="00F87133">
              <w:rPr>
                <w:rFonts w:eastAsia="Times New Roman" w:cs="Times New Roman"/>
                <w:szCs w:val="24"/>
                <w:lang w:eastAsia="pt-BR"/>
              </w:rPr>
              <w:t>Ryzen</w:t>
            </w:r>
            <w:proofErr w:type="spellEnd"/>
            <w:r w:rsidRPr="00F87133">
              <w:rPr>
                <w:rFonts w:eastAsia="Times New Roman" w:cs="Times New Roman"/>
                <w:szCs w:val="24"/>
                <w:lang w:eastAsia="pt-BR"/>
              </w:rPr>
              <w:t xml:space="preserve"> 5 1600X</w:t>
            </w:r>
          </w:p>
        </w:tc>
        <w:tc>
          <w:tcPr>
            <w:tcW w:w="1276" w:type="dxa"/>
            <w:hideMark/>
          </w:tcPr>
          <w:p w14:paraId="6B67C43F"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8 GB</w:t>
            </w:r>
          </w:p>
        </w:tc>
        <w:tc>
          <w:tcPr>
            <w:tcW w:w="1985" w:type="dxa"/>
            <w:hideMark/>
          </w:tcPr>
          <w:p w14:paraId="06E09668"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SSD 512 GB</w:t>
            </w:r>
          </w:p>
        </w:tc>
        <w:tc>
          <w:tcPr>
            <w:tcW w:w="1559" w:type="dxa"/>
            <w:hideMark/>
          </w:tcPr>
          <w:p w14:paraId="70F6CE73"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Fedora 42</w:t>
            </w:r>
          </w:p>
        </w:tc>
        <w:tc>
          <w:tcPr>
            <w:tcW w:w="1559" w:type="dxa"/>
            <w:hideMark/>
          </w:tcPr>
          <w:p w14:paraId="475AF43C"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 xml:space="preserve">Computador </w:t>
            </w:r>
            <w:r w:rsidRPr="00F87133">
              <w:rPr>
                <w:rFonts w:eastAsia="Times New Roman" w:cs="Times New Roman"/>
                <w:i/>
                <w:iCs/>
                <w:szCs w:val="24"/>
                <w:lang w:eastAsia="pt-BR"/>
              </w:rPr>
              <w:t>gamer</w:t>
            </w:r>
          </w:p>
        </w:tc>
      </w:tr>
      <w:tr w:rsidR="0079191E" w:rsidRPr="00F87133" w14:paraId="18CED764" w14:textId="77777777" w:rsidTr="0079191E">
        <w:trPr>
          <w:jc w:val="center"/>
        </w:trPr>
        <w:tc>
          <w:tcPr>
            <w:tcW w:w="1224" w:type="dxa"/>
            <w:hideMark/>
          </w:tcPr>
          <w:p w14:paraId="66B48318"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b/>
                <w:bCs/>
                <w:szCs w:val="24"/>
                <w:lang w:eastAsia="pt-BR"/>
              </w:rPr>
              <w:t>Iasmin</w:t>
            </w:r>
          </w:p>
        </w:tc>
        <w:tc>
          <w:tcPr>
            <w:tcW w:w="1606" w:type="dxa"/>
            <w:hideMark/>
          </w:tcPr>
          <w:p w14:paraId="361620C9"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Intel Core i5-1235U (12ª geração) @ 1.30 GHz</w:t>
            </w:r>
          </w:p>
        </w:tc>
        <w:tc>
          <w:tcPr>
            <w:tcW w:w="1276" w:type="dxa"/>
            <w:hideMark/>
          </w:tcPr>
          <w:p w14:paraId="09F49C89"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16 GB</w:t>
            </w:r>
          </w:p>
        </w:tc>
        <w:tc>
          <w:tcPr>
            <w:tcW w:w="1985" w:type="dxa"/>
            <w:hideMark/>
          </w:tcPr>
          <w:p w14:paraId="0825DB43"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SSD 477 GB</w:t>
            </w:r>
          </w:p>
        </w:tc>
        <w:tc>
          <w:tcPr>
            <w:tcW w:w="1559" w:type="dxa"/>
            <w:hideMark/>
          </w:tcPr>
          <w:p w14:paraId="2F594241"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Windows 11</w:t>
            </w:r>
          </w:p>
        </w:tc>
        <w:tc>
          <w:tcPr>
            <w:tcW w:w="1559" w:type="dxa"/>
            <w:hideMark/>
          </w:tcPr>
          <w:p w14:paraId="0E4F71D6"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b/>
                <w:bCs/>
                <w:szCs w:val="24"/>
                <w:lang w:eastAsia="pt-BR"/>
              </w:rPr>
              <w:t>UFES (</w:t>
            </w:r>
            <w:r w:rsidRPr="00F87133">
              <w:rPr>
                <w:rFonts w:eastAsia="Times New Roman" w:cs="Times New Roman"/>
                <w:b/>
                <w:bCs/>
                <w:i/>
                <w:iCs/>
                <w:szCs w:val="24"/>
                <w:lang w:eastAsia="pt-BR"/>
              </w:rPr>
              <w:t>cluster</w:t>
            </w:r>
            <w:r w:rsidRPr="00F87133">
              <w:rPr>
                <w:rFonts w:eastAsia="Times New Roman" w:cs="Times New Roman"/>
                <w:b/>
                <w:bCs/>
                <w:szCs w:val="24"/>
                <w:lang w:eastAsia="pt-BR"/>
              </w:rPr>
              <w:t>)</w:t>
            </w:r>
          </w:p>
        </w:tc>
        <w:tc>
          <w:tcPr>
            <w:tcW w:w="1606" w:type="dxa"/>
            <w:hideMark/>
          </w:tcPr>
          <w:p w14:paraId="2A2D7D4D"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Intel Xeon E5620 @ 2.40 GHz</w:t>
            </w:r>
          </w:p>
        </w:tc>
        <w:tc>
          <w:tcPr>
            <w:tcW w:w="1276" w:type="dxa"/>
            <w:hideMark/>
          </w:tcPr>
          <w:p w14:paraId="2E2CB4B0"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35 GB</w:t>
            </w:r>
          </w:p>
        </w:tc>
        <w:tc>
          <w:tcPr>
            <w:tcW w:w="1985" w:type="dxa"/>
            <w:hideMark/>
          </w:tcPr>
          <w:p w14:paraId="041C82E2"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N/D</w:t>
            </w:r>
          </w:p>
        </w:tc>
        <w:tc>
          <w:tcPr>
            <w:tcW w:w="1559" w:type="dxa"/>
            <w:hideMark/>
          </w:tcPr>
          <w:p w14:paraId="54D5BB64" w14:textId="77777777" w:rsidR="0079191E" w:rsidRPr="00F87133" w:rsidRDefault="0079191E" w:rsidP="00CF6F30">
            <w:pPr>
              <w:spacing w:line="240" w:lineRule="auto"/>
              <w:rPr>
                <w:rFonts w:eastAsia="Times New Roman" w:cs="Times New Roman"/>
                <w:szCs w:val="24"/>
                <w:lang w:eastAsia="pt-BR"/>
              </w:rPr>
            </w:pPr>
            <w:proofErr w:type="spellStart"/>
            <w:r w:rsidRPr="00F87133">
              <w:rPr>
                <w:rFonts w:eastAsia="Times New Roman" w:cs="Times New Roman"/>
                <w:szCs w:val="24"/>
                <w:lang w:eastAsia="pt-BR"/>
              </w:rPr>
              <w:t>openSUSE</w:t>
            </w:r>
            <w:proofErr w:type="spellEnd"/>
            <w:r w:rsidRPr="00F87133">
              <w:rPr>
                <w:rFonts w:eastAsia="Times New Roman" w:cs="Times New Roman"/>
                <w:szCs w:val="24"/>
                <w:lang w:eastAsia="pt-BR"/>
              </w:rPr>
              <w:t xml:space="preserve"> </w:t>
            </w:r>
            <w:proofErr w:type="spellStart"/>
            <w:r w:rsidRPr="00F87133">
              <w:rPr>
                <w:rFonts w:eastAsia="Times New Roman" w:cs="Times New Roman"/>
                <w:szCs w:val="24"/>
                <w:lang w:eastAsia="pt-BR"/>
              </w:rPr>
              <w:t>Leap</w:t>
            </w:r>
            <w:proofErr w:type="spellEnd"/>
            <w:r w:rsidRPr="00F87133">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Servidor acadêmico</w:t>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7C3539E1" w:rsidR="00A61981" w:rsidRPr="00DA4615" w:rsidRDefault="0094366B" w:rsidP="00D30D27">
      <w:pPr>
        <w:pStyle w:val="Ttulo1"/>
      </w:pPr>
      <w:bookmarkStart w:id="81" w:name="_Toc208939694"/>
      <w:r w:rsidRPr="00DA4615">
        <w:lastRenderedPageBreak/>
        <w:t xml:space="preserve">RESULTADOS </w:t>
      </w:r>
      <w:r w:rsidR="008D117A" w:rsidRPr="00DA4615">
        <w:t xml:space="preserve"> E DISCUSSÕES</w:t>
      </w:r>
      <w:bookmarkEnd w:id="81"/>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D42AEC">
        <w:rPr>
          <w:i/>
          <w:iCs/>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D42AEC">
        <w:rPr>
          <w:i/>
          <w:iCs/>
          <w:lang w:eastAsia="pt-BR"/>
        </w:rPr>
        <w:t>Decision</w:t>
      </w:r>
      <w:proofErr w:type="spellEnd"/>
      <w:r w:rsidRPr="00D42AEC">
        <w:rPr>
          <w:i/>
          <w:iCs/>
          <w:lang w:eastAsia="pt-BR"/>
        </w:rPr>
        <w:t xml:space="preserve"> </w:t>
      </w:r>
      <w:proofErr w:type="spellStart"/>
      <w:r w:rsidRPr="00D42AEC">
        <w:rPr>
          <w:i/>
          <w:iCs/>
          <w:lang w:eastAsia="pt-BR"/>
        </w:rPr>
        <w:t>Tree</w:t>
      </w:r>
      <w:proofErr w:type="spellEnd"/>
      <w:r w:rsidRPr="00280DAD">
        <w:rPr>
          <w:lang w:eastAsia="pt-BR"/>
        </w:rPr>
        <w:t xml:space="preserve"> (CART) e </w:t>
      </w:r>
      <w:proofErr w:type="spellStart"/>
      <w:r w:rsidRPr="00D42AEC">
        <w:rPr>
          <w:i/>
          <w:iCs/>
          <w:lang w:eastAsia="pt-BR"/>
        </w:rPr>
        <w:t>Random</w:t>
      </w:r>
      <w:proofErr w:type="spellEnd"/>
      <w:r w:rsidRPr="00D42AEC">
        <w:rPr>
          <w:i/>
          <w:iCs/>
          <w:lang w:eastAsia="pt-BR"/>
        </w:rPr>
        <w:t xml:space="preserve">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82" w:name="_Toc208939695"/>
      <w:r>
        <w:rPr>
          <w:noProof/>
        </w:rPr>
        <w:t xml:space="preserve">Análise Exploratória do </w:t>
      </w:r>
      <w:r w:rsidRPr="00A60175">
        <w:rPr>
          <w:i/>
          <w:iCs/>
        </w:rPr>
        <w:t>Dataset</w:t>
      </w:r>
      <w:bookmarkEnd w:id="82"/>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A60175">
        <w:rPr>
          <w:i/>
          <w:iCs/>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w:t>
      </w:r>
      <w:r w:rsidR="00EE7E9B" w:rsidRPr="00F87133">
        <w:rPr>
          <w:i/>
          <w:iCs/>
          <w:lang w:eastAsia="pt-BR"/>
        </w:rPr>
        <w:t xml:space="preserve">Pandas </w:t>
      </w:r>
      <w:proofErr w:type="spellStart"/>
      <w:r w:rsidR="00EE7E9B" w:rsidRPr="00F87133">
        <w:rPr>
          <w:i/>
          <w:iCs/>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Figura 1</w:t>
      </w:r>
      <w:r w:rsidR="00D97BF5">
        <w:rPr>
          <w:sz w:val="20"/>
          <w:szCs w:val="18"/>
        </w:rPr>
        <w:t>5</w:t>
      </w:r>
      <w:r w:rsidRPr="009D4AD6">
        <w:rPr>
          <w:sz w:val="20"/>
          <w:szCs w:val="18"/>
        </w:rPr>
        <w:t xml:space="preserve">  –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A64694">
        <w:rPr>
          <w:i/>
          <w:iCs/>
        </w:rPr>
        <w:t>dataset</w:t>
      </w:r>
      <w:proofErr w:type="spellEnd"/>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1A7FEBB6" w:rsidR="009D4AD6" w:rsidRPr="00443A82" w:rsidRDefault="009D4AD6" w:rsidP="009D4AD6">
      <w:pPr>
        <w:jc w:val="center"/>
        <w:rPr>
          <w:sz w:val="20"/>
          <w:szCs w:val="20"/>
          <w:highlight w:val="red"/>
        </w:rPr>
      </w:pPr>
      <w:r w:rsidRPr="00443A82">
        <w:rPr>
          <w:sz w:val="20"/>
          <w:szCs w:val="20"/>
          <w:highlight w:val="red"/>
        </w:rPr>
        <w:t xml:space="preserve">Figura </w:t>
      </w:r>
      <w:r w:rsidR="0053758D" w:rsidRPr="00443A82">
        <w:rPr>
          <w:sz w:val="20"/>
          <w:szCs w:val="20"/>
          <w:highlight w:val="red"/>
        </w:rPr>
        <w:t>1</w:t>
      </w:r>
      <w:r w:rsidR="00D97BF5" w:rsidRPr="00443A82">
        <w:rPr>
          <w:sz w:val="20"/>
          <w:szCs w:val="20"/>
          <w:highlight w:val="red"/>
        </w:rPr>
        <w:t>6</w:t>
      </w:r>
      <w:r w:rsidRPr="00443A82">
        <w:rPr>
          <w:sz w:val="20"/>
          <w:szCs w:val="20"/>
          <w:highlight w:val="red"/>
        </w:rPr>
        <w:t xml:space="preserve"> – Distribuição dos desfechos clínicos (cura </w:t>
      </w:r>
      <w:proofErr w:type="spellStart"/>
      <w:r w:rsidRPr="00443A82">
        <w:rPr>
          <w:sz w:val="20"/>
          <w:szCs w:val="20"/>
          <w:highlight w:val="red"/>
        </w:rPr>
        <w:t>vs</w:t>
      </w:r>
      <w:proofErr w:type="spellEnd"/>
      <w:r w:rsidRPr="00443A82">
        <w:rPr>
          <w:sz w:val="20"/>
          <w:szCs w:val="20"/>
          <w:highlight w:val="red"/>
        </w:rPr>
        <w:t xml:space="preserve"> óbito) (variável EVOLUCAO)</w:t>
      </w:r>
    </w:p>
    <w:p w14:paraId="00BEA758" w14:textId="77777777" w:rsidR="009D4AD6" w:rsidRPr="008D2821" w:rsidRDefault="009D4AD6" w:rsidP="0053758D">
      <w:pPr>
        <w:pStyle w:val="NormalWeb"/>
        <w:jc w:val="center"/>
        <w:rPr>
          <w:highlight w:val="lightGray"/>
        </w:rPr>
      </w:pPr>
      <w:r w:rsidRPr="00175BBF">
        <w:rPr>
          <w:noProof/>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9"/>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7D11AAEE"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23121A">
        <w:rPr>
          <w:noProof/>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0"/>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77777777" w:rsidR="009D4AD6" w:rsidRDefault="009D4AD6" w:rsidP="00B45029">
      <w:pPr>
        <w:jc w:val="center"/>
        <w:rPr>
          <w:highlight w:val="yellow"/>
        </w:rPr>
      </w:pPr>
      <w:r w:rsidRPr="00175BBF">
        <w:rPr>
          <w:noProof/>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1"/>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C07BE6">
        <w:rPr>
          <w:noProof/>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2"/>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83" w:name="_Toc208939696"/>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83"/>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w:t>
      </w:r>
      <w:r w:rsidRPr="00965A72">
        <w:rPr>
          <w:i/>
          <w:iCs/>
        </w:rPr>
        <w:t>score</w:t>
      </w:r>
      <w:r w:rsidRPr="00453E2B">
        <w:t xml:space="preserv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2D75F32C"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 xml:space="preserve">Já a </w:t>
      </w:r>
      <w:r w:rsidRPr="00FC103F">
        <w:rPr>
          <w:rFonts w:eastAsia="Times New Roman" w:cs="Times New Roman"/>
          <w:szCs w:val="24"/>
          <w:highlight w:val="red"/>
          <w:lang w:eastAsia="pt-BR"/>
        </w:rPr>
        <w:t>Figura 2</w:t>
      </w:r>
      <w:r w:rsidR="00DA66FD" w:rsidRPr="00FC103F">
        <w:rPr>
          <w:rFonts w:eastAsia="Times New Roman" w:cs="Times New Roman"/>
          <w:szCs w:val="24"/>
          <w:highlight w:val="red"/>
          <w:lang w:eastAsia="pt-BR"/>
        </w:rPr>
        <w:t>1</w:t>
      </w:r>
      <w:r w:rsidRPr="00175BBF">
        <w:rPr>
          <w:rFonts w:eastAsia="Times New Roman" w:cs="Times New Roman"/>
          <w:szCs w:val="24"/>
          <w:lang w:eastAsia="pt-BR"/>
        </w:rPr>
        <w:t xml:space="preserve"> ilustra a árvore de decisão (CART) resultante do processo de seleção das variáveis.</w:t>
      </w:r>
      <w:r w:rsidR="00AA52F1" w:rsidRPr="00175BBF">
        <w:rPr>
          <w:rFonts w:eastAsia="Times New Roman" w:cs="Times New Roman"/>
          <w:szCs w:val="24"/>
          <w:lang w:eastAsia="pt-BR"/>
        </w:rPr>
        <w:br w:type="page"/>
      </w:r>
    </w:p>
    <w:p w14:paraId="2DAEE091" w14:textId="657B7A0A" w:rsidR="00AA52F1" w:rsidRPr="0068505C" w:rsidRDefault="00AA52F1" w:rsidP="00AA52F1">
      <w:pPr>
        <w:jc w:val="center"/>
        <w:rPr>
          <w:highlight w:val="yellow"/>
        </w:rP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4BFDD0ED">
            <wp:extent cx="4428591" cy="4434840"/>
            <wp:effectExtent l="0" t="0" r="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1924" cy="4468220"/>
                    </a:xfrm>
                    <a:prstGeom prst="rect">
                      <a:avLst/>
                    </a:prstGeom>
                  </pic:spPr>
                </pic:pic>
              </a:graphicData>
            </a:graphic>
          </wp:inline>
        </w:drawing>
      </w:r>
    </w:p>
    <w:p w14:paraId="4A6B79A6" w14:textId="34D398E2" w:rsidR="002370A6" w:rsidRDefault="00AA52F1" w:rsidP="00EE5CEE">
      <w:pPr>
        <w:pStyle w:val="Legenda"/>
      </w:pPr>
      <w:r w:rsidRPr="00DE2E50">
        <w:t>Fonte:  O Autor</w:t>
      </w:r>
    </w:p>
    <w:p w14:paraId="349CF231" w14:textId="77777777" w:rsidR="00EE5CEE" w:rsidRPr="00EE5CEE" w:rsidRDefault="00EE5CEE" w:rsidP="00EE5CEE"/>
    <w:p w14:paraId="329AB3F3" w14:textId="719DC3F1" w:rsidR="00AA52F1" w:rsidRPr="004F1093" w:rsidRDefault="00AA52F1" w:rsidP="00AA52F1">
      <w:pPr>
        <w:jc w:val="center"/>
        <w:rPr>
          <w:sz w:val="20"/>
          <w:szCs w:val="18"/>
          <w:highlight w:val="red"/>
        </w:rPr>
      </w:pPr>
      <w:commentRangeStart w:id="84"/>
      <w:r w:rsidRPr="004F1093">
        <w:rPr>
          <w:sz w:val="20"/>
          <w:szCs w:val="18"/>
          <w:highlight w:val="red"/>
        </w:rPr>
        <w:t xml:space="preserve">Figura </w:t>
      </w:r>
      <w:r w:rsidR="002370A6" w:rsidRPr="004F1093">
        <w:rPr>
          <w:sz w:val="20"/>
          <w:szCs w:val="18"/>
          <w:highlight w:val="red"/>
        </w:rPr>
        <w:t>2</w:t>
      </w:r>
      <w:r w:rsidR="00DA66FD" w:rsidRPr="004F1093">
        <w:rPr>
          <w:sz w:val="20"/>
          <w:szCs w:val="18"/>
          <w:highlight w:val="red"/>
        </w:rPr>
        <w:t>1</w:t>
      </w:r>
      <w:r w:rsidRPr="004F1093">
        <w:rPr>
          <w:sz w:val="20"/>
          <w:szCs w:val="18"/>
          <w:highlight w:val="red"/>
        </w:rPr>
        <w:t xml:space="preserve"> – Árvore de Decisão (CART) da seleção das variáveis</w:t>
      </w:r>
      <w:commentRangeEnd w:id="84"/>
      <w:r w:rsidR="000120D9">
        <w:rPr>
          <w:rStyle w:val="Refdecomentrio"/>
        </w:rPr>
        <w:commentReference w:id="84"/>
      </w:r>
    </w:p>
    <w:p w14:paraId="73F63A54" w14:textId="77777777" w:rsidR="00AA52F1" w:rsidRDefault="00AA52F1" w:rsidP="00AA52F1">
      <w:pPr>
        <w:pStyle w:val="NormalWeb"/>
      </w:pPr>
    </w:p>
    <w:p w14:paraId="4828AC8A" w14:textId="77777777" w:rsidR="00AA52F1" w:rsidRPr="00146823" w:rsidRDefault="00AA52F1" w:rsidP="009B7956">
      <w:pPr>
        <w:pStyle w:val="NormalWeb"/>
        <w:jc w:val="center"/>
      </w:pPr>
      <w:r w:rsidRPr="00146823">
        <w:rPr>
          <w:noProof/>
        </w:rPr>
        <w:drawing>
          <wp:inline distT="0" distB="0" distL="0" distR="0" wp14:anchorId="710B9D37" wp14:editId="76CA6225">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930"/>
                    <a:stretch/>
                  </pic:blipFill>
                  <pic:spPr bwMode="auto">
                    <a:xfrm>
                      <a:off x="0" y="0"/>
                      <a:ext cx="5850478" cy="2798619"/>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FC103F">
        <w:rPr>
          <w:highlight w:val="red"/>
        </w:rPr>
        <w:t>Fonte:  O Autor</w:t>
      </w:r>
    </w:p>
    <w:p w14:paraId="13486FB3" w14:textId="3409A1E0" w:rsidR="0094366B" w:rsidRDefault="0094366B" w:rsidP="00D30D27">
      <w:pPr>
        <w:pStyle w:val="Ttulo2"/>
      </w:pPr>
      <w:bookmarkStart w:id="85" w:name="_Toc208939697"/>
      <w:r w:rsidRPr="001E65ED">
        <w:rPr>
          <w:noProof/>
        </w:rPr>
        <w:lastRenderedPageBreak/>
        <w:t xml:space="preserve">Modelos </w:t>
      </w:r>
      <w:proofErr w:type="spellStart"/>
      <w:r w:rsidRPr="00D30D27">
        <w:t>Preditivos</w:t>
      </w:r>
      <w:bookmarkEnd w:id="85"/>
      <w:proofErr w:type="spellEnd"/>
    </w:p>
    <w:p w14:paraId="06C1C92A" w14:textId="77777777" w:rsidR="00D6229D" w:rsidRPr="00D6229D" w:rsidRDefault="00D6229D" w:rsidP="00D6229D">
      <w:pPr>
        <w:rPr>
          <w:lang w:val="en-US"/>
        </w:rPr>
      </w:pPr>
    </w:p>
    <w:p w14:paraId="5ECE17AF" w14:textId="4B5C5870" w:rsidR="007B2B69" w:rsidRPr="00D42AEC" w:rsidRDefault="007B2B69" w:rsidP="00D30D27">
      <w:pPr>
        <w:pStyle w:val="Ttulo3"/>
        <w:rPr>
          <w:i/>
          <w:iCs/>
        </w:rPr>
      </w:pPr>
      <w:bookmarkStart w:id="86" w:name="_Toc208939698"/>
      <w:r w:rsidRPr="00D42AEC">
        <w:rPr>
          <w:i/>
          <w:iCs/>
        </w:rPr>
        <w:t>Random Forest</w:t>
      </w:r>
      <w:bookmarkEnd w:id="86"/>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proofErr w:type="spellStart"/>
      <w:r w:rsidRPr="00D42AEC">
        <w:rPr>
          <w:i/>
          <w:iCs/>
          <w:lang w:eastAsia="pt-BR"/>
        </w:rPr>
        <w:t>Random</w:t>
      </w:r>
      <w:proofErr w:type="spellEnd"/>
      <w:r w:rsidRPr="00D42AEC">
        <w:rPr>
          <w:i/>
          <w:iCs/>
          <w:lang w:eastAsia="pt-BR"/>
        </w:rPr>
        <w:t xml:space="preserve"> Forest</w:t>
      </w:r>
      <w:r w:rsidRPr="007051B6">
        <w:rPr>
          <w:lang w:eastAsia="pt-BR"/>
        </w:rPr>
        <w:t xml:space="preserve">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64A5BA06"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w:t>
      </w:r>
      <w:r w:rsidRPr="00965A72">
        <w:rPr>
          <w:i/>
          <w:iCs/>
          <w:lang w:eastAsia="pt-BR"/>
        </w:rPr>
        <w:t>score</w:t>
      </w:r>
      <w:r w:rsidRPr="007051B6">
        <w:rPr>
          <w:lang w:eastAsia="pt-BR"/>
        </w:rPr>
        <w:t xml:space="preserve"> de 0,522 e uma AUC-ROC de 0,838. A matriz de confusão (pode ser observada na </w:t>
      </w:r>
      <w:r w:rsidR="00DA66FD">
        <w:rPr>
          <w:lang w:eastAsia="pt-BR"/>
        </w:rPr>
        <w:t>F</w:t>
      </w:r>
      <w:r w:rsidRPr="007051B6">
        <w:rPr>
          <w:lang w:eastAsia="pt-BR"/>
        </w:rPr>
        <w:t xml:space="preserve">igura </w:t>
      </w:r>
      <w:r>
        <w:rPr>
          <w:lang w:eastAsia="pt-BR"/>
        </w:rPr>
        <w:t>2</w:t>
      </w:r>
      <w:r w:rsidR="00FC103F">
        <w:rPr>
          <w:lang w:eastAsia="pt-BR"/>
        </w:rPr>
        <w:t>1</w:t>
      </w:r>
      <w:r w:rsidRPr="007051B6">
        <w:rPr>
          <w:lang w:eastAsia="pt-BR"/>
        </w:rPr>
        <w:t>) indicou uma maior capacidade de detecção de casos de óbito</w:t>
      </w:r>
      <w:r w:rsidRPr="000120D9">
        <w:rPr>
          <w:lang w:eastAsia="pt-BR"/>
        </w:rPr>
        <w:t xml:space="preserve">, com </w:t>
      </w:r>
      <w:r w:rsidRPr="000120D9">
        <w:rPr>
          <w:i/>
          <w:iCs/>
          <w:lang w:eastAsia="pt-BR"/>
        </w:rPr>
        <w:t>recall</w:t>
      </w:r>
      <w:r w:rsidRPr="000120D9">
        <w:rPr>
          <w:lang w:eastAsia="pt-BR"/>
        </w:rPr>
        <w:t xml:space="preserve"> de 0,64 para esta classe, o tempo de execução do treinamento foi de aproximadamente 33,5 segundos.</w:t>
      </w:r>
      <w:r w:rsidR="0039479F" w:rsidRPr="000120D9">
        <w:rPr>
          <w:lang w:eastAsia="pt-BR"/>
        </w:rPr>
        <w:t xml:space="preserve"> </w:t>
      </w:r>
      <w:r w:rsidRPr="000120D9">
        <w:rPr>
          <w:lang w:eastAsia="pt-BR"/>
        </w:rPr>
        <w:t xml:space="preserve">A Tabela </w:t>
      </w:r>
      <w:r w:rsidR="0039479F" w:rsidRPr="000120D9">
        <w:rPr>
          <w:lang w:eastAsia="pt-BR"/>
        </w:rPr>
        <w:t>1</w:t>
      </w:r>
      <w:r w:rsidRPr="000120D9">
        <w:rPr>
          <w:lang w:eastAsia="pt-BR"/>
        </w:rPr>
        <w:t xml:space="preserve"> apresenta o resumo das métricas obtidas</w:t>
      </w:r>
      <w:r w:rsidR="0039479F" w:rsidRPr="000120D9">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D42AEC">
        <w:rPr>
          <w:i/>
          <w:iCs/>
          <w:sz w:val="20"/>
          <w:szCs w:val="18"/>
        </w:rPr>
        <w:t>Random</w:t>
      </w:r>
      <w:proofErr w:type="spellEnd"/>
      <w:r w:rsidRPr="00D42AEC">
        <w:rPr>
          <w:i/>
          <w:iCs/>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F763D7" w:rsidRDefault="007051B6" w:rsidP="0039479F">
            <w:pPr>
              <w:spacing w:line="240" w:lineRule="auto"/>
              <w:jc w:val="center"/>
              <w:rPr>
                <w:rFonts w:eastAsia="Times New Roman" w:cs="Times New Roman"/>
                <w:b/>
                <w:bCs/>
                <w:i/>
                <w:iCs/>
                <w:szCs w:val="24"/>
                <w:lang w:eastAsia="pt-BR"/>
              </w:rPr>
            </w:pPr>
            <w:r w:rsidRPr="00F763D7">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F763D7">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w:t>
      </w:r>
      <w:r w:rsidRPr="000120D9">
        <w:rPr>
          <w:i/>
          <w:iCs/>
          <w:lang w:eastAsia="pt-BR"/>
        </w:rPr>
        <w:t>recall</w:t>
      </w:r>
      <w:r w:rsidRPr="000120D9">
        <w:rPr>
          <w:lang w:eastAsia="pt-BR"/>
        </w:rPr>
        <w:t xml:space="preserve"> elevado para a classe de óbito, fator crucial em aplicações clínicas, onde a identificação</w:t>
      </w:r>
      <w:r w:rsidRPr="007051B6">
        <w:rPr>
          <w:lang w:eastAsia="pt-BR"/>
        </w:rPr>
        <w:t xml:space="preserve"> de pacientes em risco é prioritária.</w:t>
      </w:r>
    </w:p>
    <w:p w14:paraId="68B53018" w14:textId="77777777" w:rsidR="007051B6" w:rsidRPr="007051B6" w:rsidRDefault="007051B6" w:rsidP="00F124D3">
      <w:pPr>
        <w:rPr>
          <w:lang w:eastAsia="pt-BR"/>
        </w:rPr>
      </w:pPr>
    </w:p>
    <w:p w14:paraId="0A02EC4D" w14:textId="054A1E3B" w:rsidR="007051B6" w:rsidRPr="00C448A7" w:rsidRDefault="007051B6" w:rsidP="00F124D3">
      <w:pPr>
        <w:rPr>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FC103F">
        <w:rPr>
          <w:lang w:eastAsia="pt-BR"/>
        </w:rPr>
        <w:t>1</w:t>
      </w:r>
      <w:r w:rsidR="001A6EDD" w:rsidRPr="001A6EDD">
        <w:rPr>
          <w:lang w:eastAsia="pt-BR"/>
        </w:rPr>
        <w:t xml:space="preserve"> apresenta a matriz de confusão obtida a partir do modelo </w:t>
      </w:r>
      <w:proofErr w:type="spellStart"/>
      <w:r w:rsidR="001A6EDD" w:rsidRPr="00D42AEC">
        <w:rPr>
          <w:i/>
          <w:iCs/>
          <w:lang w:eastAsia="pt-BR"/>
        </w:rPr>
        <w:t>Random</w:t>
      </w:r>
      <w:proofErr w:type="spellEnd"/>
      <w:r w:rsidR="001A6EDD" w:rsidRPr="00D42AEC">
        <w:rPr>
          <w:i/>
          <w:iCs/>
          <w:lang w:eastAsia="pt-BR"/>
        </w:rPr>
        <w:t xml:space="preserve"> Forest</w:t>
      </w:r>
      <w:r w:rsidR="001A6EDD">
        <w:rPr>
          <w:lang w:eastAsia="pt-BR"/>
        </w:rPr>
        <w:t>.</w:t>
      </w:r>
    </w:p>
    <w:p w14:paraId="2D3008CF" w14:textId="77777777" w:rsidR="007051B6" w:rsidRPr="007051B6" w:rsidRDefault="007051B6" w:rsidP="007051B6"/>
    <w:p w14:paraId="660A1B4C" w14:textId="77777777" w:rsidR="00C079BC" w:rsidRDefault="00C079BC">
      <w:pPr>
        <w:spacing w:after="200" w:line="276" w:lineRule="auto"/>
        <w:jc w:val="left"/>
        <w:rPr>
          <w:sz w:val="20"/>
          <w:szCs w:val="18"/>
        </w:rPr>
      </w:pPr>
      <w:r>
        <w:rPr>
          <w:sz w:val="20"/>
          <w:szCs w:val="18"/>
        </w:rPr>
        <w:br w:type="page"/>
      </w:r>
    </w:p>
    <w:p w14:paraId="26CEC7F0" w14:textId="222542A9" w:rsidR="007051B6" w:rsidRPr="007051B6" w:rsidRDefault="007051B6" w:rsidP="007051B6">
      <w:pPr>
        <w:jc w:val="center"/>
        <w:rPr>
          <w:sz w:val="20"/>
          <w:szCs w:val="18"/>
        </w:rPr>
      </w:pPr>
      <w:r w:rsidRPr="007051B6">
        <w:rPr>
          <w:sz w:val="20"/>
          <w:szCs w:val="18"/>
        </w:rPr>
        <w:lastRenderedPageBreak/>
        <w:t>Figura 2</w:t>
      </w:r>
      <w:r w:rsidR="00FC103F">
        <w:rPr>
          <w:sz w:val="20"/>
          <w:szCs w:val="18"/>
        </w:rPr>
        <w:t>1</w:t>
      </w:r>
      <w:r w:rsidRPr="007051B6">
        <w:rPr>
          <w:sz w:val="20"/>
          <w:szCs w:val="18"/>
        </w:rPr>
        <w:t xml:space="preserve"> – Matriz de Confusão – </w:t>
      </w:r>
      <w:proofErr w:type="spellStart"/>
      <w:r w:rsidRPr="00D42AEC">
        <w:rPr>
          <w:i/>
          <w:iCs/>
          <w:sz w:val="20"/>
          <w:szCs w:val="18"/>
        </w:rPr>
        <w:t>Random</w:t>
      </w:r>
      <w:proofErr w:type="spellEnd"/>
      <w:r w:rsidRPr="00D42AEC">
        <w:rPr>
          <w:i/>
          <w:iCs/>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38FE6491"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87" w:name="_Toc208939699"/>
      <w:r w:rsidRPr="00D30D27">
        <w:t>Cart</w:t>
      </w:r>
      <w:bookmarkEnd w:id="87"/>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0120D9">
        <w:t>No conjunto de teste, o CART obteve um F1-</w:t>
      </w:r>
      <w:r w:rsidRPr="000120D9">
        <w:rPr>
          <w:i/>
          <w:iCs/>
        </w:rPr>
        <w:t>score</w:t>
      </w:r>
      <w:r w:rsidRPr="000120D9">
        <w:t xml:space="preserve"> de 0,496 e uma AUC-ROC de 0,819. O modelo apresentou sensibilidade (</w:t>
      </w:r>
      <w:r w:rsidRPr="000120D9">
        <w:rPr>
          <w:i/>
          <w:iCs/>
        </w:rPr>
        <w:t>recall</w:t>
      </w:r>
      <w:r w:rsidRPr="000120D9">
        <w:t>) de 0,62 para a classe óbito, relevante para a detecção de pacientes em maior risco, o tempo de execução foi de 10,4 segundos. A Tabela 2 apresenta o detalhamento das métricas obtidas do modelo CART</w:t>
      </w:r>
      <w:r w:rsidR="00C838EB">
        <w:t>.</w:t>
      </w:r>
    </w:p>
    <w:p w14:paraId="5FB98815" w14:textId="77777777" w:rsidR="00C838EB" w:rsidRDefault="00C838EB" w:rsidP="00C838EB">
      <w:pPr>
        <w:rPr>
          <w:rFonts w:eastAsia="Times New Roman" w:cs="Times New Roman"/>
          <w:sz w:val="20"/>
          <w:szCs w:val="20"/>
          <w:lang w:eastAsia="pt-BR"/>
        </w:rPr>
      </w:pPr>
    </w:p>
    <w:p w14:paraId="2CA34B93" w14:textId="77777777" w:rsidR="004122B6" w:rsidRDefault="004122B6">
      <w:pPr>
        <w:spacing w:after="200" w:line="276" w:lineRule="auto"/>
        <w:jc w:val="left"/>
        <w:rPr>
          <w:rFonts w:eastAsia="Times New Roman" w:cs="Times New Roman"/>
          <w:sz w:val="20"/>
          <w:szCs w:val="20"/>
          <w:lang w:eastAsia="pt-BR"/>
        </w:rPr>
      </w:pPr>
      <w:r>
        <w:rPr>
          <w:rFonts w:eastAsia="Times New Roman" w:cs="Times New Roman"/>
          <w:sz w:val="20"/>
          <w:szCs w:val="20"/>
          <w:lang w:eastAsia="pt-BR"/>
        </w:rPr>
        <w:br w:type="page"/>
      </w: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lastRenderedPageBreak/>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001EA3" w:rsidRDefault="0039479F" w:rsidP="00CF6F30">
            <w:pPr>
              <w:spacing w:line="240" w:lineRule="auto"/>
              <w:jc w:val="center"/>
              <w:rPr>
                <w:rFonts w:eastAsia="Times New Roman" w:cs="Times New Roman"/>
                <w:b/>
                <w:bCs/>
                <w:i/>
                <w:iCs/>
                <w:szCs w:val="24"/>
                <w:lang w:eastAsia="pt-BR"/>
              </w:rPr>
            </w:pPr>
            <w:r w:rsidRPr="00001EA3">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001EA3">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2DF3E4A1" w:rsidR="00C838EB" w:rsidRDefault="00C107EF" w:rsidP="002D625B">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FC103F">
        <w:t>2</w:t>
      </w:r>
      <w:r w:rsidR="00C448A7" w:rsidRPr="00C448A7">
        <w:t xml:space="preserve"> apresenta a matriz de confusão referente ao modelo CART, permitindo avaliar o desempenho do classificador na identificação dos diferentes desfechos clínicos.</w:t>
      </w:r>
    </w:p>
    <w:p w14:paraId="02E7AD6D" w14:textId="77777777" w:rsidR="002D625B" w:rsidRDefault="002D625B" w:rsidP="002D625B">
      <w:pPr>
        <w:rPr>
          <w:sz w:val="20"/>
          <w:szCs w:val="18"/>
        </w:rPr>
      </w:pPr>
    </w:p>
    <w:p w14:paraId="38D7EC28" w14:textId="3481BDAC" w:rsidR="00C107EF" w:rsidRPr="00CE25EF" w:rsidRDefault="00C107EF" w:rsidP="00C107EF">
      <w:pPr>
        <w:jc w:val="center"/>
        <w:rPr>
          <w:sz w:val="20"/>
          <w:szCs w:val="18"/>
          <w:highlight w:val="yellow"/>
        </w:rPr>
      </w:pPr>
      <w:r w:rsidRPr="00CE25EF">
        <w:rPr>
          <w:sz w:val="20"/>
          <w:szCs w:val="18"/>
        </w:rPr>
        <w:t xml:space="preserve">Figura </w:t>
      </w:r>
      <w:r w:rsidR="00CE25EF" w:rsidRPr="00CE25EF">
        <w:rPr>
          <w:sz w:val="20"/>
          <w:szCs w:val="18"/>
        </w:rPr>
        <w:t>2</w:t>
      </w:r>
      <w:r w:rsidR="00FC103F">
        <w:rPr>
          <w:sz w:val="20"/>
          <w:szCs w:val="18"/>
        </w:rPr>
        <w:t>2</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lastRenderedPageBreak/>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88" w:name="_Toc208939700"/>
      <w:proofErr w:type="spellStart"/>
      <w:r w:rsidRPr="00D30D27">
        <w:t>Comparação</w:t>
      </w:r>
      <w:bookmarkEnd w:id="88"/>
      <w:proofErr w:type="spellEnd"/>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89" w:name="_Toc208939701"/>
      <w:proofErr w:type="spellStart"/>
      <w:r w:rsidRPr="00D30D27">
        <w:t>Comparação</w:t>
      </w:r>
      <w:proofErr w:type="spellEnd"/>
      <w:r w:rsidRPr="00406510">
        <w:t xml:space="preserve"> dos modelos</w:t>
      </w:r>
      <w:bookmarkEnd w:id="89"/>
    </w:p>
    <w:p w14:paraId="04F6512A" w14:textId="77777777" w:rsidR="00164063" w:rsidRDefault="00164063" w:rsidP="00164063">
      <w:pPr>
        <w:rPr>
          <w:highlight w:val="green"/>
          <w:lang w:val="en-US"/>
        </w:rPr>
      </w:pPr>
    </w:p>
    <w:p w14:paraId="5DABB265" w14:textId="36BE2F8E" w:rsidR="00594CE4" w:rsidRDefault="00164063" w:rsidP="008A33B6">
      <w:r w:rsidRPr="00722622">
        <w:t xml:space="preserve">A comparação entre os modelos </w:t>
      </w:r>
      <w:r w:rsidRPr="000120D9">
        <w:t xml:space="preserve">CART e </w:t>
      </w:r>
      <w:proofErr w:type="spellStart"/>
      <w:r w:rsidRPr="000120D9">
        <w:rPr>
          <w:i/>
          <w:iCs/>
        </w:rPr>
        <w:t>Random</w:t>
      </w:r>
      <w:proofErr w:type="spellEnd"/>
      <w:r w:rsidRPr="000120D9">
        <w:rPr>
          <w:i/>
          <w:iCs/>
        </w:rPr>
        <w:t xml:space="preserve"> Forest</w:t>
      </w:r>
      <w:r w:rsidRPr="000120D9">
        <w:t xml:space="preserve"> evidenciou diferenças significativas em termos de desempenho e características de aplicação. O </w:t>
      </w:r>
      <w:proofErr w:type="spellStart"/>
      <w:r w:rsidRPr="000120D9">
        <w:rPr>
          <w:i/>
          <w:iCs/>
        </w:rPr>
        <w:t>Random</w:t>
      </w:r>
      <w:proofErr w:type="spellEnd"/>
      <w:r w:rsidRPr="000120D9">
        <w:rPr>
          <w:i/>
          <w:iCs/>
        </w:rPr>
        <w:t xml:space="preserve"> Forest</w:t>
      </w:r>
      <w:r w:rsidRPr="000120D9">
        <w:t xml:space="preserve"> apresentou métricas superiores, incluindo maior F1-</w:t>
      </w:r>
      <w:r w:rsidRPr="000120D9">
        <w:rPr>
          <w:i/>
          <w:iCs/>
        </w:rPr>
        <w:t>score</w:t>
      </w:r>
      <w:r w:rsidRPr="000120D9">
        <w:t>,</w:t>
      </w:r>
      <w:r w:rsidRPr="00722622">
        <w:t xml:space="preserve"> AUC-ROC e acurácia, demonstrando maior capacidade de generalização e detecção de casos críticos. Essa superioridade também se reflete na curva ROC (Figura </w:t>
      </w:r>
      <w:r w:rsidR="003A379F">
        <w:t>2</w:t>
      </w:r>
      <w:r w:rsidR="00FC103F">
        <w:t>3</w:t>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720A2F92" w14:textId="7A69A28B" w:rsidR="00164063" w:rsidRPr="00164063" w:rsidRDefault="00164063" w:rsidP="00164063">
      <w:pPr>
        <w:jc w:val="center"/>
        <w:rPr>
          <w:sz w:val="20"/>
          <w:szCs w:val="18"/>
          <w:highlight w:val="yellow"/>
        </w:rPr>
      </w:pPr>
      <w:r w:rsidRPr="00164063">
        <w:rPr>
          <w:sz w:val="20"/>
          <w:szCs w:val="18"/>
        </w:rPr>
        <w:t>Figura 2</w:t>
      </w:r>
      <w:r w:rsidR="00FC103F">
        <w:rPr>
          <w:sz w:val="20"/>
          <w:szCs w:val="18"/>
        </w:rPr>
        <w:t>3</w:t>
      </w:r>
      <w:r w:rsidRPr="00164063">
        <w:rPr>
          <w:sz w:val="20"/>
          <w:szCs w:val="18"/>
        </w:rPr>
        <w:t xml:space="preserve"> – Curvas ROC comparativas entre os modelos CART e </w:t>
      </w:r>
      <w:proofErr w:type="spellStart"/>
      <w:r w:rsidRPr="00D42AEC">
        <w:rPr>
          <w:i/>
          <w:iCs/>
          <w:sz w:val="20"/>
          <w:szCs w:val="18"/>
        </w:rPr>
        <w:t>Random</w:t>
      </w:r>
      <w:proofErr w:type="spellEnd"/>
      <w:r w:rsidRPr="00D42AEC">
        <w:rPr>
          <w:i/>
          <w:iCs/>
          <w:sz w:val="20"/>
          <w:szCs w:val="18"/>
        </w:rPr>
        <w:t xml:space="preserve"> Forest</w:t>
      </w:r>
      <w:r w:rsidRPr="00164063">
        <w:rPr>
          <w:sz w:val="20"/>
          <w:szCs w:val="18"/>
        </w:rPr>
        <w: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0120D9" w:rsidRDefault="00164063" w:rsidP="00164063"/>
    <w:p w14:paraId="59449692" w14:textId="41B8E8A5" w:rsidR="00164063" w:rsidRPr="00722622" w:rsidRDefault="00164063" w:rsidP="00957AEF">
      <w:r w:rsidRPr="000120D9">
        <w:t xml:space="preserve">As matrizes de confusão (Figuras </w:t>
      </w:r>
      <w:r w:rsidR="00722622" w:rsidRPr="000120D9">
        <w:t>2</w:t>
      </w:r>
      <w:r w:rsidR="00FC103F">
        <w:t>1</w:t>
      </w:r>
      <w:r w:rsidRPr="000120D9">
        <w:t xml:space="preserve"> e </w:t>
      </w:r>
      <w:r w:rsidR="00722622" w:rsidRPr="000120D9">
        <w:t>2</w:t>
      </w:r>
      <w:r w:rsidR="00FC103F">
        <w:t>2</w:t>
      </w:r>
      <w:r w:rsidRPr="000120D9">
        <w:t>) corroboram</w:t>
      </w:r>
      <w:r w:rsidRPr="00722622">
        <w:t xml:space="preserve">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evoluíram para óbito, </w:t>
      </w:r>
      <w:r w:rsidRPr="00722622">
        <w:lastRenderedPageBreak/>
        <w:t>característica essencial em aplicações clínicas que priorizam a detecção precoce de casos graves.</w:t>
      </w:r>
    </w:p>
    <w:p w14:paraId="37514B89" w14:textId="77777777" w:rsidR="00164063" w:rsidRPr="00232913" w:rsidRDefault="00164063" w:rsidP="00957AEF">
      <w:pPr>
        <w:rPr>
          <w:highlight w:val="blue"/>
        </w:rPr>
      </w:pPr>
    </w:p>
    <w:p w14:paraId="72872D7A" w14:textId="3E49CBB8" w:rsidR="00A038AC" w:rsidRDefault="00164063" w:rsidP="00A41486">
      <w:r w:rsidRPr="00722622">
        <w:t xml:space="preserve">Apesar do desempenho levemente inferior, o modelo CART apresentou vantagens relacionadas à </w:t>
      </w:r>
      <w:proofErr w:type="spellStart"/>
      <w:r w:rsidRPr="00722622">
        <w:t>interpretabilidade</w:t>
      </w:r>
      <w:proofErr w:type="spellEnd"/>
      <w:r w:rsidRPr="00722622">
        <w:t>, pois sua estrutura em árvore única (</w:t>
      </w:r>
      <w:commentRangeStart w:id="90"/>
      <w:r w:rsidR="004557DD" w:rsidRPr="00182156">
        <w:rPr>
          <w:highlight w:val="red"/>
        </w:rPr>
        <w:t xml:space="preserve">representada na </w:t>
      </w:r>
      <w:r w:rsidRPr="00182156">
        <w:rPr>
          <w:highlight w:val="red"/>
        </w:rPr>
        <w:t xml:space="preserve">Figura </w:t>
      </w:r>
      <w:r w:rsidR="00722622" w:rsidRPr="00182156">
        <w:rPr>
          <w:highlight w:val="red"/>
        </w:rPr>
        <w:t>2</w:t>
      </w:r>
      <w:r w:rsidR="00DA3415" w:rsidRPr="00182156">
        <w:rPr>
          <w:highlight w:val="red"/>
        </w:rPr>
        <w:t>5</w:t>
      </w:r>
      <w:commentRangeEnd w:id="90"/>
      <w:r w:rsidR="00B75F56">
        <w:rPr>
          <w:rStyle w:val="Refdecomentrio"/>
        </w:rPr>
        <w:commentReference w:id="90"/>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794823C8" w14:textId="77777777" w:rsidR="001A36A3" w:rsidRDefault="001A36A3" w:rsidP="00A41486">
      <w:pPr>
        <w:rPr>
          <w:sz w:val="20"/>
          <w:szCs w:val="18"/>
        </w:rPr>
      </w:pPr>
    </w:p>
    <w:p w14:paraId="01E0227D" w14:textId="52D87149" w:rsidR="00164063" w:rsidRPr="00164063" w:rsidRDefault="00164063" w:rsidP="00164063">
      <w:pPr>
        <w:jc w:val="center"/>
        <w:rPr>
          <w:sz w:val="20"/>
          <w:szCs w:val="18"/>
        </w:rPr>
      </w:pPr>
      <w:r w:rsidRPr="00623A9D">
        <w:rPr>
          <w:sz w:val="20"/>
          <w:szCs w:val="18"/>
          <w:highlight w:val="red"/>
        </w:rPr>
        <w:t>Figura 2</w:t>
      </w:r>
      <w:r w:rsidR="00DA3415" w:rsidRPr="00623A9D">
        <w:rPr>
          <w:sz w:val="20"/>
          <w:szCs w:val="18"/>
          <w:highlight w:val="red"/>
        </w:rPr>
        <w:t>5</w:t>
      </w:r>
      <w:r w:rsidRPr="00623A9D">
        <w:rPr>
          <w:sz w:val="20"/>
          <w:szCs w:val="18"/>
          <w:highlight w:val="red"/>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Pr="008358D2" w:rsidRDefault="00164063" w:rsidP="00164063">
      <w:pPr>
        <w:rPr>
          <w:highlight w:val="red"/>
        </w:rPr>
      </w:pPr>
      <w:r w:rsidRPr="008358D2">
        <w:rPr>
          <w:noProof/>
          <w:highlight w:val="red"/>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8358D2">
        <w:rPr>
          <w:highlight w:val="red"/>
        </w:rPr>
        <w:t>Fonte:  O Autor</w:t>
      </w:r>
    </w:p>
    <w:p w14:paraId="618C2D0E" w14:textId="77777777" w:rsidR="00164063" w:rsidRPr="0035447F" w:rsidRDefault="00164063" w:rsidP="00164063">
      <w:pPr>
        <w:rPr>
          <w:highlight w:val="cyan"/>
        </w:rPr>
      </w:pPr>
    </w:p>
    <w:p w14:paraId="59A95B22" w14:textId="436C5E8F" w:rsidR="00164063" w:rsidRPr="008643BB" w:rsidRDefault="00164063" w:rsidP="00957AEF">
      <w:r w:rsidRPr="008643BB">
        <w:t xml:space="preserve">A análise das variáveis mais importantes (Figura </w:t>
      </w:r>
      <w:r w:rsidR="004557DD">
        <w:t>2</w:t>
      </w:r>
      <w:r w:rsidR="00FC103F">
        <w:t>4</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6A5AA131" w:rsidR="00A96765" w:rsidRDefault="00A96765">
      <w:pPr>
        <w:spacing w:after="200" w:line="276" w:lineRule="auto"/>
        <w:jc w:val="left"/>
        <w:rPr>
          <w:highlight w:val="cyan"/>
        </w:rPr>
      </w:pPr>
      <w:r>
        <w:rPr>
          <w:highlight w:val="cyan"/>
        </w:rPr>
        <w:br w:type="page"/>
      </w:r>
    </w:p>
    <w:p w14:paraId="5EC26E2A" w14:textId="378C9FC5" w:rsidR="00164063" w:rsidRPr="00E005FC" w:rsidRDefault="00164063" w:rsidP="008643BB">
      <w:pPr>
        <w:jc w:val="center"/>
        <w:rPr>
          <w:sz w:val="20"/>
          <w:szCs w:val="18"/>
        </w:rPr>
      </w:pPr>
      <w:r w:rsidRPr="00E005FC">
        <w:rPr>
          <w:sz w:val="20"/>
          <w:szCs w:val="18"/>
        </w:rPr>
        <w:lastRenderedPageBreak/>
        <w:t xml:space="preserve">Tabela  </w:t>
      </w:r>
      <w:r w:rsidR="008643BB" w:rsidRPr="00E005FC">
        <w:rPr>
          <w:sz w:val="20"/>
          <w:szCs w:val="18"/>
        </w:rPr>
        <w:t>3</w:t>
      </w:r>
      <w:r w:rsidRPr="00E005FC">
        <w:rPr>
          <w:sz w:val="20"/>
          <w:szCs w:val="18"/>
        </w:rPr>
        <w:t xml:space="preserve"> - Tabela Comparativa – Desempenho dos Modelos CART e </w:t>
      </w:r>
      <w:proofErr w:type="spellStart"/>
      <w:r w:rsidRPr="00001EA3">
        <w:rPr>
          <w:i/>
          <w:iCs/>
          <w:sz w:val="20"/>
          <w:szCs w:val="18"/>
        </w:rPr>
        <w:t>Random</w:t>
      </w:r>
      <w:proofErr w:type="spellEnd"/>
      <w:r w:rsidRPr="00001EA3">
        <w:rPr>
          <w:i/>
          <w:iCs/>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001EA3" w:rsidRDefault="00164063" w:rsidP="008643BB">
            <w:pPr>
              <w:spacing w:line="240" w:lineRule="auto"/>
              <w:jc w:val="center"/>
              <w:rPr>
                <w:rFonts w:eastAsia="Times New Roman" w:cs="Times New Roman"/>
                <w:b/>
                <w:bCs/>
                <w:i/>
                <w:iCs/>
                <w:szCs w:val="24"/>
                <w:lang w:eastAsia="pt-BR"/>
              </w:rPr>
            </w:pPr>
            <w:proofErr w:type="spellStart"/>
            <w:r w:rsidRPr="00001EA3">
              <w:rPr>
                <w:rFonts w:eastAsia="Times New Roman" w:cs="Times New Roman"/>
                <w:b/>
                <w:bCs/>
                <w:i/>
                <w:iCs/>
                <w:szCs w:val="24"/>
                <w:lang w:eastAsia="pt-BR"/>
              </w:rPr>
              <w:t>Random</w:t>
            </w:r>
            <w:proofErr w:type="spellEnd"/>
            <w:r w:rsidRPr="00001EA3">
              <w:rPr>
                <w:rFonts w:eastAsia="Times New Roman" w:cs="Times New Roman"/>
                <w:b/>
                <w:bCs/>
                <w:i/>
                <w:i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w:t>
            </w:r>
            <w:r w:rsidRPr="00001EA3">
              <w:rPr>
                <w:rFonts w:eastAsia="Times New Roman" w:cs="Times New Roman"/>
                <w:i/>
                <w:iCs/>
                <w:szCs w:val="24"/>
                <w:lang w:eastAsia="pt-BR"/>
              </w:rPr>
              <w:t xml:space="preserve">score </w:t>
            </w:r>
            <w:r w:rsidRPr="008643BB">
              <w:rPr>
                <w:rFonts w:eastAsia="Times New Roman" w:cs="Times New Roman"/>
                <w:szCs w:val="24"/>
                <w:lang w:eastAsia="pt-BR"/>
              </w:rPr>
              <w:t>(Classe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001EA3">
              <w:rPr>
                <w:rFonts w:eastAsia="Times New Roman" w:cs="Times New Roman"/>
                <w:i/>
                <w:iCs/>
                <w:szCs w:val="24"/>
                <w:lang w:eastAsia="pt-BR"/>
              </w:rPr>
              <w:t>Recall</w:t>
            </w:r>
            <w:r w:rsidRPr="008643BB">
              <w:rPr>
                <w:rFonts w:eastAsia="Times New Roman" w:cs="Times New Roman"/>
                <w:szCs w:val="24"/>
                <w:lang w:eastAsia="pt-BR"/>
              </w:rPr>
              <w:t xml:space="preserve">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1F3A805A" w:rsidR="00164063" w:rsidRPr="00164063" w:rsidRDefault="00164063" w:rsidP="00164063">
      <w:pPr>
        <w:spacing w:after="160" w:line="259" w:lineRule="auto"/>
        <w:jc w:val="center"/>
        <w:rPr>
          <w:sz w:val="20"/>
          <w:szCs w:val="18"/>
        </w:rPr>
      </w:pPr>
      <w:r w:rsidRPr="00164063">
        <w:rPr>
          <w:sz w:val="20"/>
          <w:szCs w:val="18"/>
        </w:rPr>
        <w:t>Figura 2</w:t>
      </w:r>
      <w:r w:rsidR="00FC103F">
        <w:rPr>
          <w:sz w:val="20"/>
          <w:szCs w:val="18"/>
        </w:rPr>
        <w:t>4</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2CDBC6B5" w14:textId="77777777" w:rsidR="004E5DCD" w:rsidRDefault="004E5DCD">
      <w:pPr>
        <w:spacing w:after="200" w:line="276" w:lineRule="auto"/>
        <w:jc w:val="left"/>
        <w:rPr>
          <w:rFonts w:cs="Times New Roman"/>
          <w:b/>
          <w:noProof/>
        </w:rPr>
      </w:pPr>
      <w:bookmarkStart w:id="91" w:name="_Toc203566827"/>
      <w:r>
        <w:rPr>
          <w:noProof/>
        </w:rPr>
        <w:br w:type="page"/>
      </w:r>
    </w:p>
    <w:p w14:paraId="19E5498E" w14:textId="3BD01B36" w:rsidR="007B2B69" w:rsidRDefault="007B2B69" w:rsidP="00D30D27">
      <w:pPr>
        <w:pStyle w:val="Ttulo3"/>
        <w:rPr>
          <w:noProof/>
          <w:lang w:val="pt-BR"/>
        </w:rPr>
      </w:pPr>
      <w:bookmarkStart w:id="92" w:name="_Toc208939702"/>
      <w:r w:rsidRPr="00F76800">
        <w:rPr>
          <w:noProof/>
          <w:lang w:val="pt-BR"/>
        </w:rPr>
        <w:lastRenderedPageBreak/>
        <w:t xml:space="preserve">Comparação de </w:t>
      </w:r>
      <w:r w:rsidRPr="004E5DCD">
        <w:rPr>
          <w:lang w:val="pt-BR"/>
        </w:rPr>
        <w:t>Tempo</w:t>
      </w:r>
      <w:r w:rsidRPr="00F76800">
        <w:rPr>
          <w:noProof/>
          <w:lang w:val="pt-BR"/>
        </w:rPr>
        <w:t xml:space="preserve"> de Execução</w:t>
      </w:r>
      <w:bookmarkEnd w:id="91"/>
      <w:bookmarkEnd w:id="92"/>
    </w:p>
    <w:p w14:paraId="55AF3D83" w14:textId="77777777" w:rsidR="00622AD7" w:rsidRPr="00622AD7" w:rsidRDefault="00622AD7" w:rsidP="00622AD7">
      <w:bookmarkStart w:id="93" w:name="_Hlk203572438"/>
    </w:p>
    <w:p w14:paraId="7366EF23" w14:textId="0F27B700" w:rsidR="007F456A" w:rsidRDefault="00D1150C" w:rsidP="00516205">
      <w:r w:rsidRPr="00622AD7">
        <w:t xml:space="preserve">Para avaliar a influência do ambiente computacional no desempenho dos modelos, os experimentos foram executados em três máquinas com características distintas: um </w:t>
      </w:r>
      <w:r w:rsidRPr="0052404D">
        <w:rPr>
          <w:highlight w:val="red"/>
        </w:rPr>
        <w:t xml:space="preserve">PC </w:t>
      </w:r>
      <w:r w:rsidRPr="00E3245E">
        <w:rPr>
          <w:i/>
          <w:iCs/>
          <w:highlight w:val="red"/>
        </w:rPr>
        <w:t>Gamer</w:t>
      </w:r>
      <w:r w:rsidRPr="0052404D">
        <w:rPr>
          <w:highlight w:val="red"/>
        </w:rPr>
        <w:t xml:space="preserve"> com Fedora, o PC Iasmin com Windows e o </w:t>
      </w:r>
      <w:r w:rsidRPr="00D91BED">
        <w:rPr>
          <w:i/>
          <w:iCs/>
          <w:highlight w:val="red"/>
        </w:rPr>
        <w:t>Cluster</w:t>
      </w:r>
      <w:r w:rsidRPr="0052404D">
        <w:rPr>
          <w:highlight w:val="red"/>
        </w:rPr>
        <w:t xml:space="preserve"> UFES com processadores </w:t>
      </w:r>
      <w:commentRangeStart w:id="94"/>
      <w:r w:rsidRPr="0052404D">
        <w:rPr>
          <w:highlight w:val="red"/>
        </w:rPr>
        <w:t>Xeon</w:t>
      </w:r>
      <w:commentRangeEnd w:id="94"/>
      <w:r w:rsidR="0052404D" w:rsidRPr="0052404D">
        <w:rPr>
          <w:rStyle w:val="Refdecomentrio"/>
          <w:highlight w:val="red"/>
        </w:rPr>
        <w:commentReference w:id="94"/>
      </w:r>
      <w:r w:rsidRPr="0052404D">
        <w:rPr>
          <w:highlight w:val="red"/>
        </w:rPr>
        <w:t>.</w:t>
      </w:r>
      <w:r w:rsidRPr="00622AD7">
        <w:t xml:space="preserve"> O objetivo foi analisar como diferentes </w:t>
      </w:r>
      <w:r w:rsidRPr="000120D9">
        <w:t xml:space="preserve">configurações de </w:t>
      </w:r>
      <w:r w:rsidRPr="000120D9">
        <w:rPr>
          <w:i/>
          <w:iCs/>
        </w:rPr>
        <w:t>hardware</w:t>
      </w:r>
      <w:r w:rsidRPr="000120D9">
        <w:t xml:space="preserve"> e</w:t>
      </w:r>
      <w:r w:rsidRPr="00622AD7">
        <w:t xml:space="preserve"> sistemas operacionais impactam o tempo de execução dos modelos CART e </w:t>
      </w:r>
      <w:proofErr w:type="spellStart"/>
      <w:r w:rsidRPr="00D42AEC">
        <w:rPr>
          <w:i/>
          <w:iCs/>
        </w:rPr>
        <w:t>Random</w:t>
      </w:r>
      <w:proofErr w:type="spellEnd"/>
      <w:r w:rsidRPr="00D42AEC">
        <w:rPr>
          <w:i/>
          <w:iCs/>
        </w:rPr>
        <w:t xml:space="preserve"> Forest</w:t>
      </w:r>
      <w:r w:rsidRPr="00622AD7">
        <w:t>, bem como o tempo total do algoritmo.</w:t>
      </w:r>
      <w:r>
        <w:t xml:space="preserve"> </w:t>
      </w:r>
      <w:r w:rsidR="00DD7310" w:rsidRPr="00DD7310">
        <w:t>A Figura 2</w:t>
      </w:r>
      <w:r w:rsidR="00FC103F">
        <w:t>5</w:t>
      </w:r>
      <w:r w:rsidR="00DD7310" w:rsidRPr="00DD7310">
        <w:t xml:space="preserve"> apresenta as curvas ROC comparativas dos modelos CART e </w:t>
      </w:r>
      <w:proofErr w:type="spellStart"/>
      <w:r w:rsidR="00DD7310" w:rsidRPr="00D42AEC">
        <w:rPr>
          <w:i/>
          <w:iCs/>
        </w:rPr>
        <w:t>Random</w:t>
      </w:r>
      <w:proofErr w:type="spellEnd"/>
      <w:r w:rsidR="00DD7310" w:rsidRPr="00D42AEC">
        <w:rPr>
          <w:i/>
          <w:iCs/>
        </w:rPr>
        <w:t xml:space="preserve"> Forest</w:t>
      </w:r>
      <w:r w:rsidR="00DD7310" w:rsidRPr="00DD7310">
        <w:t>, evidenciando diferenças no desempenho preditivo. Já o Quadro 5 reúne os valores referentes ao tempo de execução (em segundos) obtidos em cada ambiente de teste para os dois modelos avaliados.</w:t>
      </w:r>
    </w:p>
    <w:p w14:paraId="518DB915" w14:textId="77777777" w:rsidR="00516205" w:rsidRDefault="00516205" w:rsidP="00516205">
      <w:pPr>
        <w:rPr>
          <w:rFonts w:cs="Times New Roman"/>
          <w:szCs w:val="24"/>
        </w:rPr>
      </w:pPr>
    </w:p>
    <w:p w14:paraId="70A78A17" w14:textId="7558249E" w:rsidR="00D1150C" w:rsidRPr="00082028" w:rsidRDefault="00622AD7" w:rsidP="00032D13">
      <w:pPr>
        <w:pStyle w:val="NormalWeb"/>
        <w:jc w:val="center"/>
        <w:rPr>
          <w:sz w:val="20"/>
          <w:szCs w:val="20"/>
        </w:rPr>
      </w:pPr>
      <w:r w:rsidRPr="00082028">
        <w:rPr>
          <w:sz w:val="20"/>
          <w:szCs w:val="20"/>
        </w:rPr>
        <w:t>Quadro</w:t>
      </w:r>
      <w:r w:rsidR="00D1150C" w:rsidRPr="00082028">
        <w:rPr>
          <w:sz w:val="20"/>
          <w:szCs w:val="20"/>
        </w:rPr>
        <w:t xml:space="preserve"> </w:t>
      </w:r>
      <w:r w:rsidR="00DD7310" w:rsidRPr="00082028">
        <w:rPr>
          <w:sz w:val="20"/>
          <w:szCs w:val="20"/>
        </w:rPr>
        <w:t>5</w:t>
      </w:r>
      <w:r w:rsidR="00D1150C" w:rsidRPr="00082028">
        <w:rPr>
          <w:sz w:val="20"/>
          <w:szCs w:val="20"/>
        </w:rPr>
        <w:t xml:space="preserve"> – Tempo de Execução (em segundos) por Ambiente e Modelo</w:t>
      </w:r>
    </w:p>
    <w:tbl>
      <w:tblPr>
        <w:tblStyle w:val="Tabelacomgrade"/>
        <w:tblW w:w="0" w:type="auto"/>
        <w:jc w:val="center"/>
        <w:tblLook w:val="04A0" w:firstRow="1" w:lastRow="0" w:firstColumn="1" w:lastColumn="0" w:noHBand="0" w:noVBand="1"/>
      </w:tblPr>
      <w:tblGrid>
        <w:gridCol w:w="1570"/>
        <w:gridCol w:w="1543"/>
        <w:gridCol w:w="910"/>
        <w:gridCol w:w="910"/>
      </w:tblGrid>
      <w:tr w:rsidR="00D1150C" w:rsidRPr="00082028" w14:paraId="5433646F" w14:textId="77777777" w:rsidTr="00032D13">
        <w:trPr>
          <w:jc w:val="center"/>
        </w:trPr>
        <w:tc>
          <w:tcPr>
            <w:tcW w:w="0" w:type="auto"/>
            <w:hideMark/>
          </w:tcPr>
          <w:p w14:paraId="6669941B"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Máquina</w:t>
            </w:r>
          </w:p>
        </w:tc>
        <w:tc>
          <w:tcPr>
            <w:tcW w:w="0" w:type="auto"/>
            <w:hideMark/>
          </w:tcPr>
          <w:p w14:paraId="7B63C478"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Tempo Total</w:t>
            </w:r>
          </w:p>
        </w:tc>
        <w:tc>
          <w:tcPr>
            <w:tcW w:w="0" w:type="auto"/>
            <w:hideMark/>
          </w:tcPr>
          <w:p w14:paraId="3D7528AE"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CART</w:t>
            </w:r>
          </w:p>
        </w:tc>
        <w:tc>
          <w:tcPr>
            <w:tcW w:w="0" w:type="auto"/>
            <w:hideMark/>
          </w:tcPr>
          <w:p w14:paraId="52A66311"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RF</w:t>
            </w:r>
          </w:p>
        </w:tc>
      </w:tr>
      <w:tr w:rsidR="00D1150C" w:rsidRPr="00082028" w14:paraId="457EC151" w14:textId="77777777" w:rsidTr="00032D13">
        <w:trPr>
          <w:jc w:val="center"/>
        </w:trPr>
        <w:tc>
          <w:tcPr>
            <w:tcW w:w="0" w:type="auto"/>
            <w:hideMark/>
          </w:tcPr>
          <w:p w14:paraId="52A0C75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 xml:space="preserve">PC </w:t>
            </w:r>
            <w:r w:rsidRPr="00E3245E">
              <w:rPr>
                <w:rFonts w:eastAsia="Times New Roman" w:cs="Times New Roman"/>
                <w:i/>
                <w:iCs/>
                <w:szCs w:val="24"/>
                <w:lang w:eastAsia="pt-BR"/>
              </w:rPr>
              <w:t>Gamer</w:t>
            </w:r>
          </w:p>
        </w:tc>
        <w:tc>
          <w:tcPr>
            <w:tcW w:w="0" w:type="auto"/>
            <w:hideMark/>
          </w:tcPr>
          <w:p w14:paraId="7D0B7C30"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30.07 s</w:t>
            </w:r>
          </w:p>
        </w:tc>
        <w:tc>
          <w:tcPr>
            <w:tcW w:w="0" w:type="auto"/>
            <w:hideMark/>
          </w:tcPr>
          <w:p w14:paraId="3CA830C1"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3.58 s</w:t>
            </w:r>
          </w:p>
        </w:tc>
        <w:tc>
          <w:tcPr>
            <w:tcW w:w="0" w:type="auto"/>
            <w:hideMark/>
          </w:tcPr>
          <w:p w14:paraId="1B63249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18.74 s</w:t>
            </w:r>
          </w:p>
        </w:tc>
      </w:tr>
      <w:tr w:rsidR="00D1150C" w:rsidRPr="00082028" w14:paraId="614F6963" w14:textId="77777777" w:rsidTr="00032D13">
        <w:trPr>
          <w:jc w:val="center"/>
        </w:trPr>
        <w:tc>
          <w:tcPr>
            <w:tcW w:w="0" w:type="auto"/>
            <w:hideMark/>
          </w:tcPr>
          <w:p w14:paraId="2ACB16D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PC Iasmin</w:t>
            </w:r>
          </w:p>
        </w:tc>
        <w:tc>
          <w:tcPr>
            <w:tcW w:w="0" w:type="auto"/>
            <w:hideMark/>
          </w:tcPr>
          <w:p w14:paraId="4C373A53"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129.82 s</w:t>
            </w:r>
          </w:p>
        </w:tc>
        <w:tc>
          <w:tcPr>
            <w:tcW w:w="0" w:type="auto"/>
            <w:hideMark/>
          </w:tcPr>
          <w:p w14:paraId="7DC5594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26.44 s</w:t>
            </w:r>
          </w:p>
        </w:tc>
        <w:tc>
          <w:tcPr>
            <w:tcW w:w="0" w:type="auto"/>
            <w:hideMark/>
          </w:tcPr>
          <w:p w14:paraId="16FF759B"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91.67 s</w:t>
            </w:r>
          </w:p>
        </w:tc>
      </w:tr>
      <w:tr w:rsidR="00D1150C" w:rsidRPr="00082028" w14:paraId="421C4FD3" w14:textId="77777777" w:rsidTr="00032D13">
        <w:trPr>
          <w:jc w:val="center"/>
        </w:trPr>
        <w:tc>
          <w:tcPr>
            <w:tcW w:w="0" w:type="auto"/>
            <w:hideMark/>
          </w:tcPr>
          <w:p w14:paraId="3E8AF001" w14:textId="77777777" w:rsidR="00D1150C" w:rsidRPr="00082028" w:rsidRDefault="00D1150C" w:rsidP="00CF6F30">
            <w:pPr>
              <w:spacing w:line="240" w:lineRule="auto"/>
              <w:jc w:val="left"/>
              <w:rPr>
                <w:rFonts w:eastAsia="Times New Roman" w:cs="Times New Roman"/>
                <w:szCs w:val="24"/>
                <w:lang w:eastAsia="pt-BR"/>
              </w:rPr>
            </w:pPr>
            <w:r w:rsidRPr="002E77A4">
              <w:rPr>
                <w:rFonts w:eastAsia="Times New Roman" w:cs="Times New Roman"/>
                <w:i/>
                <w:iCs/>
                <w:szCs w:val="24"/>
                <w:highlight w:val="yellow"/>
                <w:lang w:eastAsia="pt-BR"/>
              </w:rPr>
              <w:t>Cluster</w:t>
            </w:r>
            <w:r w:rsidRPr="00082028">
              <w:rPr>
                <w:rFonts w:eastAsia="Times New Roman" w:cs="Times New Roman"/>
                <w:szCs w:val="24"/>
                <w:lang w:eastAsia="pt-BR"/>
              </w:rPr>
              <w:t xml:space="preserve"> UFES</w:t>
            </w:r>
          </w:p>
        </w:tc>
        <w:tc>
          <w:tcPr>
            <w:tcW w:w="0" w:type="auto"/>
            <w:hideMark/>
          </w:tcPr>
          <w:p w14:paraId="7326258F"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82.32 s</w:t>
            </w:r>
          </w:p>
        </w:tc>
        <w:tc>
          <w:tcPr>
            <w:tcW w:w="0" w:type="auto"/>
            <w:hideMark/>
          </w:tcPr>
          <w:p w14:paraId="197BDEEE"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11.30 s</w:t>
            </w:r>
          </w:p>
        </w:tc>
        <w:tc>
          <w:tcPr>
            <w:tcW w:w="0" w:type="auto"/>
            <w:hideMark/>
          </w:tcPr>
          <w:p w14:paraId="40240D3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56.76 s</w:t>
            </w:r>
          </w:p>
        </w:tc>
      </w:tr>
    </w:tbl>
    <w:p w14:paraId="532F1EC1" w14:textId="055614DB" w:rsidR="00D1150C" w:rsidRDefault="00D1150C" w:rsidP="00032D13">
      <w:pPr>
        <w:pStyle w:val="Legenda"/>
      </w:pPr>
      <w:r w:rsidRPr="00082028">
        <w:t>Fonte:  O Autor</w:t>
      </w:r>
    </w:p>
    <w:p w14:paraId="526AC836" w14:textId="77777777" w:rsidR="00F63CB7" w:rsidRPr="00F63CB7" w:rsidRDefault="00F63CB7" w:rsidP="00F63CB7"/>
    <w:p w14:paraId="27396765" w14:textId="7929E2E1" w:rsidR="00D1150C" w:rsidRPr="00622AD7" w:rsidRDefault="00D1150C" w:rsidP="00D1150C">
      <w:pPr>
        <w:pStyle w:val="NormalWeb"/>
        <w:jc w:val="center"/>
        <w:rPr>
          <w:sz w:val="20"/>
          <w:szCs w:val="20"/>
        </w:rPr>
      </w:pPr>
      <w:r w:rsidRPr="00CE068E">
        <w:rPr>
          <w:sz w:val="20"/>
          <w:szCs w:val="20"/>
          <w:highlight w:val="red"/>
        </w:rPr>
        <w:t xml:space="preserve">Figura </w:t>
      </w:r>
      <w:r w:rsidR="00622AD7" w:rsidRPr="00CE068E">
        <w:rPr>
          <w:sz w:val="20"/>
          <w:szCs w:val="20"/>
          <w:highlight w:val="red"/>
        </w:rPr>
        <w:t>2</w:t>
      </w:r>
      <w:r w:rsidR="00FC103F">
        <w:rPr>
          <w:sz w:val="20"/>
          <w:szCs w:val="20"/>
          <w:highlight w:val="red"/>
        </w:rPr>
        <w:t>5</w:t>
      </w:r>
      <w:r w:rsidR="00622AD7" w:rsidRPr="00CE068E">
        <w:rPr>
          <w:sz w:val="20"/>
          <w:szCs w:val="20"/>
          <w:highlight w:val="red"/>
        </w:rPr>
        <w:t xml:space="preserve"> </w:t>
      </w:r>
      <w:r w:rsidR="002A10FE">
        <w:rPr>
          <w:sz w:val="20"/>
          <w:szCs w:val="20"/>
          <w:highlight w:val="red"/>
        </w:rPr>
        <w:t>–</w:t>
      </w:r>
      <w:r w:rsidR="00622AD7" w:rsidRPr="00CE068E">
        <w:rPr>
          <w:sz w:val="20"/>
          <w:szCs w:val="20"/>
          <w:highlight w:val="red"/>
        </w:rPr>
        <w:t xml:space="preserve"> </w:t>
      </w:r>
      <w:r w:rsidRPr="00CE068E">
        <w:rPr>
          <w:sz w:val="20"/>
          <w:szCs w:val="20"/>
          <w:highlight w:val="red"/>
        </w:rPr>
        <w:t>C</w:t>
      </w:r>
      <w:r w:rsidR="002A10FE">
        <w:rPr>
          <w:sz w:val="20"/>
          <w:szCs w:val="20"/>
        </w:rPr>
        <w:t>omparação de Tempo de Execução por Máquina</w:t>
      </w:r>
    </w:p>
    <w:p w14:paraId="60404297" w14:textId="77777777" w:rsidR="00D1150C" w:rsidRDefault="00D1150C" w:rsidP="00D1150C">
      <w:pPr>
        <w:pStyle w:val="NormalWeb"/>
        <w:jc w:val="center"/>
      </w:pPr>
      <w:r w:rsidRPr="00B55560">
        <w:rPr>
          <w:noProof/>
        </w:rPr>
        <w:drawing>
          <wp:inline distT="0" distB="0" distL="0" distR="0" wp14:anchorId="05FF1E9D" wp14:editId="6FC2816E">
            <wp:extent cx="4612640" cy="2590534"/>
            <wp:effectExtent l="0" t="0" r="0" b="63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5818"/>
                    <a:stretch/>
                  </pic:blipFill>
                  <pic:spPr bwMode="auto">
                    <a:xfrm>
                      <a:off x="0" y="0"/>
                      <a:ext cx="4645434" cy="2608952"/>
                    </a:xfrm>
                    <a:prstGeom prst="rect">
                      <a:avLst/>
                    </a:prstGeom>
                    <a:ln>
                      <a:noFill/>
                    </a:ln>
                    <a:extLst>
                      <a:ext uri="{53640926-AAD7-44D8-BBD7-CCE9431645EC}">
                        <a14:shadowObscured xmlns:a14="http://schemas.microsoft.com/office/drawing/2010/main"/>
                      </a:ext>
                    </a:extLst>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w:t>
      </w:r>
      <w:r w:rsidRPr="00E3245E">
        <w:rPr>
          <w:i/>
          <w:iCs/>
          <w:highlight w:val="yellow"/>
        </w:rPr>
        <w:t>Gamer</w:t>
      </w:r>
      <w:r w:rsidRPr="00D1150C">
        <w:t xml:space="preserve"> apresentou o menor tempo total (30 segundos), mesmo possuindo especificações mais modestas (8 GB RAM, CPU </w:t>
      </w:r>
      <w:proofErr w:type="spellStart"/>
      <w:r w:rsidRPr="00D1150C">
        <w:t>Ryzen</w:t>
      </w:r>
      <w:proofErr w:type="spellEnd"/>
      <w:r w:rsidRPr="00D1150C">
        <w:t xml:space="preserve"> 1600x). Esse desempenho superior pode ser atribuído ao uso do sistema operacional Fedora, mais leve e </w:t>
      </w:r>
      <w:r w:rsidRPr="00D1150C">
        <w:lastRenderedPageBreak/>
        <w:t>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0120D9">
        <w:t xml:space="preserve">O </w:t>
      </w:r>
      <w:r w:rsidRPr="000120D9">
        <w:rPr>
          <w:i/>
          <w:iCs/>
        </w:rPr>
        <w:t>Cluster</w:t>
      </w:r>
      <w:r w:rsidRPr="000120D9">
        <w:t xml:space="preserve"> UFES apresentou tempo intermediário (82 segundos), o que sugere que, apesar de contar com </w:t>
      </w:r>
      <w:r w:rsidRPr="000120D9">
        <w:rPr>
          <w:i/>
          <w:iCs/>
        </w:rPr>
        <w:t>hardware</w:t>
      </w:r>
      <w:r w:rsidRPr="000120D9">
        <w:t xml:space="preserve"> robusto</w:t>
      </w:r>
      <w:r w:rsidRPr="00D1150C">
        <w:t xml:space="preserve">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68C06732" w:rsidR="00D1150C" w:rsidRDefault="00D1150C" w:rsidP="00995913">
      <w:r w:rsidRPr="00D1150C">
        <w:t xml:space="preserve">Por outro lado, o PC Iasmin, equipado com </w:t>
      </w:r>
      <w:r w:rsidRPr="009C6FAA">
        <w:rPr>
          <w:i/>
          <w:iCs/>
        </w:rPr>
        <w:t>hardware</w:t>
      </w:r>
      <w:r w:rsidRPr="00D1150C">
        <w:t xml:space="preserve"> moderno (CPU Intel i5 de 12ª geração e 16 GB RAM), foi o mais lento (130 segundos). Essa diferença pode estar associada a fatores como </w:t>
      </w:r>
      <w:r w:rsidRPr="00D1150C">
        <w:rPr>
          <w:i/>
          <w:iCs/>
        </w:rPr>
        <w:t>overhead</w:t>
      </w:r>
      <w:r w:rsidRPr="00D1150C">
        <w:rPr>
          <w:rStyle w:val="Refdenotaderodap"/>
        </w:rPr>
        <w:footnoteReference w:id="14"/>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5"/>
      </w:r>
      <w:r w:rsidRPr="00D1150C">
        <w:t xml:space="preserve"> e políticas de economia de energia, que impactam negativamente a performance computacional.</w:t>
      </w:r>
    </w:p>
    <w:p w14:paraId="3843E0E6" w14:textId="77777777" w:rsidR="00576312" w:rsidRDefault="00576312" w:rsidP="00995913"/>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xml:space="preserve">, demonstram que a eficiência computacional não depende apenas da potência do </w:t>
      </w:r>
      <w:r w:rsidRPr="009C6FAA">
        <w:rPr>
          <w:i/>
          <w:iCs/>
        </w:rPr>
        <w:t>hardware</w:t>
      </w:r>
      <w:r w:rsidRPr="00D1150C">
        <w:t>,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7CA7A932" w:rsidR="00D1150C" w:rsidRDefault="00D1150C" w:rsidP="00D1150C">
      <w:pPr>
        <w:pStyle w:val="NormalWeb"/>
      </w:pPr>
      <w:r w:rsidRPr="00D1150C">
        <w:t xml:space="preserve">Outro ponto relevante é que o </w:t>
      </w:r>
      <w:proofErr w:type="spellStart"/>
      <w:r w:rsidRPr="000120D9">
        <w:rPr>
          <w:i/>
          <w:iCs/>
        </w:rPr>
        <w:t>Random</w:t>
      </w:r>
      <w:proofErr w:type="spellEnd"/>
      <w:r w:rsidRPr="000120D9">
        <w:rPr>
          <w:i/>
          <w:iCs/>
        </w:rPr>
        <w:t xml:space="preserve"> Forest</w:t>
      </w:r>
      <w:r w:rsidRPr="000120D9">
        <w:t xml:space="preserve"> apresentou maior tempo de processamento que o CART em todas as máquinas, o que era esperado, já que o primeir</w:t>
      </w:r>
      <w:r w:rsidR="00751C35" w:rsidRPr="000120D9">
        <w:t>o</w:t>
      </w:r>
      <w:r w:rsidRPr="000120D9">
        <w:t xml:space="preserve"> treina</w:t>
      </w:r>
      <w:r w:rsidRPr="00D1150C">
        <w:t xml:space="preserve"> múltiplas árvores de decisão. Essa diferença reforça a relação direta entre complexidade do modelo e custo computacional, destacando que a escolha do algoritmo deve considerar o contexto de aplicação.</w:t>
      </w:r>
    </w:p>
    <w:p w14:paraId="6741384B" w14:textId="77777777" w:rsidR="00D1150C" w:rsidRPr="00D1150C" w:rsidRDefault="00D1150C" w:rsidP="00D1150C">
      <w:pPr>
        <w:pStyle w:val="NormalWeb"/>
      </w:pPr>
    </w:p>
    <w:p w14:paraId="5FE8EDFE" w14:textId="23B2526D"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w:t>
      </w:r>
      <w:r w:rsidR="00AB04AD">
        <w:t>I</w:t>
      </w:r>
      <w:r w:rsidR="00D1150C" w:rsidRPr="00D1150C">
        <w:t xml:space="preserve">nteligência </w:t>
      </w:r>
      <w:r w:rsidR="00AB04AD">
        <w:t>A</w:t>
      </w:r>
      <w:r w:rsidR="00D1150C" w:rsidRPr="00D1150C">
        <w:t>rtificial. Assim, é essencial considerar esses fatores ao planejar sua adoção em unidades de saúde.</w:t>
      </w:r>
    </w:p>
    <w:bookmarkEnd w:id="93"/>
    <w:p w14:paraId="7E43A7AF" w14:textId="77777777" w:rsidR="00465FBD" w:rsidRDefault="00465FBD" w:rsidP="006842F6"/>
    <w:p w14:paraId="2A220FC5" w14:textId="20DE7147" w:rsidR="00366163" w:rsidRDefault="00366163" w:rsidP="00F84EAC">
      <w:pPr>
        <w:rPr>
          <w:lang w:eastAsia="pt-BR"/>
        </w:rPr>
      </w:pPr>
      <w:r w:rsidRPr="008D117A">
        <w:lastRenderedPageBreak/>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Pr="000120D9" w:rsidRDefault="00366163" w:rsidP="00384C8E">
      <w:pPr>
        <w:rPr>
          <w:lang w:eastAsia="pt-BR"/>
        </w:rPr>
      </w:pPr>
      <w:r w:rsidRPr="00366163">
        <w:rPr>
          <w:lang w:eastAsia="pt-BR"/>
        </w:rPr>
        <w:t xml:space="preserve">Os modelos implementados apresentaram resultados satisfatórios, corroborando trabalhos prévios que destacam a aplicabilidade de métodos baseados em árvores de decisão na predição de mortalidade em doenças respiratórias graves. </w:t>
      </w:r>
      <w:r w:rsidRPr="000120D9">
        <w:rPr>
          <w:lang w:eastAsia="pt-BR"/>
        </w:rPr>
        <w:t xml:space="preserve">O </w:t>
      </w:r>
      <w:proofErr w:type="spellStart"/>
      <w:r w:rsidRPr="000120D9">
        <w:rPr>
          <w:i/>
          <w:iCs/>
          <w:lang w:eastAsia="pt-BR"/>
        </w:rPr>
        <w:t>Random</w:t>
      </w:r>
      <w:proofErr w:type="spellEnd"/>
      <w:r w:rsidRPr="000120D9">
        <w:rPr>
          <w:i/>
          <w:iCs/>
          <w:lang w:eastAsia="pt-BR"/>
        </w:rPr>
        <w:t xml:space="preserve"> Forest</w:t>
      </w:r>
      <w:r w:rsidRPr="000120D9">
        <w:rPr>
          <w:lang w:eastAsia="pt-BR"/>
        </w:rPr>
        <w:t xml:space="preserve"> apresentou desempenho superior em todas as métricas, com destaque para o </w:t>
      </w:r>
      <w:r w:rsidRPr="000120D9">
        <w:rPr>
          <w:i/>
          <w:iCs/>
          <w:lang w:eastAsia="pt-BR"/>
        </w:rPr>
        <w:t>recall</w:t>
      </w:r>
      <w:r w:rsidRPr="000120D9">
        <w:rPr>
          <w:lang w:eastAsia="pt-BR"/>
        </w:rPr>
        <w:t xml:space="preserve"> da classe minoritária (óbito), atingindo 0,64. Esse comportamento é crucial em saúde pública, onde a sensibilidade na detecção de pacientes em risco tem prioridade sobre a redução de falsos positivos.</w:t>
      </w:r>
    </w:p>
    <w:p w14:paraId="48356423" w14:textId="77777777" w:rsidR="006842F6" w:rsidRPr="000120D9" w:rsidRDefault="006842F6" w:rsidP="00384C8E">
      <w:pPr>
        <w:rPr>
          <w:lang w:eastAsia="pt-BR"/>
        </w:rPr>
      </w:pPr>
    </w:p>
    <w:p w14:paraId="480A5C6B" w14:textId="710DCAA4" w:rsidR="00366163" w:rsidRDefault="00366163" w:rsidP="00384C8E">
      <w:r w:rsidRPr="000120D9">
        <w:rPr>
          <w:lang w:eastAsia="pt-BR"/>
        </w:rPr>
        <w:t xml:space="preserve">O CART, embora tenha apresentado métricas ligeiramente inferiores, manteve bom desempenho e se destacou pela alta </w:t>
      </w:r>
      <w:proofErr w:type="spellStart"/>
      <w:r w:rsidRPr="000120D9">
        <w:rPr>
          <w:lang w:eastAsia="pt-BR"/>
        </w:rPr>
        <w:t>interpretabilidade</w:t>
      </w:r>
      <w:proofErr w:type="spellEnd"/>
      <w:r w:rsidRPr="000120D9">
        <w:rPr>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0120D9">
        <w:rPr>
          <w:i/>
          <w:iCs/>
          <w:lang w:eastAsia="pt-BR"/>
        </w:rPr>
        <w:t>Random</w:t>
      </w:r>
      <w:proofErr w:type="spellEnd"/>
      <w:r w:rsidRPr="000120D9">
        <w:rPr>
          <w:i/>
          <w:iCs/>
          <w:lang w:eastAsia="pt-BR"/>
        </w:rPr>
        <w:t xml:space="preserve"> Forest</w:t>
      </w:r>
      <w:r w:rsidRPr="000120D9">
        <w:rPr>
          <w:lang w:eastAsia="pt-BR"/>
        </w:rPr>
        <w:t xml:space="preserve"> como superior em termos de acurácia, mas com menor transparência quando comparado a modelos de árvore única.</w:t>
      </w:r>
      <w:r w:rsidR="006842F6" w:rsidRPr="000120D9">
        <w:rPr>
          <w:lang w:eastAsia="pt-BR"/>
        </w:rPr>
        <w:t xml:space="preserve"> </w:t>
      </w:r>
      <w:r w:rsidR="007A6D39" w:rsidRPr="000120D9">
        <w:t>O</w:t>
      </w:r>
      <w:r w:rsidRPr="000120D9">
        <w:t xml:space="preserve"> </w:t>
      </w:r>
      <w:r w:rsidR="00496129" w:rsidRPr="000120D9">
        <w:t>Quadro (</w:t>
      </w:r>
      <w:r w:rsidR="00EB2623" w:rsidRPr="000120D9">
        <w:t>6</w:t>
      </w:r>
      <w:r w:rsidR="00496129" w:rsidRPr="000120D9">
        <w:t>)</w:t>
      </w:r>
      <w:r w:rsidRPr="000120D9">
        <w:t xml:space="preserve"> resume a comparação entre os modelos CART e </w:t>
      </w:r>
      <w:proofErr w:type="spellStart"/>
      <w:r w:rsidRPr="000120D9">
        <w:rPr>
          <w:i/>
          <w:iCs/>
        </w:rPr>
        <w:t>Random</w:t>
      </w:r>
      <w:proofErr w:type="spellEnd"/>
      <w:r w:rsidRPr="000120D9">
        <w:rPr>
          <w:i/>
          <w:iCs/>
        </w:rPr>
        <w:t xml:space="preserve"> Forest</w:t>
      </w:r>
      <w:r w:rsidRPr="000120D9">
        <w:t xml:space="preserve">, destacando suas métricas de desempenho, complexidade e </w:t>
      </w:r>
      <w:proofErr w:type="spellStart"/>
      <w:r w:rsidRPr="000120D9">
        <w:t>interpretabilidade</w:t>
      </w:r>
      <w:proofErr w:type="spellEnd"/>
      <w:r w:rsidRPr="000120D9">
        <w:t>.</w:t>
      </w:r>
    </w:p>
    <w:p w14:paraId="579465CF" w14:textId="13FC1EB1" w:rsidR="00A17BD9" w:rsidRDefault="00A17BD9">
      <w:pPr>
        <w:spacing w:after="200" w:line="276" w:lineRule="auto"/>
        <w:jc w:val="left"/>
      </w:pPr>
      <w:r>
        <w:br w:type="page"/>
      </w:r>
    </w:p>
    <w:p w14:paraId="791C55AC" w14:textId="001141FC" w:rsidR="006842F6" w:rsidRPr="00496129" w:rsidRDefault="006842F6" w:rsidP="006842F6">
      <w:pPr>
        <w:spacing w:after="160" w:line="259" w:lineRule="auto"/>
        <w:jc w:val="center"/>
        <w:rPr>
          <w:sz w:val="20"/>
          <w:szCs w:val="18"/>
        </w:rPr>
      </w:pPr>
      <w:r>
        <w:rPr>
          <w:sz w:val="20"/>
          <w:szCs w:val="18"/>
        </w:rPr>
        <w:lastRenderedPageBreak/>
        <w:t xml:space="preserve">Quadro </w:t>
      </w:r>
      <w:r w:rsidR="00EB2623">
        <w:rPr>
          <w:sz w:val="20"/>
          <w:szCs w:val="18"/>
        </w:rPr>
        <w:t>6</w:t>
      </w:r>
      <w:r w:rsidRPr="00496129">
        <w:rPr>
          <w:sz w:val="20"/>
          <w:szCs w:val="18"/>
        </w:rPr>
        <w:t xml:space="preserve"> – Comparação Geral entre Modelos CART e </w:t>
      </w:r>
      <w:proofErr w:type="spellStart"/>
      <w:r w:rsidRPr="00D42AEC">
        <w:rPr>
          <w:i/>
          <w:iCs/>
          <w:sz w:val="20"/>
          <w:szCs w:val="18"/>
        </w:rPr>
        <w:t>Random</w:t>
      </w:r>
      <w:proofErr w:type="spellEnd"/>
      <w:r w:rsidRPr="00D42AEC">
        <w:rPr>
          <w:i/>
          <w:iCs/>
          <w:sz w:val="20"/>
          <w:szCs w:val="18"/>
        </w:rPr>
        <w:t xml:space="preserve"> Forest</w:t>
      </w:r>
    </w:p>
    <w:tbl>
      <w:tblPr>
        <w:tblStyle w:val="Tabelacomgrade"/>
        <w:tblW w:w="0" w:type="auto"/>
        <w:tblLook w:val="04A0" w:firstRow="1" w:lastRow="0" w:firstColumn="1" w:lastColumn="0" w:noHBand="0" w:noVBand="1"/>
      </w:tblPr>
      <w:tblGrid>
        <w:gridCol w:w="2428"/>
        <w:gridCol w:w="3928"/>
        <w:gridCol w:w="2705"/>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D42AEC" w:rsidRDefault="006842F6" w:rsidP="001C4E94">
            <w:pPr>
              <w:spacing w:line="240" w:lineRule="auto"/>
              <w:jc w:val="center"/>
              <w:rPr>
                <w:rFonts w:eastAsia="Times New Roman" w:cs="Times New Roman"/>
                <w:b/>
                <w:bCs/>
                <w:i/>
                <w:iCs/>
                <w:szCs w:val="24"/>
                <w:lang w:eastAsia="pt-BR"/>
              </w:rPr>
            </w:pPr>
            <w:proofErr w:type="spellStart"/>
            <w:r w:rsidRPr="00D42AEC">
              <w:rPr>
                <w:rFonts w:eastAsia="Times New Roman" w:cs="Times New Roman"/>
                <w:b/>
                <w:bCs/>
                <w:i/>
                <w:iCs/>
                <w:szCs w:val="24"/>
                <w:lang w:eastAsia="pt-BR"/>
              </w:rPr>
              <w:t>Random</w:t>
            </w:r>
            <w:proofErr w:type="spellEnd"/>
            <w:r w:rsidRPr="00D42AEC">
              <w:rPr>
                <w:rFonts w:eastAsia="Times New Roman" w:cs="Times New Roman"/>
                <w:b/>
                <w:bCs/>
                <w:i/>
                <w:iCs/>
                <w:szCs w:val="24"/>
                <w:lang w:eastAsia="pt-BR"/>
              </w:rPr>
              <w:t xml:space="preserve">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0120D9" w:rsidRDefault="006842F6" w:rsidP="001C4E94">
            <w:pPr>
              <w:spacing w:line="240" w:lineRule="auto"/>
              <w:jc w:val="left"/>
              <w:rPr>
                <w:rFonts w:eastAsia="Times New Roman" w:cs="Times New Roman"/>
                <w:szCs w:val="24"/>
                <w:lang w:eastAsia="pt-BR"/>
              </w:rPr>
            </w:pPr>
            <w:r w:rsidRPr="000120D9">
              <w:rPr>
                <w:rFonts w:eastAsia="Times New Roman" w:cs="Times New Roman"/>
                <w:szCs w:val="24"/>
                <w:lang w:eastAsia="pt-BR"/>
              </w:rPr>
              <w:t>F1-</w:t>
            </w:r>
            <w:r w:rsidRPr="000120D9">
              <w:rPr>
                <w:rFonts w:eastAsia="Times New Roman" w:cs="Times New Roman"/>
                <w:i/>
                <w:iCs/>
                <w:szCs w:val="24"/>
                <w:lang w:eastAsia="pt-BR"/>
              </w:rPr>
              <w:t>score</w:t>
            </w:r>
            <w:r w:rsidRPr="000120D9">
              <w:rPr>
                <w:rFonts w:eastAsia="Times New Roman" w:cs="Times New Roman"/>
                <w:szCs w:val="24"/>
                <w:lang w:eastAsia="pt-BR"/>
              </w:rPr>
              <w:t xml:space="preserv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0120D9" w:rsidRDefault="006842F6" w:rsidP="001C4E94">
            <w:pPr>
              <w:spacing w:line="240" w:lineRule="auto"/>
              <w:jc w:val="left"/>
              <w:rPr>
                <w:rFonts w:eastAsia="Times New Roman" w:cs="Times New Roman"/>
                <w:szCs w:val="24"/>
                <w:lang w:eastAsia="pt-BR"/>
              </w:rPr>
            </w:pPr>
            <w:r w:rsidRPr="000120D9">
              <w:rPr>
                <w:rFonts w:eastAsia="Times New Roman" w:cs="Times New Roman"/>
                <w:i/>
                <w:iCs/>
                <w:szCs w:val="24"/>
                <w:lang w:eastAsia="pt-BR"/>
              </w:rPr>
              <w:t>Recall</w:t>
            </w:r>
            <w:r w:rsidRPr="000120D9">
              <w:rPr>
                <w:rFonts w:eastAsia="Times New Roman" w:cs="Times New Roman"/>
                <w:szCs w:val="24"/>
                <w:lang w:eastAsia="pt-BR"/>
              </w:rPr>
              <w:t xml:space="preserve">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 xml:space="preserve">Melhor desempenho preditivo, especialmente </w:t>
            </w:r>
            <w:r w:rsidRPr="0090242F">
              <w:rPr>
                <w:rFonts w:eastAsia="Times New Roman" w:cs="Times New Roman"/>
                <w:i/>
                <w:iCs/>
                <w:szCs w:val="24"/>
                <w:lang w:eastAsia="pt-BR"/>
              </w:rPr>
              <w:t>recall</w:t>
            </w:r>
            <w:r w:rsidRPr="00496129">
              <w:rPr>
                <w:rFonts w:eastAsia="Times New Roman" w:cs="Times New Roman"/>
                <w:szCs w:val="24"/>
                <w:lang w:eastAsia="pt-BR"/>
              </w:rPr>
              <w:t xml:space="preserve">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4E1893DD" w14:textId="77777777" w:rsidR="006842F6" w:rsidRDefault="006842F6" w:rsidP="00031AA7">
      <w:pPr>
        <w:rPr>
          <w:lang w:eastAsia="pt-BR"/>
        </w:rPr>
      </w:pPr>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Pr="000120D9" w:rsidRDefault="00366163" w:rsidP="00031AA7">
      <w:pPr>
        <w:rPr>
          <w:lang w:eastAsia="pt-BR"/>
        </w:rPr>
      </w:pPr>
      <w:r w:rsidRPr="00366163">
        <w:rPr>
          <w:lang w:eastAsia="pt-BR"/>
        </w:rPr>
        <w:t>Os experimentos realizados em diferentes máquinas mostraram que o desempenho computacional não depende exclusiva</w:t>
      </w:r>
      <w:r w:rsidRPr="000120D9">
        <w:rPr>
          <w:lang w:eastAsia="pt-BR"/>
        </w:rPr>
        <w:t xml:space="preserve">mente do </w:t>
      </w:r>
      <w:r w:rsidRPr="000120D9">
        <w:rPr>
          <w:i/>
          <w:iCs/>
          <w:lang w:eastAsia="pt-BR"/>
        </w:rPr>
        <w:t>hardware</w:t>
      </w:r>
      <w:r w:rsidRPr="000120D9">
        <w:rPr>
          <w:lang w:eastAsia="pt-BR"/>
        </w:rPr>
        <w:t>, mas também de fatores como sistema operacional, gerenciamento térmico e otimização do ambiente de execução.</w:t>
      </w:r>
    </w:p>
    <w:p w14:paraId="017EF9C2" w14:textId="77777777" w:rsidR="00496129" w:rsidRPr="000120D9" w:rsidRDefault="00496129" w:rsidP="006842F6">
      <w:pPr>
        <w:rPr>
          <w:rFonts w:eastAsia="Times New Roman" w:cs="Times New Roman"/>
          <w:szCs w:val="24"/>
          <w:lang w:eastAsia="pt-BR"/>
        </w:rPr>
      </w:pPr>
    </w:p>
    <w:p w14:paraId="663BA3CF" w14:textId="77777777" w:rsidR="00366163" w:rsidRPr="000120D9" w:rsidRDefault="00366163" w:rsidP="006842F6">
      <w:pPr>
        <w:pStyle w:val="PargrafodaLista"/>
        <w:numPr>
          <w:ilvl w:val="0"/>
          <w:numId w:val="29"/>
        </w:numPr>
        <w:rPr>
          <w:rFonts w:eastAsia="Times New Roman" w:cs="Times New Roman"/>
          <w:szCs w:val="24"/>
          <w:lang w:eastAsia="pt-BR"/>
        </w:rPr>
      </w:pPr>
      <w:r w:rsidRPr="000120D9">
        <w:rPr>
          <w:rFonts w:eastAsia="Times New Roman" w:cs="Times New Roman"/>
          <w:szCs w:val="24"/>
          <w:lang w:eastAsia="pt-BR"/>
        </w:rPr>
        <w:t xml:space="preserve">O PC </w:t>
      </w:r>
      <w:r w:rsidRPr="000120D9">
        <w:rPr>
          <w:rFonts w:eastAsia="Times New Roman" w:cs="Times New Roman"/>
          <w:i/>
          <w:iCs/>
          <w:szCs w:val="24"/>
          <w:lang w:eastAsia="pt-BR"/>
        </w:rPr>
        <w:t>Gamer</w:t>
      </w:r>
      <w:r w:rsidRPr="000120D9">
        <w:rPr>
          <w:rFonts w:eastAsia="Times New Roman" w:cs="Times New Roman"/>
          <w:szCs w:val="24"/>
          <w:lang w:eastAsia="pt-BR"/>
        </w:rPr>
        <w:t xml:space="preserve"> foi o mais eficiente, concluindo as execuções em apenas 30 segundos, mesmo com </w:t>
      </w:r>
      <w:r w:rsidRPr="000120D9">
        <w:rPr>
          <w:rFonts w:eastAsia="Times New Roman" w:cs="Times New Roman"/>
          <w:i/>
          <w:iCs/>
          <w:szCs w:val="24"/>
          <w:lang w:eastAsia="pt-BR"/>
        </w:rPr>
        <w:t>hardware</w:t>
      </w:r>
      <w:r w:rsidRPr="000120D9">
        <w:rPr>
          <w:rFonts w:eastAsia="Times New Roman" w:cs="Times New Roman"/>
          <w:szCs w:val="24"/>
          <w:lang w:eastAsia="pt-BR"/>
        </w:rPr>
        <w:t xml:space="preserve"> mais modesto, evidenciando a importância de ambientes otimizados.</w:t>
      </w:r>
    </w:p>
    <w:p w14:paraId="19082853" w14:textId="77777777" w:rsidR="00366163" w:rsidRPr="000120D9" w:rsidRDefault="00366163" w:rsidP="006842F6">
      <w:pPr>
        <w:pStyle w:val="PargrafodaLista"/>
        <w:numPr>
          <w:ilvl w:val="0"/>
          <w:numId w:val="29"/>
        </w:numPr>
        <w:rPr>
          <w:rFonts w:eastAsia="Times New Roman" w:cs="Times New Roman"/>
          <w:szCs w:val="24"/>
          <w:lang w:eastAsia="pt-BR"/>
        </w:rPr>
      </w:pPr>
      <w:r w:rsidRPr="000120D9">
        <w:rPr>
          <w:rFonts w:eastAsia="Times New Roman" w:cs="Times New Roman"/>
          <w:szCs w:val="24"/>
          <w:lang w:eastAsia="pt-BR"/>
        </w:rPr>
        <w:t xml:space="preserve">O </w:t>
      </w:r>
      <w:r w:rsidRPr="000120D9">
        <w:rPr>
          <w:rFonts w:eastAsia="Times New Roman" w:cs="Times New Roman"/>
          <w:i/>
          <w:iCs/>
          <w:szCs w:val="24"/>
          <w:lang w:eastAsia="pt-BR"/>
        </w:rPr>
        <w:t>Cluster</w:t>
      </w:r>
      <w:r w:rsidRPr="000120D9">
        <w:rPr>
          <w:rFonts w:eastAsia="Times New Roman" w:cs="Times New Roman"/>
          <w:szCs w:val="24"/>
          <w:lang w:eastAsia="pt-BR"/>
        </w:rPr>
        <w:t xml:space="preserve"> UFES apresentou tempo intermediário (82 s), indicando que, embora disponha de </w:t>
      </w:r>
      <w:r w:rsidRPr="000120D9">
        <w:rPr>
          <w:rFonts w:eastAsia="Times New Roman" w:cs="Times New Roman"/>
          <w:i/>
          <w:iCs/>
          <w:szCs w:val="24"/>
          <w:lang w:eastAsia="pt-BR"/>
        </w:rPr>
        <w:t>hardware</w:t>
      </w:r>
      <w:r w:rsidRPr="000120D9">
        <w:rPr>
          <w:rFonts w:eastAsia="Times New Roman" w:cs="Times New Roman"/>
          <w:szCs w:val="24"/>
          <w:lang w:eastAsia="pt-BR"/>
        </w:rPr>
        <w:t xml:space="preserve"> robusto, o desempenho foi limitado pelo </w:t>
      </w:r>
      <w:proofErr w:type="spellStart"/>
      <w:r w:rsidRPr="000120D9">
        <w:rPr>
          <w:rFonts w:eastAsia="Times New Roman" w:cs="Times New Roman"/>
          <w:i/>
          <w:iCs/>
          <w:szCs w:val="24"/>
          <w:lang w:eastAsia="pt-BR"/>
        </w:rPr>
        <w:t>clock</w:t>
      </w:r>
      <w:proofErr w:type="spellEnd"/>
      <w:r w:rsidRPr="000120D9">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lastRenderedPageBreak/>
        <w:t>O PC Iasmin, apesar de moderno, foi o mais lento (130 s), possivelmente devido a sobrecargas do sistema operacional Windows e gerenciamento de energia.</w:t>
      </w:r>
    </w:p>
    <w:p w14:paraId="509A2896" w14:textId="77777777" w:rsidR="00775C96" w:rsidRDefault="00775C96" w:rsidP="006842F6"/>
    <w:p w14:paraId="34062A0C" w14:textId="3E54FE8F" w:rsidR="00366163" w:rsidRPr="00366163" w:rsidRDefault="00366163" w:rsidP="005E2C9C">
      <w:r w:rsidRPr="00366163">
        <w:t>A</w:t>
      </w:r>
      <w:r w:rsidR="00D44591">
        <w:rPr>
          <w:szCs w:val="24"/>
        </w:rPr>
        <w:t xml:space="preserve"> Tabela </w:t>
      </w:r>
      <w:r w:rsidR="008446BC">
        <w:rPr>
          <w:rStyle w:val="Forte"/>
          <w:sz w:val="24"/>
          <w:szCs w:val="24"/>
        </w:rPr>
        <w:t>4</w:t>
      </w:r>
      <w:r w:rsidRPr="00366163">
        <w:t xml:space="preserve"> apresenta os tempos de execução obtidos para cada modelo nos diferentes ambientes avaliados.</w:t>
      </w:r>
    </w:p>
    <w:p w14:paraId="6B87EB45" w14:textId="417E1821" w:rsidR="00366163" w:rsidRPr="00C3764E" w:rsidRDefault="00830FF3" w:rsidP="00C3764E">
      <w:pPr>
        <w:spacing w:after="160" w:line="259" w:lineRule="auto"/>
        <w:jc w:val="center"/>
        <w:rPr>
          <w:sz w:val="20"/>
          <w:szCs w:val="18"/>
        </w:rPr>
      </w:pPr>
      <w:r>
        <w:rPr>
          <w:sz w:val="20"/>
          <w:szCs w:val="18"/>
        </w:rPr>
        <w:t>Tabela</w:t>
      </w:r>
      <w:r w:rsidR="0025709D" w:rsidRPr="00C3764E">
        <w:rPr>
          <w:sz w:val="20"/>
          <w:szCs w:val="18"/>
        </w:rPr>
        <w:t xml:space="preserve"> </w:t>
      </w:r>
      <w:r w:rsidR="008446BC">
        <w:rPr>
          <w:sz w:val="20"/>
          <w:szCs w:val="18"/>
        </w:rPr>
        <w:t>4</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70"/>
        <w:gridCol w:w="2297"/>
        <w:gridCol w:w="897"/>
        <w:gridCol w:w="2590"/>
      </w:tblGrid>
      <w:tr w:rsidR="00366163" w:rsidRPr="000120D9" w14:paraId="1A0A75FA" w14:textId="77777777" w:rsidTr="004E11A9">
        <w:trPr>
          <w:jc w:val="center"/>
        </w:trPr>
        <w:tc>
          <w:tcPr>
            <w:tcW w:w="0" w:type="auto"/>
            <w:hideMark/>
          </w:tcPr>
          <w:p w14:paraId="585998E5" w14:textId="77777777" w:rsidR="00366163" w:rsidRPr="000120D9" w:rsidRDefault="00366163" w:rsidP="00CF6F30">
            <w:pPr>
              <w:spacing w:line="240" w:lineRule="auto"/>
              <w:jc w:val="center"/>
              <w:rPr>
                <w:rFonts w:eastAsia="Times New Roman" w:cs="Times New Roman"/>
                <w:b/>
                <w:bCs/>
                <w:szCs w:val="24"/>
                <w:lang w:eastAsia="pt-BR"/>
              </w:rPr>
            </w:pPr>
            <w:r w:rsidRPr="000120D9">
              <w:rPr>
                <w:rFonts w:eastAsia="Times New Roman" w:cs="Times New Roman"/>
                <w:b/>
                <w:bCs/>
                <w:szCs w:val="24"/>
                <w:lang w:eastAsia="pt-BR"/>
              </w:rPr>
              <w:t>Máquina</w:t>
            </w:r>
          </w:p>
        </w:tc>
        <w:tc>
          <w:tcPr>
            <w:tcW w:w="0" w:type="auto"/>
            <w:hideMark/>
          </w:tcPr>
          <w:p w14:paraId="004B7983" w14:textId="77777777" w:rsidR="00366163" w:rsidRPr="000120D9" w:rsidRDefault="00366163" w:rsidP="00CF6F30">
            <w:pPr>
              <w:spacing w:line="240" w:lineRule="auto"/>
              <w:jc w:val="center"/>
              <w:rPr>
                <w:rFonts w:eastAsia="Times New Roman" w:cs="Times New Roman"/>
                <w:b/>
                <w:bCs/>
                <w:szCs w:val="24"/>
                <w:lang w:eastAsia="pt-BR"/>
              </w:rPr>
            </w:pPr>
            <w:proofErr w:type="spellStart"/>
            <w:r w:rsidRPr="000120D9">
              <w:rPr>
                <w:rFonts w:eastAsia="Times New Roman" w:cs="Times New Roman"/>
                <w:b/>
                <w:bCs/>
                <w:i/>
                <w:iCs/>
                <w:szCs w:val="24"/>
                <w:lang w:eastAsia="pt-BR"/>
              </w:rPr>
              <w:t>Random</w:t>
            </w:r>
            <w:proofErr w:type="spellEnd"/>
            <w:r w:rsidRPr="000120D9">
              <w:rPr>
                <w:rFonts w:eastAsia="Times New Roman" w:cs="Times New Roman"/>
                <w:b/>
                <w:bCs/>
                <w:i/>
                <w:iCs/>
                <w:szCs w:val="24"/>
                <w:lang w:eastAsia="pt-BR"/>
              </w:rPr>
              <w:t xml:space="preserve"> Forest</w:t>
            </w:r>
            <w:r w:rsidRPr="000120D9">
              <w:rPr>
                <w:rFonts w:eastAsia="Times New Roman" w:cs="Times New Roman"/>
                <w:b/>
                <w:bCs/>
                <w:szCs w:val="24"/>
                <w:lang w:eastAsia="pt-BR"/>
              </w:rPr>
              <w:t xml:space="preserve"> (RF)</w:t>
            </w:r>
          </w:p>
        </w:tc>
        <w:tc>
          <w:tcPr>
            <w:tcW w:w="0" w:type="auto"/>
            <w:hideMark/>
          </w:tcPr>
          <w:p w14:paraId="6A8154C7" w14:textId="77777777" w:rsidR="00366163" w:rsidRPr="000120D9" w:rsidRDefault="00366163" w:rsidP="00CF6F30">
            <w:pPr>
              <w:spacing w:line="240" w:lineRule="auto"/>
              <w:jc w:val="center"/>
              <w:rPr>
                <w:rFonts w:eastAsia="Times New Roman" w:cs="Times New Roman"/>
                <w:b/>
                <w:bCs/>
                <w:szCs w:val="24"/>
                <w:lang w:eastAsia="pt-BR"/>
              </w:rPr>
            </w:pPr>
            <w:r w:rsidRPr="000120D9">
              <w:rPr>
                <w:rFonts w:eastAsia="Times New Roman" w:cs="Times New Roman"/>
                <w:b/>
                <w:bCs/>
                <w:szCs w:val="24"/>
                <w:lang w:eastAsia="pt-BR"/>
              </w:rPr>
              <w:t>CART</w:t>
            </w:r>
          </w:p>
        </w:tc>
        <w:tc>
          <w:tcPr>
            <w:tcW w:w="0" w:type="auto"/>
            <w:hideMark/>
          </w:tcPr>
          <w:p w14:paraId="7E9E4D5A" w14:textId="77777777" w:rsidR="00366163" w:rsidRPr="000120D9" w:rsidRDefault="00366163" w:rsidP="00CF6F30">
            <w:pPr>
              <w:spacing w:line="240" w:lineRule="auto"/>
              <w:jc w:val="center"/>
              <w:rPr>
                <w:rFonts w:eastAsia="Times New Roman" w:cs="Times New Roman"/>
                <w:b/>
                <w:bCs/>
                <w:szCs w:val="24"/>
                <w:lang w:eastAsia="pt-BR"/>
              </w:rPr>
            </w:pPr>
            <w:r w:rsidRPr="000120D9">
              <w:rPr>
                <w:rFonts w:eastAsia="Times New Roman" w:cs="Times New Roman"/>
                <w:b/>
                <w:bCs/>
                <w:szCs w:val="24"/>
                <w:lang w:eastAsia="pt-BR"/>
              </w:rPr>
              <w:t>Tempo Total Notebook</w:t>
            </w:r>
          </w:p>
        </w:tc>
      </w:tr>
      <w:tr w:rsidR="00366163" w:rsidRPr="000120D9" w14:paraId="785A45D6" w14:textId="77777777" w:rsidTr="004E11A9">
        <w:trPr>
          <w:jc w:val="center"/>
        </w:trPr>
        <w:tc>
          <w:tcPr>
            <w:tcW w:w="0" w:type="auto"/>
            <w:hideMark/>
          </w:tcPr>
          <w:p w14:paraId="1E5CAA19"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 xml:space="preserve">PC </w:t>
            </w:r>
            <w:r w:rsidRPr="000120D9">
              <w:rPr>
                <w:rFonts w:eastAsia="Times New Roman" w:cs="Times New Roman"/>
                <w:i/>
                <w:iCs/>
                <w:szCs w:val="24"/>
                <w:lang w:eastAsia="pt-BR"/>
              </w:rPr>
              <w:t>Gamer</w:t>
            </w:r>
          </w:p>
        </w:tc>
        <w:tc>
          <w:tcPr>
            <w:tcW w:w="0" w:type="auto"/>
            <w:hideMark/>
          </w:tcPr>
          <w:p w14:paraId="63F65659"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18,74</w:t>
            </w:r>
          </w:p>
        </w:tc>
        <w:tc>
          <w:tcPr>
            <w:tcW w:w="0" w:type="auto"/>
            <w:hideMark/>
          </w:tcPr>
          <w:p w14:paraId="7C5B894B"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3,58</w:t>
            </w:r>
          </w:p>
        </w:tc>
        <w:tc>
          <w:tcPr>
            <w:tcW w:w="0" w:type="auto"/>
            <w:hideMark/>
          </w:tcPr>
          <w:p w14:paraId="5EAEF0D7"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30,07</w:t>
            </w:r>
          </w:p>
        </w:tc>
      </w:tr>
      <w:tr w:rsidR="00366163" w:rsidRPr="000120D9" w14:paraId="1132F196" w14:textId="77777777" w:rsidTr="004E11A9">
        <w:trPr>
          <w:jc w:val="center"/>
        </w:trPr>
        <w:tc>
          <w:tcPr>
            <w:tcW w:w="0" w:type="auto"/>
            <w:hideMark/>
          </w:tcPr>
          <w:p w14:paraId="3A362BDD"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PC Iasmin</w:t>
            </w:r>
          </w:p>
        </w:tc>
        <w:tc>
          <w:tcPr>
            <w:tcW w:w="0" w:type="auto"/>
            <w:hideMark/>
          </w:tcPr>
          <w:p w14:paraId="4B3D8058"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91,67</w:t>
            </w:r>
          </w:p>
        </w:tc>
        <w:tc>
          <w:tcPr>
            <w:tcW w:w="0" w:type="auto"/>
            <w:hideMark/>
          </w:tcPr>
          <w:p w14:paraId="11719F9D"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26,44</w:t>
            </w:r>
          </w:p>
        </w:tc>
        <w:tc>
          <w:tcPr>
            <w:tcW w:w="0" w:type="auto"/>
            <w:hideMark/>
          </w:tcPr>
          <w:p w14:paraId="4F05163D"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129,82</w:t>
            </w:r>
          </w:p>
        </w:tc>
      </w:tr>
      <w:tr w:rsidR="00366163" w:rsidRPr="000120D9" w14:paraId="3318ED03" w14:textId="77777777" w:rsidTr="004E11A9">
        <w:trPr>
          <w:jc w:val="center"/>
        </w:trPr>
        <w:tc>
          <w:tcPr>
            <w:tcW w:w="0" w:type="auto"/>
            <w:hideMark/>
          </w:tcPr>
          <w:p w14:paraId="6A6ACFA5"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i/>
                <w:iCs/>
                <w:szCs w:val="24"/>
                <w:lang w:eastAsia="pt-BR"/>
              </w:rPr>
              <w:t>Cluster</w:t>
            </w:r>
            <w:r w:rsidRPr="000120D9">
              <w:rPr>
                <w:rFonts w:eastAsia="Times New Roman" w:cs="Times New Roman"/>
                <w:szCs w:val="24"/>
                <w:lang w:eastAsia="pt-BR"/>
              </w:rPr>
              <w:t xml:space="preserve"> UFES</w:t>
            </w:r>
          </w:p>
        </w:tc>
        <w:tc>
          <w:tcPr>
            <w:tcW w:w="0" w:type="auto"/>
            <w:hideMark/>
          </w:tcPr>
          <w:p w14:paraId="1EACEA13"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56,76</w:t>
            </w:r>
          </w:p>
        </w:tc>
        <w:tc>
          <w:tcPr>
            <w:tcW w:w="0" w:type="auto"/>
            <w:hideMark/>
          </w:tcPr>
          <w:p w14:paraId="6A9C9B6A"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11,30</w:t>
            </w:r>
          </w:p>
        </w:tc>
        <w:tc>
          <w:tcPr>
            <w:tcW w:w="0" w:type="auto"/>
            <w:hideMark/>
          </w:tcPr>
          <w:p w14:paraId="15031A69" w14:textId="77777777" w:rsidR="00366163" w:rsidRPr="000120D9" w:rsidRDefault="00366163" w:rsidP="00CF6F30">
            <w:pPr>
              <w:spacing w:line="240" w:lineRule="auto"/>
              <w:jc w:val="left"/>
              <w:rPr>
                <w:rFonts w:eastAsia="Times New Roman" w:cs="Times New Roman"/>
                <w:szCs w:val="24"/>
                <w:lang w:eastAsia="pt-BR"/>
              </w:rPr>
            </w:pPr>
            <w:r w:rsidRPr="000120D9">
              <w:rPr>
                <w:rFonts w:eastAsia="Times New Roman" w:cs="Times New Roman"/>
                <w:szCs w:val="24"/>
                <w:lang w:eastAsia="pt-BR"/>
              </w:rPr>
              <w:t>82,32</w:t>
            </w:r>
          </w:p>
        </w:tc>
      </w:tr>
    </w:tbl>
    <w:p w14:paraId="5E494EC6" w14:textId="1772782E" w:rsidR="00366163" w:rsidRPr="000120D9" w:rsidRDefault="00366163" w:rsidP="00366163">
      <w:pPr>
        <w:pStyle w:val="Legenda"/>
      </w:pPr>
      <w:r w:rsidRPr="000120D9">
        <w:t>Fonte:  O Autor</w:t>
      </w:r>
    </w:p>
    <w:p w14:paraId="1D792ED7" w14:textId="77777777" w:rsidR="00A7526E" w:rsidRPr="000120D9" w:rsidRDefault="00A7526E" w:rsidP="00A7526E"/>
    <w:p w14:paraId="3D5FF518" w14:textId="45A489C7" w:rsidR="00366163" w:rsidRPr="000120D9" w:rsidRDefault="00366163" w:rsidP="003564E4">
      <w:pPr>
        <w:rPr>
          <w:lang w:eastAsia="pt-BR"/>
        </w:rPr>
      </w:pPr>
      <w:r w:rsidRPr="000120D9">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Pr="000120D9" w:rsidRDefault="006842F6" w:rsidP="003564E4">
      <w:pPr>
        <w:rPr>
          <w:lang w:eastAsia="pt-BR"/>
        </w:rPr>
      </w:pPr>
    </w:p>
    <w:p w14:paraId="254A7A87" w14:textId="65C156F9" w:rsidR="00366163" w:rsidRDefault="00366163" w:rsidP="003564E4">
      <w:pPr>
        <w:rPr>
          <w:lang w:eastAsia="pt-BR"/>
        </w:rPr>
      </w:pPr>
      <w:r w:rsidRPr="000120D9">
        <w:rPr>
          <w:lang w:eastAsia="pt-BR"/>
        </w:rPr>
        <w:t xml:space="preserve">Os achados confirmam a existência de um </w:t>
      </w:r>
      <w:r w:rsidRPr="000120D9">
        <w:rPr>
          <w:i/>
          <w:iCs/>
          <w:lang w:eastAsia="pt-BR"/>
        </w:rPr>
        <w:t>trade-off</w:t>
      </w:r>
      <w:r w:rsidRPr="000120D9">
        <w:rPr>
          <w:lang w:eastAsia="pt-BR"/>
        </w:rPr>
        <w:t xml:space="preserve"> entre acurácia e </w:t>
      </w:r>
      <w:proofErr w:type="spellStart"/>
      <w:r w:rsidRPr="000120D9">
        <w:rPr>
          <w:lang w:eastAsia="pt-BR"/>
        </w:rPr>
        <w:t>interpretabilidade</w:t>
      </w:r>
      <w:proofErr w:type="spellEnd"/>
      <w:r w:rsidRPr="000120D9">
        <w:rPr>
          <w:lang w:eastAsia="pt-BR"/>
        </w:rPr>
        <w:t xml:space="preserve">, o </w:t>
      </w:r>
      <w:proofErr w:type="spellStart"/>
      <w:r w:rsidRPr="000120D9">
        <w:rPr>
          <w:i/>
          <w:iCs/>
          <w:lang w:eastAsia="pt-BR"/>
        </w:rPr>
        <w:t>Random</w:t>
      </w:r>
      <w:proofErr w:type="spellEnd"/>
      <w:r w:rsidRPr="000120D9">
        <w:rPr>
          <w:i/>
          <w:iCs/>
          <w:lang w:eastAsia="pt-BR"/>
        </w:rPr>
        <w:t xml:space="preserve"> Forest</w:t>
      </w:r>
      <w:r w:rsidRPr="000120D9">
        <w:rPr>
          <w:lang w:eastAsia="pt-BR"/>
        </w:rPr>
        <w:t xml:space="preserve"> apresentou melhor desempenho preditivo, especialmente no </w:t>
      </w:r>
      <w:r w:rsidRPr="000120D9">
        <w:rPr>
          <w:i/>
          <w:iCs/>
          <w:lang w:eastAsia="pt-BR"/>
        </w:rPr>
        <w:t>recall</w:t>
      </w:r>
      <w:r w:rsidRPr="000120D9">
        <w:rPr>
          <w:lang w:eastAsia="pt-BR"/>
        </w:rPr>
        <w:t xml:space="preserve"> da classe </w:t>
      </w:r>
      <w:r w:rsidRPr="000120D9">
        <w:t>óbito, sendo indicado quando a prioridade é a performance e o CART, por sua vez, é mais leve computacionalmente e apresenta regras claras,</w:t>
      </w:r>
      <w:r w:rsidRPr="00DC3D0E">
        <w:t xml:space="preserve">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0120D9">
        <w:rPr>
          <w:i/>
          <w:iCs/>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 xml:space="preserve">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w:t>
      </w:r>
      <w:r w:rsidRPr="000120D9">
        <w:rPr>
          <w:lang w:eastAsia="pt-BR"/>
        </w:rPr>
        <w:t xml:space="preserve">utilização de paralelismo no </w:t>
      </w:r>
      <w:r w:rsidRPr="000120D9">
        <w:rPr>
          <w:i/>
          <w:iCs/>
          <w:lang w:eastAsia="pt-BR"/>
        </w:rPr>
        <w:t>cluster</w:t>
      </w:r>
      <w:r w:rsidRPr="000120D9">
        <w:rPr>
          <w:lang w:eastAsia="pt-BR"/>
        </w:rPr>
        <w:t xml:space="preserve"> acadêmico impediu o aproveitamento total do </w:t>
      </w:r>
      <w:r w:rsidRPr="000120D9">
        <w:rPr>
          <w:i/>
          <w:iCs/>
          <w:lang w:eastAsia="pt-BR"/>
        </w:rPr>
        <w:t>hardware</w:t>
      </w:r>
      <w:r w:rsidRPr="000120D9">
        <w:rPr>
          <w:lang w:eastAsia="pt-BR"/>
        </w:rPr>
        <w:t xml:space="preserve"> disponível, restringindo</w:t>
      </w:r>
      <w:r w:rsidRPr="00366163">
        <w:rPr>
          <w:lang w:eastAsia="pt-BR"/>
        </w:rPr>
        <w:t xml:space="preserve"> o desempenho que poderia ser alcançado com a configuração adequada de processamento distribuído.</w:t>
      </w:r>
    </w:p>
    <w:p w14:paraId="607F5840" w14:textId="5835638D" w:rsidR="00366163" w:rsidRDefault="00366163" w:rsidP="00210B0B">
      <w:pPr>
        <w:rPr>
          <w:lang w:eastAsia="pt-BR"/>
        </w:rPr>
      </w:pPr>
      <w:r w:rsidRPr="00366163">
        <w:rPr>
          <w:lang w:eastAsia="pt-BR"/>
        </w:rPr>
        <w:lastRenderedPageBreak/>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6"/>
      </w:r>
      <w:r w:rsidRPr="00366163">
        <w:rPr>
          <w:lang w:eastAsia="pt-BR"/>
        </w:rPr>
        <w:t xml:space="preserve">, permitindo que modelos mais complexos mantenham clareza em suas decisões. Por fim, sugere-se a otimização do ambiente de execução, explorando o uso de paralelismo e ajustes de configuração em </w:t>
      </w:r>
      <w:r w:rsidRPr="00461596">
        <w:rPr>
          <w:i/>
          <w:iCs/>
          <w:lang w:eastAsia="pt-BR"/>
        </w:rPr>
        <w:t>clusters</w:t>
      </w:r>
      <w:r w:rsidRPr="0016407A">
        <w:rPr>
          <w:i/>
          <w:iCs/>
          <w:lang w:eastAsia="pt-BR"/>
        </w:rPr>
        <w:t xml:space="preserve"> </w:t>
      </w:r>
      <w:r w:rsidRPr="00366163">
        <w:rPr>
          <w:lang w:eastAsia="pt-BR"/>
        </w:rPr>
        <w:t>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95" w:name="_Toc203431590"/>
      <w:bookmarkStart w:id="96" w:name="_Toc208939703"/>
      <w:r w:rsidR="00465FBD" w:rsidRPr="00DB5E43">
        <w:lastRenderedPageBreak/>
        <w:t>CONCLUSÃO</w:t>
      </w:r>
      <w:bookmarkEnd w:id="95"/>
      <w:r w:rsidR="00465FBD">
        <w:t xml:space="preserve"> E </w:t>
      </w:r>
      <w:r w:rsidR="00465FBD" w:rsidRPr="00D30D27">
        <w:t>TRABALHOS</w:t>
      </w:r>
      <w:r w:rsidR="00465FBD">
        <w:t xml:space="preserve"> FUTUROS</w:t>
      </w:r>
      <w:bookmarkEnd w:id="96"/>
    </w:p>
    <w:p w14:paraId="37182F63" w14:textId="77777777" w:rsidR="00DB5E43" w:rsidRPr="00DB5E43" w:rsidRDefault="00DB5E43" w:rsidP="00DB5E43">
      <w:pPr>
        <w:rPr>
          <w:highlight w:val="yellow"/>
        </w:rPr>
      </w:pPr>
      <w:bookmarkStart w:id="97" w:name="_Hlk203572470"/>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w:t>
      </w:r>
      <w:r w:rsidRPr="00461596">
        <w:rPr>
          <w:i/>
          <w:iCs/>
        </w:rPr>
        <w:t xml:space="preserve">Forest </w:t>
      </w:r>
      <w:r w:rsidRPr="00461596">
        <w:t>destacou-se por apresentar melhores métricas preditivas (maior F1-</w:t>
      </w:r>
      <w:r w:rsidRPr="00461596">
        <w:rPr>
          <w:i/>
          <w:iCs/>
        </w:rPr>
        <w:t>score</w:t>
      </w:r>
      <w:r w:rsidRPr="00461596">
        <w:t xml:space="preserve">, AUC-ROC e </w:t>
      </w:r>
      <w:r w:rsidRPr="00461596">
        <w:rPr>
          <w:i/>
          <w:iCs/>
        </w:rPr>
        <w:t>recall</w:t>
      </w:r>
      <w:r w:rsidRPr="00461596">
        <w:t xml:space="preserve"> para a classe óbito), evidenciando maior capacidade de generalização. O CART, embora com</w:t>
      </w:r>
      <w:r w:rsidRPr="00DB5E43">
        <w:t xml:space="preserve">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24A6D451" w:rsidR="00DB5E43" w:rsidRPr="00461596" w:rsidRDefault="00DB5E43" w:rsidP="00DB5E43">
      <w:pPr>
        <w:pStyle w:val="NormalWeb"/>
      </w:pPr>
      <w:r w:rsidRPr="00DB5E43">
        <w:t xml:space="preserve">Outro objetivo importante foi avaliar a influência do ambiente computacional no desempenho do notebook desenvolvido. Os testes realizados mostraram que a eficiência computacional não depende apenas </w:t>
      </w:r>
      <w:r w:rsidRPr="00461596">
        <w:t xml:space="preserve">do </w:t>
      </w:r>
      <w:r w:rsidRPr="00461596">
        <w:rPr>
          <w:i/>
          <w:iCs/>
        </w:rPr>
        <w:t>hardware</w:t>
      </w:r>
      <w:r w:rsidRPr="00461596">
        <w:t>, mas também do sistema operacional e da configuração do ambiente de execução</w:t>
      </w:r>
      <w:r w:rsidR="007E4012" w:rsidRPr="00461596">
        <w:t>, conforme descrição:</w:t>
      </w:r>
    </w:p>
    <w:p w14:paraId="68C731DD" w14:textId="77777777" w:rsidR="00DB5E43" w:rsidRPr="00461596" w:rsidRDefault="00DB5E43" w:rsidP="007E4012">
      <w:pPr>
        <w:pStyle w:val="NormalWeb"/>
        <w:numPr>
          <w:ilvl w:val="0"/>
          <w:numId w:val="31"/>
        </w:numPr>
        <w:spacing w:before="100" w:beforeAutospacing="1" w:after="100" w:afterAutospacing="1"/>
        <w:ind w:left="714" w:hanging="357"/>
      </w:pPr>
      <w:r w:rsidRPr="00461596">
        <w:t xml:space="preserve">O PC </w:t>
      </w:r>
      <w:r w:rsidRPr="00461596">
        <w:rPr>
          <w:i/>
          <w:iCs/>
        </w:rPr>
        <w:t>Gamer</w:t>
      </w:r>
      <w:r w:rsidRPr="00461596">
        <w:t xml:space="preserve"> foi o ambiente mais eficiente, com o menor tempo de execução, mesmo possuindo </w:t>
      </w:r>
      <w:r w:rsidRPr="00461596">
        <w:rPr>
          <w:i/>
          <w:iCs/>
        </w:rPr>
        <w:t>hardware</w:t>
      </w:r>
      <w:r w:rsidRPr="00461596">
        <w:t xml:space="preserve"> mais modesto.</w:t>
      </w:r>
    </w:p>
    <w:p w14:paraId="3CD0DF0D" w14:textId="77777777" w:rsidR="00DB5E43" w:rsidRPr="00DB5E43" w:rsidRDefault="00DB5E43" w:rsidP="007E4012">
      <w:pPr>
        <w:pStyle w:val="NormalWeb"/>
        <w:numPr>
          <w:ilvl w:val="0"/>
          <w:numId w:val="31"/>
        </w:numPr>
        <w:spacing w:before="100" w:beforeAutospacing="1" w:after="100" w:afterAutospacing="1"/>
        <w:ind w:left="714" w:hanging="357"/>
      </w:pPr>
      <w:r w:rsidRPr="00461596">
        <w:t xml:space="preserve">O </w:t>
      </w:r>
      <w:r w:rsidRPr="00461596">
        <w:rPr>
          <w:i/>
          <w:iCs/>
        </w:rPr>
        <w:t>Cluster</w:t>
      </w:r>
      <w:r w:rsidRPr="00461596">
        <w:t xml:space="preserve"> UFES apresentou tempo intermediário, limitado pela arquitetura do processador e pela</w:t>
      </w:r>
      <w:r w:rsidRPr="00DB5E43">
        <w:t xml:space="preserve"> ausência de paralelismo otimizado.</w:t>
      </w:r>
    </w:p>
    <w:p w14:paraId="3409C18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157E9AB7"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w:t>
      </w:r>
      <w:r w:rsidR="00AB04AD">
        <w:t>I</w:t>
      </w:r>
      <w:r w:rsidRPr="00DB5E43">
        <w:t xml:space="preserve">nteligência </w:t>
      </w:r>
      <w:r w:rsidR="00AB04AD">
        <w:t>A</w:t>
      </w:r>
      <w:r w:rsidRPr="00DB5E43">
        <w:t>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461596"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w:t>
      </w:r>
      <w:r w:rsidRPr="00461596">
        <w:rPr>
          <w:rFonts w:eastAsia="Times New Roman" w:cs="Times New Roman"/>
          <w:szCs w:val="24"/>
          <w:lang w:eastAsia="pt-BR"/>
        </w:rPr>
        <w:t xml:space="preserve">em </w:t>
      </w:r>
      <w:proofErr w:type="spellStart"/>
      <w:r w:rsidRPr="00461596">
        <w:rPr>
          <w:rFonts w:eastAsia="Times New Roman" w:cs="Times New Roman"/>
          <w:i/>
          <w:iCs/>
          <w:szCs w:val="24"/>
          <w:lang w:eastAsia="pt-BR"/>
        </w:rPr>
        <w:t>dummies</w:t>
      </w:r>
      <w:proofErr w:type="spellEnd"/>
      <w:r w:rsidRPr="00461596">
        <w:rPr>
          <w:rFonts w:eastAsia="Times New Roman" w:cs="Times New Roman"/>
          <w:szCs w:val="24"/>
          <w:lang w:eastAsia="pt-BR"/>
        </w:rPr>
        <w:t xml:space="preserve"> (</w:t>
      </w:r>
      <w:proofErr w:type="spellStart"/>
      <w:r w:rsidRPr="00461596">
        <w:rPr>
          <w:rFonts w:eastAsia="Times New Roman" w:cs="Times New Roman"/>
          <w:i/>
          <w:iCs/>
          <w:szCs w:val="24"/>
          <w:lang w:eastAsia="pt-BR"/>
        </w:rPr>
        <w:t>One</w:t>
      </w:r>
      <w:proofErr w:type="spellEnd"/>
      <w:r w:rsidRPr="00461596">
        <w:rPr>
          <w:rFonts w:eastAsia="Times New Roman" w:cs="Times New Roman"/>
          <w:i/>
          <w:iCs/>
          <w:szCs w:val="24"/>
          <w:lang w:eastAsia="pt-BR"/>
        </w:rPr>
        <w:t xml:space="preserve">-Hot </w:t>
      </w:r>
      <w:proofErr w:type="spellStart"/>
      <w:r w:rsidRPr="00461596">
        <w:rPr>
          <w:rFonts w:eastAsia="Times New Roman" w:cs="Times New Roman"/>
          <w:i/>
          <w:iCs/>
          <w:szCs w:val="24"/>
          <w:lang w:eastAsia="pt-BR"/>
        </w:rPr>
        <w:t>Encoding</w:t>
      </w:r>
      <w:proofErr w:type="spellEnd"/>
      <w:r w:rsidRPr="00461596">
        <w:rPr>
          <w:rFonts w:eastAsia="Times New Roman" w:cs="Times New Roman"/>
          <w:szCs w:val="24"/>
          <w:lang w:eastAsia="pt-BR"/>
        </w:rPr>
        <w:t>) para avaliar se a representação expandida melhora a capacidade de aprendizado dos algoritmos.</w:t>
      </w:r>
    </w:p>
    <w:p w14:paraId="0CDAB22B" w14:textId="77777777" w:rsidR="00DB5E43" w:rsidRPr="00461596" w:rsidRDefault="00DB5E43" w:rsidP="006842F6">
      <w:pPr>
        <w:numPr>
          <w:ilvl w:val="0"/>
          <w:numId w:val="30"/>
        </w:numPr>
        <w:rPr>
          <w:rFonts w:eastAsia="Times New Roman" w:cs="Times New Roman"/>
          <w:szCs w:val="24"/>
          <w:lang w:eastAsia="pt-BR"/>
        </w:rPr>
      </w:pPr>
      <w:r w:rsidRPr="00461596">
        <w:rPr>
          <w:rFonts w:eastAsia="Times New Roman" w:cs="Times New Roman"/>
          <w:szCs w:val="24"/>
          <w:lang w:eastAsia="pt-BR"/>
        </w:rPr>
        <w:t xml:space="preserve">Aplicar métricas adicionais de avaliação, como o </w:t>
      </w:r>
      <w:r w:rsidRPr="00461596">
        <w:rPr>
          <w:rFonts w:eastAsia="Times New Roman" w:cs="Times New Roman"/>
          <w:i/>
          <w:iCs/>
          <w:szCs w:val="24"/>
          <w:lang w:eastAsia="pt-BR"/>
        </w:rPr>
        <w:t>Matthews</w:t>
      </w:r>
      <w:r w:rsidRPr="00461596">
        <w:rPr>
          <w:rFonts w:eastAsia="Times New Roman" w:cs="Times New Roman"/>
          <w:szCs w:val="24"/>
          <w:lang w:eastAsia="pt-BR"/>
        </w:rPr>
        <w:t xml:space="preserve"> </w:t>
      </w:r>
      <w:proofErr w:type="spellStart"/>
      <w:r w:rsidRPr="00461596">
        <w:rPr>
          <w:rFonts w:eastAsia="Times New Roman" w:cs="Times New Roman"/>
          <w:i/>
          <w:iCs/>
          <w:szCs w:val="24"/>
          <w:lang w:eastAsia="pt-BR"/>
        </w:rPr>
        <w:t>Correlation</w:t>
      </w:r>
      <w:proofErr w:type="spellEnd"/>
      <w:r w:rsidRPr="00461596">
        <w:rPr>
          <w:rFonts w:eastAsia="Times New Roman" w:cs="Times New Roman"/>
          <w:i/>
          <w:iCs/>
          <w:szCs w:val="24"/>
          <w:lang w:eastAsia="pt-BR"/>
        </w:rPr>
        <w:t xml:space="preserve"> </w:t>
      </w:r>
      <w:proofErr w:type="spellStart"/>
      <w:r w:rsidRPr="00461596">
        <w:rPr>
          <w:rFonts w:eastAsia="Times New Roman" w:cs="Times New Roman"/>
          <w:i/>
          <w:iCs/>
          <w:szCs w:val="24"/>
          <w:lang w:eastAsia="pt-BR"/>
        </w:rPr>
        <w:t>Coefficient</w:t>
      </w:r>
      <w:proofErr w:type="spellEnd"/>
      <w:r w:rsidRPr="00461596">
        <w:rPr>
          <w:rFonts w:eastAsia="Times New Roman" w:cs="Times New Roman"/>
          <w:szCs w:val="24"/>
          <w:lang w:eastAsia="pt-BR"/>
        </w:rPr>
        <w:t xml:space="preserve"> (MCC) e o Índice de </w:t>
      </w:r>
      <w:proofErr w:type="spellStart"/>
      <w:r w:rsidRPr="00461596">
        <w:rPr>
          <w:rFonts w:eastAsia="Times New Roman" w:cs="Times New Roman"/>
          <w:i/>
          <w:iCs/>
          <w:szCs w:val="24"/>
          <w:lang w:eastAsia="pt-BR"/>
        </w:rPr>
        <w:t>Youden</w:t>
      </w:r>
      <w:proofErr w:type="spellEnd"/>
      <w:r w:rsidRPr="00461596">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Otimizar a execução em ambientes de alto desemp</w:t>
      </w:r>
      <w:r w:rsidRPr="00461596">
        <w:rPr>
          <w:rFonts w:eastAsia="Times New Roman" w:cs="Times New Roman"/>
          <w:szCs w:val="24"/>
          <w:lang w:eastAsia="pt-BR"/>
        </w:rPr>
        <w:t>enho (</w:t>
      </w:r>
      <w:r w:rsidRPr="00461596">
        <w:rPr>
          <w:rFonts w:eastAsia="Times New Roman" w:cs="Times New Roman"/>
          <w:i/>
          <w:iCs/>
          <w:szCs w:val="24"/>
          <w:lang w:eastAsia="pt-BR"/>
        </w:rPr>
        <w:t>cluster</w:t>
      </w:r>
      <w:r w:rsidRPr="00461596">
        <w:rPr>
          <w:rFonts w:eastAsia="Times New Roman" w:cs="Times New Roman"/>
          <w:szCs w:val="24"/>
          <w:lang w:eastAsia="pt-BR"/>
        </w:rPr>
        <w:t xml:space="preserve">s), explorando técnicas de paralelismo e parâmetros como </w:t>
      </w:r>
      <w:proofErr w:type="spellStart"/>
      <w:r w:rsidRPr="00461596">
        <w:rPr>
          <w:rFonts w:eastAsia="Times New Roman" w:cs="Times New Roman"/>
          <w:szCs w:val="24"/>
          <w:lang w:eastAsia="pt-BR"/>
        </w:rPr>
        <w:t>n_jobs</w:t>
      </w:r>
      <w:proofErr w:type="spellEnd"/>
      <w:r w:rsidRPr="00461596">
        <w:rPr>
          <w:rFonts w:eastAsia="Times New Roman" w:cs="Times New Roman"/>
          <w:szCs w:val="24"/>
          <w:lang w:eastAsia="pt-BR"/>
        </w:rPr>
        <w:t xml:space="preserve">=-1 no </w:t>
      </w:r>
      <w:proofErr w:type="spellStart"/>
      <w:r w:rsidRPr="00461596">
        <w:rPr>
          <w:rFonts w:eastAsia="Times New Roman" w:cs="Times New Roman"/>
          <w:i/>
          <w:iCs/>
          <w:szCs w:val="24"/>
          <w:lang w:eastAsia="pt-BR"/>
        </w:rPr>
        <w:t>Random</w:t>
      </w:r>
      <w:proofErr w:type="spellEnd"/>
      <w:r w:rsidRPr="00461596">
        <w:rPr>
          <w:rFonts w:eastAsia="Times New Roman" w:cs="Times New Roman"/>
          <w:i/>
          <w:iCs/>
          <w:szCs w:val="24"/>
          <w:lang w:eastAsia="pt-BR"/>
        </w:rPr>
        <w:t xml:space="preserve"> Forest</w:t>
      </w:r>
      <w:r w:rsidRPr="00461596">
        <w:rPr>
          <w:rFonts w:eastAsia="Times New Roman" w:cs="Times New Roman"/>
          <w:szCs w:val="24"/>
          <w:lang w:eastAsia="pt-BR"/>
        </w:rPr>
        <w:t xml:space="preserve">, além do uso de ferramentas como </w:t>
      </w:r>
      <w:proofErr w:type="spellStart"/>
      <w:r w:rsidRPr="00461596">
        <w:rPr>
          <w:rFonts w:eastAsia="Times New Roman" w:cs="Times New Roman"/>
          <w:i/>
          <w:iCs/>
          <w:szCs w:val="24"/>
          <w:lang w:eastAsia="pt-BR"/>
        </w:rPr>
        <w:t>joblib</w:t>
      </w:r>
      <w:proofErr w:type="spellEnd"/>
      <w:r w:rsidRPr="00461596">
        <w:rPr>
          <w:rFonts w:eastAsia="Times New Roman" w:cs="Times New Roman"/>
          <w:szCs w:val="24"/>
          <w:lang w:eastAsia="pt-BR"/>
        </w:rPr>
        <w:t xml:space="preserve"> ou </w:t>
      </w:r>
      <w:proofErr w:type="spellStart"/>
      <w:r w:rsidRPr="00461596">
        <w:rPr>
          <w:rFonts w:eastAsia="Times New Roman" w:cs="Times New Roman"/>
          <w:i/>
          <w:iCs/>
          <w:szCs w:val="24"/>
          <w:lang w:eastAsia="pt-BR"/>
        </w:rPr>
        <w:t>Dask</w:t>
      </w:r>
      <w:proofErr w:type="spellEnd"/>
      <w:r w:rsidRPr="00461596">
        <w:rPr>
          <w:rFonts w:eastAsia="Times New Roman" w:cs="Times New Roman"/>
          <w:szCs w:val="24"/>
          <w:lang w:eastAsia="pt-BR"/>
        </w:rPr>
        <w:t xml:space="preserve">. Isso permitiria melhor aproveitamento do </w:t>
      </w:r>
      <w:r w:rsidRPr="00461596">
        <w:rPr>
          <w:rFonts w:eastAsia="Times New Roman" w:cs="Times New Roman"/>
          <w:i/>
          <w:iCs/>
          <w:szCs w:val="24"/>
          <w:lang w:eastAsia="pt-BR"/>
        </w:rPr>
        <w:t>hardware</w:t>
      </w:r>
      <w:r w:rsidRPr="00461596">
        <w:rPr>
          <w:rFonts w:eastAsia="Times New Roman" w:cs="Times New Roman"/>
          <w:szCs w:val="24"/>
          <w:lang w:eastAsia="pt-BR"/>
        </w:rPr>
        <w:t xml:space="preserve"> e redução do tempo de processamento em cenários com grandes</w:t>
      </w:r>
      <w:r w:rsidRPr="00DB5E43">
        <w:rPr>
          <w:rFonts w:eastAsia="Times New Roman" w:cs="Times New Roman"/>
          <w:szCs w:val="24"/>
          <w:lang w:eastAsia="pt-BR"/>
        </w:rPr>
        <w:t xml:space="preserve">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97"/>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98" w:name="_Toc501452038"/>
      <w:bookmarkStart w:id="99" w:name="_Toc506198222"/>
      <w:bookmarkStart w:id="100" w:name="_Toc506198418"/>
      <w:r>
        <w:br w:type="page"/>
      </w:r>
    </w:p>
    <w:p w14:paraId="3CB321E3" w14:textId="22AED3CA" w:rsidR="00B01C7E" w:rsidRPr="00B177C5" w:rsidRDefault="00B01C7E" w:rsidP="00D30D27">
      <w:pPr>
        <w:pStyle w:val="Ttulo1"/>
      </w:pPr>
      <w:bookmarkStart w:id="101" w:name="_Toc208939704"/>
      <w:r w:rsidRPr="00B177C5">
        <w:lastRenderedPageBreak/>
        <w:t xml:space="preserve">REFERÊNCIAS </w:t>
      </w:r>
      <w:r w:rsidRPr="00D30D27">
        <w:t>BIBLIOGRÁFICAS</w:t>
      </w:r>
      <w:bookmarkStart w:id="102" w:name="_Hlk203572480"/>
      <w:bookmarkEnd w:id="98"/>
      <w:bookmarkEnd w:id="99"/>
      <w:bookmarkEnd w:id="100"/>
      <w:bookmarkEnd w:id="101"/>
    </w:p>
    <w:bookmarkEnd w:id="102"/>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r w:rsidRPr="000729EC">
        <w:rPr>
          <w:rFonts w:cs="Times New Roman"/>
          <w:b/>
          <w:bCs/>
          <w:szCs w:val="24"/>
        </w:rPr>
        <w:t>means</w:t>
      </w:r>
      <w:proofErr w:type="spell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23E7245" w14:textId="151D6D74" w:rsidR="00EE0338" w:rsidRPr="001972CC"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lastRenderedPageBreak/>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1"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hyperlink r:id="rId42" w:tgtFrame="_new" w:history="1">
        <w:r w:rsidRPr="00F656E1">
          <w:rPr>
            <w:rFonts w:cstheme="minorBidi"/>
            <w:szCs w:val="22"/>
            <w:lang w:val="en-US"/>
          </w:rPr>
          <w:t>https://doi.org/10.1016/j.ijmedinf.2020.104198</w:t>
        </w:r>
      </w:hyperlink>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3"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03" w:name="_Toc203431592"/>
      <w:r w:rsidRPr="00E64499">
        <w:lastRenderedPageBreak/>
        <w:t xml:space="preserve">APÊNDICE A – </w:t>
      </w:r>
      <w:bookmarkEnd w:id="103"/>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04"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104"/>
    <w:p w14:paraId="7E7545A0" w14:textId="0C2CCC03" w:rsidR="003A7243" w:rsidRPr="00073D76" w:rsidRDefault="003A7243" w:rsidP="000675D0">
      <w:pPr>
        <w:pStyle w:val="Adendos"/>
        <w:numPr>
          <w:ilvl w:val="0"/>
          <w:numId w:val="0"/>
        </w:numPr>
        <w:jc w:val="both"/>
      </w:pPr>
    </w:p>
    <w:sectPr w:rsidR="003A7243" w:rsidRPr="00073D76" w:rsidSect="0013112D">
      <w:headerReference w:type="default" r:id="rId49"/>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8" w:author="silvia rissino" w:date="2025-08-25T17:52:00Z" w:initials="sr">
    <w:p w14:paraId="3CB193DB" w14:textId="77777777" w:rsidR="00EB043F" w:rsidRDefault="00EB043F" w:rsidP="00EB043F">
      <w:pPr>
        <w:pStyle w:val="Textodecomentrio"/>
        <w:jc w:val="left"/>
      </w:pPr>
      <w:r>
        <w:rPr>
          <w:rStyle w:val="Refdecomentrio"/>
        </w:rPr>
        <w:annotationRef/>
      </w:r>
      <w:r>
        <w:t>após a palavra GitHub (Inseri o link)</w:t>
      </w:r>
    </w:p>
  </w:comment>
  <w:comment w:id="84" w:author="Iasmin Marques" w:date="2025-09-16T18:48:00Z" w:initials="IM">
    <w:p w14:paraId="4A9BC93D" w14:textId="474E07D3" w:rsidR="000120D9" w:rsidRDefault="000120D9">
      <w:pPr>
        <w:pStyle w:val="Textodecomentrio"/>
      </w:pPr>
      <w:r>
        <w:rPr>
          <w:rStyle w:val="Refdecomentrio"/>
        </w:rPr>
        <w:annotationRef/>
      </w:r>
      <w:r>
        <w:t>adicionar no apêndice</w:t>
      </w:r>
    </w:p>
    <w:p w14:paraId="61BEB1CC" w14:textId="1448DEE6" w:rsidR="000120D9" w:rsidRDefault="000120D9">
      <w:pPr>
        <w:pStyle w:val="Textodecomentrio"/>
      </w:pPr>
    </w:p>
  </w:comment>
  <w:comment w:id="90" w:author="Iasmin Marques" w:date="2025-09-16T17:50:00Z" w:initials="IM">
    <w:p w14:paraId="3A2A020B" w14:textId="798E7F39" w:rsidR="00B75F56" w:rsidRDefault="00B75F56">
      <w:pPr>
        <w:pStyle w:val="Textodecomentrio"/>
      </w:pPr>
      <w:r>
        <w:rPr>
          <w:rStyle w:val="Refdecomentrio"/>
        </w:rPr>
        <w:annotationRef/>
      </w:r>
      <w:r>
        <w:t xml:space="preserve">linkar </w:t>
      </w:r>
      <w:proofErr w:type="spellStart"/>
      <w:r>
        <w:t>apendice</w:t>
      </w:r>
      <w:proofErr w:type="spellEnd"/>
    </w:p>
  </w:comment>
  <w:comment w:id="94" w:author="Iasmin Marques" w:date="2025-09-11T16:47:00Z" w:initials="IM">
    <w:p w14:paraId="311FAEA1" w14:textId="77777777" w:rsidR="0052404D" w:rsidRDefault="0052404D">
      <w:pPr>
        <w:pStyle w:val="Textodecomentrio"/>
      </w:pPr>
      <w:r>
        <w:rPr>
          <w:rStyle w:val="Refdecomentrio"/>
        </w:rPr>
        <w:annotationRef/>
      </w:r>
      <w:r>
        <w:t xml:space="preserve">fazer a </w:t>
      </w:r>
      <w:proofErr w:type="spellStart"/>
      <w:r>
        <w:t>referencia</w:t>
      </w:r>
      <w:proofErr w:type="spellEnd"/>
      <w:r>
        <w:t xml:space="preserve"> a tabela X</w:t>
      </w:r>
    </w:p>
    <w:p w14:paraId="5A031C5B" w14:textId="74E5DB6C" w:rsidR="0052404D" w:rsidRDefault="0052404D">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CB193DB" w15:done="1"/>
  <w15:commentEx w15:paraId="61BEB1CC" w15:done="0"/>
  <w15:commentEx w15:paraId="3A2A020B" w15:done="0"/>
  <w15:commentEx w15:paraId="5A031C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20D1" w16cex:dateUtc="2025-08-25T20:52:00Z"/>
  <w16cex:commentExtensible w16cex:durableId="2C742F7C" w16cex:dateUtc="2025-09-16T21:48:00Z"/>
  <w16cex:commentExtensible w16cex:durableId="2C742203" w16cex:dateUtc="2025-09-16T20:50:00Z"/>
  <w16cex:commentExtensible w16cex:durableId="2C6D7BA0" w16cex:dateUtc="2025-09-11T1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CB193DB" w16cid:durableId="2C1720D1"/>
  <w16cid:commentId w16cid:paraId="61BEB1CC" w16cid:durableId="2C742F7C"/>
  <w16cid:commentId w16cid:paraId="3A2A020B" w16cid:durableId="2C742203"/>
  <w16cid:commentId w16cid:paraId="5A031C5B" w16cid:durableId="2C6D7B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D70DB" w14:textId="77777777" w:rsidR="008C06FD" w:rsidRDefault="008C06FD" w:rsidP="003F2BF2">
      <w:pPr>
        <w:spacing w:line="240" w:lineRule="auto"/>
      </w:pPr>
      <w:r>
        <w:separator/>
      </w:r>
    </w:p>
  </w:endnote>
  <w:endnote w:type="continuationSeparator" w:id="0">
    <w:p w14:paraId="2C69C62E" w14:textId="77777777" w:rsidR="008C06FD" w:rsidRDefault="008C06FD"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34779B" w14:textId="77777777" w:rsidR="008C06FD" w:rsidRDefault="008C06FD" w:rsidP="003F2BF2">
      <w:pPr>
        <w:spacing w:line="240" w:lineRule="auto"/>
      </w:pPr>
      <w:r>
        <w:separator/>
      </w:r>
    </w:p>
  </w:footnote>
  <w:footnote w:type="continuationSeparator" w:id="0">
    <w:p w14:paraId="2BD63A9E" w14:textId="77777777" w:rsidR="008C06FD" w:rsidRDefault="008C06FD"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 xml:space="preserve">pertence à família </w:t>
      </w:r>
      <w:proofErr w:type="spellStart"/>
      <w:r w:rsidRPr="000306F7">
        <w:t>Coronaviridae</w:t>
      </w:r>
      <w:proofErr w:type="spellEnd"/>
      <w:r w:rsidRPr="000306F7">
        <w:t xml:space="preserve">, subgênero </w:t>
      </w:r>
      <w:proofErr w:type="spellStart"/>
      <w:r w:rsidRPr="000306F7">
        <w:t>Sarbecovírus</w:t>
      </w:r>
      <w:proofErr w:type="spellEnd"/>
      <w:r w:rsidRPr="000306F7">
        <w:t>,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Pr="00E3792C" w:rsidRDefault="002D0D62" w:rsidP="002D0D62">
      <w:pPr>
        <w:pStyle w:val="Textodenotaderodap"/>
      </w:pPr>
      <w:r w:rsidRPr="00E3792C">
        <w:rPr>
          <w:rStyle w:val="Refdenotaderodap"/>
        </w:rPr>
        <w:footnoteRef/>
      </w:r>
      <w:r w:rsidRPr="00E3792C">
        <w:t xml:space="preserve"> </w:t>
      </w:r>
      <w:proofErr w:type="spellStart"/>
      <w:r w:rsidRPr="00E3792C">
        <w:rPr>
          <w:i/>
          <w:iCs/>
        </w:rPr>
        <w:t>Overfitting</w:t>
      </w:r>
      <w:proofErr w:type="spellEnd"/>
      <w:r w:rsidRPr="00E3792C">
        <w:t>: ocorre quando um algoritmo se ajusta muito de perto aos seus dados de treinamento;</w:t>
      </w:r>
    </w:p>
  </w:footnote>
  <w:footnote w:id="8">
    <w:p w14:paraId="222DEB16" w14:textId="77777777" w:rsidR="00807679" w:rsidRDefault="00807679" w:rsidP="00807679">
      <w:pPr>
        <w:pStyle w:val="Textodenotaderodap"/>
      </w:pPr>
      <w:r w:rsidRPr="00E3792C">
        <w:rPr>
          <w:rStyle w:val="Refdenotaderodap"/>
        </w:rPr>
        <w:footnoteRef/>
      </w:r>
      <w:r w:rsidRPr="00E3792C">
        <w:t xml:space="preserve"> SVM: </w:t>
      </w:r>
      <w:proofErr w:type="spellStart"/>
      <w:r w:rsidRPr="00E3792C">
        <w:rPr>
          <w:rStyle w:val="Forte"/>
          <w:i/>
          <w:iCs/>
        </w:rPr>
        <w:t>Support</w:t>
      </w:r>
      <w:proofErr w:type="spellEnd"/>
      <w:r w:rsidRPr="00E3792C">
        <w:rPr>
          <w:rStyle w:val="Forte"/>
          <w:i/>
          <w:iCs/>
        </w:rPr>
        <w:t xml:space="preserve"> Vector </w:t>
      </w:r>
      <w:proofErr w:type="spellStart"/>
      <w:r w:rsidRPr="00E3792C">
        <w:rPr>
          <w:rStyle w:val="Forte"/>
          <w:i/>
          <w:iCs/>
        </w:rPr>
        <w:t>Machine</w:t>
      </w:r>
      <w:proofErr w:type="spellEnd"/>
      <w:r w:rsidRPr="00E3792C">
        <w:rPr>
          <w:b/>
          <w:bCs/>
        </w:rPr>
        <w:t xml:space="preserve"> </w:t>
      </w:r>
      <w:r w:rsidRPr="00E3792C">
        <w:t xml:space="preserve">é um algoritmo de aprendizado de máquina supervisionado usado principalmente para </w:t>
      </w:r>
      <w:r w:rsidRPr="00E3792C">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5C7EC4">
        <w:rPr>
          <w:rStyle w:val="Forte"/>
          <w:i/>
          <w:iCs/>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A64694">
        <w:rPr>
          <w:i/>
          <w:iCs/>
        </w:rPr>
        <w:t>dataset</w:t>
      </w:r>
      <w:proofErr w:type="spellEnd"/>
      <w:r w:rsidRPr="00394F82">
        <w:t xml:space="preserve"> é analisada individualmente (sem considerar relações com outras variáveis)</w:t>
      </w:r>
    </w:p>
  </w:footnote>
  <w:footnote w:id="14">
    <w:p w14:paraId="4AEF3584" w14:textId="77777777" w:rsidR="00D1150C" w:rsidRDefault="00D1150C" w:rsidP="00D1150C">
      <w:pPr>
        <w:pStyle w:val="Textodenotaderodap"/>
      </w:pPr>
      <w:r>
        <w:rPr>
          <w:rStyle w:val="Refdenotaderodap"/>
        </w:rPr>
        <w:footnoteRef/>
      </w:r>
      <w:r>
        <w:t xml:space="preserve"> </w:t>
      </w:r>
      <w:r w:rsidRPr="000120D9">
        <w:rPr>
          <w:i/>
          <w:iCs/>
        </w:rPr>
        <w:t>Overhead</w:t>
      </w:r>
      <w:r w:rsidRPr="00C65C62">
        <w:t>: refere-se ao custo adicional de processamento causado por tarefas de gerenciamento do sistema operacional ou de aplicativos, que consomem recursos (CPU, memória, etc.)</w:t>
      </w:r>
    </w:p>
  </w:footnote>
  <w:footnote w:id="15">
    <w:p w14:paraId="55E4ED95" w14:textId="77777777" w:rsidR="00D1150C" w:rsidRDefault="00D1150C" w:rsidP="00D1150C">
      <w:pPr>
        <w:pStyle w:val="Textodenotaderodap"/>
      </w:pPr>
      <w:r>
        <w:rPr>
          <w:rStyle w:val="Refdenotaderodap"/>
        </w:rPr>
        <w:footnoteRef/>
      </w:r>
      <w:r>
        <w:t xml:space="preserve"> </w:t>
      </w:r>
      <w:proofErr w:type="spellStart"/>
      <w:r w:rsidRPr="000120D9">
        <w:rPr>
          <w:i/>
          <w:iCs/>
        </w:rPr>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6">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ilvia rissino">
    <w15:presenceInfo w15:providerId="Windows Live" w15:userId="c89b43b9cb688492"/>
  </w15:person>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B27"/>
    <w:rsid w:val="00001D67"/>
    <w:rsid w:val="00001EA3"/>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0D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3E4"/>
    <w:rsid w:val="000254B8"/>
    <w:rsid w:val="00025976"/>
    <w:rsid w:val="00025C5A"/>
    <w:rsid w:val="00025E7C"/>
    <w:rsid w:val="00027087"/>
    <w:rsid w:val="00030097"/>
    <w:rsid w:val="000301A6"/>
    <w:rsid w:val="000306F7"/>
    <w:rsid w:val="00030A31"/>
    <w:rsid w:val="00030B32"/>
    <w:rsid w:val="00030DC5"/>
    <w:rsid w:val="00030E37"/>
    <w:rsid w:val="00030EE8"/>
    <w:rsid w:val="00031193"/>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8AD"/>
    <w:rsid w:val="00077B0D"/>
    <w:rsid w:val="00077B80"/>
    <w:rsid w:val="00077DA3"/>
    <w:rsid w:val="00080126"/>
    <w:rsid w:val="00080135"/>
    <w:rsid w:val="000801BC"/>
    <w:rsid w:val="0008033B"/>
    <w:rsid w:val="000805DE"/>
    <w:rsid w:val="00080BB4"/>
    <w:rsid w:val="00081B3E"/>
    <w:rsid w:val="00081ECD"/>
    <w:rsid w:val="00082028"/>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58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99C"/>
    <w:rsid w:val="000A1A3F"/>
    <w:rsid w:val="000A1ABD"/>
    <w:rsid w:val="000A1ECD"/>
    <w:rsid w:val="000A214A"/>
    <w:rsid w:val="000A22FC"/>
    <w:rsid w:val="000A2338"/>
    <w:rsid w:val="000A2490"/>
    <w:rsid w:val="000A2E2B"/>
    <w:rsid w:val="000A2F30"/>
    <w:rsid w:val="000A34E2"/>
    <w:rsid w:val="000A3E63"/>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72"/>
    <w:rsid w:val="000B3989"/>
    <w:rsid w:val="000B3BE4"/>
    <w:rsid w:val="000B3ECD"/>
    <w:rsid w:val="000B488C"/>
    <w:rsid w:val="000B4DF3"/>
    <w:rsid w:val="000B57B5"/>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5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3619"/>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C08"/>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57C4D"/>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7A"/>
    <w:rsid w:val="001640CF"/>
    <w:rsid w:val="00164394"/>
    <w:rsid w:val="00165206"/>
    <w:rsid w:val="00165A6E"/>
    <w:rsid w:val="00165E1C"/>
    <w:rsid w:val="0016607D"/>
    <w:rsid w:val="001663BA"/>
    <w:rsid w:val="0016640F"/>
    <w:rsid w:val="00166575"/>
    <w:rsid w:val="00166ED8"/>
    <w:rsid w:val="00167124"/>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19A"/>
    <w:rsid w:val="001802EA"/>
    <w:rsid w:val="001806BB"/>
    <w:rsid w:val="00180D11"/>
    <w:rsid w:val="001818C5"/>
    <w:rsid w:val="00181B5E"/>
    <w:rsid w:val="00181CFC"/>
    <w:rsid w:val="00182156"/>
    <w:rsid w:val="00182B34"/>
    <w:rsid w:val="00182FBB"/>
    <w:rsid w:val="001835EA"/>
    <w:rsid w:val="00183704"/>
    <w:rsid w:val="00183739"/>
    <w:rsid w:val="00183D08"/>
    <w:rsid w:val="00183F1E"/>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97E6A"/>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6EDD"/>
    <w:rsid w:val="001A71E5"/>
    <w:rsid w:val="001A782D"/>
    <w:rsid w:val="001A7B5F"/>
    <w:rsid w:val="001B014D"/>
    <w:rsid w:val="001B0378"/>
    <w:rsid w:val="001B05D1"/>
    <w:rsid w:val="001B1A3A"/>
    <w:rsid w:val="001B1AED"/>
    <w:rsid w:val="001B1F78"/>
    <w:rsid w:val="001B230C"/>
    <w:rsid w:val="001B246A"/>
    <w:rsid w:val="001B24C2"/>
    <w:rsid w:val="001B2BF2"/>
    <w:rsid w:val="001B2E6E"/>
    <w:rsid w:val="001B31D9"/>
    <w:rsid w:val="001B32A7"/>
    <w:rsid w:val="001B32C0"/>
    <w:rsid w:val="001B356C"/>
    <w:rsid w:val="001B374E"/>
    <w:rsid w:val="001B3BFD"/>
    <w:rsid w:val="001B40F5"/>
    <w:rsid w:val="001B4768"/>
    <w:rsid w:val="001B4937"/>
    <w:rsid w:val="001B4943"/>
    <w:rsid w:val="001B4BFC"/>
    <w:rsid w:val="001B4D89"/>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B58"/>
    <w:rsid w:val="001E2C7E"/>
    <w:rsid w:val="001E2F6B"/>
    <w:rsid w:val="001E313E"/>
    <w:rsid w:val="001E31B7"/>
    <w:rsid w:val="001E35AB"/>
    <w:rsid w:val="001E35BF"/>
    <w:rsid w:val="001E3E52"/>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071"/>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CE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3B82"/>
    <w:rsid w:val="00234189"/>
    <w:rsid w:val="002346FE"/>
    <w:rsid w:val="00234D66"/>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2CF"/>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5EE"/>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C01"/>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0AB"/>
    <w:rsid w:val="002914C6"/>
    <w:rsid w:val="002914EC"/>
    <w:rsid w:val="0029172E"/>
    <w:rsid w:val="00291738"/>
    <w:rsid w:val="00291A96"/>
    <w:rsid w:val="00292167"/>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97965"/>
    <w:rsid w:val="002A04A1"/>
    <w:rsid w:val="002A08C8"/>
    <w:rsid w:val="002A08F9"/>
    <w:rsid w:val="002A104C"/>
    <w:rsid w:val="002A10FE"/>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7A4"/>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20E0"/>
    <w:rsid w:val="0030216A"/>
    <w:rsid w:val="00302D69"/>
    <w:rsid w:val="00303F50"/>
    <w:rsid w:val="00304615"/>
    <w:rsid w:val="003048AD"/>
    <w:rsid w:val="00304BC7"/>
    <w:rsid w:val="00304D2E"/>
    <w:rsid w:val="00304DEF"/>
    <w:rsid w:val="00304EA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35F"/>
    <w:rsid w:val="00330914"/>
    <w:rsid w:val="00330DB9"/>
    <w:rsid w:val="003314A4"/>
    <w:rsid w:val="00331D65"/>
    <w:rsid w:val="0033231E"/>
    <w:rsid w:val="00332C95"/>
    <w:rsid w:val="00332CCB"/>
    <w:rsid w:val="00333360"/>
    <w:rsid w:val="00333495"/>
    <w:rsid w:val="00333772"/>
    <w:rsid w:val="003344D5"/>
    <w:rsid w:val="00334783"/>
    <w:rsid w:val="00334D02"/>
    <w:rsid w:val="003352E0"/>
    <w:rsid w:val="00335640"/>
    <w:rsid w:val="00335AEB"/>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AE7"/>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345"/>
    <w:rsid w:val="00346CAE"/>
    <w:rsid w:val="00346FA0"/>
    <w:rsid w:val="00347069"/>
    <w:rsid w:val="00347115"/>
    <w:rsid w:val="003471F9"/>
    <w:rsid w:val="003506F8"/>
    <w:rsid w:val="00351135"/>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571B7"/>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1F52"/>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6E3A"/>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1D7A"/>
    <w:rsid w:val="003A20F2"/>
    <w:rsid w:val="003A25FD"/>
    <w:rsid w:val="003A2838"/>
    <w:rsid w:val="003A2C02"/>
    <w:rsid w:val="003A329C"/>
    <w:rsid w:val="003A33B7"/>
    <w:rsid w:val="003A374B"/>
    <w:rsid w:val="003A379F"/>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203"/>
    <w:rsid w:val="003B1EF0"/>
    <w:rsid w:val="003B2029"/>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89"/>
    <w:rsid w:val="003B6CEA"/>
    <w:rsid w:val="003B6D9A"/>
    <w:rsid w:val="003B73E6"/>
    <w:rsid w:val="003B78BB"/>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4D6"/>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98"/>
    <w:rsid w:val="003F60B3"/>
    <w:rsid w:val="003F66A7"/>
    <w:rsid w:val="003F6E76"/>
    <w:rsid w:val="003F74A3"/>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333"/>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2DC9"/>
    <w:rsid w:val="004334A4"/>
    <w:rsid w:val="004334B1"/>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389"/>
    <w:rsid w:val="0044140F"/>
    <w:rsid w:val="00441446"/>
    <w:rsid w:val="00441A0E"/>
    <w:rsid w:val="00441B68"/>
    <w:rsid w:val="00442029"/>
    <w:rsid w:val="004422D1"/>
    <w:rsid w:val="00442416"/>
    <w:rsid w:val="0044353F"/>
    <w:rsid w:val="00443557"/>
    <w:rsid w:val="00443A82"/>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7DD"/>
    <w:rsid w:val="00456744"/>
    <w:rsid w:val="00456E44"/>
    <w:rsid w:val="00457990"/>
    <w:rsid w:val="004604A9"/>
    <w:rsid w:val="00460601"/>
    <w:rsid w:val="004607EE"/>
    <w:rsid w:val="00460D3F"/>
    <w:rsid w:val="0046124F"/>
    <w:rsid w:val="00461596"/>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366"/>
    <w:rsid w:val="004844E2"/>
    <w:rsid w:val="0048467F"/>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BAB"/>
    <w:rsid w:val="004A5E83"/>
    <w:rsid w:val="004A60DC"/>
    <w:rsid w:val="004A6B5C"/>
    <w:rsid w:val="004A6D21"/>
    <w:rsid w:val="004A70F1"/>
    <w:rsid w:val="004A7474"/>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46D5"/>
    <w:rsid w:val="004B551A"/>
    <w:rsid w:val="004B55F7"/>
    <w:rsid w:val="004B5905"/>
    <w:rsid w:val="004B5908"/>
    <w:rsid w:val="004B5DF4"/>
    <w:rsid w:val="004B607F"/>
    <w:rsid w:val="004B66D8"/>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3D4"/>
    <w:rsid w:val="004D4AC4"/>
    <w:rsid w:val="004D6344"/>
    <w:rsid w:val="004D6BBC"/>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93"/>
    <w:rsid w:val="004F10A2"/>
    <w:rsid w:val="004F1B10"/>
    <w:rsid w:val="004F1DF6"/>
    <w:rsid w:val="004F1FD2"/>
    <w:rsid w:val="004F20E6"/>
    <w:rsid w:val="004F2187"/>
    <w:rsid w:val="004F22B1"/>
    <w:rsid w:val="004F237B"/>
    <w:rsid w:val="004F2C23"/>
    <w:rsid w:val="004F2FF5"/>
    <w:rsid w:val="004F3B07"/>
    <w:rsid w:val="004F3C62"/>
    <w:rsid w:val="004F436F"/>
    <w:rsid w:val="004F45D1"/>
    <w:rsid w:val="004F4C0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A76"/>
    <w:rsid w:val="00523CDD"/>
    <w:rsid w:val="0052404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AC"/>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2C3B"/>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5EAA"/>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55F"/>
    <w:rsid w:val="005C66F8"/>
    <w:rsid w:val="005C699E"/>
    <w:rsid w:val="005C6E41"/>
    <w:rsid w:val="005C6F0C"/>
    <w:rsid w:val="005C7252"/>
    <w:rsid w:val="005C7271"/>
    <w:rsid w:val="005C7EC4"/>
    <w:rsid w:val="005D0090"/>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BE5"/>
    <w:rsid w:val="00604098"/>
    <w:rsid w:val="00604448"/>
    <w:rsid w:val="00604BE1"/>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3A9D"/>
    <w:rsid w:val="006241E7"/>
    <w:rsid w:val="00624470"/>
    <w:rsid w:val="006244E0"/>
    <w:rsid w:val="006244FC"/>
    <w:rsid w:val="006245D2"/>
    <w:rsid w:val="00624A8C"/>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9EC"/>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409"/>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009"/>
    <w:rsid w:val="006D5C7C"/>
    <w:rsid w:val="006D62F9"/>
    <w:rsid w:val="006D64D2"/>
    <w:rsid w:val="006D64F7"/>
    <w:rsid w:val="006D6BBE"/>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69E"/>
    <w:rsid w:val="006E76DB"/>
    <w:rsid w:val="006E7C9E"/>
    <w:rsid w:val="006F048A"/>
    <w:rsid w:val="006F065C"/>
    <w:rsid w:val="006F0704"/>
    <w:rsid w:val="006F0C9F"/>
    <w:rsid w:val="006F0E17"/>
    <w:rsid w:val="006F148B"/>
    <w:rsid w:val="006F15AD"/>
    <w:rsid w:val="006F1CB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8A3"/>
    <w:rsid w:val="006F78C7"/>
    <w:rsid w:val="006F7C5E"/>
    <w:rsid w:val="006F7D24"/>
    <w:rsid w:val="00700351"/>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86"/>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06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47FCC"/>
    <w:rsid w:val="00750A21"/>
    <w:rsid w:val="00750BA3"/>
    <w:rsid w:val="00750DC2"/>
    <w:rsid w:val="00751325"/>
    <w:rsid w:val="007515A8"/>
    <w:rsid w:val="00751609"/>
    <w:rsid w:val="00751751"/>
    <w:rsid w:val="00751C35"/>
    <w:rsid w:val="00751CCF"/>
    <w:rsid w:val="00751D98"/>
    <w:rsid w:val="00751F87"/>
    <w:rsid w:val="00751F9A"/>
    <w:rsid w:val="0075227D"/>
    <w:rsid w:val="00752322"/>
    <w:rsid w:val="00752B37"/>
    <w:rsid w:val="00752C00"/>
    <w:rsid w:val="007533FC"/>
    <w:rsid w:val="0075386D"/>
    <w:rsid w:val="00753962"/>
    <w:rsid w:val="007545CF"/>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48AA"/>
    <w:rsid w:val="00775A87"/>
    <w:rsid w:val="00775C96"/>
    <w:rsid w:val="00775D7E"/>
    <w:rsid w:val="00776363"/>
    <w:rsid w:val="0077668D"/>
    <w:rsid w:val="007774D0"/>
    <w:rsid w:val="00777606"/>
    <w:rsid w:val="00777C2A"/>
    <w:rsid w:val="00777E41"/>
    <w:rsid w:val="00777E52"/>
    <w:rsid w:val="007808A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988"/>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7B9"/>
    <w:rsid w:val="007A38C5"/>
    <w:rsid w:val="007A3C2C"/>
    <w:rsid w:val="007A4752"/>
    <w:rsid w:val="007A4927"/>
    <w:rsid w:val="007A52A4"/>
    <w:rsid w:val="007A579A"/>
    <w:rsid w:val="007A5837"/>
    <w:rsid w:val="007A5D2C"/>
    <w:rsid w:val="007A6527"/>
    <w:rsid w:val="007A668C"/>
    <w:rsid w:val="007A691C"/>
    <w:rsid w:val="007A6BB7"/>
    <w:rsid w:val="007A6D39"/>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AD6"/>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09F0"/>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58D2"/>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6F6C"/>
    <w:rsid w:val="008575E1"/>
    <w:rsid w:val="0085777A"/>
    <w:rsid w:val="0085780E"/>
    <w:rsid w:val="008579CC"/>
    <w:rsid w:val="008579D4"/>
    <w:rsid w:val="00857BA6"/>
    <w:rsid w:val="00857C9D"/>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BE5"/>
    <w:rsid w:val="0087085A"/>
    <w:rsid w:val="00870F1B"/>
    <w:rsid w:val="00871206"/>
    <w:rsid w:val="008712FD"/>
    <w:rsid w:val="00871881"/>
    <w:rsid w:val="0087226B"/>
    <w:rsid w:val="008724AA"/>
    <w:rsid w:val="00872724"/>
    <w:rsid w:val="00872764"/>
    <w:rsid w:val="008728F4"/>
    <w:rsid w:val="008730AF"/>
    <w:rsid w:val="00873418"/>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A6"/>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2E2B"/>
    <w:rsid w:val="008A30FB"/>
    <w:rsid w:val="008A33B6"/>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6FD"/>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D7CD1"/>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3E2D"/>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2F"/>
    <w:rsid w:val="00902478"/>
    <w:rsid w:val="009025CA"/>
    <w:rsid w:val="00902BDF"/>
    <w:rsid w:val="009032A6"/>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37D4C"/>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3C48"/>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A72"/>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1E2"/>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3BF"/>
    <w:rsid w:val="00995632"/>
    <w:rsid w:val="009956A6"/>
    <w:rsid w:val="00995864"/>
    <w:rsid w:val="00995913"/>
    <w:rsid w:val="00995975"/>
    <w:rsid w:val="00995DED"/>
    <w:rsid w:val="0099608D"/>
    <w:rsid w:val="009966A4"/>
    <w:rsid w:val="0099696D"/>
    <w:rsid w:val="00996BED"/>
    <w:rsid w:val="00996BF7"/>
    <w:rsid w:val="00996E54"/>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918"/>
    <w:rsid w:val="009A2A1E"/>
    <w:rsid w:val="009A42A3"/>
    <w:rsid w:val="009A42FF"/>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5BCD"/>
    <w:rsid w:val="009C6430"/>
    <w:rsid w:val="009C689F"/>
    <w:rsid w:val="009C6AAF"/>
    <w:rsid w:val="009C6FAA"/>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45"/>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25D"/>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816"/>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1B30"/>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191E"/>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2D1"/>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75"/>
    <w:rsid w:val="00A601E8"/>
    <w:rsid w:val="00A60271"/>
    <w:rsid w:val="00A602C1"/>
    <w:rsid w:val="00A60D1A"/>
    <w:rsid w:val="00A60F73"/>
    <w:rsid w:val="00A60FC6"/>
    <w:rsid w:val="00A611DF"/>
    <w:rsid w:val="00A613BE"/>
    <w:rsid w:val="00A61981"/>
    <w:rsid w:val="00A6219A"/>
    <w:rsid w:val="00A62214"/>
    <w:rsid w:val="00A6258D"/>
    <w:rsid w:val="00A62692"/>
    <w:rsid w:val="00A62D1F"/>
    <w:rsid w:val="00A63154"/>
    <w:rsid w:val="00A636C0"/>
    <w:rsid w:val="00A638D4"/>
    <w:rsid w:val="00A641A1"/>
    <w:rsid w:val="00A6461A"/>
    <w:rsid w:val="00A6462D"/>
    <w:rsid w:val="00A64694"/>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963"/>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1F74"/>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04AD"/>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2C8"/>
    <w:rsid w:val="00AC554C"/>
    <w:rsid w:val="00AC5712"/>
    <w:rsid w:val="00AC6020"/>
    <w:rsid w:val="00AC6092"/>
    <w:rsid w:val="00AC612A"/>
    <w:rsid w:val="00AC64B2"/>
    <w:rsid w:val="00AC657E"/>
    <w:rsid w:val="00AC7543"/>
    <w:rsid w:val="00AC772A"/>
    <w:rsid w:val="00AC7D7C"/>
    <w:rsid w:val="00AC7D92"/>
    <w:rsid w:val="00AD016F"/>
    <w:rsid w:val="00AD0547"/>
    <w:rsid w:val="00AD1721"/>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42BF"/>
    <w:rsid w:val="00AE52A0"/>
    <w:rsid w:val="00AE6603"/>
    <w:rsid w:val="00AE6760"/>
    <w:rsid w:val="00AE6ABE"/>
    <w:rsid w:val="00AE6B5A"/>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ABF"/>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93C"/>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6AE"/>
    <w:rsid w:val="00B338DC"/>
    <w:rsid w:val="00B33AFD"/>
    <w:rsid w:val="00B33B75"/>
    <w:rsid w:val="00B345FA"/>
    <w:rsid w:val="00B346E3"/>
    <w:rsid w:val="00B34B34"/>
    <w:rsid w:val="00B355BE"/>
    <w:rsid w:val="00B35E11"/>
    <w:rsid w:val="00B36588"/>
    <w:rsid w:val="00B3690A"/>
    <w:rsid w:val="00B36D29"/>
    <w:rsid w:val="00B3730B"/>
    <w:rsid w:val="00B37721"/>
    <w:rsid w:val="00B37799"/>
    <w:rsid w:val="00B37BFE"/>
    <w:rsid w:val="00B37E58"/>
    <w:rsid w:val="00B37FE0"/>
    <w:rsid w:val="00B40442"/>
    <w:rsid w:val="00B40758"/>
    <w:rsid w:val="00B40CA6"/>
    <w:rsid w:val="00B414AB"/>
    <w:rsid w:val="00B419EA"/>
    <w:rsid w:val="00B41E37"/>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0CC"/>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4D"/>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5F56"/>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244"/>
    <w:rsid w:val="00B84301"/>
    <w:rsid w:val="00B84A3B"/>
    <w:rsid w:val="00B84CA3"/>
    <w:rsid w:val="00B84FD1"/>
    <w:rsid w:val="00B85272"/>
    <w:rsid w:val="00B85973"/>
    <w:rsid w:val="00B85AE1"/>
    <w:rsid w:val="00B85D85"/>
    <w:rsid w:val="00B87336"/>
    <w:rsid w:val="00B8771E"/>
    <w:rsid w:val="00B87A50"/>
    <w:rsid w:val="00B87C16"/>
    <w:rsid w:val="00B902E1"/>
    <w:rsid w:val="00B90326"/>
    <w:rsid w:val="00B906C5"/>
    <w:rsid w:val="00B90914"/>
    <w:rsid w:val="00B90BA1"/>
    <w:rsid w:val="00B90DF9"/>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5A41"/>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0F8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352"/>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9E1"/>
    <w:rsid w:val="00BC2A53"/>
    <w:rsid w:val="00BC2C6A"/>
    <w:rsid w:val="00BC2D13"/>
    <w:rsid w:val="00BC300C"/>
    <w:rsid w:val="00BC3128"/>
    <w:rsid w:val="00BC357D"/>
    <w:rsid w:val="00BC3587"/>
    <w:rsid w:val="00BC376A"/>
    <w:rsid w:val="00BC38AD"/>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31D6"/>
    <w:rsid w:val="00BD321C"/>
    <w:rsid w:val="00BD337F"/>
    <w:rsid w:val="00BD3B84"/>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4F1"/>
    <w:rsid w:val="00BE1550"/>
    <w:rsid w:val="00BE1677"/>
    <w:rsid w:val="00BE1D73"/>
    <w:rsid w:val="00BE1E70"/>
    <w:rsid w:val="00BE1EB4"/>
    <w:rsid w:val="00BE2075"/>
    <w:rsid w:val="00BE29FB"/>
    <w:rsid w:val="00BE2ABF"/>
    <w:rsid w:val="00BE329B"/>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69C6"/>
    <w:rsid w:val="00C17077"/>
    <w:rsid w:val="00C17997"/>
    <w:rsid w:val="00C17E2E"/>
    <w:rsid w:val="00C17E38"/>
    <w:rsid w:val="00C17F7C"/>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D7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17E"/>
    <w:rsid w:val="00C642CC"/>
    <w:rsid w:val="00C64524"/>
    <w:rsid w:val="00C645C7"/>
    <w:rsid w:val="00C64C19"/>
    <w:rsid w:val="00C6568A"/>
    <w:rsid w:val="00C664DA"/>
    <w:rsid w:val="00C6663E"/>
    <w:rsid w:val="00C666EF"/>
    <w:rsid w:val="00C66CAA"/>
    <w:rsid w:val="00C66F5C"/>
    <w:rsid w:val="00C671F5"/>
    <w:rsid w:val="00C676D7"/>
    <w:rsid w:val="00C6782F"/>
    <w:rsid w:val="00C7070E"/>
    <w:rsid w:val="00C70926"/>
    <w:rsid w:val="00C70A2E"/>
    <w:rsid w:val="00C70AB8"/>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6D4"/>
    <w:rsid w:val="00C74760"/>
    <w:rsid w:val="00C7504D"/>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D07"/>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2E9"/>
    <w:rsid w:val="00CB7614"/>
    <w:rsid w:val="00CB7DCE"/>
    <w:rsid w:val="00CC006D"/>
    <w:rsid w:val="00CC04AE"/>
    <w:rsid w:val="00CC0766"/>
    <w:rsid w:val="00CC0AAE"/>
    <w:rsid w:val="00CC12ED"/>
    <w:rsid w:val="00CC1F4E"/>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72B9"/>
    <w:rsid w:val="00CD79B0"/>
    <w:rsid w:val="00CE068E"/>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2C68"/>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6B64"/>
    <w:rsid w:val="00D27E7E"/>
    <w:rsid w:val="00D3010E"/>
    <w:rsid w:val="00D301AC"/>
    <w:rsid w:val="00D30495"/>
    <w:rsid w:val="00D3051C"/>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2397"/>
    <w:rsid w:val="00D42AEC"/>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3F8"/>
    <w:rsid w:val="00D53772"/>
    <w:rsid w:val="00D53F1B"/>
    <w:rsid w:val="00D53F4A"/>
    <w:rsid w:val="00D540CF"/>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0F28"/>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64C"/>
    <w:rsid w:val="00D877F7"/>
    <w:rsid w:val="00D87E68"/>
    <w:rsid w:val="00D905F7"/>
    <w:rsid w:val="00D914A1"/>
    <w:rsid w:val="00D91984"/>
    <w:rsid w:val="00D91B11"/>
    <w:rsid w:val="00D91BED"/>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4FE0"/>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0F5E"/>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CD5"/>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33D"/>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3B6"/>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5E"/>
    <w:rsid w:val="00E324AE"/>
    <w:rsid w:val="00E325DE"/>
    <w:rsid w:val="00E328CC"/>
    <w:rsid w:val="00E32EDF"/>
    <w:rsid w:val="00E3301D"/>
    <w:rsid w:val="00E334E5"/>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56A"/>
    <w:rsid w:val="00E3792C"/>
    <w:rsid w:val="00E37BFC"/>
    <w:rsid w:val="00E37C11"/>
    <w:rsid w:val="00E37D22"/>
    <w:rsid w:val="00E40566"/>
    <w:rsid w:val="00E40681"/>
    <w:rsid w:val="00E40838"/>
    <w:rsid w:val="00E40ACD"/>
    <w:rsid w:val="00E40B83"/>
    <w:rsid w:val="00E40D97"/>
    <w:rsid w:val="00E40EC2"/>
    <w:rsid w:val="00E40EF7"/>
    <w:rsid w:val="00E410CE"/>
    <w:rsid w:val="00E414B9"/>
    <w:rsid w:val="00E4176D"/>
    <w:rsid w:val="00E41880"/>
    <w:rsid w:val="00E41D1A"/>
    <w:rsid w:val="00E423D1"/>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4999"/>
    <w:rsid w:val="00E54ECC"/>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1AD9"/>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CE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2AF1"/>
    <w:rsid w:val="00E73779"/>
    <w:rsid w:val="00E73C21"/>
    <w:rsid w:val="00E74081"/>
    <w:rsid w:val="00E7417E"/>
    <w:rsid w:val="00E745D8"/>
    <w:rsid w:val="00E7471B"/>
    <w:rsid w:val="00E7582B"/>
    <w:rsid w:val="00E76A7C"/>
    <w:rsid w:val="00E775E0"/>
    <w:rsid w:val="00E776AD"/>
    <w:rsid w:val="00E77BAF"/>
    <w:rsid w:val="00E77BBF"/>
    <w:rsid w:val="00E77C62"/>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89C"/>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43F"/>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621"/>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194"/>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3DD9"/>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DB1"/>
    <w:rsid w:val="00EE7E9B"/>
    <w:rsid w:val="00EF0241"/>
    <w:rsid w:val="00EF116D"/>
    <w:rsid w:val="00EF117A"/>
    <w:rsid w:val="00EF12A9"/>
    <w:rsid w:val="00EF12D4"/>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60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12E"/>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C90"/>
    <w:rsid w:val="00F15DFB"/>
    <w:rsid w:val="00F15E6F"/>
    <w:rsid w:val="00F15FCB"/>
    <w:rsid w:val="00F16345"/>
    <w:rsid w:val="00F17897"/>
    <w:rsid w:val="00F17F34"/>
    <w:rsid w:val="00F20011"/>
    <w:rsid w:val="00F20362"/>
    <w:rsid w:val="00F20959"/>
    <w:rsid w:val="00F20A02"/>
    <w:rsid w:val="00F20DBD"/>
    <w:rsid w:val="00F20F3F"/>
    <w:rsid w:val="00F218F4"/>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3CD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6BA"/>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0E0D"/>
    <w:rsid w:val="00F51C38"/>
    <w:rsid w:val="00F51E0F"/>
    <w:rsid w:val="00F5249B"/>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6A47"/>
    <w:rsid w:val="00F57A58"/>
    <w:rsid w:val="00F57B29"/>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3D7"/>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7116"/>
    <w:rsid w:val="00F87133"/>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A6"/>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14B"/>
    <w:rsid w:val="00FB12AE"/>
    <w:rsid w:val="00FB1966"/>
    <w:rsid w:val="00FB1975"/>
    <w:rsid w:val="00FB1CAE"/>
    <w:rsid w:val="00FB2101"/>
    <w:rsid w:val="00FB2374"/>
    <w:rsid w:val="00FB246B"/>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03F"/>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13A"/>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622"/>
    <w:rsid w:val="00FF0878"/>
    <w:rsid w:val="00FF09D0"/>
    <w:rsid w:val="00FF0A7F"/>
    <w:rsid w:val="00FF0F66"/>
    <w:rsid w:val="00FF1864"/>
    <w:rsid w:val="00FF18E8"/>
    <w:rsid w:val="00FF1B98"/>
    <w:rsid w:val="00FF2018"/>
    <w:rsid w:val="00FF20F9"/>
    <w:rsid w:val="00FF2107"/>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C63"/>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microsoft.com/office/2016/09/relationships/commentsIds" Target="commentsIds.xml"/><Relationship Id="rId39" Type="http://schemas.openxmlformats.org/officeDocument/2006/relationships/image" Target="media/image27.png"/><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hyperlink" Target="https://doi.org/10.1016/j.ijmedinf.2020.104198" TargetMode="External"/><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comments" Target="comments.xm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microsoft.com/office/2018/08/relationships/commentsExtensible" Target="commentsExtensible.xm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health.2022.100130" TargetMode="External"/><Relationship Id="rId48" Type="http://schemas.openxmlformats.org/officeDocument/2006/relationships/image" Target="media/image33.png"/><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commentsExtended" Target="commentsExtended.xm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i.org/10.1016/j.annepidem.2025.05.01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TotalTime>
  <Pages>81</Pages>
  <Words>18055</Words>
  <Characters>97501</Characters>
  <Application>Microsoft Office Word</Application>
  <DocSecurity>0</DocSecurity>
  <Lines>812</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198</cp:revision>
  <cp:lastPrinted>2025-08-26T01:51:00Z</cp:lastPrinted>
  <dcterms:created xsi:type="dcterms:W3CDTF">2025-08-25T20:32:00Z</dcterms:created>
  <dcterms:modified xsi:type="dcterms:W3CDTF">2025-09-16T22:02:00Z</dcterms:modified>
</cp:coreProperties>
</file>