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6C" w:rsidRPr="00C308DF" w:rsidRDefault="00984F67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29pt;height:79.5pt;visibility:visible">
            <v:imagedata r:id="rId7" o:title=""/>
          </v:shape>
        </w:pict>
      </w: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</w:p>
    <w:p w:rsidR="0078446C" w:rsidRPr="00C308DF" w:rsidRDefault="0078446C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78446C" w:rsidRPr="00200E5A" w:rsidRDefault="0078446C">
      <w:pPr>
        <w:jc w:val="center"/>
        <w:rPr>
          <w:rFonts w:ascii="Verdana" w:hAnsi="Verdana"/>
          <w:b/>
          <w:sz w:val="28"/>
          <w:szCs w:val="32"/>
          <w:lang w:val="en-GB"/>
        </w:rPr>
      </w:pPr>
      <w:r w:rsidRPr="00C308DF">
        <w:rPr>
          <w:rFonts w:ascii="Verdana" w:hAnsi="Verdana"/>
          <w:b/>
          <w:sz w:val="28"/>
          <w:szCs w:val="32"/>
        </w:rPr>
        <w:t>Ε</w:t>
      </w:r>
      <w:r w:rsidRPr="00200E5A">
        <w:rPr>
          <w:rFonts w:ascii="Verdana" w:hAnsi="Verdana"/>
          <w:b/>
          <w:sz w:val="28"/>
          <w:szCs w:val="32"/>
          <w:lang w:val="en-GB"/>
        </w:rPr>
        <w:t xml:space="preserve">’ </w:t>
      </w:r>
      <w:r w:rsidRPr="00C308DF">
        <w:rPr>
          <w:rFonts w:ascii="Verdana" w:hAnsi="Verdana"/>
          <w:b/>
          <w:sz w:val="28"/>
          <w:szCs w:val="32"/>
        </w:rPr>
        <w:t>Εξαμήνο</w:t>
      </w:r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b/>
          <w:sz w:val="22"/>
          <w:lang w:val="en-GB"/>
        </w:rPr>
      </w:pP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  <w:r w:rsidRPr="00C308DF">
        <w:rPr>
          <w:rFonts w:ascii="Verdana" w:hAnsi="Verdana"/>
          <w:szCs w:val="28"/>
        </w:rPr>
        <w:t>Θέμα</w:t>
      </w:r>
      <w:r w:rsidRPr="00200E5A">
        <w:rPr>
          <w:rFonts w:ascii="Verdana" w:hAnsi="Verdana"/>
          <w:szCs w:val="28"/>
          <w:lang w:val="en-GB"/>
        </w:rPr>
        <w:t xml:space="preserve"> </w:t>
      </w:r>
      <w:r w:rsidRPr="00C308DF">
        <w:rPr>
          <w:rFonts w:ascii="Verdana" w:hAnsi="Verdana"/>
          <w:szCs w:val="28"/>
        </w:rPr>
        <w:t>εργασίας</w:t>
      </w:r>
      <w:r w:rsidRPr="00200E5A">
        <w:rPr>
          <w:rFonts w:ascii="Verdana" w:hAnsi="Verdana"/>
          <w:szCs w:val="28"/>
          <w:lang w:val="en-GB"/>
        </w:rPr>
        <w:t>:</w:t>
      </w:r>
    </w:p>
    <w:p w:rsidR="0078446C" w:rsidRPr="00200E5A" w:rsidRDefault="0078446C">
      <w:pPr>
        <w:jc w:val="center"/>
        <w:rPr>
          <w:rFonts w:ascii="Verdana" w:hAnsi="Verdana"/>
          <w:szCs w:val="28"/>
          <w:lang w:val="en-GB"/>
        </w:rPr>
      </w:pPr>
    </w:p>
    <w:p w:rsidR="0078446C" w:rsidRPr="00775B7D" w:rsidRDefault="0078446C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Find Your Programmer</w:t>
      </w: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200E5A" w:rsidRDefault="0078446C">
      <w:pPr>
        <w:jc w:val="right"/>
        <w:rPr>
          <w:rFonts w:ascii="Verdana" w:hAnsi="Verdana" w:cs="Tahoma"/>
          <w:sz w:val="32"/>
          <w:szCs w:val="36"/>
          <w:lang w:val="en-GB"/>
        </w:rPr>
      </w:pPr>
    </w:p>
    <w:p w:rsidR="0078446C" w:rsidRPr="00945E3B" w:rsidRDefault="0078446C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78446C" w:rsidRDefault="0078446C" w:rsidP="00945E3B">
      <w:pPr>
        <w:jc w:val="center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Default="0078446C">
      <w:pPr>
        <w:jc w:val="right"/>
        <w:rPr>
          <w:rFonts w:ascii="Verdana" w:hAnsi="Verdana" w:cs="Tahoma"/>
          <w:sz w:val="32"/>
          <w:szCs w:val="36"/>
        </w:rPr>
      </w:pPr>
    </w:p>
    <w:p w:rsidR="0078446C" w:rsidRPr="00787107" w:rsidRDefault="0078446C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  <w:lang w:val="en-US"/>
        </w:rPr>
        <w:t>Group</w:t>
      </w:r>
      <w:r w:rsidRPr="00787107">
        <w:rPr>
          <w:rFonts w:ascii="Verdana" w:hAnsi="Verdana"/>
          <w:szCs w:val="28"/>
        </w:rPr>
        <w:t xml:space="preserve"> 47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Μπάκας Ιάσων (8150087)</w:t>
      </w: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Μπούγας Πέτρος(8150095)</w:t>
      </w:r>
    </w:p>
    <w:p w:rsidR="0078446C" w:rsidRDefault="0078446C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Τραστέλης Φιλήμων(81500135)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 w:rsidP="005B79E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Έκδοση Παραδοτέου: 1η</w:t>
      </w: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Default="0078446C">
      <w:pPr>
        <w:jc w:val="center"/>
        <w:rPr>
          <w:rFonts w:ascii="Verdana" w:hAnsi="Verdana"/>
          <w:szCs w:val="40"/>
        </w:rPr>
      </w:pPr>
    </w:p>
    <w:p w:rsidR="0078446C" w:rsidRPr="00C308DF" w:rsidRDefault="0078446C" w:rsidP="00787107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05/11/2017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78446C" w:rsidRPr="00C308DF" w:rsidRDefault="0078446C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78446C" w:rsidRPr="00C308DF" w:rsidRDefault="0078446C">
      <w:pPr>
        <w:jc w:val="center"/>
        <w:rPr>
          <w:rFonts w:ascii="Verdana" w:hAnsi="Verdana"/>
          <w:sz w:val="36"/>
          <w:szCs w:val="40"/>
        </w:rPr>
      </w:pPr>
    </w:p>
    <w:p w:rsidR="0078446C" w:rsidRPr="00044C79" w:rsidRDefault="0078446C">
      <w:pPr>
        <w:jc w:val="center"/>
        <w:rPr>
          <w:rFonts w:ascii="Calibri" w:hAnsi="Calibri" w:cs="Calibri"/>
          <w:sz w:val="36"/>
          <w:szCs w:val="40"/>
        </w:rPr>
      </w:pPr>
    </w:p>
    <w:p w:rsidR="0078446C" w:rsidRPr="001F4E85" w:rsidRDefault="0078446C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1.</w:t>
        </w:r>
        <w:r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Pr="001F4E85">
          <w:rPr>
            <w:rStyle w:val="-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984F67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2.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984F67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Κλάσεων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984F67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4.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1F4E85" w:rsidRDefault="00984F67">
      <w:pPr>
        <w:pStyle w:val="10"/>
        <w:tabs>
          <w:tab w:val="left" w:pos="480"/>
          <w:tab w:val="right" w:leader="dot" w:pos="8990"/>
        </w:tabs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5.</w:t>
        </w:r>
        <w:r w:rsidR="0078446C" w:rsidRPr="001F4E85">
          <w:rPr>
            <w:rFonts w:ascii="Calibri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78446C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Μονάδων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="0078446C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78446C" w:rsidRPr="00044C79" w:rsidRDefault="0078446C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78446C" w:rsidRPr="00C308DF" w:rsidRDefault="0078446C" w:rsidP="00C308DF">
      <w:pPr>
        <w:pStyle w:val="1"/>
      </w:pPr>
      <w:r w:rsidRPr="00C308DF">
        <w:br w:type="page"/>
      </w:r>
      <w:bookmarkStart w:id="0" w:name="_Toc339782054"/>
      <w:r>
        <w:lastRenderedPageBreak/>
        <w:t>Περιγραφή Εργασίας και Ηλεκτρονική Διεύθυνση</w:t>
      </w:r>
      <w:bookmarkEnd w:id="0"/>
    </w:p>
    <w:p w:rsidR="0078446C" w:rsidRPr="000F5951" w:rsidRDefault="0078446C" w:rsidP="00C308DF">
      <w:pPr>
        <w:pStyle w:val="BodyText"/>
        <w:rPr>
          <w:lang w:val="el-GR"/>
        </w:rPr>
      </w:pPr>
      <w:r>
        <w:rPr>
          <w:lang w:val="el-GR"/>
        </w:rPr>
        <w:t>Σύντομη περιγραφή της εργασίας (μία παράγραφος) και ηλεκτρονική διεύθυνση στην οποία είναι διαθέσιμο το site.</w:t>
      </w:r>
    </w:p>
    <w:p w:rsidR="0078446C" w:rsidRPr="000F5951" w:rsidRDefault="0078446C" w:rsidP="00C308DF">
      <w:pPr>
        <w:pStyle w:val="BodyText"/>
        <w:rPr>
          <w:lang w:val="el-GR"/>
        </w:rPr>
      </w:pPr>
    </w:p>
    <w:p w:rsidR="0078446C" w:rsidRPr="0009557D" w:rsidRDefault="0078446C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συνάντηση.</w:t>
      </w:r>
    </w:p>
    <w:p w:rsidR="0078446C" w:rsidRPr="00C308DF" w:rsidRDefault="0078446C" w:rsidP="00C308DF">
      <w:pPr>
        <w:pStyle w:val="BodyText"/>
        <w:rPr>
          <w:lang w:val="el-GR"/>
        </w:rPr>
      </w:pPr>
    </w:p>
    <w:p w:rsidR="0078446C" w:rsidRDefault="0078446C" w:rsidP="00C308DF">
      <w:pPr>
        <w:pStyle w:val="1"/>
      </w:pPr>
      <w:bookmarkStart w:id="1" w:name="_Toc339782055"/>
      <w:r w:rsidRPr="00C308DF">
        <w:t>Διάγραμμα Περιπτώσεων Χρήσης</w:t>
      </w:r>
      <w:bookmarkEnd w:id="1"/>
    </w:p>
    <w:p w:rsidR="0078446C" w:rsidRDefault="00C55516" w:rsidP="00CC36DD">
      <w:pPr>
        <w:pStyle w:val="BodyText"/>
      </w:pPr>
      <w:r>
        <w:rPr>
          <w:noProof/>
        </w:rPr>
        <w:pict>
          <v:shape id="Εικόνα 2" o:spid="_x0000_i1026" type="#_x0000_t75" alt="https://scontent-sof1-1.xx.fbcdn.net/v/t34.0-12/23146340_1704258509592866_480843989_n.png?oh=56492d17526b030a1c49d525b13f9f5b&amp;oe=59FBFADB" style="width:447pt;height:346.5pt;visibility:visible">
            <v:imagedata r:id="rId8" o:title=""/>
          </v:shape>
        </w:pict>
      </w:r>
    </w:p>
    <w:p w:rsidR="0078446C" w:rsidRDefault="0078446C" w:rsidP="00CC36DD">
      <w:pPr>
        <w:pStyle w:val="BodyText"/>
        <w:rPr>
          <w:lang w:val="el-GR"/>
        </w:rPr>
      </w:pPr>
    </w:p>
    <w:p w:rsidR="0078446C" w:rsidRPr="00CC36DD" w:rsidRDefault="0078446C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78446C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bookmarkStart w:id="2" w:name="_Toc119261874"/>
            <w:bookmarkStart w:id="3" w:name="_Toc125368696"/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692406">
            <w:pPr>
              <w:pStyle w:val="a7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 in </w:t>
            </w:r>
            <w:r>
              <w:rPr>
                <w:rFonts w:ascii="Verdana" w:hAnsi="Verdana"/>
                <w:b/>
                <w:sz w:val="22"/>
                <w:szCs w:val="22"/>
              </w:rPr>
              <w:t>στο σύστημα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</w:t>
            </w:r>
            <w:r>
              <w:rPr>
                <w:rFonts w:ascii="Verdana" w:hAnsi="Verdana"/>
                <w:sz w:val="22"/>
                <w:szCs w:val="22"/>
              </w:rPr>
              <w:lastRenderedPageBreak/>
              <w:t>συνδεθεί.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330AF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username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Πελάτης 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password</w:t>
            </w:r>
          </w:p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CC36DD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C36DD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78446C" w:rsidRPr="00851EA2" w:rsidRDefault="0078446C" w:rsidP="00692406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>?</w:t>
            </w:r>
            <w:r>
              <w:rPr>
                <w:rFonts w:ascii="Verdana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78446C" w:rsidRPr="00851EA2" w:rsidRDefault="0078446C" w:rsidP="00851EA2">
            <w:pPr>
              <w:numPr>
                <w:ilvl w:val="0"/>
                <w:numId w:val="1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</w:tcPr>
          <w:p w:rsidR="0078446C" w:rsidRPr="00851EA2" w:rsidRDefault="0078446C" w:rsidP="00CC36DD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78446C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pStyle w:val="a7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Επιλογή του κατάλληλου προγραμματιστή</w:t>
            </w:r>
          </w:p>
        </w:tc>
      </w:tr>
      <w:tr w:rsidR="0078446C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hAnsi="Verdana"/>
                <w:sz w:val="22"/>
                <w:szCs w:val="22"/>
              </w:rPr>
              <w:t>, επιλέγει την Αναζήτηση, επιλέγει τις κατηγορίες στις οποίες χρειάζεται και στη συνέχεια επιλέγει τον κατάλληλο προγραμματιστή που πιστεύει ότι μπορεί να φέρει εις πέρας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Πάτα την Αναζήτηση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Επέλεξε τις κατηγορίες που θες 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τον κατάλληλο προγραμματιστή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0F5951" w:rsidRDefault="0078446C" w:rsidP="000F5951">
            <w:pPr>
              <w:ind w:left="264"/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4" w:type="dxa"/>
          </w:tcPr>
          <w:p w:rsidR="0078446C" w:rsidRPr="00851EA2" w:rsidRDefault="0078446C" w:rsidP="000F5951">
            <w:pPr>
              <w:ind w:left="264"/>
              <w:rPr>
                <w:rFonts w:ascii="Verdana" w:hAnsi="Verdana"/>
              </w:rPr>
            </w:pPr>
          </w:p>
        </w:tc>
      </w:tr>
      <w:tr w:rsidR="0078446C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Pr="00851EA2" w:rsidRDefault="0078446C" w:rsidP="00AD7D81">
            <w:pPr>
              <w:numPr>
                <w:ilvl w:val="0"/>
                <w:numId w:val="17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78446C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0F5951" w:rsidRDefault="0078446C" w:rsidP="00722DE5">
            <w:pPr>
              <w:pStyle w:val="a7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Αξιολόγηση του προγραμματιστή</w:t>
            </w:r>
          </w:p>
        </w:tc>
      </w:tr>
      <w:tr w:rsidR="0078446C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Ο πελάτης, αφού κλείσει ραντεβού και συνεργαστεί με τον προγραμματιστή που επέλεξε, έχει τη δυνατότητα να τον αξιολογήσει και να εκφράσει πόσο έμεινε ικανοποιημένος από την εργασία του.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</w:tr>
      <w:tr w:rsidR="0078446C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Δεδομένα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Κάνε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click</w:t>
            </w:r>
            <w:r w:rsidRPr="000F5951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 xml:space="preserve">στην εικόνα </w:t>
            </w:r>
          </w:p>
          <w:p w:rsidR="0078446C" w:rsidRPr="000F5951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Default="0078446C" w:rsidP="002E4726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το Κλείσε ραντεβού</w:t>
            </w:r>
          </w:p>
          <w:p w:rsidR="0078446C" w:rsidRPr="00851EA2" w:rsidRDefault="0078446C" w:rsidP="002E4726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Επέλεξε τις λεπτομέρειες του ραντεβού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506BB8" w:rsidRDefault="0078446C" w:rsidP="00722DE5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Πάτα αξιολόγηση και γράψε την άποψη σου για τον προγραμματιστή και την συνεργασία που είχατε</w:t>
            </w:r>
          </w:p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78446C" w:rsidRPr="00851EA2" w:rsidRDefault="0078446C" w:rsidP="00722DE5">
            <w:pPr>
              <w:rPr>
                <w:rFonts w:ascii="Verdana" w:hAnsi="Verdana"/>
              </w:rPr>
            </w:pPr>
          </w:p>
        </w:tc>
        <w:tc>
          <w:tcPr>
            <w:tcW w:w="4523" w:type="dxa"/>
          </w:tcPr>
          <w:p w:rsidR="0078446C" w:rsidRPr="00851EA2" w:rsidRDefault="0078446C" w:rsidP="00CF2B83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Πάτα </w:t>
            </w:r>
            <w:r>
              <w:rPr>
                <w:rFonts w:ascii="Verdana" w:hAnsi="Verdana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numPr>
                <w:ilvl w:val="0"/>
                <w:numId w:val="15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  <w:szCs w:val="22"/>
              </w:rPr>
              <w:t>Πελάτης</w:t>
            </w:r>
          </w:p>
        </w:tc>
      </w:tr>
      <w:tr w:rsidR="0078446C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  <w:r w:rsidRPr="00851EA2">
              <w:rPr>
                <w:rFonts w:ascii="Verdana" w:hAnsi="Verdana"/>
                <w:b/>
                <w:sz w:val="22"/>
                <w:szCs w:val="22"/>
              </w:rPr>
              <w:t>Εναλλακτικές Ροές</w:t>
            </w:r>
          </w:p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  <w:tc>
          <w:tcPr>
            <w:tcW w:w="4523" w:type="dxa"/>
          </w:tcPr>
          <w:p w:rsidR="0078446C" w:rsidRPr="00362263" w:rsidRDefault="0078446C" w:rsidP="00722DE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Ο πελάτης επιλέγει αξιολόγηση, αλλά επειδή δεν έχει περάσει ακόμα η ημερομηνία του ραντεβού, του εμφανίζει μήνυμα «Δεν είναι δυνατή η αξιολόγηση πριν το καθορισμένο ραντεβού»</w:t>
            </w:r>
          </w:p>
        </w:tc>
        <w:tc>
          <w:tcPr>
            <w:tcW w:w="2763" w:type="dxa"/>
          </w:tcPr>
          <w:p w:rsidR="0078446C" w:rsidRPr="00851EA2" w:rsidRDefault="0078446C" w:rsidP="00722DE5">
            <w:pPr>
              <w:rPr>
                <w:rFonts w:ascii="Verdana" w:hAnsi="Verdana"/>
                <w:b/>
              </w:rPr>
            </w:pPr>
          </w:p>
        </w:tc>
      </w:tr>
    </w:tbl>
    <w:p w:rsidR="0078446C" w:rsidRDefault="0078446C" w:rsidP="00C308DF">
      <w:pPr>
        <w:widowControl w:val="0"/>
        <w:spacing w:after="120"/>
        <w:jc w:val="both"/>
        <w:rPr>
          <w:bCs/>
          <w:sz w:val="22"/>
        </w:rPr>
      </w:pPr>
    </w:p>
    <w:p w:rsidR="009B0C49" w:rsidRDefault="009B0C49" w:rsidP="00C308DF">
      <w:pPr>
        <w:widowControl w:val="0"/>
        <w:spacing w:after="120"/>
        <w:jc w:val="both"/>
        <w:rPr>
          <w:bCs/>
          <w:sz w:val="22"/>
        </w:rPr>
      </w:pPr>
    </w:p>
    <w:p w:rsidR="009B0C49" w:rsidRDefault="009B0C49" w:rsidP="00C308DF">
      <w:pPr>
        <w:widowControl w:val="0"/>
        <w:spacing w:after="120"/>
        <w:jc w:val="both"/>
        <w:rPr>
          <w:bCs/>
          <w:sz w:val="22"/>
        </w:rPr>
      </w:pPr>
    </w:p>
    <w:p w:rsidR="009B0C49" w:rsidRPr="00CC36DD" w:rsidRDefault="009B0C49" w:rsidP="00C308DF">
      <w:pPr>
        <w:widowControl w:val="0"/>
        <w:spacing w:after="120"/>
        <w:jc w:val="both"/>
        <w:rPr>
          <w:bCs/>
          <w:sz w:val="22"/>
        </w:rPr>
      </w:pPr>
      <w:bookmarkStart w:id="4" w:name="_GoBack"/>
      <w:bookmarkEnd w:id="4"/>
    </w:p>
    <w:p w:rsidR="0078446C" w:rsidRDefault="0078446C" w:rsidP="00CC36DD">
      <w:pPr>
        <w:pStyle w:val="1"/>
        <w:rPr>
          <w:lang w:val="en-US"/>
        </w:rPr>
      </w:pPr>
      <w:bookmarkStart w:id="5" w:name="_Toc339782056"/>
      <w:r>
        <w:lastRenderedPageBreak/>
        <w:t>Διάγραμμα Κλάσεων</w:t>
      </w:r>
      <w:bookmarkEnd w:id="5"/>
    </w:p>
    <w:p w:rsidR="0078446C" w:rsidRPr="000F5951" w:rsidRDefault="0078446C" w:rsidP="00CC36DD">
      <w:pPr>
        <w:pStyle w:val="BodyText"/>
        <w:rPr>
          <w:lang w:val="el-GR"/>
        </w:rPr>
      </w:pPr>
    </w:p>
    <w:p w:rsidR="0078446C" w:rsidRPr="000F5951" w:rsidRDefault="00C55516" w:rsidP="00200E5A">
      <w:pPr>
        <w:pStyle w:val="BodyText"/>
        <w:tabs>
          <w:tab w:val="left" w:pos="2400"/>
        </w:tabs>
        <w:rPr>
          <w:lang w:val="el-GR"/>
        </w:rPr>
      </w:pPr>
      <w:r>
        <w:rPr>
          <w:lang w:val="el-GR"/>
        </w:rPr>
        <w:pict>
          <v:shape id="_x0000_i1027" type="#_x0000_t75" style="width:448.5pt;height:329.25pt">
            <v:imagedata r:id="rId9" o:title=""/>
          </v:shape>
        </w:pict>
      </w:r>
      <w:r w:rsidR="0078446C">
        <w:rPr>
          <w:lang w:val="el-GR"/>
        </w:rPr>
        <w:tab/>
      </w:r>
    </w:p>
    <w:p w:rsidR="0078446C" w:rsidRDefault="0078446C" w:rsidP="00C308DF">
      <w:pPr>
        <w:pStyle w:val="1"/>
      </w:pPr>
      <w:bookmarkStart w:id="6" w:name="_Toc339782057"/>
      <w:r>
        <w:lastRenderedPageBreak/>
        <w:t>Σχήμα Βάσης Δεδομένων</w:t>
      </w:r>
      <w:bookmarkEnd w:id="6"/>
    </w:p>
    <w:bookmarkEnd w:id="2"/>
    <w:bookmarkEnd w:id="3"/>
    <w:p w:rsidR="0078446C" w:rsidRDefault="00C55516" w:rsidP="00895C03">
      <w:r>
        <w:pict>
          <v:shape id="_x0000_i1028" type="#_x0000_t75" style="width:446.25pt;height:372.75pt">
            <v:imagedata r:id="rId10" o:title=""/>
          </v:shape>
        </w:pict>
      </w:r>
    </w:p>
    <w:p w:rsidR="0078446C" w:rsidRDefault="0078446C" w:rsidP="00953638">
      <w:pPr>
        <w:pStyle w:val="1"/>
      </w:pPr>
      <w:bookmarkStart w:id="7" w:name="_Toc339782058"/>
      <w:r>
        <w:t>Διάγραμμα Μονάδων</w:t>
      </w:r>
      <w:bookmarkEnd w:id="7"/>
    </w:p>
    <w:p w:rsidR="0078446C" w:rsidRPr="00945E3B" w:rsidRDefault="00C55516" w:rsidP="009B75E9">
      <w:pPr>
        <w:pStyle w:val="BodyText"/>
        <w:rPr>
          <w:lang w:val="el-GR"/>
        </w:rPr>
      </w:pPr>
      <w:r>
        <w:rPr>
          <w:lang w:val="el-GR"/>
        </w:rPr>
        <w:pict>
          <v:shape id="_x0000_i1029" type="#_x0000_t75" style="width:449.25pt;height:216.75pt">
            <v:imagedata r:id="rId11" o:title="23313189_1708715442480506_736398180_o"/>
          </v:shape>
        </w:pict>
      </w:r>
    </w:p>
    <w:sectPr w:rsidR="0078446C" w:rsidRPr="00945E3B" w:rsidSect="00C308DF">
      <w:footerReference w:type="even" r:id="rId12"/>
      <w:footerReference w:type="default" r:id="rId13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F67" w:rsidRDefault="00984F67">
      <w:r>
        <w:separator/>
      </w:r>
    </w:p>
  </w:endnote>
  <w:endnote w:type="continuationSeparator" w:id="0">
    <w:p w:rsidR="00984F67" w:rsidRDefault="00984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46C" w:rsidRDefault="0078446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446C" w:rsidRDefault="0078446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46C" w:rsidRPr="00895C03" w:rsidRDefault="0078446C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9B0C49">
      <w:rPr>
        <w:rStyle w:val="a5"/>
        <w:rFonts w:ascii="Verdana" w:hAnsi="Verdana"/>
        <w:noProof/>
        <w:sz w:val="20"/>
        <w:szCs w:val="20"/>
      </w:rPr>
      <w:t>5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F67" w:rsidRDefault="00984F67">
      <w:r>
        <w:separator/>
      </w:r>
    </w:p>
  </w:footnote>
  <w:footnote w:type="continuationSeparator" w:id="0">
    <w:p w:rsidR="00984F67" w:rsidRDefault="00984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2866"/>
    <w:rsid w:val="00044C79"/>
    <w:rsid w:val="00076C3C"/>
    <w:rsid w:val="0009557D"/>
    <w:rsid w:val="000F5951"/>
    <w:rsid w:val="000F7ECC"/>
    <w:rsid w:val="001F4E85"/>
    <w:rsid w:val="00200E5A"/>
    <w:rsid w:val="0020789F"/>
    <w:rsid w:val="00227A3D"/>
    <w:rsid w:val="0029533F"/>
    <w:rsid w:val="002E4726"/>
    <w:rsid w:val="003308A6"/>
    <w:rsid w:val="00362263"/>
    <w:rsid w:val="00395249"/>
    <w:rsid w:val="003D3A37"/>
    <w:rsid w:val="0049304E"/>
    <w:rsid w:val="00506BB8"/>
    <w:rsid w:val="00567A1C"/>
    <w:rsid w:val="0057687C"/>
    <w:rsid w:val="005A263A"/>
    <w:rsid w:val="005B79EF"/>
    <w:rsid w:val="0068285F"/>
    <w:rsid w:val="00692406"/>
    <w:rsid w:val="006B2143"/>
    <w:rsid w:val="007065A8"/>
    <w:rsid w:val="00722DE5"/>
    <w:rsid w:val="007330AF"/>
    <w:rsid w:val="00775B7D"/>
    <w:rsid w:val="0078446C"/>
    <w:rsid w:val="00787107"/>
    <w:rsid w:val="00851EA2"/>
    <w:rsid w:val="00895C03"/>
    <w:rsid w:val="008F686D"/>
    <w:rsid w:val="00926219"/>
    <w:rsid w:val="00927EA1"/>
    <w:rsid w:val="00931332"/>
    <w:rsid w:val="00945E3B"/>
    <w:rsid w:val="00953638"/>
    <w:rsid w:val="00984F67"/>
    <w:rsid w:val="009B0C49"/>
    <w:rsid w:val="009B75E9"/>
    <w:rsid w:val="00A07423"/>
    <w:rsid w:val="00A97627"/>
    <w:rsid w:val="00AD7D81"/>
    <w:rsid w:val="00B65DC3"/>
    <w:rsid w:val="00C04F07"/>
    <w:rsid w:val="00C308DF"/>
    <w:rsid w:val="00C55516"/>
    <w:rsid w:val="00CC36DD"/>
    <w:rsid w:val="00CF2B83"/>
    <w:rsid w:val="00CF31B7"/>
    <w:rsid w:val="00D72866"/>
    <w:rsid w:val="00D82C82"/>
    <w:rsid w:val="00D90E32"/>
    <w:rsid w:val="00D978A8"/>
    <w:rsid w:val="00D97A53"/>
    <w:rsid w:val="00E96E37"/>
    <w:rsid w:val="00EF66CF"/>
    <w:rsid w:val="00F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E7B936"/>
  <w15:docId w15:val="{7BFB48F2-0C29-47AE-B405-5EF7386D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6E37"/>
    <w:rPr>
      <w:sz w:val="24"/>
      <w:szCs w:val="24"/>
      <w:lang w:eastAsia="zh-CN"/>
    </w:rPr>
  </w:style>
  <w:style w:type="paragraph" w:styleId="1">
    <w:name w:val="heading 1"/>
    <w:basedOn w:val="a"/>
    <w:next w:val="BodyText"/>
    <w:link w:val="1Char1"/>
    <w:uiPriority w:val="99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E96E37"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E96E37"/>
    <w:pPr>
      <w:keepNext/>
      <w:outlineLvl w:val="2"/>
    </w:pPr>
    <w:rPr>
      <w:rFonts w:ascii="Tahoma" w:hAnsi="Tahoma" w:cs="Tahoma"/>
      <w:i/>
      <w:iCs/>
      <w:sz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Επικεφαλίδα 1 Char1"/>
    <w:link w:val="1"/>
    <w:uiPriority w:val="9"/>
    <w:rsid w:val="00A026A2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Char">
    <w:name w:val="Επικεφαλίδα 2 Char"/>
    <w:link w:val="2"/>
    <w:uiPriority w:val="9"/>
    <w:semiHidden/>
    <w:rsid w:val="00A026A2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Char">
    <w:name w:val="Επικεφαλίδα 3 Char"/>
    <w:link w:val="3"/>
    <w:uiPriority w:val="9"/>
    <w:semiHidden/>
    <w:rsid w:val="00A026A2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3">
    <w:name w:val="Body Text Indent"/>
    <w:basedOn w:val="a"/>
    <w:link w:val="Char"/>
    <w:uiPriority w:val="99"/>
    <w:rsid w:val="00E96E37"/>
    <w:pPr>
      <w:spacing w:after="120"/>
      <w:ind w:left="283"/>
    </w:pPr>
  </w:style>
  <w:style w:type="character" w:customStyle="1" w:styleId="Char">
    <w:name w:val="Σώμα κείμενου με εσοχή Char"/>
    <w:link w:val="a3"/>
    <w:uiPriority w:val="99"/>
    <w:semiHidden/>
    <w:rsid w:val="00A026A2"/>
    <w:rPr>
      <w:sz w:val="24"/>
      <w:szCs w:val="24"/>
      <w:lang w:eastAsia="zh-CN"/>
    </w:rPr>
  </w:style>
  <w:style w:type="paragraph" w:styleId="20">
    <w:name w:val="Body Text First Indent 2"/>
    <w:basedOn w:val="a3"/>
    <w:link w:val="2Char0"/>
    <w:uiPriority w:val="99"/>
    <w:rsid w:val="00E96E37"/>
    <w:pPr>
      <w:spacing w:before="120"/>
      <w:ind w:left="0" w:firstLine="720"/>
      <w:jc w:val="both"/>
    </w:pPr>
  </w:style>
  <w:style w:type="character" w:customStyle="1" w:styleId="2Char0">
    <w:name w:val="Σώμα κείμενου Πρώτη Εσοχή 2 Char"/>
    <w:basedOn w:val="Char"/>
    <w:link w:val="20"/>
    <w:uiPriority w:val="99"/>
    <w:semiHidden/>
    <w:rsid w:val="00A026A2"/>
    <w:rPr>
      <w:sz w:val="24"/>
      <w:szCs w:val="24"/>
      <w:lang w:eastAsia="zh-CN"/>
    </w:rPr>
  </w:style>
  <w:style w:type="paragraph" w:styleId="10">
    <w:name w:val="toc 1"/>
    <w:basedOn w:val="a"/>
    <w:next w:val="a"/>
    <w:autoRedefine/>
    <w:uiPriority w:val="99"/>
    <w:rsid w:val="00E96E37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uiPriority w:val="99"/>
    <w:semiHidden/>
    <w:rsid w:val="00E96E37"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uiPriority w:val="99"/>
    <w:semiHidden/>
    <w:rsid w:val="00E96E37"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uiPriority w:val="99"/>
    <w:semiHidden/>
    <w:rsid w:val="00E96E37"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uiPriority w:val="99"/>
    <w:semiHidden/>
    <w:rsid w:val="00E96E37"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uiPriority w:val="99"/>
    <w:semiHidden/>
    <w:rsid w:val="00E96E37"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uiPriority w:val="99"/>
    <w:semiHidden/>
    <w:rsid w:val="00E96E37"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uiPriority w:val="99"/>
    <w:semiHidden/>
    <w:rsid w:val="00E96E37"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uiPriority w:val="99"/>
    <w:semiHidden/>
    <w:rsid w:val="00E96E37"/>
    <w:pPr>
      <w:ind w:left="1920"/>
    </w:pPr>
    <w:rPr>
      <w:sz w:val="18"/>
      <w:szCs w:val="21"/>
    </w:rPr>
  </w:style>
  <w:style w:type="character" w:styleId="-">
    <w:name w:val="Hyperlink"/>
    <w:uiPriority w:val="99"/>
    <w:rsid w:val="00E96E37"/>
    <w:rPr>
      <w:rFonts w:cs="Times New Roman"/>
      <w:color w:val="0000FF"/>
      <w:u w:val="single"/>
    </w:rPr>
  </w:style>
  <w:style w:type="paragraph" w:styleId="a4">
    <w:name w:val="footer"/>
    <w:basedOn w:val="a"/>
    <w:link w:val="Char0"/>
    <w:uiPriority w:val="99"/>
    <w:rsid w:val="00E96E37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link w:val="a4"/>
    <w:uiPriority w:val="99"/>
    <w:semiHidden/>
    <w:rsid w:val="00A026A2"/>
    <w:rPr>
      <w:sz w:val="24"/>
      <w:szCs w:val="24"/>
      <w:lang w:eastAsia="zh-CN"/>
    </w:rPr>
  </w:style>
  <w:style w:type="character" w:styleId="a5">
    <w:name w:val="page number"/>
    <w:uiPriority w:val="99"/>
    <w:rsid w:val="00E96E37"/>
    <w:rPr>
      <w:rFonts w:cs="Times New Roman"/>
    </w:rPr>
  </w:style>
  <w:style w:type="paragraph" w:styleId="a6">
    <w:name w:val="Document Map"/>
    <w:basedOn w:val="a"/>
    <w:link w:val="Char1"/>
    <w:uiPriority w:val="99"/>
    <w:semiHidden/>
    <w:rsid w:val="00E96E3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har1">
    <w:name w:val="Χάρτης εγγράφου Char"/>
    <w:link w:val="a6"/>
    <w:uiPriority w:val="99"/>
    <w:semiHidden/>
    <w:rsid w:val="00A026A2"/>
    <w:rPr>
      <w:sz w:val="0"/>
      <w:szCs w:val="0"/>
      <w:lang w:eastAsia="zh-CN"/>
    </w:rPr>
  </w:style>
  <w:style w:type="paragraph" w:customStyle="1" w:styleId="11">
    <w:name w:val="Στυλ1"/>
    <w:basedOn w:val="2"/>
    <w:uiPriority w:val="99"/>
    <w:rsid w:val="00E96E37"/>
    <w:rPr>
      <w:i w:val="0"/>
      <w:sz w:val="24"/>
    </w:rPr>
  </w:style>
  <w:style w:type="paragraph" w:customStyle="1" w:styleId="22">
    <w:name w:val="Στυλ2"/>
    <w:basedOn w:val="2"/>
    <w:autoRedefine/>
    <w:uiPriority w:val="99"/>
    <w:rsid w:val="00E96E37"/>
    <w:rPr>
      <w:i w:val="0"/>
      <w:sz w:val="24"/>
    </w:rPr>
  </w:style>
  <w:style w:type="character" w:customStyle="1" w:styleId="1Char">
    <w:name w:val="Επικεφαλίδα 1 Char"/>
    <w:uiPriority w:val="99"/>
    <w:rsid w:val="00E96E37"/>
    <w:rPr>
      <w:rFonts w:ascii="Arial" w:eastAsia="SimSun" w:hAnsi="Arial"/>
      <w:b/>
      <w:kern w:val="32"/>
      <w:sz w:val="32"/>
      <w:lang w:val="el-GR" w:eastAsia="zh-CN"/>
    </w:rPr>
  </w:style>
  <w:style w:type="character" w:styleId="-0">
    <w:name w:val="FollowedHyperlink"/>
    <w:uiPriority w:val="99"/>
    <w:rsid w:val="00E96E37"/>
    <w:rPr>
      <w:rFonts w:cs="Times New Roman"/>
      <w:color w:val="800080"/>
      <w:u w:val="single"/>
    </w:rPr>
  </w:style>
  <w:style w:type="paragraph" w:customStyle="1" w:styleId="BodyText">
    <w:name w:val="BodyText"/>
    <w:basedOn w:val="20"/>
    <w:uiPriority w:val="99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link w:val="Char2"/>
    <w:uiPriority w:val="99"/>
    <w:rsid w:val="00C308DF"/>
    <w:pPr>
      <w:spacing w:after="120"/>
    </w:pPr>
  </w:style>
  <w:style w:type="character" w:customStyle="1" w:styleId="Char2">
    <w:name w:val="Σώμα κειμένου Char"/>
    <w:link w:val="a7"/>
    <w:uiPriority w:val="99"/>
    <w:semiHidden/>
    <w:rsid w:val="00A026A2"/>
    <w:rPr>
      <w:sz w:val="24"/>
      <w:szCs w:val="24"/>
      <w:lang w:eastAsia="zh-CN"/>
    </w:rPr>
  </w:style>
  <w:style w:type="table" w:styleId="a8">
    <w:name w:val="Table Grid"/>
    <w:basedOn w:val="a1"/>
    <w:uiPriority w:val="99"/>
    <w:rsid w:val="00C3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3"/>
    <w:uiPriority w:val="99"/>
    <w:rsid w:val="00895C03"/>
    <w:pPr>
      <w:tabs>
        <w:tab w:val="center" w:pos="4153"/>
        <w:tab w:val="right" w:pos="8306"/>
      </w:tabs>
    </w:pPr>
  </w:style>
  <w:style w:type="character" w:customStyle="1" w:styleId="Char3">
    <w:name w:val="Κεφαλίδα Char"/>
    <w:link w:val="a9"/>
    <w:uiPriority w:val="99"/>
    <w:semiHidden/>
    <w:rsid w:val="00A026A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582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Iason Bakas</cp:lastModifiedBy>
  <cp:revision>13</cp:revision>
  <dcterms:created xsi:type="dcterms:W3CDTF">2017-10-24T14:01:00Z</dcterms:created>
  <dcterms:modified xsi:type="dcterms:W3CDTF">2017-11-05T19:30:00Z</dcterms:modified>
</cp:coreProperties>
</file>