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long-term relationship between playing violent video game and youth violence or bullying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