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 play is part of an adolescent boy's normal social setting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