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former athletes bear the physical and mental scars of years of drug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