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youth do not get the physical outlet needed not only for their cognitive development but for their physical health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