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assimilation can hurt minority cultures by stripping away their distinctive features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