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most children who play violent games do not have problems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