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Douglas Wilson argues that while atheists can behave morally, belief is necessary for an individual 'to give a rational and coherent account' of why they are obligated to lead a morally responsible life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