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Christian writer Dinesh D'Souza writes that 'The crimes of atheism have generally been perpetrated through a hubristic ideology that sees man, not God, as the creator of values. Using the latest techniques of science and technology, man seeks to displace God and create a secular utopia here on earth.'[REF] He also contends: And who can deny that Stalin and Mao, not to mention Pol Pot and a host of others, all committed atrocities in the name of a Communist ideology that was explicitly atheistic? Who can dispute that they did their bloody deeds by claiming to be establishing a 'new man' and a religion-free utopia? These were mass murders performed with atheism as a central part of their ideological inspiration, they were not mass murders done by people who simply happened to be atheist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