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kosher slaughter has attracted criticism from some groups concerned with animal welfare, who contend that the absence of any form of anesthesia or stunning prior to the severance of the animal's jugular vein causes unnecessary pain and suffering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