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Carl Sagan, in his last book The Demon-Haunted World: Science as a Candle in the Dark, presented his case for the miraculous sightings of religious figures in the past and the modern sightings of UFOs coming from the same mental disorder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