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Ferguson (2010) has ruled out a relationship between video game violence and serious aggression, concluding 'Taken together these meta-analyses range from those which argue against meaningful effects to those which find weak effects. Thus the debate on video game violence has been reduced to whether video game violence produces no effects...or almost no effects.'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