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2005 review in CNS Drugs determined that 'significant psychiatric symptoms including aggression and violence, mania, and less frequently psychosis and suicide have been associated with steroid abuse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