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opponents of affirmative action view the greater access by women and minority groups to be at the expense of groups considered dominant (typically white men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