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1995 survey of 184 Gamblers Anonymous members in Illinois, Illinois State Professor Henry Lesieur found that 56 percent admitted to some illegal act to obtain money to gamble. Fifty-eight percent admitted they wrote bad checks, while 44 percent said they stole or embezzled money from their employer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