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United States having granted asylum to a number of individuals which the Government of Cuba considers criminals, traitors, or terrorists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