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Apart from physical wounds or starvation, a large percentage of refugees develop symptoms of post-traumatic stress disorder (PTSD) or depression. These long-term mental problems can severely impede the functionality of the person in everyday situations; it makes matters even worse for displaced persons who are confronted with a new environment and challenging situations. They are also at high risk for suicide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