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Three-quarters of parents who were surveyed said that they check the ratings on their kid's games.,0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