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later fully removed and the game retained the M rating.,0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