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Earlier meta-analyses (an analysis of several studies) were conflicting.,0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