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Sean P. Neubert of Rochester Institute of Technology, a person who is biologically predisposed to aggression will be more strongly influenced by violent scenes and thus will have a greater risk for carrying out destructive actions.,0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