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United States, affirmative action refers to equal opportunity employment measures that Federal contractors and subcontractors are legally required to adopt.;0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