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opponents say affirmative action causes unprepared applicants to be accepted in highly demanding educational institutions or jobs which result in eventual failure.;0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