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 countered in an email, saying that his placement on the waitlist undermines Rapelye's claim.;0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