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6 - Mendez v. Westminster School District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