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January 2010, Gary Alcock punched, slapped and pinched his partner's 15-month-old daughter in the three weeks leading up to her death before he delivered a fatal blow to the stomach which tore her internal organs because she interrupted him playing his Xbox.,0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