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Long Island PTA president Ronnie Lamm pushed for legislation in the early 1980s to place restrictions on how close video game arcades could be to schools, asserting that they caused children to fight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